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>В Открытое акционерное общество «Московская Биржа</w:t>
      </w:r>
      <w:r>
        <w:rPr>
          <w:rFonts w:ascii="Times New Roman" w:eastAsia="MS Mincho" w:hAnsi="Times New Roman"/>
          <w:sz w:val="24"/>
          <w:szCs w:val="24"/>
        </w:rPr>
        <w:t xml:space="preserve"> ММВБ-РТС</w:t>
      </w:r>
      <w:r w:rsidRPr="00DA65B6">
        <w:rPr>
          <w:rFonts w:ascii="Times New Roman" w:eastAsia="MS Mincho" w:hAnsi="Times New Roman"/>
          <w:sz w:val="24"/>
          <w:szCs w:val="24"/>
        </w:rPr>
        <w:t>»</w:t>
      </w:r>
    </w:p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DA65B6">
        <w:rPr>
          <w:rFonts w:ascii="Times New Roman" w:hAnsi="Times New Roman"/>
          <w:sz w:val="24"/>
          <w:szCs w:val="24"/>
        </w:rPr>
        <w:t>(125009, город Москва, Боль</w:t>
      </w:r>
      <w:r>
        <w:rPr>
          <w:rFonts w:ascii="Times New Roman" w:hAnsi="Times New Roman"/>
          <w:sz w:val="24"/>
          <w:szCs w:val="24"/>
        </w:rPr>
        <w:t xml:space="preserve">шой </w:t>
      </w:r>
      <w:proofErr w:type="spellStart"/>
      <w:r>
        <w:rPr>
          <w:rFonts w:ascii="Times New Roman" w:hAnsi="Times New Roman"/>
          <w:sz w:val="24"/>
          <w:szCs w:val="24"/>
        </w:rPr>
        <w:t>Кисловский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переулок, дом 13</w:t>
      </w:r>
      <w:r w:rsidRPr="00DA65B6">
        <w:rPr>
          <w:rFonts w:ascii="Times New Roman" w:hAnsi="Times New Roman"/>
          <w:sz w:val="24"/>
          <w:szCs w:val="24"/>
        </w:rPr>
        <w:t>)</w:t>
      </w:r>
    </w:p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F5B7D" w:rsidRPr="00DA65B6" w:rsidRDefault="000F5B7D" w:rsidP="000F5B7D">
      <w:pPr>
        <w:spacing w:after="0" w:line="240" w:lineRule="auto"/>
        <w:ind w:left="709" w:hanging="709"/>
        <w:jc w:val="right"/>
        <w:rPr>
          <w:rFonts w:ascii="Times New Roman" w:eastAsia="MS Mincho" w:hAnsi="Times New Roman"/>
          <w:sz w:val="24"/>
          <w:szCs w:val="24"/>
        </w:rPr>
      </w:pPr>
    </w:p>
    <w:p w:rsidR="000F5B7D" w:rsidRDefault="000F5B7D" w:rsidP="000F5B7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0F5B7D" w:rsidRDefault="000F5B7D" w:rsidP="000F5B7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0"/>
        <w:jc w:val="center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DA65B6">
        <w:rPr>
          <w:rFonts w:ascii="Times New Roman" w:eastAsia="MS Mincho" w:hAnsi="Times New Roman"/>
          <w:b/>
          <w:sz w:val="24"/>
          <w:szCs w:val="24"/>
        </w:rPr>
        <w:t>ЗАЯВЛЕНИЕ</w:t>
      </w:r>
    </w:p>
    <w:p w:rsidR="000F5B7D" w:rsidRPr="00DA65B6" w:rsidRDefault="000F5B7D" w:rsidP="000F5B7D">
      <w:pPr>
        <w:spacing w:after="0" w:line="240" w:lineRule="auto"/>
        <w:ind w:left="709" w:hanging="709"/>
        <w:jc w:val="center"/>
        <w:outlineLvl w:val="0"/>
        <w:rPr>
          <w:rFonts w:ascii="Times New Roman" w:eastAsia="MS Mincho" w:hAnsi="Times New Roman"/>
          <w:b/>
          <w:bCs/>
          <w:sz w:val="24"/>
          <w:szCs w:val="24"/>
        </w:rPr>
      </w:pPr>
      <w:r w:rsidRPr="00DA65B6">
        <w:rPr>
          <w:rFonts w:ascii="Times New Roman" w:eastAsia="MS Mincho" w:hAnsi="Times New Roman"/>
          <w:b/>
          <w:bCs/>
          <w:sz w:val="24"/>
          <w:szCs w:val="24"/>
        </w:rPr>
        <w:t xml:space="preserve"> на участие в </w:t>
      </w:r>
      <w:r>
        <w:rPr>
          <w:rFonts w:ascii="Times New Roman" w:eastAsia="MS Mincho" w:hAnsi="Times New Roman"/>
          <w:b/>
          <w:bCs/>
          <w:sz w:val="24"/>
          <w:szCs w:val="24"/>
        </w:rPr>
        <w:t>к</w:t>
      </w:r>
      <w:r w:rsidRPr="00116896">
        <w:rPr>
          <w:rFonts w:ascii="Times New Roman" w:eastAsia="MS Mincho" w:hAnsi="Times New Roman"/>
          <w:b/>
          <w:bCs/>
          <w:sz w:val="24"/>
          <w:szCs w:val="24"/>
        </w:rPr>
        <w:t>онкурсе «Битва Титанов»</w:t>
      </w:r>
    </w:p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Настоящим Заявитель просит допустить его к участию в </w:t>
      </w:r>
      <w:r>
        <w:rPr>
          <w:rFonts w:ascii="Times New Roman" w:eastAsia="MS Mincho" w:hAnsi="Times New Roman"/>
          <w:sz w:val="24"/>
          <w:szCs w:val="24"/>
        </w:rPr>
        <w:t>к</w:t>
      </w:r>
      <w:r w:rsidRPr="00116896">
        <w:rPr>
          <w:rFonts w:ascii="Times New Roman" w:eastAsia="MS Mincho" w:hAnsi="Times New Roman"/>
          <w:sz w:val="24"/>
          <w:szCs w:val="24"/>
        </w:rPr>
        <w:t>онкурсе «Битва Титанов»</w:t>
      </w:r>
      <w:r w:rsidRPr="00DA65B6">
        <w:rPr>
          <w:rFonts w:ascii="Times New Roman" w:eastAsia="MS Mincho" w:hAnsi="Times New Roman"/>
          <w:sz w:val="24"/>
          <w:szCs w:val="24"/>
        </w:rPr>
        <w:t xml:space="preserve"> на </w:t>
      </w:r>
      <w:r>
        <w:rPr>
          <w:rFonts w:ascii="Times New Roman" w:eastAsia="MS Mincho" w:hAnsi="Times New Roman"/>
          <w:sz w:val="24"/>
          <w:szCs w:val="24"/>
        </w:rPr>
        <w:t>срочн</w:t>
      </w:r>
      <w:r w:rsidRPr="00DA65B6">
        <w:rPr>
          <w:rFonts w:ascii="Times New Roman" w:eastAsia="MS Mincho" w:hAnsi="Times New Roman"/>
          <w:sz w:val="24"/>
          <w:szCs w:val="24"/>
        </w:rPr>
        <w:t xml:space="preserve">ом рынке FORTS (далее - Конкурс). С условиями Положения об организации Конкурса (далее - Положение) и объявленными условиями проведения Конкурса </w:t>
      </w:r>
      <w:proofErr w:type="gramStart"/>
      <w:r w:rsidRPr="00DA65B6">
        <w:rPr>
          <w:rFonts w:ascii="Times New Roman" w:eastAsia="MS Mincho" w:hAnsi="Times New Roman"/>
          <w:sz w:val="24"/>
          <w:szCs w:val="24"/>
        </w:rPr>
        <w:t>ознакомлен</w:t>
      </w:r>
      <w:proofErr w:type="gramEnd"/>
      <w:r w:rsidRPr="00DA65B6">
        <w:rPr>
          <w:rFonts w:ascii="Times New Roman" w:eastAsia="MS Mincho" w:hAnsi="Times New Roman"/>
          <w:sz w:val="24"/>
          <w:szCs w:val="24"/>
        </w:rPr>
        <w:t xml:space="preserve"> и согласен. </w:t>
      </w:r>
    </w:p>
    <w:p w:rsidR="000F5B7D" w:rsidRPr="00DA65B6" w:rsidRDefault="000F5B7D" w:rsidP="000F5B7D">
      <w:pPr>
        <w:spacing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Настоящим Заявитель выражает свое согласие на раскрытие и опубликование на официальном Сайте Конкурса – </w:t>
      </w:r>
      <w:r w:rsidRPr="00DA65B6">
        <w:rPr>
          <w:rFonts w:ascii="Times New Roman" w:eastAsia="MS Mincho" w:hAnsi="Times New Roman"/>
          <w:color w:val="0000FF"/>
          <w:sz w:val="24"/>
          <w:szCs w:val="24"/>
          <w:u w:val="single"/>
          <w:lang w:val="en-US"/>
        </w:rPr>
        <w:t>www</w:t>
      </w:r>
      <w:r w:rsidRPr="00DA65B6">
        <w:rPr>
          <w:rFonts w:ascii="Times New Roman" w:eastAsia="MS Mincho" w:hAnsi="Times New Roman"/>
          <w:color w:val="0000FF"/>
          <w:sz w:val="24"/>
          <w:szCs w:val="24"/>
          <w:u w:val="single"/>
        </w:rPr>
        <w:t>.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>moex</w:t>
      </w:r>
      <w:proofErr w:type="spellEnd"/>
      <w:r w:rsidRPr="00DA65B6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/>
        </w:rPr>
        <w:t>com</w:t>
      </w:r>
      <w:r w:rsidRPr="006F1167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</w:t>
      </w:r>
      <w:r w:rsidRPr="001B4CF0">
        <w:rPr>
          <w:rFonts w:ascii="Times New Roman" w:eastAsia="MS Mincho" w:hAnsi="Times New Roman"/>
          <w:color w:val="0000FF"/>
          <w:sz w:val="24"/>
          <w:szCs w:val="24"/>
        </w:rPr>
        <w:t>-</w:t>
      </w:r>
      <w:r w:rsidRPr="00DA65B6">
        <w:rPr>
          <w:rFonts w:ascii="Times New Roman" w:eastAsia="MS Mincho" w:hAnsi="Times New Roman"/>
          <w:sz w:val="24"/>
          <w:szCs w:val="24"/>
        </w:rPr>
        <w:t xml:space="preserve"> информации</w:t>
      </w:r>
      <w:r w:rsidRPr="00DA65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65B6">
        <w:rPr>
          <w:rFonts w:ascii="Times New Roman" w:eastAsia="MS Mincho" w:hAnsi="Times New Roman"/>
          <w:sz w:val="24"/>
          <w:szCs w:val="24"/>
        </w:rPr>
        <w:t>об Участнике Конкурса, его псевдониме,  о его промежуточных (ежедневных) объемах, о процентном отношении своего оборота к оборотам других участников Конкурса за время проведения Конкурса, об итоговых результатах участия в Конкурсе.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</w:p>
    <w:p w:rsidR="000F5B7D" w:rsidRPr="00DA65B6" w:rsidRDefault="000F5B7D" w:rsidP="000F5B7D">
      <w:pPr>
        <w:spacing w:before="120" w:line="240" w:lineRule="auto"/>
        <w:ind w:left="709" w:hanging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Реквизиты к</w:t>
      </w:r>
      <w:r w:rsidRPr="00DA65B6">
        <w:rPr>
          <w:rFonts w:ascii="Times New Roman" w:eastAsia="MS Mincho" w:hAnsi="Times New Roman"/>
          <w:sz w:val="24"/>
          <w:szCs w:val="24"/>
        </w:rPr>
        <w:t>онкурсного счета: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54"/>
      </w:tblGrid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Участник торгов/</w:t>
            </w:r>
          </w:p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расчетная фирма (брокер)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tabs>
                <w:tab w:val="left" w:pos="4712"/>
              </w:tabs>
              <w:spacing w:after="0" w:line="240" w:lineRule="auto"/>
              <w:ind w:left="34" w:right="176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Наименование уч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 xml:space="preserve">астника торгов/ расчетной фирмы </w:t>
            </w: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(брокера)</w:t>
            </w:r>
          </w:p>
        </w:tc>
      </w:tr>
      <w:tr w:rsidR="000F5B7D" w:rsidRPr="00DA65B6" w:rsidTr="00477076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5"/>
              <w:tblW w:w="6011" w:type="dxa"/>
              <w:tblInd w:w="29" w:type="dxa"/>
              <w:tblLayout w:type="fixed"/>
              <w:tblLook w:val="04A0"/>
            </w:tblPr>
            <w:tblGrid>
              <w:gridCol w:w="283"/>
              <w:gridCol w:w="5728"/>
            </w:tblGrid>
            <w:tr w:rsidR="00B24547" w:rsidTr="00B24547">
              <w:trPr>
                <w:trHeight w:val="186"/>
              </w:trPr>
              <w:tc>
                <w:tcPr>
                  <w:tcW w:w="283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:rsidR="00B24547" w:rsidRDefault="00B24547" w:rsidP="00B24547">
                  <w:pPr>
                    <w:spacing w:after="0"/>
                    <w:ind w:left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B24547" w:rsidRPr="00B24547" w:rsidRDefault="00B24547" w:rsidP="00B24547">
                  <w:pPr>
                    <w:spacing w:after="0"/>
                    <w:ind w:left="317"/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  <w:t>«Фьючерсы на индексы»</w:t>
                  </w:r>
                </w:p>
              </w:tc>
            </w:tr>
            <w:tr w:rsidR="00B24547" w:rsidTr="00B24547">
              <w:trPr>
                <w:trHeight w:val="70"/>
              </w:trPr>
              <w:tc>
                <w:tcPr>
                  <w:tcW w:w="283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:rsidR="00B24547" w:rsidRDefault="00B24547" w:rsidP="00B24547">
                  <w:pPr>
                    <w:spacing w:after="0"/>
                    <w:ind w:left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B24547" w:rsidRPr="00B24547" w:rsidRDefault="00B24547" w:rsidP="00B24547">
                  <w:pPr>
                    <w:spacing w:after="0"/>
                    <w:ind w:left="317"/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  <w:t>«Фьючерсы на акции»</w:t>
                  </w:r>
                </w:p>
              </w:tc>
            </w:tr>
            <w:tr w:rsidR="00B24547" w:rsidTr="00B24547">
              <w:trPr>
                <w:trHeight w:val="70"/>
              </w:trPr>
              <w:tc>
                <w:tcPr>
                  <w:tcW w:w="283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:rsidR="00B24547" w:rsidRDefault="00B24547" w:rsidP="00B24547">
                  <w:pPr>
                    <w:spacing w:after="0"/>
                    <w:ind w:left="0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28" w:type="dxa"/>
                  <w:tcBorders>
                    <w:top w:val="nil"/>
                    <w:left w:val="single" w:sz="4" w:space="0" w:color="000000" w:themeColor="text1"/>
                    <w:bottom w:val="nil"/>
                    <w:right w:val="nil"/>
                  </w:tcBorders>
                  <w:vAlign w:val="center"/>
                </w:tcPr>
                <w:p w:rsidR="00B24547" w:rsidRPr="00B24547" w:rsidRDefault="00B24547" w:rsidP="00B24547">
                  <w:pPr>
                    <w:spacing w:after="0"/>
                    <w:ind w:left="317"/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  <w:t>«О</w:t>
                  </w:r>
                  <w:r w:rsidRPr="00A216BD"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  <w:t xml:space="preserve">пцион на </w:t>
                  </w:r>
                  <w:r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  <w:t>ФК</w:t>
                  </w:r>
                  <w:r w:rsidRPr="00A216BD"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  <w:t xml:space="preserve"> на индекс РТС</w:t>
                  </w:r>
                  <w:r>
                    <w:rPr>
                      <w:rFonts w:ascii="Times New Roman" w:eastAsia="MS Mincho" w:hAnsi="Times New Roman"/>
                      <w:i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0F5B7D" w:rsidRPr="00B24547" w:rsidRDefault="000F5B7D" w:rsidP="00F43343">
            <w:pPr>
              <w:spacing w:after="0" w:line="240" w:lineRule="auto"/>
              <w:ind w:left="317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0F5B7D" w:rsidRPr="00DA65B6" w:rsidTr="00477076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Код  Участника Конкурса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B7D" w:rsidRPr="00DA65B6" w:rsidRDefault="000F5B7D" w:rsidP="00477076">
            <w:pPr>
              <w:spacing w:after="0" w:line="240" w:lineRule="auto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Код раздела регистра учета позиций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Псевдоним участника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Буквы или цифры, но не больше 10 символов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Имя контактного лица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Контактный телефон исполнителя</w:t>
            </w:r>
          </w:p>
        </w:tc>
      </w:tr>
      <w:tr w:rsidR="000F5B7D" w:rsidRPr="00DA65B6" w:rsidTr="004770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709" w:hanging="709"/>
              <w:jc w:val="both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D" w:rsidRPr="00DA65B6" w:rsidRDefault="000F5B7D" w:rsidP="00477076">
            <w:pPr>
              <w:spacing w:after="0" w:line="240" w:lineRule="auto"/>
              <w:ind w:left="17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</w:pPr>
            <w:r w:rsidRPr="00DA65B6">
              <w:rPr>
                <w:rFonts w:ascii="Times New Roman" w:eastAsia="MS Mincho" w:hAnsi="Times New Roman"/>
                <w:i/>
                <w:sz w:val="24"/>
                <w:szCs w:val="24"/>
                <w:lang w:eastAsia="ru-RU"/>
              </w:rPr>
              <w:t>Адрес электронной почты исполнителя</w:t>
            </w:r>
          </w:p>
        </w:tc>
      </w:tr>
    </w:tbl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В отношении физических лиц, уполномоченных на подписание заявления и подписавших его, прилагаются согласия на обработку персональных данных, оформленные по форме, размещенной на Сайте Конкурса по адресу: </w:t>
      </w:r>
      <w:bookmarkStart w:id="0" w:name="_GoBack"/>
      <w:r w:rsidRPr="000F5B7D">
        <w:rPr>
          <w:rFonts w:ascii="Times New Roman" w:eastAsia="MS Mincho" w:hAnsi="Times New Roman"/>
          <w:sz w:val="24"/>
          <w:szCs w:val="24"/>
        </w:rPr>
        <w:t>http://moex.com/s39</w:t>
      </w:r>
      <w:r w:rsidRPr="00DA65B6">
        <w:rPr>
          <w:rFonts w:ascii="Times New Roman" w:eastAsia="MS Mincho" w:hAnsi="Times New Roman"/>
          <w:sz w:val="24"/>
          <w:szCs w:val="24"/>
        </w:rPr>
        <w:t xml:space="preserve">, </w:t>
      </w:r>
      <w:bookmarkEnd w:id="0"/>
      <w:r w:rsidRPr="00DA65B6">
        <w:rPr>
          <w:rFonts w:ascii="Times New Roman" w:eastAsia="MS Mincho" w:hAnsi="Times New Roman"/>
          <w:sz w:val="24"/>
          <w:szCs w:val="24"/>
        </w:rPr>
        <w:t xml:space="preserve">за исключением случаев, если такое согласие уже предоставлялось ранее или заявление подписано лицом, являющимся единоличным исполнительным органом Расчетной фирма. </w:t>
      </w:r>
    </w:p>
    <w:p w:rsidR="000F5B7D" w:rsidRPr="00DA65B6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0F5B7D" w:rsidRPr="00B24547" w:rsidRDefault="000F5B7D" w:rsidP="000F5B7D">
      <w:pPr>
        <w:spacing w:before="120" w:after="0" w:line="240" w:lineRule="auto"/>
        <w:ind w:left="0" w:firstLine="567"/>
        <w:jc w:val="both"/>
        <w:rPr>
          <w:rFonts w:ascii="Times New Roman" w:eastAsia="MS Mincho" w:hAnsi="Times New Roman"/>
          <w:sz w:val="24"/>
          <w:szCs w:val="24"/>
        </w:rPr>
      </w:pPr>
    </w:p>
    <w:p w:rsidR="000F5B7D" w:rsidRPr="00B24547" w:rsidRDefault="000F5B7D" w:rsidP="000F5B7D">
      <w:pPr>
        <w:spacing w:after="0" w:line="240" w:lineRule="auto"/>
        <w:ind w:left="709" w:hanging="709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24547" w:rsidRPr="00B24547" w:rsidRDefault="00B24547" w:rsidP="000F5B7D">
      <w:pPr>
        <w:spacing w:after="0" w:line="240" w:lineRule="auto"/>
        <w:ind w:left="709" w:hanging="709"/>
        <w:rPr>
          <w:rFonts w:ascii="Times New Roman" w:eastAsia="MS Mincho" w:hAnsi="Times New Roman"/>
          <w:sz w:val="24"/>
          <w:szCs w:val="24"/>
          <w:lang w:eastAsia="ru-RU"/>
        </w:rPr>
      </w:pPr>
    </w:p>
    <w:p w:rsidR="00B24547" w:rsidRDefault="00B24547" w:rsidP="000F5B7D">
      <w:pPr>
        <w:spacing w:after="0" w:line="240" w:lineRule="auto"/>
        <w:ind w:left="709" w:hanging="709"/>
        <w:rPr>
          <w:rFonts w:ascii="Times New Roman" w:eastAsia="MS Mincho" w:hAnsi="Times New Roman"/>
          <w:iCs/>
          <w:sz w:val="24"/>
          <w:szCs w:val="24"/>
        </w:rPr>
      </w:pPr>
    </w:p>
    <w:p w:rsidR="00B24547" w:rsidRPr="00B24547" w:rsidRDefault="00B24547" w:rsidP="000F5B7D">
      <w:pPr>
        <w:spacing w:after="0" w:line="240" w:lineRule="auto"/>
        <w:ind w:left="709" w:hanging="709"/>
        <w:rPr>
          <w:rFonts w:ascii="Times New Roman" w:eastAsia="MS Mincho" w:hAnsi="Times New Roman"/>
          <w:iCs/>
          <w:sz w:val="24"/>
          <w:szCs w:val="24"/>
        </w:rPr>
      </w:pPr>
    </w:p>
    <w:p w:rsidR="000F5B7D" w:rsidRPr="00B24547" w:rsidRDefault="000F5B7D" w:rsidP="000F5B7D">
      <w:pPr>
        <w:spacing w:after="0" w:line="240" w:lineRule="auto"/>
        <w:ind w:left="0"/>
        <w:rPr>
          <w:rFonts w:ascii="Times New Roman" w:eastAsia="MS Mincho" w:hAnsi="Times New Roman"/>
          <w:iCs/>
          <w:sz w:val="24"/>
          <w:szCs w:val="24"/>
        </w:rPr>
      </w:pPr>
    </w:p>
    <w:p w:rsidR="000F5B7D" w:rsidRPr="00B24547" w:rsidRDefault="000F5B7D" w:rsidP="000F5B7D">
      <w:pPr>
        <w:spacing w:after="0" w:line="240" w:lineRule="auto"/>
        <w:ind w:left="709" w:hanging="709"/>
        <w:rPr>
          <w:rFonts w:ascii="Times New Roman" w:eastAsia="MS Mincho" w:hAnsi="Times New Roman"/>
          <w:iCs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0"/>
        <w:jc w:val="right"/>
        <w:outlineLvl w:val="0"/>
        <w:rPr>
          <w:rFonts w:ascii="Times New Roman" w:eastAsia="MS Mincho" w:hAnsi="Times New Roman"/>
          <w:sz w:val="24"/>
          <w:szCs w:val="24"/>
        </w:rPr>
      </w:pPr>
    </w:p>
    <w:p w:rsidR="000F5B7D" w:rsidRPr="00DA65B6" w:rsidRDefault="000F5B7D" w:rsidP="000F5B7D">
      <w:pPr>
        <w:spacing w:after="0" w:line="240" w:lineRule="auto"/>
        <w:ind w:left="0"/>
        <w:outlineLvl w:val="0"/>
        <w:rPr>
          <w:rFonts w:ascii="Times New Roman" w:eastAsia="MS Mincho" w:hAnsi="Times New Roman"/>
          <w:sz w:val="24"/>
          <w:szCs w:val="24"/>
        </w:rPr>
      </w:pPr>
      <w:r w:rsidRPr="00DA65B6">
        <w:rPr>
          <w:rFonts w:ascii="Times New Roman" w:eastAsia="MS Mincho" w:hAnsi="Times New Roman"/>
          <w:sz w:val="24"/>
          <w:szCs w:val="24"/>
        </w:rPr>
        <w:t xml:space="preserve">На заявлении, представленном в письменной форме, сотрудником Организатора Конкурса указывается время и дата принятия заявления  __ ч. ___ мин. «__» _____________ 20 </w:t>
      </w:r>
      <w:r>
        <w:rPr>
          <w:rFonts w:ascii="Times New Roman" w:eastAsia="MS Mincho" w:hAnsi="Times New Roman"/>
          <w:sz w:val="24"/>
          <w:szCs w:val="24"/>
        </w:rPr>
        <w:t xml:space="preserve">  </w:t>
      </w:r>
      <w:r w:rsidRPr="00DA65B6">
        <w:rPr>
          <w:rFonts w:ascii="Times New Roman" w:eastAsia="MS Mincho" w:hAnsi="Times New Roman"/>
          <w:sz w:val="24"/>
          <w:szCs w:val="24"/>
        </w:rPr>
        <w:t xml:space="preserve">  г.                                                                                    </w:t>
      </w:r>
    </w:p>
    <w:p w:rsidR="001F392F" w:rsidRDefault="001F392F" w:rsidP="000F5B7D"/>
    <w:sectPr w:rsidR="001F392F" w:rsidSect="006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4642"/>
    <w:multiLevelType w:val="hybridMultilevel"/>
    <w:tmpl w:val="FBEC309C"/>
    <w:lvl w:ilvl="0" w:tplc="24A4F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10"/>
    <w:rsid w:val="000F5B7D"/>
    <w:rsid w:val="001F392F"/>
    <w:rsid w:val="00685968"/>
    <w:rsid w:val="008F1110"/>
    <w:rsid w:val="00B24547"/>
    <w:rsid w:val="00F4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D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F5B7D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uiPriority w:val="99"/>
    <w:semiHidden/>
    <w:rsid w:val="000F5B7D"/>
    <w:rPr>
      <w:rFonts w:ascii="Courier New" w:eastAsia="Calibri" w:hAnsi="Courier New" w:cs="Times New Roman"/>
      <w:sz w:val="20"/>
      <w:szCs w:val="20"/>
      <w:lang/>
    </w:rPr>
  </w:style>
  <w:style w:type="table" w:styleId="a5">
    <w:name w:val="Table Grid"/>
    <w:basedOn w:val="a1"/>
    <w:uiPriority w:val="59"/>
    <w:rsid w:val="00B24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7D"/>
    <w:pPr>
      <w:spacing w:after="120"/>
      <w:ind w:left="396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F5B7D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uiPriority w:val="99"/>
    <w:semiHidden/>
    <w:rsid w:val="000F5B7D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Екатерина Николаевна</dc:creator>
  <cp:keywords/>
  <dc:description/>
  <cp:lastModifiedBy>Алексеева</cp:lastModifiedBy>
  <cp:revision>4</cp:revision>
  <dcterms:created xsi:type="dcterms:W3CDTF">2013-08-07T07:44:00Z</dcterms:created>
  <dcterms:modified xsi:type="dcterms:W3CDTF">2013-08-19T13:12:00Z</dcterms:modified>
</cp:coreProperties>
</file>