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209A6" w:rsidRDefault="001209A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7A2131">
        <w:rPr>
          <w:rFonts w:ascii="Tahoma" w:hAnsi="Tahoma" w:cs="Tahoma"/>
          <w:sz w:val="22"/>
          <w:szCs w:val="22"/>
        </w:rPr>
        <w:t>28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7A2131">
        <w:rPr>
          <w:rFonts w:ascii="Tahoma" w:hAnsi="Tahoma" w:cs="Tahoma"/>
          <w:sz w:val="22"/>
          <w:szCs w:val="22"/>
        </w:rPr>
        <w:t>дека</w:t>
      </w:r>
      <w:r w:rsidR="009B1B0E">
        <w:rPr>
          <w:rFonts w:ascii="Tahoma" w:hAnsi="Tahoma" w:cs="Tahoma"/>
          <w:sz w:val="22"/>
          <w:szCs w:val="22"/>
        </w:rPr>
        <w:t>бря 2018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7A2131">
        <w:rPr>
          <w:rFonts w:ascii="Tahoma" w:hAnsi="Tahoma" w:cs="Tahoma"/>
          <w:sz w:val="22"/>
          <w:szCs w:val="22"/>
        </w:rPr>
        <w:t>13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9B1B0E">
        <w:rPr>
          <w:rFonts w:ascii="Tahoma" w:hAnsi="Tahoma" w:cs="Tahoma"/>
          <w:sz w:val="22"/>
          <w:szCs w:val="22"/>
        </w:rPr>
        <w:t xml:space="preserve">06 </w:t>
      </w:r>
      <w:r w:rsidR="007A2131">
        <w:rPr>
          <w:rFonts w:ascii="Tahoma" w:hAnsi="Tahoma" w:cs="Tahoma"/>
          <w:sz w:val="22"/>
          <w:szCs w:val="22"/>
        </w:rPr>
        <w:t>марта</w:t>
      </w:r>
      <w:r w:rsidR="00BD5001" w:rsidRPr="00BD5001">
        <w:rPr>
          <w:rFonts w:ascii="Tahoma" w:hAnsi="Tahoma" w:cs="Tahoma"/>
          <w:sz w:val="22"/>
          <w:szCs w:val="22"/>
        </w:rPr>
        <w:t xml:space="preserve"> 201</w:t>
      </w:r>
      <w:r w:rsidR="007A2131">
        <w:rPr>
          <w:rFonts w:ascii="Tahoma" w:hAnsi="Tahoma" w:cs="Tahoma"/>
          <w:sz w:val="22"/>
          <w:szCs w:val="22"/>
        </w:rPr>
        <w:t>9</w:t>
      </w:r>
      <w:r w:rsidR="00BD5001" w:rsidRPr="00BD5001">
        <w:rPr>
          <w:rFonts w:ascii="Tahoma" w:hAnsi="Tahoma" w:cs="Tahoma"/>
          <w:sz w:val="22"/>
          <w:szCs w:val="22"/>
        </w:rPr>
        <w:t xml:space="preserve">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7A2131" w:rsidRPr="00B928BE" w:rsidRDefault="007A2131" w:rsidP="007A213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D763D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1</w:t>
      </w:r>
      <w:r>
        <w:rPr>
          <w:rFonts w:ascii="Tahoma" w:hAnsi="Tahoma" w:cs="Tahoma"/>
          <w:color w:val="000000"/>
          <w:sz w:val="22"/>
          <w:szCs w:val="22"/>
        </w:rPr>
        <w:t xml:space="preserve"> (Еврооблигации)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«Режимы торгов, доступные для ценных бумаг при проведении торгов в Секции фондового рынка и Секции рынка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 w:rsidRPr="009738D7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>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763D">
        <w:rPr>
          <w:rFonts w:ascii="Tahoma" w:hAnsi="Tahoma" w:cs="Tahoma"/>
          <w:color w:val="000000"/>
          <w:sz w:val="22"/>
          <w:szCs w:val="22"/>
        </w:rPr>
        <w:t>строк</w:t>
      </w:r>
      <w:r>
        <w:rPr>
          <w:rFonts w:ascii="Tahoma" w:hAnsi="Tahoma" w:cs="Tahoma"/>
          <w:color w:val="000000"/>
          <w:sz w:val="22"/>
          <w:szCs w:val="22"/>
        </w:rPr>
        <w:t>ой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701"/>
        <w:gridCol w:w="708"/>
        <w:gridCol w:w="709"/>
        <w:gridCol w:w="567"/>
        <w:gridCol w:w="752"/>
        <w:gridCol w:w="99"/>
        <w:gridCol w:w="850"/>
        <w:gridCol w:w="709"/>
        <w:gridCol w:w="709"/>
        <w:gridCol w:w="1275"/>
        <w:gridCol w:w="1310"/>
      </w:tblGrid>
      <w:tr w:rsidR="007A2131" w:rsidRPr="006134D8" w:rsidTr="008B0EBB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7A2131" w:rsidRPr="001F21B1" w:rsidTr="008B0EBB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7A2131" w:rsidRPr="006134D8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7A2131" w:rsidRPr="001F21B1" w:rsidTr="008B0EBB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gridSpan w:val="8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7A2131" w:rsidRPr="006134D8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7A2131" w:rsidRPr="001F21B1" w:rsidTr="008B0EBB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7A2131" w:rsidRPr="006134D8" w:rsidRDefault="007A2131" w:rsidP="008B0EBB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A2131" w:rsidRPr="001F21B1" w:rsidTr="008B0EBB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97597">
              <w:rPr>
                <w:rFonts w:ascii="Tahoma" w:hAnsi="Tahoma" w:cs="Tahoma"/>
                <w:color w:val="000000"/>
                <w:sz w:val="12"/>
                <w:szCs w:val="12"/>
              </w:rPr>
              <w:t>XS1951067039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F97597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CBOM Finance P.L.C.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2131" w:rsidRPr="006134D8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7A2131" w:rsidRPr="008F0E1F" w:rsidTr="008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131" w:rsidRPr="008F0E1F" w:rsidRDefault="007A2131" w:rsidP="008B0EBB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7A2131" w:rsidRPr="008F0E1F" w:rsidTr="008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131" w:rsidRPr="008F0E1F" w:rsidRDefault="007A2131" w:rsidP="008B0EBB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7A2131" w:rsidRPr="00C45C41" w:rsidRDefault="007A2131" w:rsidP="007A2131">
      <w:pPr>
        <w:pStyle w:val="a7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1E0166">
        <w:rPr>
          <w:rFonts w:ascii="Tahoma" w:hAnsi="Tahoma" w:cs="Tahoma"/>
        </w:rPr>
        <w:t xml:space="preserve"> </w:t>
      </w:r>
    </w:p>
    <w:p w:rsidR="007A2131" w:rsidRDefault="007A2131" w:rsidP="007A2131">
      <w:pPr>
        <w:numPr>
          <w:ilvl w:val="0"/>
          <w:numId w:val="8"/>
        </w:numPr>
        <w:ind w:left="709" w:right="-16"/>
        <w:jc w:val="both"/>
        <w:rPr>
          <w:rFonts w:ascii="Tahoma" w:hAnsi="Tahoma" w:cs="Tahoma"/>
          <w:sz w:val="22"/>
          <w:szCs w:val="22"/>
        </w:rPr>
      </w:pPr>
      <w:r w:rsidRPr="00332846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332846">
        <w:rPr>
          <w:rFonts w:ascii="Tahoma" w:hAnsi="Tahoma" w:cs="Tahoma"/>
          <w:sz w:val="22"/>
          <w:szCs w:val="22"/>
        </w:rPr>
        <w:t xml:space="preserve"> 1 (Акции)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</w:t>
      </w:r>
      <w:r>
        <w:rPr>
          <w:rFonts w:ascii="Tahoma" w:hAnsi="Tahoma" w:cs="Tahoma"/>
          <w:sz w:val="22"/>
          <w:szCs w:val="22"/>
        </w:rPr>
        <w:t>388</w:t>
      </w:r>
      <w:r w:rsidRPr="00332846">
        <w:rPr>
          <w:rFonts w:ascii="Tahoma" w:hAnsi="Tahoma" w:cs="Tahoma"/>
          <w:sz w:val="22"/>
          <w:szCs w:val="22"/>
        </w:rPr>
        <w:t xml:space="preserve">-ОД от </w:t>
      </w:r>
      <w:r>
        <w:rPr>
          <w:rFonts w:ascii="Tahoma" w:hAnsi="Tahoma" w:cs="Tahoma"/>
          <w:sz w:val="22"/>
          <w:szCs w:val="22"/>
        </w:rPr>
        <w:t>01</w:t>
      </w:r>
      <w:r w:rsidRPr="0033284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03</w:t>
      </w:r>
      <w:r w:rsidRPr="00332846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9</w:t>
      </w:r>
      <w:r w:rsidRPr="00332846">
        <w:rPr>
          <w:rFonts w:ascii="Tahoma" w:hAnsi="Tahoma" w:cs="Tahoma"/>
          <w:sz w:val="22"/>
          <w:szCs w:val="22"/>
        </w:rPr>
        <w:t xml:space="preserve"> г. строкой следующего содержания:</w:t>
      </w:r>
    </w:p>
    <w:p w:rsidR="007A2131" w:rsidRPr="00332846" w:rsidRDefault="007A2131" w:rsidP="007A2131">
      <w:pPr>
        <w:ind w:left="709" w:right="-16"/>
        <w:jc w:val="both"/>
        <w:rPr>
          <w:rFonts w:ascii="Tahoma" w:hAnsi="Tahoma" w:cs="Tahoma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701"/>
        <w:gridCol w:w="850"/>
        <w:gridCol w:w="851"/>
        <w:gridCol w:w="708"/>
        <w:gridCol w:w="851"/>
        <w:gridCol w:w="850"/>
        <w:gridCol w:w="851"/>
        <w:gridCol w:w="709"/>
        <w:gridCol w:w="1417"/>
        <w:gridCol w:w="567"/>
      </w:tblGrid>
      <w:tr w:rsidR="007A2131" w:rsidRPr="009D763D" w:rsidTr="008B0EBB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Особенности</w:t>
            </w:r>
          </w:p>
        </w:tc>
      </w:tr>
      <w:tr w:rsidR="007A2131" w:rsidRPr="009D763D" w:rsidTr="008B0EBB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sz w:val="12"/>
                <w:szCs w:val="12"/>
              </w:rPr>
              <w:t xml:space="preserve">«Режим основных торгов Т+»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567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7A2131" w:rsidRPr="009D763D" w:rsidTr="008B0EBB">
        <w:trPr>
          <w:trHeight w:val="89"/>
        </w:trPr>
        <w:tc>
          <w:tcPr>
            <w:tcW w:w="567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7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567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7A2131" w:rsidRPr="009D763D" w:rsidTr="008B0EBB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567" w:type="dxa"/>
            <w:vMerge/>
            <w:vAlign w:val="center"/>
            <w:hideMark/>
          </w:tcPr>
          <w:p w:rsidR="007A2131" w:rsidRPr="003D433F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7A2131" w:rsidRPr="009D763D" w:rsidTr="008B0EBB">
        <w:trPr>
          <w:trHeight w:val="53"/>
        </w:trPr>
        <w:tc>
          <w:tcPr>
            <w:tcW w:w="567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F97597">
              <w:rPr>
                <w:rFonts w:ascii="Tahoma" w:hAnsi="Tahoma" w:cs="Tahoma"/>
                <w:sz w:val="12"/>
                <w:szCs w:val="12"/>
                <w:lang w:val="en-US"/>
              </w:rPr>
              <w:t>TCS-ME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F97597">
              <w:rPr>
                <w:rFonts w:ascii="Tahoma" w:hAnsi="Tahoma" w:cs="Tahoma"/>
                <w:color w:val="000000"/>
                <w:sz w:val="12"/>
                <w:szCs w:val="12"/>
              </w:rPr>
              <w:t>ГДР</w:t>
            </w:r>
            <w:r w:rsidRPr="00F97597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TCS Group Holding PLC ORD SHS CL 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131" w:rsidRPr="00863D5A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131" w:rsidRPr="00863D5A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131" w:rsidRPr="003D433F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7A2131" w:rsidRDefault="007A2131" w:rsidP="007A2131">
      <w:pPr>
        <w:pStyle w:val="a7"/>
        <w:widowControl w:val="0"/>
        <w:tabs>
          <w:tab w:val="left" w:pos="360"/>
        </w:tabs>
        <w:spacing w:after="0"/>
        <w:ind w:left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 w:rsidRPr="009B7B06">
        <w:rPr>
          <w:rFonts w:ascii="Tahoma" w:hAnsi="Tahoma" w:cs="Tahoma"/>
          <w:color w:val="000000"/>
          <w:sz w:val="12"/>
          <w:szCs w:val="12"/>
        </w:rPr>
        <w:t>1,2-значение "n" определ</w:t>
      </w:r>
      <w:r>
        <w:rPr>
          <w:rFonts w:ascii="Tahoma" w:hAnsi="Tahoma" w:cs="Tahoma"/>
          <w:color w:val="000000"/>
          <w:sz w:val="12"/>
          <w:szCs w:val="12"/>
        </w:rPr>
        <w:t>ено</w:t>
      </w:r>
      <w:r w:rsidRPr="009B7B06">
        <w:rPr>
          <w:rFonts w:ascii="Tahoma" w:hAnsi="Tahoma" w:cs="Tahoma"/>
          <w:color w:val="000000"/>
          <w:sz w:val="12"/>
          <w:szCs w:val="12"/>
        </w:rPr>
        <w:t xml:space="preserve"> следующим образом:</w:t>
      </w:r>
      <w:r>
        <w:rPr>
          <w:rFonts w:ascii="Tahoma" w:hAnsi="Tahoma" w:cs="Tahoma"/>
          <w:color w:val="000000"/>
          <w:sz w:val="12"/>
          <w:szCs w:val="12"/>
        </w:rPr>
        <w:t xml:space="preserve"> </w:t>
      </w:r>
      <w:r w:rsidRPr="00BD7972">
        <w:rPr>
          <w:rFonts w:ascii="Tahoma" w:hAnsi="Tahoma" w:cs="Tahoma"/>
          <w:color w:val="000000"/>
          <w:sz w:val="12"/>
          <w:szCs w:val="12"/>
        </w:rPr>
        <w:t>http://moex.com/n14188/?nt=114</w:t>
      </w:r>
    </w:p>
    <w:p w:rsidR="007A2131" w:rsidRPr="00F97597" w:rsidRDefault="007A2131" w:rsidP="007A213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</w:t>
      </w:r>
    </w:p>
    <w:p w:rsidR="007A2131" w:rsidRPr="005B4440" w:rsidRDefault="007A2131" w:rsidP="007A213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7A2131" w:rsidRPr="00297D8E" w:rsidRDefault="007A2131" w:rsidP="007A2131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092" w:type="dxa"/>
        <w:tblInd w:w="-318" w:type="dxa"/>
        <w:tblLook w:val="04A0" w:firstRow="1" w:lastRow="0" w:firstColumn="1" w:lastColumn="0" w:noHBand="0" w:noVBand="1"/>
      </w:tblPr>
      <w:tblGrid>
        <w:gridCol w:w="426"/>
        <w:gridCol w:w="1418"/>
        <w:gridCol w:w="1302"/>
        <w:gridCol w:w="3376"/>
        <w:gridCol w:w="1842"/>
        <w:gridCol w:w="1728"/>
      </w:tblGrid>
      <w:tr w:rsidR="007A2131" w:rsidRPr="001F21B1" w:rsidTr="008B0EB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7A2131" w:rsidRPr="001F21B1" w:rsidTr="008B0EBB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XS1951067039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XS1951067039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7A2131" w:rsidRPr="001F21B1" w:rsidTr="008B0EBB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TCS-ME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US87238U2033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31" w:rsidRPr="00F97597" w:rsidRDefault="007A2131" w:rsidP="008B0EBB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ГДР</w:t>
            </w:r>
            <w:r w:rsidRPr="00F9759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TCS Group Holding PLC ORD SHS CL 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7A2131" w:rsidRDefault="007A2131" w:rsidP="007A213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7A2131" w:rsidRDefault="007A2131" w:rsidP="007A213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7A2131" w:rsidRPr="001F21B1" w:rsidRDefault="007A2131" w:rsidP="007A2131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72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24"/>
        <w:gridCol w:w="1478"/>
        <w:gridCol w:w="3402"/>
      </w:tblGrid>
      <w:tr w:rsidR="007A2131" w:rsidRPr="001F21B1" w:rsidTr="008B0EBB">
        <w:trPr>
          <w:trHeight w:val="21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7A2131" w:rsidRPr="00D8755E" w:rsidTr="008B0EBB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0574F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XS1951067039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XS1951067039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</w:tr>
      <w:tr w:rsidR="007A2131" w:rsidRPr="00D8755E" w:rsidTr="008B0EBB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0574F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TCS-ME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US87238U2033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31" w:rsidRPr="00F97597" w:rsidRDefault="007A2131" w:rsidP="008B0E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F97597">
              <w:rPr>
                <w:rFonts w:ascii="Tahoma" w:hAnsi="Tahoma" w:cs="Tahoma"/>
                <w:color w:val="000000"/>
                <w:sz w:val="16"/>
                <w:szCs w:val="16"/>
              </w:rPr>
              <w:t>ГДР</w:t>
            </w:r>
            <w:r w:rsidRPr="00F9759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TCS Group Holding PLC ORD SHS CL A</w:t>
            </w:r>
          </w:p>
        </w:tc>
      </w:tr>
    </w:tbl>
    <w:p w:rsidR="00D10A97" w:rsidRDefault="00D10A97" w:rsidP="00D10A97">
      <w:pPr>
        <w:pStyle w:val="a3"/>
        <w:jc w:val="both"/>
        <w:rPr>
          <w:rFonts w:ascii="Tahoma" w:hAnsi="Tahoma" w:cs="Tahoma"/>
          <w:iCs/>
        </w:rPr>
      </w:pPr>
    </w:p>
    <w:p w:rsidR="00D10A97" w:rsidRPr="00D10A97" w:rsidRDefault="00D10A97" w:rsidP="00D10A97">
      <w:pPr>
        <w:pStyle w:val="a3"/>
        <w:numPr>
          <w:ilvl w:val="0"/>
          <w:numId w:val="9"/>
        </w:numPr>
        <w:ind w:left="720"/>
        <w:jc w:val="both"/>
        <w:rPr>
          <w:rFonts w:ascii="Tahoma" w:hAnsi="Tahoma" w:cs="Tahoma"/>
          <w:iCs/>
          <w:sz w:val="22"/>
          <w:szCs w:val="22"/>
        </w:rPr>
      </w:pPr>
      <w:bookmarkStart w:id="1" w:name="_GoBack"/>
      <w:r w:rsidRPr="00D10A97">
        <w:rPr>
          <w:rFonts w:ascii="Tahoma" w:hAnsi="Tahoma" w:cs="Tahoma"/>
          <w:iCs/>
          <w:sz w:val="22"/>
          <w:szCs w:val="22"/>
        </w:rPr>
        <w:t>Таблица Б-1 «Список ценных бумаг, по которым дополнительные ограничения при подаче заявок на совершение сделок установлены на основе расчетной цены в Секции фондового рынка и Секции рынка РЕПО» Приложения к документу «Дополнительные ограничения на параметры заявок на совершение сделок с ценными бумагами в Системе торгов ПАО Московская Биржа» строкой № 64 следующего содержания:</w:t>
      </w:r>
    </w:p>
    <w:bookmarkEnd w:id="1"/>
    <w:p w:rsidR="00D10A97" w:rsidRPr="006A692A" w:rsidRDefault="00D10A97" w:rsidP="00D10A97">
      <w:pPr>
        <w:pStyle w:val="a3"/>
        <w:jc w:val="both"/>
        <w:rPr>
          <w:rFonts w:ascii="Tahoma" w:hAnsi="Tahoma" w:cs="Tahoma"/>
          <w:sz w:val="10"/>
          <w:szCs w:val="10"/>
        </w:rPr>
      </w:pPr>
    </w:p>
    <w:tbl>
      <w:tblPr>
        <w:tblW w:w="10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2268"/>
        <w:gridCol w:w="1843"/>
        <w:gridCol w:w="1532"/>
      </w:tblGrid>
      <w:tr w:rsidR="00D10A97" w:rsidRPr="00C22A5D" w:rsidTr="008B0EBB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Эмитент (УК)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Тип,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Государственный</w:t>
            </w:r>
          </w:p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регистрационный номер</w:t>
            </w:r>
          </w:p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(Номер правил</w:t>
            </w:r>
          </w:p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Код ценной бумаги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Расчетная</w:t>
            </w:r>
          </w:p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 xml:space="preserve">цена, </w:t>
            </w:r>
          </w:p>
          <w:p w:rsidR="00D10A97" w:rsidRPr="00D10A97" w:rsidRDefault="00D10A97" w:rsidP="008B0E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0A97">
              <w:rPr>
                <w:rFonts w:ascii="Tahoma" w:hAnsi="Tahoma" w:cs="Tahoma"/>
                <w:b/>
                <w:sz w:val="16"/>
                <w:szCs w:val="16"/>
              </w:rPr>
              <w:t>руб. / (%)</w:t>
            </w:r>
          </w:p>
        </w:tc>
      </w:tr>
      <w:tr w:rsidR="00D10A97" w:rsidRPr="00487A41" w:rsidTr="008B0EBB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97" w:rsidRPr="00D10A97" w:rsidRDefault="00D10A97" w:rsidP="008B0EB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10A97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97" w:rsidRPr="00D10A97" w:rsidRDefault="00D10A97" w:rsidP="008B0EB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A97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 (TCS Group Holding PLC)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97" w:rsidRPr="00D10A97" w:rsidRDefault="00D10A97" w:rsidP="008B0EBB">
            <w:pPr>
              <w:rPr>
                <w:rFonts w:ascii="Tahoma" w:hAnsi="Tahoma" w:cs="Tahoma"/>
                <w:sz w:val="16"/>
                <w:szCs w:val="16"/>
              </w:rPr>
            </w:pPr>
            <w:r w:rsidRPr="00D10A97">
              <w:rPr>
                <w:rFonts w:ascii="Tahoma" w:hAnsi="Tahoma" w:cs="Tahoma"/>
                <w:sz w:val="16"/>
                <w:szCs w:val="16"/>
              </w:rPr>
              <w:t>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97" w:rsidRPr="00D10A97" w:rsidRDefault="00D10A97" w:rsidP="008B0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97" w:rsidRPr="00D10A97" w:rsidRDefault="00D10A97" w:rsidP="008B0EBB">
            <w:pPr>
              <w:rPr>
                <w:rFonts w:ascii="Tahoma" w:hAnsi="Tahoma" w:cs="Tahoma"/>
                <w:sz w:val="16"/>
                <w:szCs w:val="16"/>
              </w:rPr>
            </w:pPr>
            <w:r w:rsidRPr="00D10A97">
              <w:rPr>
                <w:rFonts w:ascii="Tahoma" w:hAnsi="Tahoma" w:cs="Tahoma"/>
                <w:sz w:val="16"/>
                <w:szCs w:val="16"/>
              </w:rPr>
              <w:t>TCS-ME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97" w:rsidRPr="00D10A97" w:rsidRDefault="00D10A97" w:rsidP="008B0EB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10A97">
              <w:rPr>
                <w:rFonts w:ascii="Tahoma" w:hAnsi="Tahoma" w:cs="Tahoma"/>
                <w:sz w:val="16"/>
                <w:szCs w:val="16"/>
              </w:rPr>
              <w:t>1 236.9573</w:t>
            </w:r>
          </w:p>
        </w:tc>
      </w:tr>
    </w:tbl>
    <w:p w:rsidR="000F4394" w:rsidRPr="007A2131" w:rsidRDefault="000F4394" w:rsidP="007A2131">
      <w:pPr>
        <w:pStyle w:val="a7"/>
        <w:widowControl w:val="0"/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sectPr w:rsidR="000F4394" w:rsidRPr="007A2131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09A6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504E28"/>
    <w:rsid w:val="00525AD9"/>
    <w:rsid w:val="00525E6C"/>
    <w:rsid w:val="00533283"/>
    <w:rsid w:val="00553616"/>
    <w:rsid w:val="00571748"/>
    <w:rsid w:val="0057376E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A2131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1B0E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10A97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BAB0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0278-5B03-4915-B1F7-EE040236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151</cp:revision>
  <cp:lastPrinted>2018-02-07T11:44:00Z</cp:lastPrinted>
  <dcterms:created xsi:type="dcterms:W3CDTF">2014-07-18T08:00:00Z</dcterms:created>
  <dcterms:modified xsi:type="dcterms:W3CDTF">2019-03-05T15:00:00Z</dcterms:modified>
</cp:coreProperties>
</file>