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C" w:rsidRDefault="008922DC" w:rsidP="008922D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иностранных ценных бумаг, доступных с 24 августа 2020 года:</w:t>
      </w:r>
    </w:p>
    <w:p w:rsidR="008922DC" w:rsidRDefault="008922DC" w:rsidP="008922DC">
      <w:pPr>
        <w:jc w:val="both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4564"/>
        <w:gridCol w:w="2693"/>
      </w:tblGrid>
      <w:tr w:rsidR="008922DC" w:rsidTr="000650B9">
        <w:trPr>
          <w:trHeight w:val="87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Pr="008922DC" w:rsidRDefault="008922DC" w:rsidP="000650B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8922D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Pr="008922DC" w:rsidRDefault="008922DC" w:rsidP="000650B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8922D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Pr="008922DC" w:rsidRDefault="008922DC" w:rsidP="000650B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8922DC">
              <w:rPr>
                <w:b/>
                <w:sz w:val="24"/>
                <w:szCs w:val="24"/>
              </w:rPr>
              <w:t>ISIN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US0378331005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BOEING CO</w:t>
            </w:r>
            <w:bookmarkStart w:id="0" w:name="_GoBack"/>
            <w:bookmarkEnd w:id="0"/>
            <w:r>
              <w:rPr>
                <w:sz w:val="24"/>
                <w:szCs w:val="24"/>
              </w:rPr>
              <w:t>MPANY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US0970231058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Amazon.com,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US0231351067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NVIDIA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US67066G1040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US30303M1027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US5949181045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McDonald's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US5801351017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US92826C8394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Twitter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US90184L1026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US4581401001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Alphabet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US02079K1079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AT&amp;T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US00206R1023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Exxon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US30231G1022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Pfizer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US7170811035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Disney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US2546871060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Advanced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Devices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US0079031078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Netflix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US64110L1061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US5951121038</w:t>
            </w:r>
          </w:p>
        </w:tc>
      </w:tr>
      <w:tr w:rsidR="008922DC" w:rsidTr="000650B9">
        <w:trPr>
          <w:trHeight w:val="195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Incorporated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US57636Q1040</w:t>
            </w:r>
          </w:p>
        </w:tc>
      </w:tr>
      <w:tr w:rsidR="008922DC" w:rsidTr="000650B9">
        <w:trPr>
          <w:trHeight w:val="87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Blizzard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DC" w:rsidRDefault="008922DC" w:rsidP="000650B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US00507V1098</w:t>
            </w:r>
          </w:p>
        </w:tc>
      </w:tr>
    </w:tbl>
    <w:p w:rsidR="008922DC" w:rsidRDefault="008922DC" w:rsidP="008922DC">
      <w:pPr>
        <w:jc w:val="both"/>
        <w:rPr>
          <w:sz w:val="24"/>
          <w:szCs w:val="24"/>
        </w:rPr>
      </w:pPr>
    </w:p>
    <w:p w:rsidR="008922DC" w:rsidRDefault="008922DC" w:rsidP="008922DC">
      <w:pPr>
        <w:jc w:val="both"/>
        <w:rPr>
          <w:sz w:val="24"/>
          <w:szCs w:val="24"/>
        </w:rPr>
      </w:pPr>
    </w:p>
    <w:p w:rsidR="008922DC" w:rsidRDefault="008922DC" w:rsidP="008922DC"/>
    <w:p w:rsidR="006A29F3" w:rsidRDefault="008922DC"/>
    <w:sectPr w:rsidR="006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C"/>
    <w:rsid w:val="001720AC"/>
    <w:rsid w:val="0072287F"/>
    <w:rsid w:val="008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000"/>
  <w15:chartTrackingRefBased/>
  <w15:docId w15:val="{997245A7-5E92-49CC-AFBE-3E4A94C4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698</Characters>
  <Application>Microsoft Office Word</Application>
  <DocSecurity>0</DocSecurity>
  <Lines>11</Lines>
  <Paragraphs>3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Лев Сергеевич</dc:creator>
  <cp:keywords/>
  <dc:description/>
  <cp:lastModifiedBy>Быстров Лев Сергеевич</cp:lastModifiedBy>
  <cp:revision>1</cp:revision>
  <dcterms:created xsi:type="dcterms:W3CDTF">2020-07-30T16:25:00Z</dcterms:created>
  <dcterms:modified xsi:type="dcterms:W3CDTF">2020-07-30T16:28:00Z</dcterms:modified>
</cp:coreProperties>
</file>