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FBF8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Приложение № 1 </w:t>
      </w:r>
    </w:p>
    <w:p w14:paraId="093F10B2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>К Положению о конкурсе</w:t>
      </w:r>
    </w:p>
    <w:p w14:paraId="53702799" w14:textId="1F77F469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  <w:r w:rsidRPr="007E3977">
        <w:rPr>
          <w:rFonts w:ascii="Times New Roman" w:eastAsia="MS Mincho" w:hAnsi="Times New Roman"/>
        </w:rPr>
        <w:t xml:space="preserve">«Лучший частный инвестор </w:t>
      </w:r>
      <w:r w:rsidR="00011E5A">
        <w:rPr>
          <w:rFonts w:ascii="Times New Roman" w:eastAsia="MS Mincho" w:hAnsi="Times New Roman"/>
        </w:rPr>
        <w:t>2020</w:t>
      </w:r>
      <w:r w:rsidRPr="007E3977">
        <w:rPr>
          <w:rFonts w:ascii="Times New Roman" w:eastAsia="MS Mincho" w:hAnsi="Times New Roman"/>
        </w:rPr>
        <w:t>»</w:t>
      </w:r>
    </w:p>
    <w:p w14:paraId="10AC0C7D" w14:textId="77777777" w:rsidR="00207A9A" w:rsidRPr="007E3977" w:rsidRDefault="00207A9A" w:rsidP="00207A9A">
      <w:pPr>
        <w:pStyle w:val="af3"/>
        <w:jc w:val="right"/>
        <w:rPr>
          <w:rFonts w:ascii="Times New Roman" w:eastAsia="MS Mincho" w:hAnsi="Times New Roman"/>
        </w:rPr>
      </w:pPr>
    </w:p>
    <w:p w14:paraId="3367E1E4" w14:textId="77777777" w:rsidR="00207A9A" w:rsidRPr="007E3977" w:rsidRDefault="00207A9A" w:rsidP="00207A9A">
      <w:pPr>
        <w:pStyle w:val="af3"/>
        <w:jc w:val="right"/>
        <w:outlineLvl w:val="0"/>
        <w:rPr>
          <w:rFonts w:eastAsia="MS Mincho"/>
        </w:rPr>
      </w:pPr>
    </w:p>
    <w:p w14:paraId="3351B06F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В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Публичное</w:t>
      </w:r>
      <w:r w:rsidRPr="007E3977">
        <w:rPr>
          <w:rFonts w:ascii="Times New Roman" w:eastAsia="MS Mincho" w:hAnsi="Times New Roman"/>
          <w:sz w:val="18"/>
          <w:szCs w:val="18"/>
        </w:rPr>
        <w:t xml:space="preserve"> акционерное общество «Московская Биржа ММВБ-РТС»,</w:t>
      </w:r>
    </w:p>
    <w:p w14:paraId="5FEA6C89" w14:textId="77777777" w:rsidR="00207A9A" w:rsidRPr="007E3977" w:rsidRDefault="00207A9A" w:rsidP="00207A9A">
      <w:pPr>
        <w:pStyle w:val="af3"/>
        <w:jc w:val="right"/>
        <w:outlineLvl w:val="0"/>
        <w:rPr>
          <w:rFonts w:ascii="TimesNewRomanPSMT" w:eastAsia="Calibri" w:hAnsi="TimesNewRomanPSMT" w:cs="TimesNewRomanPSMT"/>
          <w:sz w:val="15"/>
          <w:szCs w:val="15"/>
          <w:lang w:eastAsia="en-US"/>
        </w:rPr>
      </w:pPr>
      <w:r w:rsidRPr="007E3977">
        <w:rPr>
          <w:rFonts w:ascii="TimesNewRomanPSMT" w:eastAsia="Calibri" w:hAnsi="TimesNewRomanPSMT" w:cs="TimesNewRomanPSMT"/>
          <w:sz w:val="15"/>
          <w:szCs w:val="15"/>
          <w:lang w:eastAsia="en-US"/>
        </w:rPr>
        <w:t>(место нахождения: г. Москва, Большой Кисловский пер., д. 13)</w:t>
      </w:r>
    </w:p>
    <w:p w14:paraId="3F52B849" w14:textId="77777777" w:rsidR="00207A9A" w:rsidRPr="007E3977" w:rsidRDefault="00207A9A" w:rsidP="00207A9A">
      <w:pPr>
        <w:pStyle w:val="af3"/>
        <w:jc w:val="right"/>
        <w:outlineLvl w:val="0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 </w:t>
      </w:r>
    </w:p>
    <w:p w14:paraId="63748D4D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sz w:val="22"/>
          <w:szCs w:val="22"/>
        </w:rPr>
      </w:pPr>
    </w:p>
    <w:p w14:paraId="095DB970" w14:textId="01DD378B" w:rsidR="00207A9A" w:rsidRPr="007E3977" w:rsidRDefault="00207A9A" w:rsidP="00207A9A">
      <w:pPr>
        <w:pStyle w:val="af3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18"/>
          <w:szCs w:val="18"/>
        </w:rPr>
      </w:pPr>
      <w:r w:rsidRPr="007E3977">
        <w:rPr>
          <w:rFonts w:ascii="Times New Roman" w:eastAsia="MS Mincho" w:hAnsi="Times New Roman"/>
          <w:b/>
          <w:bCs/>
          <w:sz w:val="18"/>
          <w:szCs w:val="18"/>
        </w:rPr>
        <w:t xml:space="preserve">Заявление на участие в Конкурсе «Лучший частный инвестор </w:t>
      </w:r>
      <w:r w:rsidR="00011E5A">
        <w:rPr>
          <w:rFonts w:ascii="Times New Roman" w:eastAsia="MS Mincho" w:hAnsi="Times New Roman"/>
          <w:b/>
          <w:bCs/>
          <w:sz w:val="18"/>
          <w:szCs w:val="18"/>
        </w:rPr>
        <w:t>2020</w:t>
      </w:r>
      <w:r w:rsidRPr="007E3977">
        <w:rPr>
          <w:rFonts w:ascii="Times New Roman" w:eastAsia="MS Mincho" w:hAnsi="Times New Roman"/>
          <w:b/>
          <w:bCs/>
          <w:sz w:val="18"/>
          <w:szCs w:val="18"/>
        </w:rPr>
        <w:t>»</w:t>
      </w:r>
    </w:p>
    <w:p w14:paraId="6B9FB7D4" w14:textId="4202F8A4" w:rsidR="00207A9A" w:rsidRPr="007E3977" w:rsidRDefault="00207A9A" w:rsidP="00207A9A">
      <w:pPr>
        <w:pStyle w:val="af3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просит допустить его к участию в Конкурсе «Лучший частный инвестор </w:t>
      </w:r>
      <w:r w:rsidR="00011E5A">
        <w:rPr>
          <w:rFonts w:ascii="Times New Roman" w:eastAsia="MS Mincho" w:hAnsi="Times New Roman"/>
          <w:sz w:val="18"/>
          <w:szCs w:val="18"/>
        </w:rPr>
        <w:t>2020</w:t>
      </w:r>
      <w:r w:rsidRPr="007E3977">
        <w:rPr>
          <w:rFonts w:ascii="Times New Roman" w:eastAsia="MS Mincho" w:hAnsi="Times New Roman"/>
          <w:sz w:val="18"/>
          <w:szCs w:val="18"/>
        </w:rPr>
        <w:t xml:space="preserve">» (далее - Конкурс). С условиями Положения об организации Конкурса  и объявленными условиями проведения Конкурса ознакомлен и согласен. </w:t>
      </w:r>
    </w:p>
    <w:p w14:paraId="695C3E6B" w14:textId="77777777" w:rsidR="00207A9A" w:rsidRPr="007E3977" w:rsidRDefault="00207A9A" w:rsidP="00207A9A">
      <w:pPr>
        <w:pStyle w:val="af3"/>
        <w:spacing w:after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Заявитель выражает свое согласие на раскрытие и опубликование на официальном сайте Конкурса – </w:t>
      </w:r>
      <w:hyperlink w:history="1"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www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.</w:t>
        </w:r>
        <w:proofErr w:type="spellStart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en-US"/>
          </w:rPr>
          <w:t>investor</w:t>
        </w:r>
        <w:proofErr w:type="spellEnd"/>
        <w:r w:rsidRPr="007E3977">
          <w:rPr>
            <w:rStyle w:val="a3"/>
            <w:rFonts w:ascii="Times New Roman" w:eastAsia="MS Mincho" w:hAnsi="Times New Roman"/>
            <w:sz w:val="18"/>
            <w:szCs w:val="18"/>
            <w:lang w:val="ru-RU"/>
          </w:rPr>
          <w:t>.</w:t>
        </w:r>
        <w:proofErr w:type="spellStart"/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moex</w:t>
        </w:r>
        <w:proofErr w:type="spellEnd"/>
        <w:r w:rsidRPr="007E3977">
          <w:rPr>
            <w:rStyle w:val="a3"/>
            <w:rFonts w:ascii="Times New Roman" w:hAnsi="Times New Roman"/>
            <w:sz w:val="18"/>
            <w:szCs w:val="18"/>
            <w:lang w:val="ru-RU"/>
          </w:rPr>
          <w:t>.</w:t>
        </w:r>
        <w:r w:rsidRPr="007E3977">
          <w:rPr>
            <w:rStyle w:val="a3"/>
            <w:rFonts w:ascii="Times New Roman" w:hAnsi="Times New Roman"/>
            <w:sz w:val="18"/>
            <w:szCs w:val="18"/>
            <w:lang w:val="en-US"/>
          </w:rPr>
          <w:t>com</w:t>
        </w:r>
        <w:r w:rsidRPr="007E3977">
          <w:rPr>
            <w:rStyle w:val="a3"/>
            <w:rFonts w:ascii="Times New Roman" w:hAnsi="Times New Roman"/>
            <w:sz w:val="18"/>
            <w:szCs w:val="18"/>
          </w:rPr>
          <w:t xml:space="preserve"> </w:t>
        </w:r>
        <w:r w:rsidRPr="007E3977">
          <w:rPr>
            <w:rStyle w:val="a3"/>
            <w:rFonts w:ascii="Times New Roman" w:eastAsia="MS Mincho" w:hAnsi="Times New Roman"/>
            <w:sz w:val="18"/>
            <w:szCs w:val="18"/>
          </w:rPr>
          <w:t>-</w:t>
        </w:r>
      </w:hyperlink>
      <w:r w:rsidRPr="007E3977">
        <w:rPr>
          <w:rFonts w:ascii="Times New Roman" w:eastAsia="MS Mincho" w:hAnsi="Times New Roman"/>
          <w:sz w:val="18"/>
          <w:szCs w:val="18"/>
        </w:rPr>
        <w:t xml:space="preserve"> информации о  своем Имени (</w:t>
      </w:r>
      <w:proofErr w:type="spellStart"/>
      <w:r w:rsidRPr="007E3977">
        <w:rPr>
          <w:rFonts w:ascii="Times New Roman" w:eastAsia="MS Mincho" w:hAnsi="Times New Roman"/>
          <w:sz w:val="18"/>
          <w:szCs w:val="18"/>
          <w:lang w:val="en-US"/>
        </w:rPr>
        <w:t>Login</w:t>
      </w:r>
      <w:proofErr w:type="spellEnd"/>
      <w:r w:rsidRPr="007E3977">
        <w:rPr>
          <w:rFonts w:ascii="Times New Roman" w:eastAsia="MS Mincho" w:hAnsi="Times New Roman"/>
          <w:sz w:val="18"/>
          <w:szCs w:val="18"/>
        </w:rPr>
        <w:t xml:space="preserve">), об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sz w:val="18"/>
          <w:szCs w:val="18"/>
        </w:rPr>
        <w:t>частнике торгов, обслуживающей Заявителя, о начальной сумме средств на своих Конкурсных счетах, а также о доходе, доходности и изменениях, произошедших у данного Заявителя  за время проведения Конкурса.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827"/>
        <w:gridCol w:w="1276"/>
      </w:tblGrid>
      <w:tr w:rsidR="00207A9A" w:rsidRPr="007E3977" w14:paraId="246D21B8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933" w14:textId="77777777" w:rsidR="00207A9A" w:rsidRPr="007E3977" w:rsidRDefault="00207A9A" w:rsidP="00825333">
            <w:pPr>
              <w:pStyle w:val="af3"/>
              <w:keepNext/>
              <w:keepLines/>
              <w:spacing w:before="200"/>
              <w:ind w:left="709" w:hanging="709"/>
              <w:jc w:val="both"/>
              <w:outlineLvl w:val="0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ФИО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356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258F0CEA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3C4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Паспорт (указывается серия и номер паспорта) 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A77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0674AA69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3FF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Орган, выдавший паспорт, дата выдачи паспорта.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96C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5337F974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E22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Телефон/факс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CD6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0DF44E95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D92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Дата рождения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920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26E309BC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A91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E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-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9C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7CB9AE57" w14:textId="77777777" w:rsidTr="0082533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A93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Имя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</w:t>
            </w:r>
          </w:p>
          <w:p w14:paraId="6A490BF7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(под указанным Именем (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en-US" w:eastAsia="ru-RU"/>
              </w:rPr>
              <w:t>Login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) будет опубликовываться информация о совершенных Заявителем операциях, состоянии Конкурсного портфеля и Конкурсных счетов Заявителя)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899" w14:textId="77777777" w:rsidR="00207A9A" w:rsidRPr="007E3977" w:rsidRDefault="00207A9A" w:rsidP="00825333">
            <w:pPr>
              <w:pStyle w:val="af3"/>
              <w:ind w:left="17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Буквы или цифры, но не больше 10 символов</w:t>
            </w:r>
          </w:p>
        </w:tc>
      </w:tr>
      <w:tr w:rsidR="00207A9A" w:rsidRPr="007E3977" w14:paraId="793A68F0" w14:textId="77777777" w:rsidTr="0082533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89D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Использование робота/торгового автомата</w:t>
            </w:r>
          </w:p>
          <w:p w14:paraId="2522C65D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pacing w:val="-4"/>
                <w:sz w:val="18"/>
                <w:szCs w:val="18"/>
                <w:lang w:val="ru-RU" w:eastAsia="ru-RU"/>
              </w:rPr>
              <w:t>(указывается «ДА», если Заявитель использует алгоритмическую торговлю, в таком случае Имя (Login) будет автоматически исправлено на «robot_Имя (Login)». Указывается  «Нет», если Заявитель не использует алгоритмическую торговлю.)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3D8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i/>
                <w:sz w:val="18"/>
                <w:szCs w:val="18"/>
                <w:lang w:val="ru-RU" w:eastAsia="ru-RU"/>
              </w:rPr>
              <w:t>Да/Нет</w:t>
            </w:r>
          </w:p>
        </w:tc>
      </w:tr>
    </w:tbl>
    <w:p w14:paraId="5010DEB8" w14:textId="77777777" w:rsidR="00207A9A" w:rsidRPr="007E3977" w:rsidRDefault="00207A9A" w:rsidP="00207A9A">
      <w:pPr>
        <w:pStyle w:val="af3"/>
        <w:spacing w:before="120"/>
        <w:ind w:left="709" w:hanging="709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>Реквизиты Конкурсного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1276"/>
      </w:tblGrid>
      <w:tr w:rsidR="00207A9A" w:rsidRPr="007E3977" w14:paraId="7EC68853" w14:textId="77777777" w:rsidTr="008253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E4C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Обслуживающий участник торгов (брокер)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133" w14:textId="77777777" w:rsidR="00207A9A" w:rsidRPr="007E3977" w:rsidRDefault="00207A9A" w:rsidP="00825333">
            <w:pPr>
              <w:pStyle w:val="af3"/>
              <w:tabs>
                <w:tab w:val="left" w:pos="4712"/>
                <w:tab w:val="left" w:pos="5880"/>
              </w:tabs>
              <w:ind w:left="709" w:hanging="709"/>
              <w:jc w:val="right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Номер счета</w:t>
            </w:r>
          </w:p>
        </w:tc>
      </w:tr>
      <w:tr w:rsidR="00207A9A" w:rsidRPr="007E3977" w14:paraId="04EE2685" w14:textId="77777777" w:rsidTr="00825333">
        <w:trPr>
          <w:trHeight w:val="4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8E073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ED6" w14:textId="77777777" w:rsidR="00207A9A" w:rsidRPr="007E3977" w:rsidRDefault="00207A9A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Секция фондового рынка Режим торгов «Режим основных торгов T+»,</w:t>
            </w:r>
          </w:p>
          <w:p w14:paraId="317E2763" w14:textId="77777777" w:rsidR="00207A9A" w:rsidRPr="007E3977" w:rsidRDefault="00207A9A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(Номер торгово-клирингового счета в</w:t>
            </w:r>
          </w:p>
          <w:p w14:paraId="4FB9CD2B" w14:textId="77777777" w:rsidR="00207A9A" w:rsidRPr="007E3977" w:rsidRDefault="00207A9A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НКЦ)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A0C" w14:textId="77777777" w:rsidR="00207A9A" w:rsidRPr="007E3977" w:rsidRDefault="00207A9A" w:rsidP="00825333">
            <w:pPr>
              <w:pStyle w:val="af3"/>
              <w:ind w:right="742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4B062A40" w14:textId="77777777" w:rsidTr="00825333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6CB8" w14:textId="77777777" w:rsidR="00207A9A" w:rsidRPr="007E3977" w:rsidRDefault="00207A9A" w:rsidP="0082533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5B8" w14:textId="77777777" w:rsidR="00207A9A" w:rsidRPr="007E3977" w:rsidRDefault="00207A9A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Срочный рынок (Код клирингового регистра в НКЦ)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3CBF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  <w:tr w:rsidR="00207A9A" w:rsidRPr="007E3977" w14:paraId="485E4C36" w14:textId="77777777" w:rsidTr="00825333">
        <w:trPr>
          <w:trHeight w:val="28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24D" w14:textId="77777777" w:rsidR="00207A9A" w:rsidRPr="007E3977" w:rsidRDefault="00207A9A" w:rsidP="00825333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0C7" w14:textId="77777777" w:rsidR="00207A9A" w:rsidRPr="007E3977" w:rsidRDefault="00207A9A" w:rsidP="00825333">
            <w:pPr>
              <w:pStyle w:val="af3"/>
              <w:tabs>
                <w:tab w:val="left" w:pos="4712"/>
              </w:tabs>
              <w:ind w:left="32" w:right="317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lang w:val="ru-RU" w:eastAsia="ru-RU"/>
              </w:rPr>
              <w:t xml:space="preserve">Валютный рынок и рынок драгоценных металлов (номер расчетного кода в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НКЦ</w:t>
            </w:r>
            <w:r w:rsidRPr="007E3977">
              <w:rPr>
                <w:rFonts w:ascii="Times New Roman" w:eastAsia="MS Mincho" w:hAnsi="Times New Roman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CBC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</w:tc>
      </w:tr>
    </w:tbl>
    <w:p w14:paraId="649E8D61" w14:textId="77777777" w:rsidR="00207A9A" w:rsidRPr="007E3977" w:rsidRDefault="00207A9A" w:rsidP="00207A9A">
      <w:pPr>
        <w:pStyle w:val="af3"/>
        <w:spacing w:before="120"/>
        <w:jc w:val="both"/>
        <w:rPr>
          <w:rFonts w:ascii="Times New Roman" w:eastAsia="MS Mincho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4057"/>
      </w:tblGrid>
      <w:tr w:rsidR="00207A9A" w:rsidRPr="007E3977" w14:paraId="10F22898" w14:textId="77777777" w:rsidTr="0082533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34E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 w:rsidRPr="007E3977">
              <w:rPr>
                <w:lang w:val="ru-RU" w:eastAsia="ru-RU"/>
              </w:rPr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 и рынка драгоценных металлов, вносимые для участия в Конкурсе</w:t>
            </w:r>
          </w:p>
          <w:p w14:paraId="49C594D9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(Указываются ценные бумаги или инструменты валютного рынка и рынка драгоценных металлов, входящие в список ценных бумаг или инструментов валютного рынка</w:t>
            </w:r>
            <w:r w:rsidRPr="007E3977"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 рынка драгоценных металлов, с которыми в соответствии с положением могут заключаться сделки в рамках Конкурса. Указанные ценные бумаги или инструменты валютного рынка и рынка драгоценных металлов увеличивают начальную сумму средств Заявителя. Если ценные бумаги или инструменты валютного рынка и рынка драгоценных металлов не вносятся для участия в Конкурсе, данное поле не заполняется)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6AF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</w:p>
          <w:p w14:paraId="6B2F06D9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____________________/__________________</w:t>
            </w:r>
          </w:p>
          <w:p w14:paraId="0626936B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(наименование бумаги или код или наименование инструмента валютного рынка и рынка драгоценных металлов)/    (количество бумаг или инструмента валютного рынка и рынка драгоценных металлов)</w:t>
            </w:r>
          </w:p>
        </w:tc>
      </w:tr>
      <w:tr w:rsidR="00207A9A" w:rsidRPr="007E3977" w14:paraId="0BBE6289" w14:textId="77777777" w:rsidTr="00825333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5F4" w14:textId="77777777" w:rsidR="00207A9A" w:rsidRPr="007E3977" w:rsidRDefault="00207A9A" w:rsidP="00825333">
            <w:pPr>
              <w:pStyle w:val="af3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 xml:space="preserve">Суммарная оценка Начальных активов участника Конкурса (Учитываются денежные средства, срочные контракты,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ценные бумаги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, и/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или инструменты валютного рынка и рынка драгоценных металлов, входящие в список ценных бумаг или инструментов валютного рынка</w:t>
            </w:r>
            <w:r w:rsidRPr="007E3977">
              <w:t xml:space="preserve"> </w:t>
            </w:r>
            <w:r w:rsidRPr="007E3977"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и рынка драгоценных металлов, с которыми в соответствии с положением могут заклю</w:t>
            </w: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чаться сделки в рамках Конкурса). Если данное поле не заполняется, Начальные активы участника приравниваются к 100 000 рублей.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71A" w14:textId="77777777" w:rsidR="00207A9A" w:rsidRPr="007E3977" w:rsidRDefault="00207A9A" w:rsidP="00825333">
            <w:pPr>
              <w:pStyle w:val="af3"/>
              <w:ind w:left="709" w:hanging="709"/>
              <w:jc w:val="both"/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val="ru-RU" w:eastAsia="ru-RU"/>
              </w:rPr>
              <w:t>_________________________ рублей</w:t>
            </w:r>
          </w:p>
        </w:tc>
      </w:tr>
    </w:tbl>
    <w:p w14:paraId="21D6DD31" w14:textId="77777777" w:rsidR="00207A9A" w:rsidRPr="007E3977" w:rsidRDefault="00207A9A" w:rsidP="00207A9A">
      <w:pPr>
        <w:pStyle w:val="af3"/>
        <w:spacing w:before="120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Участник торгов, обслуживающий Заявителя: 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>/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указывается</w:t>
      </w:r>
      <w:r w:rsidRPr="007E3977">
        <w:rPr>
          <w:rFonts w:ascii="Times New Roman" w:eastAsia="MS Mincho" w:hAnsi="Times New Roman"/>
          <w:spacing w:val="-6"/>
          <w:sz w:val="18"/>
          <w:szCs w:val="18"/>
          <w:u w:val="single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 xml:space="preserve">наименование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pacing w:val="-6"/>
          <w:sz w:val="18"/>
          <w:szCs w:val="18"/>
          <w:u w:val="single"/>
        </w:rPr>
        <w:t>/</w:t>
      </w:r>
    </w:p>
    <w:p w14:paraId="4AF055DA" w14:textId="77777777" w:rsidR="00207A9A" w:rsidRPr="007E3977" w:rsidRDefault="00207A9A" w:rsidP="00207A9A">
      <w:pPr>
        <w:pStyle w:val="af3"/>
        <w:spacing w:after="120"/>
        <w:jc w:val="both"/>
        <w:rPr>
          <w:rFonts w:ascii="Times New Roman" w:eastAsia="MS Mincho" w:hAnsi="Times New Roman"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Настоящим нижеподписавшийся работник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осуществил проверку ФИО и паспортных данных Заявителя, реквизитов Конкурсных счетов, а также осуществил сверку подписи Заявителя, указанной </w:t>
      </w:r>
      <w:r w:rsidRPr="007E3977">
        <w:rPr>
          <w:rFonts w:ascii="Times New Roman" w:eastAsia="MS Mincho" w:hAnsi="Times New Roman"/>
          <w:sz w:val="18"/>
          <w:szCs w:val="18"/>
        </w:rPr>
        <w:lastRenderedPageBreak/>
        <w:t>в Заявлении, с образцом подписи, содержащ</w:t>
      </w:r>
      <w:r w:rsidR="008E6F2F">
        <w:rPr>
          <w:rFonts w:ascii="Times New Roman" w:eastAsia="MS Mincho" w:hAnsi="Times New Roman"/>
          <w:sz w:val="18"/>
          <w:szCs w:val="18"/>
          <w:lang w:val="ru-RU"/>
        </w:rPr>
        <w:t>имся</w:t>
      </w:r>
      <w:r w:rsidRPr="007E3977">
        <w:rPr>
          <w:rFonts w:ascii="Times New Roman" w:eastAsia="MS Mincho" w:hAnsi="Times New Roman"/>
          <w:sz w:val="18"/>
          <w:szCs w:val="18"/>
        </w:rPr>
        <w:t xml:space="preserve"> в документе, удостоверяющим личность Заявителя, и подтверждает их достоверность. /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указывается наименование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частника торгов</w:t>
      </w:r>
      <w:r w:rsidRPr="007E3977" w:rsidDel="00505EFA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  <w:r w:rsidRPr="007E3977">
        <w:rPr>
          <w:rFonts w:ascii="Times New Roman" w:eastAsia="MS Mincho" w:hAnsi="Times New Roman"/>
          <w:sz w:val="18"/>
          <w:szCs w:val="18"/>
        </w:rPr>
        <w:t xml:space="preserve"> несет полную ответственность за результаты данной проверки. </w:t>
      </w:r>
    </w:p>
    <w:p w14:paraId="011A56C1" w14:textId="77777777" w:rsidR="00207A9A" w:rsidRPr="007E3977" w:rsidRDefault="00207A9A" w:rsidP="00207A9A">
      <w:pPr>
        <w:pStyle w:val="af3"/>
        <w:ind w:firstLine="567"/>
        <w:jc w:val="both"/>
        <w:rPr>
          <w:rFonts w:ascii="Times New Roman" w:eastAsia="MS Mincho" w:hAnsi="Times New Roman"/>
          <w:sz w:val="16"/>
          <w:szCs w:val="16"/>
        </w:rPr>
      </w:pPr>
      <w:r w:rsidRPr="007E3977">
        <w:rPr>
          <w:rFonts w:ascii="Times New Roman" w:eastAsia="MS Mincho" w:hAnsi="Times New Roman"/>
          <w:sz w:val="16"/>
          <w:szCs w:val="16"/>
        </w:rPr>
        <w:t xml:space="preserve">Подписание Заявителем настоящего заявления означает предоставление адресатам  (далее -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Операторы</w:t>
      </w:r>
      <w:r w:rsidRPr="007E3977">
        <w:rPr>
          <w:rFonts w:ascii="Times New Roman" w:eastAsia="MS Mincho" w:hAnsi="Times New Roman"/>
          <w:sz w:val="16"/>
          <w:szCs w:val="16"/>
        </w:rPr>
        <w:t>) согласи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>я</w:t>
      </w:r>
      <w:r w:rsidRPr="007E3977">
        <w:rPr>
          <w:rFonts w:ascii="Times New Roman" w:eastAsia="MS Mincho" w:hAnsi="Times New Roman"/>
          <w:sz w:val="16"/>
          <w:szCs w:val="16"/>
        </w:rPr>
        <w:t xml:space="preserve"> на обработку персональных данных (далее –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Данные</w:t>
      </w:r>
      <w:r w:rsidRPr="007E3977">
        <w:rPr>
          <w:rFonts w:ascii="Times New Roman" w:eastAsia="MS Mincho" w:hAnsi="Times New Roman"/>
          <w:sz w:val="16"/>
          <w:szCs w:val="16"/>
        </w:rPr>
        <w:t xml:space="preserve">) Заявителя. Операторы вправе осуществлять обработку следующих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Операторы вправе осуществлять с предоставленными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Данными</w:t>
      </w:r>
      <w:r w:rsidRPr="007E3977">
        <w:rPr>
          <w:rFonts w:ascii="Times New Roman" w:eastAsia="MS Mincho" w:hAnsi="Times New Roman"/>
          <w:sz w:val="16"/>
          <w:szCs w:val="16"/>
        </w:rPr>
        <w:t xml:space="preserve"> любые действия, предусмотренные Федеральным законом «О персональных данных». Целью обработки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 является выполнение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Операторами</w:t>
      </w:r>
      <w:r w:rsidRPr="007E3977">
        <w:rPr>
          <w:rFonts w:ascii="Times New Roman" w:eastAsia="MS Mincho" w:hAnsi="Times New Roman"/>
          <w:sz w:val="16"/>
          <w:szCs w:val="16"/>
        </w:rPr>
        <w:t xml:space="preserve">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Оператору</w:t>
      </w:r>
      <w:r w:rsidRPr="007E3977">
        <w:rPr>
          <w:rFonts w:ascii="Times New Roman" w:eastAsia="MS Mincho" w:hAnsi="Times New Roman"/>
          <w:sz w:val="16"/>
          <w:szCs w:val="16"/>
        </w:rPr>
        <w:t xml:space="preserve"> письменного заявления в свободной форме, при этом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Операторы</w:t>
      </w:r>
      <w:r w:rsidRPr="007E3977">
        <w:rPr>
          <w:rFonts w:ascii="Times New Roman" w:eastAsia="MS Mincho" w:hAnsi="Times New Roman"/>
          <w:sz w:val="16"/>
          <w:szCs w:val="16"/>
        </w:rPr>
        <w:t xml:space="preserve"> прекращают обработку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 и уничтожают их, за исключением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Данных</w:t>
      </w:r>
      <w:r w:rsidRPr="007E3977">
        <w:rPr>
          <w:rFonts w:ascii="Times New Roman" w:eastAsia="MS Mincho" w:hAnsi="Times New Roman"/>
          <w:sz w:val="16"/>
          <w:szCs w:val="16"/>
        </w:rPr>
        <w:t xml:space="preserve">, включенных в документы, обязанность по хранению и срок хранения которых предусмотрена законодательством и внутренними документами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Операторов</w:t>
      </w:r>
      <w:r w:rsidRPr="007E3977">
        <w:rPr>
          <w:rFonts w:ascii="Times New Roman" w:eastAsia="MS Mincho" w:hAnsi="Times New Roman"/>
          <w:sz w:val="16"/>
          <w:szCs w:val="16"/>
        </w:rPr>
        <w:t xml:space="preserve">. В случае отзыва настоящего согласия </w:t>
      </w:r>
      <w:r>
        <w:rPr>
          <w:rFonts w:ascii="Times New Roman" w:eastAsia="MS Mincho" w:hAnsi="Times New Roman"/>
          <w:sz w:val="16"/>
          <w:szCs w:val="16"/>
          <w:lang w:val="ru-RU"/>
        </w:rPr>
        <w:t>Данные</w:t>
      </w:r>
      <w:r w:rsidRPr="007E3977">
        <w:rPr>
          <w:rFonts w:ascii="Times New Roman" w:eastAsia="MS Mincho" w:hAnsi="Times New Roman"/>
          <w:sz w:val="16"/>
          <w:szCs w:val="16"/>
        </w:rPr>
        <w:t xml:space="preserve">, включенные в документы, образующиеся в деятельности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Операторов</w:t>
      </w:r>
      <w:r w:rsidRPr="007E3977">
        <w:rPr>
          <w:rFonts w:ascii="Times New Roman" w:eastAsia="MS Mincho" w:hAnsi="Times New Roman"/>
          <w:sz w:val="16"/>
          <w:szCs w:val="16"/>
        </w:rPr>
        <w:t xml:space="preserve">, в том числе во внутренние документы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Операторов</w:t>
      </w:r>
      <w:r w:rsidRPr="007E3977">
        <w:rPr>
          <w:rFonts w:ascii="Times New Roman" w:eastAsia="MS Mincho" w:hAnsi="Times New Roman"/>
          <w:sz w:val="16"/>
          <w:szCs w:val="16"/>
        </w:rPr>
        <w:t xml:space="preserve"> в период действия согласия, могут передаваться третьим лицам в объеме и случаях, указанных в настоящем согласии. Также подтверждаю, что </w:t>
      </w:r>
      <w:r w:rsidRPr="007E3977">
        <w:rPr>
          <w:rFonts w:ascii="Times New Roman" w:eastAsia="MS Mincho" w:hAnsi="Times New Roman"/>
          <w:sz w:val="16"/>
          <w:szCs w:val="16"/>
          <w:lang w:val="ru-RU"/>
        </w:rPr>
        <w:t xml:space="preserve">Данные </w:t>
      </w:r>
      <w:r w:rsidRPr="007E3977">
        <w:rPr>
          <w:rFonts w:ascii="Times New Roman" w:eastAsia="MS Mincho" w:hAnsi="Times New Roman"/>
          <w:sz w:val="16"/>
          <w:szCs w:val="16"/>
        </w:rPr>
        <w:t xml:space="preserve">могут быть получены </w:t>
      </w:r>
      <w:r>
        <w:rPr>
          <w:rFonts w:ascii="Times New Roman" w:eastAsia="MS Mincho" w:hAnsi="Times New Roman"/>
          <w:sz w:val="16"/>
          <w:szCs w:val="16"/>
          <w:lang w:val="ru-RU"/>
        </w:rPr>
        <w:t>Операторами</w:t>
      </w:r>
      <w:r w:rsidRPr="007E3977">
        <w:rPr>
          <w:rFonts w:ascii="Times New Roman" w:eastAsia="MS Mincho" w:hAnsi="Times New Roman"/>
          <w:sz w:val="16"/>
          <w:szCs w:val="16"/>
        </w:rPr>
        <w:t xml:space="preserve"> от любых третьих лиц.</w:t>
      </w:r>
    </w:p>
    <w:p w14:paraId="6A7ED352" w14:textId="77777777" w:rsidR="00207A9A" w:rsidRPr="007E3977" w:rsidRDefault="00207A9A" w:rsidP="00207A9A">
      <w:pPr>
        <w:autoSpaceDE w:val="0"/>
        <w:autoSpaceDN w:val="0"/>
        <w:adjustRightInd w:val="0"/>
        <w:spacing w:before="60" w:after="60" w:line="240" w:lineRule="auto"/>
        <w:rPr>
          <w:rFonts w:ascii="TimesNewRomanPS-BoldMT" w:eastAsia="Calibri" w:hAnsi="TimesNewRomanPS-BoldMT" w:cs="TimesNewRomanPS-BoldMT"/>
          <w:b/>
          <w:bCs/>
          <w:sz w:val="18"/>
          <w:szCs w:val="18"/>
        </w:rPr>
      </w:pPr>
      <w:r w:rsidRPr="007E3977">
        <w:rPr>
          <w:rFonts w:ascii="TimesNewRomanPS-BoldMT" w:eastAsia="Calibri" w:hAnsi="TimesNewRomanPS-BoldMT" w:cs="TimesNewRomanPS-BoldMT"/>
          <w:b/>
          <w:bCs/>
          <w:sz w:val="18"/>
          <w:szCs w:val="18"/>
        </w:rPr>
        <w:t>Уведомление о получении персональных данных не от субъекта персональных данных.</w:t>
      </w:r>
    </w:p>
    <w:p w14:paraId="1E7DED40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1. Обработка персональных данных осуществляется операторами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600363E0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2. 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7D1B67FB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1F70FFB2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1) на доступ к своим персональным данным;</w:t>
      </w:r>
    </w:p>
    <w:p w14:paraId="4D0E1EB7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31BD1E29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3F3ACFE7" w14:textId="77777777" w:rsidR="00207A9A" w:rsidRPr="007E3977" w:rsidRDefault="00207A9A" w:rsidP="00207A9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16"/>
          <w:szCs w:val="16"/>
        </w:rPr>
      </w:pPr>
      <w:r w:rsidRPr="007E3977">
        <w:rPr>
          <w:rFonts w:ascii="TimesNewRomanPSMT" w:eastAsia="Calibri" w:hAnsi="TimesNewRomanPSMT" w:cs="TimesNewRomanPSMT"/>
          <w:sz w:val="16"/>
          <w:szCs w:val="16"/>
        </w:rPr>
        <w:t>4) на обжалование действий или бездействий операторов;</w:t>
      </w:r>
    </w:p>
    <w:p w14:paraId="4E46B5EC" w14:textId="77777777" w:rsidR="00207A9A" w:rsidRPr="007E3977" w:rsidRDefault="00207A9A" w:rsidP="00207A9A">
      <w:pPr>
        <w:pStyle w:val="af3"/>
        <w:jc w:val="both"/>
        <w:rPr>
          <w:rFonts w:ascii="Times New Roman" w:eastAsia="MS Mincho" w:hAnsi="Times New Roman"/>
          <w:sz w:val="16"/>
          <w:szCs w:val="16"/>
        </w:rPr>
      </w:pPr>
      <w:r w:rsidRPr="007E3977">
        <w:rPr>
          <w:rFonts w:ascii="TimesNewRomanPS-ItalicMT" w:eastAsia="Calibri" w:hAnsi="TimesNewRomanPS-ItalicMT" w:cs="TimesNewRomanPS-ItalicMT"/>
          <w:i/>
          <w:iCs/>
          <w:sz w:val="16"/>
          <w:szCs w:val="16"/>
          <w:lang w:eastAsia="en-US"/>
        </w:rPr>
        <w:t xml:space="preserve">5) </w:t>
      </w:r>
      <w:r w:rsidRPr="007E3977">
        <w:rPr>
          <w:rFonts w:ascii="TimesNewRomanPSMT" w:eastAsia="Calibri" w:hAnsi="TimesNewRomanPSMT" w:cs="TimesNewRomanPSMT"/>
          <w:sz w:val="16"/>
          <w:szCs w:val="16"/>
          <w:lang w:eastAsia="en-US"/>
        </w:rPr>
        <w:t>иные права, установленные действующим законодательством РФ.</w:t>
      </w:r>
    </w:p>
    <w:p w14:paraId="09BDF2E2" w14:textId="77777777" w:rsidR="00207A9A" w:rsidRPr="007E3977" w:rsidRDefault="00207A9A" w:rsidP="00207A9A">
      <w:pPr>
        <w:pStyle w:val="af3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sz w:val="18"/>
          <w:szCs w:val="18"/>
          <w:lang w:val="ru-RU"/>
        </w:rPr>
      </w:pPr>
    </w:p>
    <w:p w14:paraId="571B7AE7" w14:textId="1184403D" w:rsidR="00207A9A" w:rsidRPr="007E3977" w:rsidRDefault="00207A9A" w:rsidP="00207A9A">
      <w:pPr>
        <w:pStyle w:val="af3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  <w:i/>
          <w:sz w:val="18"/>
          <w:szCs w:val="18"/>
        </w:rPr>
      </w:pPr>
      <w:r w:rsidRPr="007E3977">
        <w:rPr>
          <w:rFonts w:ascii="Times New Roman" w:eastAsia="MS Mincho" w:hAnsi="Times New Roman"/>
          <w:sz w:val="18"/>
          <w:szCs w:val="18"/>
        </w:rPr>
        <w:t xml:space="preserve">«__» _____________ </w:t>
      </w:r>
      <w:r w:rsidR="00011E5A">
        <w:rPr>
          <w:rFonts w:ascii="Times New Roman" w:eastAsia="MS Mincho" w:hAnsi="Times New Roman"/>
          <w:sz w:val="18"/>
          <w:szCs w:val="18"/>
        </w:rPr>
        <w:t>2020</w:t>
      </w:r>
      <w:r w:rsidRPr="007E3977">
        <w:rPr>
          <w:rFonts w:ascii="Times New Roman" w:eastAsia="MS Mincho" w:hAnsi="Times New Roman"/>
          <w:sz w:val="18"/>
          <w:szCs w:val="18"/>
        </w:rPr>
        <w:t xml:space="preserve"> года                                                                                </w:t>
      </w:r>
      <w:r w:rsidRPr="007E3977">
        <w:rPr>
          <w:rFonts w:ascii="Times New Roman" w:eastAsia="MS Mincho" w:hAnsi="Times New Roman"/>
          <w:sz w:val="18"/>
          <w:szCs w:val="18"/>
          <w:lang w:val="ru-RU"/>
        </w:rPr>
        <w:t>__</w:t>
      </w:r>
      <w:r w:rsidRPr="007E3977">
        <w:rPr>
          <w:rFonts w:ascii="Times New Roman" w:eastAsia="MS Mincho" w:hAnsi="Times New Roman"/>
          <w:sz w:val="18"/>
          <w:szCs w:val="18"/>
        </w:rPr>
        <w:t>_________________/</w:t>
      </w:r>
      <w:r w:rsidRPr="007E3977">
        <w:rPr>
          <w:rFonts w:ascii="Times New Roman" w:eastAsia="MS Mincho" w:hAnsi="Times New Roman"/>
          <w:i/>
          <w:sz w:val="18"/>
          <w:szCs w:val="18"/>
        </w:rPr>
        <w:t>подпись Заявителя/</w:t>
      </w:r>
    </w:p>
    <w:p w14:paraId="5446CF9A" w14:textId="77777777" w:rsidR="00207A9A" w:rsidRPr="007E3977" w:rsidRDefault="00207A9A" w:rsidP="00207A9A">
      <w:pPr>
        <w:pStyle w:val="af3"/>
        <w:tabs>
          <w:tab w:val="left" w:pos="8647"/>
        </w:tabs>
        <w:spacing w:before="120" w:after="120"/>
        <w:ind w:left="709" w:hanging="709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3B971F10" w14:textId="77777777" w:rsidR="00207A9A" w:rsidRPr="007E3977" w:rsidRDefault="00207A9A" w:rsidP="00207A9A">
      <w:pPr>
        <w:pStyle w:val="af3"/>
        <w:tabs>
          <w:tab w:val="left" w:pos="8647"/>
        </w:tabs>
        <w:spacing w:before="120" w:after="120"/>
        <w:ind w:left="6804" w:hanging="4961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/ФИО и должность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сотрудника 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торгов, принявш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его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заявление</w:t>
      </w:r>
      <w:r w:rsidRPr="007E3977">
        <w:rPr>
          <w:rStyle w:val="aff3"/>
          <w:rFonts w:ascii="Times New Roman" w:eastAsia="MS Mincho" w:hAnsi="Times New Roman"/>
          <w:i/>
          <w:iCs/>
          <w:sz w:val="18"/>
          <w:szCs w:val="18"/>
        </w:rPr>
        <w:footnoteReference w:id="1"/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/                                                              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</w:t>
      </w:r>
    </w:p>
    <w:p w14:paraId="2F8F73AB" w14:textId="77777777" w:rsidR="00207A9A" w:rsidRPr="007E3977" w:rsidRDefault="00207A9A" w:rsidP="00207A9A">
      <w:pPr>
        <w:pStyle w:val="af3"/>
        <w:tabs>
          <w:tab w:val="left" w:pos="8647"/>
        </w:tabs>
        <w:spacing w:before="120" w:after="120"/>
        <w:ind w:left="6804" w:hanging="4961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2D552C35" w14:textId="77777777" w:rsidR="00207A9A" w:rsidRPr="007E3977" w:rsidRDefault="00207A9A" w:rsidP="00207A9A">
      <w:pPr>
        <w:pStyle w:val="af3"/>
        <w:tabs>
          <w:tab w:val="left" w:pos="8647"/>
        </w:tabs>
        <w:spacing w:before="120" w:after="120"/>
        <w:ind w:left="5954" w:hanging="4961"/>
        <w:rPr>
          <w:rFonts w:ascii="Times New Roman" w:eastAsia="MS Mincho" w:hAnsi="Times New Roman"/>
          <w:i/>
          <w:iCs/>
          <w:sz w:val="18"/>
          <w:szCs w:val="18"/>
        </w:rPr>
      </w:pP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___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________________/подпись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Сотрудника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/</w:t>
      </w:r>
    </w:p>
    <w:p w14:paraId="378DB2DD" w14:textId="77777777" w:rsidR="00207A9A" w:rsidRPr="007E3977" w:rsidRDefault="00207A9A" w:rsidP="00207A9A">
      <w:pPr>
        <w:pStyle w:val="af3"/>
        <w:ind w:left="709" w:hanging="709"/>
        <w:rPr>
          <w:rFonts w:ascii="Times New Roman" w:eastAsia="MS Mincho" w:hAnsi="Times New Roman"/>
          <w:i/>
          <w:iCs/>
        </w:rPr>
      </w:pPr>
    </w:p>
    <w:p w14:paraId="5213984F" w14:textId="77777777" w:rsidR="00207A9A" w:rsidRPr="007E3977" w:rsidRDefault="00207A9A" w:rsidP="00207A9A">
      <w:pPr>
        <w:pStyle w:val="af3"/>
        <w:ind w:left="709" w:hanging="709"/>
        <w:jc w:val="right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</w:t>
      </w:r>
    </w:p>
    <w:p w14:paraId="54C6E83D" w14:textId="77777777" w:rsidR="00207A9A" w:rsidRPr="007E3977" w:rsidRDefault="00207A9A" w:rsidP="00207A9A">
      <w:pPr>
        <w:pStyle w:val="af3"/>
        <w:ind w:left="709" w:hanging="709"/>
        <w:outlineLvl w:val="0"/>
        <w:rPr>
          <w:rFonts w:ascii="Times New Roman" w:eastAsia="MS Mincho" w:hAnsi="Times New Roman"/>
          <w:i/>
          <w:iCs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                                                                                           М.П.</w:t>
      </w:r>
    </w:p>
    <w:p w14:paraId="6DC84852" w14:textId="10E5C620" w:rsidR="00207A9A" w:rsidRPr="007E3977" w:rsidRDefault="00207A9A" w:rsidP="00207A9A">
      <w:pPr>
        <w:pStyle w:val="af3"/>
        <w:ind w:left="142" w:hanging="709"/>
        <w:rPr>
          <w:rFonts w:eastAsia="MS Mincho"/>
        </w:rPr>
      </w:pPr>
      <w:r w:rsidRPr="007E3977">
        <w:rPr>
          <w:rFonts w:ascii="Times New Roman" w:eastAsia="MS Mincho" w:hAnsi="Times New Roman"/>
          <w:i/>
          <w:iCs/>
        </w:rPr>
        <w:t xml:space="preserve">                                                                          </w:t>
      </w:r>
      <w:bookmarkStart w:id="0" w:name="_GoBack"/>
      <w:bookmarkEnd w:id="0"/>
      <w:r w:rsidRPr="007E3977">
        <w:rPr>
          <w:rFonts w:ascii="Times New Roman" w:eastAsia="MS Mincho" w:hAnsi="Times New Roman"/>
          <w:i/>
          <w:iCs/>
        </w:rPr>
        <w:t xml:space="preserve">                               </w:t>
      </w:r>
      <w:r w:rsidRPr="007E3977">
        <w:rPr>
          <w:rFonts w:ascii="Times New Roman" w:eastAsia="MS Mincho" w:hAnsi="Times New Roman"/>
          <w:i/>
          <w:iCs/>
          <w:lang w:val="ru-RU"/>
        </w:rPr>
        <w:t xml:space="preserve">                               У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>частник</w:t>
      </w:r>
      <w:r w:rsidRPr="007E3977">
        <w:rPr>
          <w:rFonts w:ascii="Times New Roman" w:eastAsia="MS Mincho" w:hAnsi="Times New Roman"/>
          <w:i/>
          <w:iCs/>
          <w:sz w:val="18"/>
          <w:szCs w:val="18"/>
          <w:lang w:val="ru-RU"/>
        </w:rPr>
        <w:t>а</w:t>
      </w:r>
      <w:r w:rsidRPr="007E3977">
        <w:rPr>
          <w:rFonts w:ascii="Times New Roman" w:eastAsia="MS Mincho" w:hAnsi="Times New Roman"/>
          <w:i/>
          <w:iCs/>
          <w:sz w:val="18"/>
          <w:szCs w:val="18"/>
        </w:rPr>
        <w:t xml:space="preserve"> торгов</w:t>
      </w:r>
      <w:r w:rsidRPr="007E3977" w:rsidDel="00B823DF">
        <w:rPr>
          <w:rFonts w:ascii="Times New Roman" w:eastAsia="MS Mincho" w:hAnsi="Times New Roman"/>
          <w:i/>
          <w:iCs/>
        </w:rPr>
        <w:t xml:space="preserve"> </w:t>
      </w:r>
    </w:p>
    <w:sectPr w:rsidR="00207A9A" w:rsidRPr="007E3977" w:rsidSect="00D442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986A" w14:textId="77777777" w:rsidR="00EC3A78" w:rsidRDefault="00EC3A78" w:rsidP="00207A9A">
      <w:pPr>
        <w:spacing w:after="0" w:line="240" w:lineRule="auto"/>
      </w:pPr>
      <w:r>
        <w:separator/>
      </w:r>
    </w:p>
  </w:endnote>
  <w:endnote w:type="continuationSeparator" w:id="0">
    <w:p w14:paraId="195BC0AF" w14:textId="77777777" w:rsidR="00EC3A78" w:rsidRDefault="00EC3A78" w:rsidP="0020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617D" w14:textId="77777777" w:rsidR="00EC3A78" w:rsidRDefault="00EC3A78" w:rsidP="00207A9A">
      <w:pPr>
        <w:spacing w:after="0" w:line="240" w:lineRule="auto"/>
      </w:pPr>
      <w:r>
        <w:separator/>
      </w:r>
    </w:p>
  </w:footnote>
  <w:footnote w:type="continuationSeparator" w:id="0">
    <w:p w14:paraId="2BCC708A" w14:textId="77777777" w:rsidR="00EC3A78" w:rsidRDefault="00EC3A78" w:rsidP="00207A9A">
      <w:pPr>
        <w:spacing w:after="0" w:line="240" w:lineRule="auto"/>
      </w:pPr>
      <w:r>
        <w:continuationSeparator/>
      </w:r>
    </w:p>
  </w:footnote>
  <w:footnote w:id="1">
    <w:p w14:paraId="3B2EA905" w14:textId="77777777" w:rsidR="00EC3A78" w:rsidRDefault="00EC3A78" w:rsidP="00207A9A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33"/>
    <w:multiLevelType w:val="hybridMultilevel"/>
    <w:tmpl w:val="7668F2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674FF"/>
    <w:multiLevelType w:val="hybridMultilevel"/>
    <w:tmpl w:val="4524E642"/>
    <w:lvl w:ilvl="0" w:tplc="01E40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01B"/>
    <w:multiLevelType w:val="hybridMultilevel"/>
    <w:tmpl w:val="FBC086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751F74"/>
    <w:multiLevelType w:val="hybridMultilevel"/>
    <w:tmpl w:val="C5E0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6" w15:restartNumberingAfterBreak="0">
    <w:nsid w:val="1EFA0934"/>
    <w:multiLevelType w:val="hybridMultilevel"/>
    <w:tmpl w:val="7034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495A"/>
    <w:multiLevelType w:val="hybridMultilevel"/>
    <w:tmpl w:val="99AC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3815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38D160A8"/>
    <w:multiLevelType w:val="hybridMultilevel"/>
    <w:tmpl w:val="BC80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B60EAD"/>
    <w:multiLevelType w:val="hybridMultilevel"/>
    <w:tmpl w:val="4A7CCC86"/>
    <w:lvl w:ilvl="0" w:tplc="4F028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66451D"/>
    <w:multiLevelType w:val="hybridMultilevel"/>
    <w:tmpl w:val="CEB809AC"/>
    <w:lvl w:ilvl="0" w:tplc="6366B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AE3B0F"/>
    <w:multiLevelType w:val="hybridMultilevel"/>
    <w:tmpl w:val="84763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144BB"/>
    <w:multiLevelType w:val="hybridMultilevel"/>
    <w:tmpl w:val="0C628B8E"/>
    <w:lvl w:ilvl="0" w:tplc="7D12A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435C32"/>
    <w:multiLevelType w:val="multilevel"/>
    <w:tmpl w:val="DB7A71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99" w:hanging="1215"/>
      </w:pPr>
      <w:rPr>
        <w:b w:val="0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4F537249"/>
    <w:multiLevelType w:val="hybridMultilevel"/>
    <w:tmpl w:val="02E467B0"/>
    <w:lvl w:ilvl="0" w:tplc="61D46278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5CA15DD0"/>
    <w:multiLevelType w:val="hybridMultilevel"/>
    <w:tmpl w:val="8EA2712C"/>
    <w:lvl w:ilvl="0" w:tplc="FC9EFB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F351F3"/>
    <w:multiLevelType w:val="multilevel"/>
    <w:tmpl w:val="40A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B0A63"/>
    <w:multiLevelType w:val="hybridMultilevel"/>
    <w:tmpl w:val="1516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D5AF6"/>
    <w:multiLevelType w:val="hybridMultilevel"/>
    <w:tmpl w:val="B78645A6"/>
    <w:lvl w:ilvl="0" w:tplc="92EE3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FF77F5"/>
    <w:multiLevelType w:val="multilevel"/>
    <w:tmpl w:val="9C60B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lang w:val="ru-RU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1" w15:restartNumberingAfterBreak="0">
    <w:nsid w:val="79921F46"/>
    <w:multiLevelType w:val="hybridMultilevel"/>
    <w:tmpl w:val="10C2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B36371"/>
    <w:multiLevelType w:val="hybridMultilevel"/>
    <w:tmpl w:val="7CEA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26170"/>
    <w:multiLevelType w:val="hybridMultilevel"/>
    <w:tmpl w:val="85B88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22"/>
  </w:num>
  <w:num w:numId="8">
    <w:abstractNumId w:val="2"/>
  </w:num>
  <w:num w:numId="9">
    <w:abstractNumId w:val="23"/>
  </w:num>
  <w:num w:numId="10">
    <w:abstractNumId w:val="7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0"/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9E"/>
    <w:rsid w:val="000108AF"/>
    <w:rsid w:val="00011E5A"/>
    <w:rsid w:val="001125AC"/>
    <w:rsid w:val="001149EA"/>
    <w:rsid w:val="001A1D9F"/>
    <w:rsid w:val="00207369"/>
    <w:rsid w:val="00207A9A"/>
    <w:rsid w:val="002178ED"/>
    <w:rsid w:val="00233577"/>
    <w:rsid w:val="002510A2"/>
    <w:rsid w:val="00252C77"/>
    <w:rsid w:val="002A558F"/>
    <w:rsid w:val="002C47A3"/>
    <w:rsid w:val="002C7BDF"/>
    <w:rsid w:val="002D3DD5"/>
    <w:rsid w:val="003A6350"/>
    <w:rsid w:val="00443B31"/>
    <w:rsid w:val="00473205"/>
    <w:rsid w:val="00485EA4"/>
    <w:rsid w:val="00492703"/>
    <w:rsid w:val="00507601"/>
    <w:rsid w:val="0053352E"/>
    <w:rsid w:val="00566DF2"/>
    <w:rsid w:val="00590196"/>
    <w:rsid w:val="005B6E26"/>
    <w:rsid w:val="005F1C26"/>
    <w:rsid w:val="00603FF6"/>
    <w:rsid w:val="00631315"/>
    <w:rsid w:val="00642567"/>
    <w:rsid w:val="006724ED"/>
    <w:rsid w:val="00724811"/>
    <w:rsid w:val="00741D7C"/>
    <w:rsid w:val="00741FAD"/>
    <w:rsid w:val="0075174C"/>
    <w:rsid w:val="00783BAA"/>
    <w:rsid w:val="00825333"/>
    <w:rsid w:val="008357FD"/>
    <w:rsid w:val="00857903"/>
    <w:rsid w:val="00887D4A"/>
    <w:rsid w:val="008921D7"/>
    <w:rsid w:val="008C4450"/>
    <w:rsid w:val="008D683A"/>
    <w:rsid w:val="008E6F2F"/>
    <w:rsid w:val="00930550"/>
    <w:rsid w:val="009A1FCF"/>
    <w:rsid w:val="009E4C6D"/>
    <w:rsid w:val="00A14719"/>
    <w:rsid w:val="00A8237F"/>
    <w:rsid w:val="00B457AF"/>
    <w:rsid w:val="00B50349"/>
    <w:rsid w:val="00B97409"/>
    <w:rsid w:val="00BC307C"/>
    <w:rsid w:val="00C15F09"/>
    <w:rsid w:val="00CA2E14"/>
    <w:rsid w:val="00CD3398"/>
    <w:rsid w:val="00CE28E7"/>
    <w:rsid w:val="00D44269"/>
    <w:rsid w:val="00D62D50"/>
    <w:rsid w:val="00D765FB"/>
    <w:rsid w:val="00D82225"/>
    <w:rsid w:val="00DA14BB"/>
    <w:rsid w:val="00DA19C2"/>
    <w:rsid w:val="00DD0B11"/>
    <w:rsid w:val="00DE2B3E"/>
    <w:rsid w:val="00E0650B"/>
    <w:rsid w:val="00E125CC"/>
    <w:rsid w:val="00E14E9E"/>
    <w:rsid w:val="00E22745"/>
    <w:rsid w:val="00E66BE1"/>
    <w:rsid w:val="00E826AD"/>
    <w:rsid w:val="00EB5832"/>
    <w:rsid w:val="00EC3A78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563092A"/>
  <w15:chartTrackingRefBased/>
  <w15:docId w15:val="{E3C47121-8DEF-455E-B9D1-C207434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2E"/>
  </w:style>
  <w:style w:type="paragraph" w:styleId="1">
    <w:name w:val="heading 1"/>
    <w:basedOn w:val="a"/>
    <w:next w:val="a"/>
    <w:link w:val="10"/>
    <w:qFormat/>
    <w:rsid w:val="00207A9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07A9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9A"/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07A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207A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07A9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0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semiHidden/>
    <w:unhideWhenUsed/>
    <w:rsid w:val="0020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semiHidden/>
    <w:rsid w:val="00207A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207A9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7A9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207A9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7A9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Body Text"/>
    <w:basedOn w:val="a"/>
    <w:link w:val="ad"/>
    <w:semiHidden/>
    <w:unhideWhenUsed/>
    <w:rsid w:val="00207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207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semiHidden/>
    <w:unhideWhenUsed/>
    <w:rsid w:val="00207A9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207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207A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207A9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207A9A"/>
    <w:pPr>
      <w:spacing w:after="0" w:line="240" w:lineRule="auto"/>
      <w:ind w:firstLine="18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207A9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Block Text"/>
    <w:basedOn w:val="a"/>
    <w:semiHidden/>
    <w:unhideWhenUsed/>
    <w:rsid w:val="00207A9A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207A9A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07A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207A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207A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annotation subject"/>
    <w:basedOn w:val="a6"/>
    <w:next w:val="a6"/>
    <w:link w:val="af6"/>
    <w:semiHidden/>
    <w:unhideWhenUsed/>
    <w:rsid w:val="00207A9A"/>
    <w:rPr>
      <w:b/>
      <w:bCs/>
    </w:rPr>
  </w:style>
  <w:style w:type="character" w:customStyle="1" w:styleId="af6">
    <w:name w:val="Тема примечания Знак"/>
    <w:basedOn w:val="a7"/>
    <w:link w:val="af5"/>
    <w:semiHidden/>
    <w:rsid w:val="00207A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Balloon Text"/>
    <w:basedOn w:val="a"/>
    <w:link w:val="11"/>
    <w:semiHidden/>
    <w:unhideWhenUsed/>
    <w:rsid w:val="00207A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8">
    <w:name w:val="Текст выноски Знак"/>
    <w:basedOn w:val="a0"/>
    <w:semiHidden/>
    <w:rsid w:val="00207A9A"/>
    <w:rPr>
      <w:rFonts w:ascii="Segoe UI" w:hAnsi="Segoe UI" w:cs="Segoe UI"/>
      <w:sz w:val="18"/>
      <w:szCs w:val="18"/>
    </w:rPr>
  </w:style>
  <w:style w:type="paragraph" w:styleId="af9">
    <w:name w:val="Revision"/>
    <w:uiPriority w:val="99"/>
    <w:semiHidden/>
    <w:rsid w:val="00207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207A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207A9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/>
    </w:rPr>
  </w:style>
  <w:style w:type="paragraph" w:customStyle="1" w:styleId="Termin">
    <w:name w:val="Termin"/>
    <w:basedOn w:val="a"/>
    <w:rsid w:val="00207A9A"/>
    <w:pPr>
      <w:spacing w:before="120" w:after="0" w:line="240" w:lineRule="auto"/>
      <w:ind w:left="1440" w:hanging="14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07A9A"/>
    <w:pPr>
      <w:spacing w:after="0" w:line="240" w:lineRule="auto"/>
      <w:jc w:val="both"/>
    </w:pPr>
    <w:rPr>
      <w:rFonts w:ascii="Arial" w:eastAsia="Times New Roman" w:hAnsi="Arial" w:cs="Arial"/>
      <w:iCs/>
      <w:sz w:val="20"/>
      <w:szCs w:val="20"/>
      <w:lang w:eastAsia="ru-RU"/>
    </w:rPr>
  </w:style>
  <w:style w:type="paragraph" w:customStyle="1" w:styleId="afb">
    <w:name w:val="Пункт"/>
    <w:basedOn w:val="a5"/>
    <w:rsid w:val="00207A9A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207A9A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207A9A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207A9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pple-style-span">
    <w:name w:val="apple-style-span"/>
    <w:basedOn w:val="a0"/>
    <w:rsid w:val="00207A9A"/>
  </w:style>
  <w:style w:type="character" w:customStyle="1" w:styleId="apple-converted-space">
    <w:name w:val="apple-converted-space"/>
    <w:basedOn w:val="a0"/>
    <w:rsid w:val="00207A9A"/>
  </w:style>
  <w:style w:type="character" w:customStyle="1" w:styleId="docfinfo">
    <w:name w:val="docfinfo"/>
    <w:basedOn w:val="a0"/>
    <w:rsid w:val="00207A9A"/>
  </w:style>
  <w:style w:type="paragraph" w:customStyle="1" w:styleId="Iauiue3">
    <w:name w:val="Iau?iue3"/>
    <w:rsid w:val="00207A9A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CommentTextChar">
    <w:name w:val="Comment Text Char"/>
    <w:semiHidden/>
    <w:locked/>
    <w:rsid w:val="00207A9A"/>
    <w:rPr>
      <w:rFonts w:ascii="Times New Roman" w:hAnsi="Times New Roman"/>
      <w:sz w:val="20"/>
    </w:rPr>
  </w:style>
  <w:style w:type="character" w:customStyle="1" w:styleId="cfs1">
    <w:name w:val="cfs1"/>
    <w:rsid w:val="00207A9A"/>
  </w:style>
  <w:style w:type="character" w:styleId="afd">
    <w:name w:val="Strong"/>
    <w:uiPriority w:val="22"/>
    <w:qFormat/>
    <w:rsid w:val="00207A9A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7A9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207A9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endnote reference"/>
    <w:uiPriority w:val="99"/>
    <w:semiHidden/>
    <w:unhideWhenUsed/>
    <w:rsid w:val="00207A9A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7A9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207A9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207A9A"/>
    <w:rPr>
      <w:vertAlign w:val="superscript"/>
    </w:rPr>
  </w:style>
  <w:style w:type="paragraph" w:customStyle="1" w:styleId="xl65">
    <w:name w:val="xl65"/>
    <w:basedOn w:val="a"/>
    <w:rsid w:val="00207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7A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f4">
    <w:name w:val="Table Grid"/>
    <w:basedOn w:val="a1"/>
    <w:uiPriority w:val="39"/>
    <w:rsid w:val="00CE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Grid Table Light"/>
    <w:basedOn w:val="a1"/>
    <w:uiPriority w:val="40"/>
    <w:rsid w:val="00CE28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Добровольский Евгений Витальевич</dc:creator>
  <cp:keywords/>
  <dc:description/>
  <cp:lastModifiedBy>Карташев Никита Сергеевич</cp:lastModifiedBy>
  <cp:revision>2</cp:revision>
  <cp:lastPrinted>2019-09-05T13:21:00Z</cp:lastPrinted>
  <dcterms:created xsi:type="dcterms:W3CDTF">2020-09-22T14:08:00Z</dcterms:created>
  <dcterms:modified xsi:type="dcterms:W3CDTF">2020-09-22T14:08:00Z</dcterms:modified>
</cp:coreProperties>
</file>