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C1" w:rsidRDefault="00BF75C1" w:rsidP="00BF75C1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B560C0">
        <w:rPr>
          <w:rFonts w:ascii="Tahoma" w:hAnsi="Tahoma" w:cs="Tahoma"/>
          <w:b/>
          <w:bCs/>
        </w:rPr>
        <w:t>Баз</w:t>
      </w:r>
      <w:r>
        <w:rPr>
          <w:rFonts w:ascii="Tahoma" w:hAnsi="Tahoma" w:cs="Tahoma"/>
          <w:b/>
          <w:bCs/>
        </w:rPr>
        <w:t>а</w:t>
      </w:r>
      <w:r w:rsidRPr="00B560C0">
        <w:rPr>
          <w:rFonts w:ascii="Tahoma" w:hAnsi="Tahoma" w:cs="Tahoma"/>
          <w:b/>
          <w:bCs/>
        </w:rPr>
        <w:t xml:space="preserve"> расчета </w:t>
      </w:r>
      <w:r w:rsidRPr="00A71159">
        <w:rPr>
          <w:rFonts w:ascii="Tahoma" w:hAnsi="Tahoma" w:cs="Tahoma"/>
          <w:b/>
          <w:bCs/>
        </w:rPr>
        <w:t>Индекса МосБиржи Облигаций повышенной доходности</w:t>
      </w:r>
      <w:bookmarkStart w:id="0" w:name="_GoBack"/>
      <w:bookmarkEnd w:id="0"/>
      <w:r w:rsidRPr="00B560C0">
        <w:rPr>
          <w:rFonts w:ascii="Tahoma" w:hAnsi="Tahoma" w:cs="Tahoma"/>
          <w:b/>
          <w:bCs/>
        </w:rPr>
        <w:t>:</w:t>
      </w:r>
    </w:p>
    <w:p w:rsidR="00BF75C1" w:rsidRPr="00B560C0" w:rsidRDefault="00BF75C1" w:rsidP="00BF75C1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126"/>
        <w:gridCol w:w="2970"/>
      </w:tblGrid>
      <w:tr w:rsidR="006B59CA" w:rsidRPr="00B560C0" w:rsidTr="00BF75C1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B59CA" w:rsidRPr="00B560C0" w:rsidRDefault="006B59CA" w:rsidP="002544A6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6B59CA" w:rsidRPr="00B560C0" w:rsidRDefault="006B59CA" w:rsidP="002544A6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hideMark/>
          </w:tcPr>
          <w:p w:rsidR="006B59CA" w:rsidRPr="00B560C0" w:rsidRDefault="006B59CA" w:rsidP="002544A6">
            <w:pPr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RU000A101XD8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iMT_FREE01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RU000A101LV5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iСЛТ001P03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RU000A1029T9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iСЛТ001P04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RU000A102LW1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АБЗ-1 1Р01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RU000A101HU5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Брус 1P01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RU000A102952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ВИС Ф БП01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RU000A101WH1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ГИДРОМАШБ2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RU000A1026H0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ГИДРОМАШБ3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RU000A101TS4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RU000A100J18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ДФФ БО1P-2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RU000A100PB0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ЖКХРСЯ БО1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RU000A1028C7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КИВИФ 1Р01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RU000A101GW3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ЛЕГЕНДА1P2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RU000A101YD6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ЛЕГЕНДА1P3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RU000A0ZZE87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МосКред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RU000A0JWN63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МОСТРЕСТ 7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RU000A100V61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ОбувьРо1Р1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RU000A102BK7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О'КЕЙ Б1Р4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RU000A1016F5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Пионер 1P4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RU000A1020S0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ПКБ 1Р-01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RU000A102LB5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ПМЕД ДМ1Р1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RU000A1022E6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ПР-Лиз 2P1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RU000A102H83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РенКредБО4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RU000A100QA0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Самолет1P6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RU000A100YG1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Самолет1P7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RU000A102HU3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УОМЗ Б-П2</w:t>
            </w:r>
          </w:p>
        </w:tc>
      </w:tr>
      <w:tr w:rsidR="006B59CA" w:rsidTr="00BF75C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B59CA" w:rsidRDefault="006B59CA" w:rsidP="002544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RU000A102B48</w:t>
            </w:r>
          </w:p>
        </w:tc>
        <w:tc>
          <w:tcPr>
            <w:tcW w:w="2970" w:type="dxa"/>
            <w:noWrap/>
            <w:hideMark/>
          </w:tcPr>
          <w:p w:rsidR="006B59CA" w:rsidRDefault="006B59CA" w:rsidP="002544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ЯТЭК 1P-1</w:t>
            </w:r>
          </w:p>
        </w:tc>
      </w:tr>
    </w:tbl>
    <w:p w:rsidR="00BF75C1" w:rsidRDefault="00BF75C1" w:rsidP="00BF75C1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5D2665" w:rsidRDefault="00A30B80"/>
    <w:sectPr w:rsidR="005D2665" w:rsidSect="003F60AD">
      <w:footerReference w:type="default" r:id="rId4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:rsidR="00AD4AA0" w:rsidRDefault="00A30B8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4AA0" w:rsidRDefault="00A30B8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C1"/>
    <w:rsid w:val="006520F2"/>
    <w:rsid w:val="006B59CA"/>
    <w:rsid w:val="00A30B80"/>
    <w:rsid w:val="00BF75C1"/>
    <w:rsid w:val="00D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669FD"/>
  <w15:chartTrackingRefBased/>
  <w15:docId w15:val="{FC582203-3B3E-4589-BDA0-DEDAEE51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75C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F75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F7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Денис Борисович</dc:creator>
  <cp:keywords/>
  <dc:description/>
  <cp:lastModifiedBy>Губин Денис Борисович</cp:lastModifiedBy>
  <cp:revision>2</cp:revision>
  <dcterms:created xsi:type="dcterms:W3CDTF">2021-02-09T14:19:00Z</dcterms:created>
  <dcterms:modified xsi:type="dcterms:W3CDTF">2021-02-09T14:30:00Z</dcterms:modified>
</cp:coreProperties>
</file>