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6270">
      <w:pPr>
        <w:jc w:val="center"/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spacing w:before="100" w:beforeAutospacing="1" w:after="100" w:afterAutospacing="1"/>
        <w:jc w:val="right"/>
        <w:divId w:val="54259338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Участникам торгов</w:t>
      </w:r>
    </w:p>
    <w:p w:rsidR="00000000" w:rsidRDefault="00846270">
      <w:pPr>
        <w:spacing w:after="240"/>
        <w:jc w:val="center"/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br/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Правилами проведения торгов на фондовом рынке и рынке депозитов Публичного акционерного общества «Московская Биржа ММВБ-РТС», </w:t>
      </w:r>
      <w:r>
        <w:rPr>
          <w:rFonts w:ascii="Tahoma" w:hAnsi="Tahoma" w:cs="Tahoma"/>
          <w:sz w:val="22"/>
          <w:szCs w:val="22"/>
        </w:rPr>
        <w:t>приказами установлены форма, время, срок и порядок проведения размещения и обращения следующих ценных бумаг: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Общество с ограниченной ответственностью "Торговый Дом СИНТЕКОМ"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учетом прав серии БО-01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4B02-01-00037-L-001P от 22.07.2021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29 июля 2021 г.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RU000A103G83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RU000A103G83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27.10.2021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б) дата размещения последней облигаци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и.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10:00 - 13:00;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14:00 - 16:30.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После окончания периода удовлетворения: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период сбора и удовлетворени</w:t>
            </w:r>
            <w:r>
              <w:rPr>
                <w:rFonts w:ascii="Tahoma" w:hAnsi="Tahoma" w:cs="Tahoma"/>
                <w:sz w:val="16"/>
                <w:szCs w:val="16"/>
              </w:rPr>
              <w:t xml:space="preserve">я заявок: 16:45 - 18:30.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 этом подача заявок на заключение сделок не допускается с 17:29 до получения информации от НКО НКЦ (АО) об окончании о</w:t>
            </w:r>
            <w:r>
              <w:rPr>
                <w:rFonts w:ascii="Tahoma" w:hAnsi="Tahoma" w:cs="Tahoma"/>
                <w:sz w:val="16"/>
                <w:szCs w:val="16"/>
              </w:rPr>
              <w:t xml:space="preserve">бработки отчета о сводном поручении ДЕПО.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1.2. С 29 июля 2021 г. для ценных бумаг ООО "ТД СИНТЕКОМ" (Облигации биржевые серии БО-01 торговый код – RU000A103G83)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следующие режимы торгов:</w:t>
      </w:r>
    </w:p>
    <w:p w:rsidR="00000000" w:rsidRDefault="00846270">
      <w:pPr>
        <w:pStyle w:val="a3"/>
        <w:spacing w:after="15" w:afterAutospacing="0"/>
        <w:ind w:firstLine="750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1.2.1. Расчёты - Рубль РФ: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</w:t>
      </w:r>
      <w:proofErr w:type="spellStart"/>
      <w:r>
        <w:rPr>
          <w:rFonts w:ascii="Tahoma" w:hAnsi="Tahoma" w:cs="Tahoma"/>
          <w:sz w:val="22"/>
          <w:szCs w:val="22"/>
        </w:rPr>
        <w:t>Междилерск</w:t>
      </w:r>
      <w:r>
        <w:rPr>
          <w:rFonts w:ascii="Tahoma" w:hAnsi="Tahoma" w:cs="Tahoma"/>
          <w:sz w:val="22"/>
          <w:szCs w:val="22"/>
        </w:rPr>
        <w:t>ое</w:t>
      </w:r>
      <w:proofErr w:type="spellEnd"/>
      <w:r>
        <w:rPr>
          <w:rFonts w:ascii="Tahoma" w:hAnsi="Tahoma" w:cs="Tahoma"/>
          <w:sz w:val="22"/>
          <w:szCs w:val="22"/>
        </w:rPr>
        <w:t xml:space="preserve"> РЕПО»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Адресные заявки»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Безадресные заявки»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Сектор ПИР – Режим основных торгов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Сектор ПИР - РПС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Сектор ПИР – РПС с ЦК</w:t>
      </w:r>
    </w:p>
    <w:p w:rsidR="00000000" w:rsidRDefault="00846270">
      <w:pPr>
        <w:pStyle w:val="a3"/>
        <w:spacing w:after="15" w:afterAutospacing="0"/>
        <w:ind w:firstLine="750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1.2.2. Расчёты - Доллар США: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</w:t>
      </w:r>
      <w:proofErr w:type="spellStart"/>
      <w:r>
        <w:rPr>
          <w:rFonts w:ascii="Tahoma" w:hAnsi="Tahoma" w:cs="Tahoma"/>
          <w:sz w:val="22"/>
          <w:szCs w:val="22"/>
        </w:rPr>
        <w:t>Междилерское</w:t>
      </w:r>
      <w:proofErr w:type="spellEnd"/>
      <w:r>
        <w:rPr>
          <w:rFonts w:ascii="Tahoma" w:hAnsi="Tahoma" w:cs="Tahoma"/>
          <w:sz w:val="22"/>
          <w:szCs w:val="22"/>
        </w:rPr>
        <w:t xml:space="preserve"> РЕПО»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>
        <w:rPr>
          <w:rFonts w:ascii="Tahoma" w:hAnsi="Tahoma" w:cs="Tahoma"/>
          <w:sz w:val="22"/>
          <w:szCs w:val="22"/>
        </w:rPr>
        <w:t>Режим торгов «РЕПО с ЦК - Адресные заявки»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Безадресные заявки»</w:t>
      </w:r>
    </w:p>
    <w:p w:rsidR="00000000" w:rsidRDefault="00846270">
      <w:pPr>
        <w:pStyle w:val="a3"/>
        <w:spacing w:after="15" w:afterAutospacing="0"/>
        <w:ind w:firstLine="750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1.2.3. Расчёты - Евро: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</w:t>
      </w:r>
      <w:proofErr w:type="spellStart"/>
      <w:r>
        <w:rPr>
          <w:rFonts w:ascii="Tahoma" w:hAnsi="Tahoma" w:cs="Tahoma"/>
          <w:sz w:val="22"/>
          <w:szCs w:val="22"/>
        </w:rPr>
        <w:t>Междилерское</w:t>
      </w:r>
      <w:proofErr w:type="spellEnd"/>
      <w:r>
        <w:rPr>
          <w:rFonts w:ascii="Tahoma" w:hAnsi="Tahoma" w:cs="Tahoma"/>
          <w:sz w:val="22"/>
          <w:szCs w:val="22"/>
        </w:rPr>
        <w:t xml:space="preserve"> РЕПО»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Адресные заявки»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Безадресные заявки»</w:t>
      </w:r>
    </w:p>
    <w:p w:rsidR="00000000" w:rsidRDefault="00846270">
      <w:pPr>
        <w:pStyle w:val="a3"/>
        <w:spacing w:after="15" w:afterAutospacing="0"/>
        <w:ind w:firstLine="750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1.2.4. Расчёты - Китайский юань: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Адресные заявки»</w:t>
      </w:r>
    </w:p>
    <w:p w:rsidR="00000000" w:rsidRDefault="00846270">
      <w:pPr>
        <w:pStyle w:val="a3"/>
        <w:spacing w:before="15" w:beforeAutospacing="0" w:after="15" w:afterAutospacing="0"/>
        <w:ind w:left="15" w:right="15" w:firstLine="1125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Режим торгов «РЕПО с ЦК - Безадресные заявки»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1.3.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</w:t>
      </w:r>
      <w:r>
        <w:rPr>
          <w:rFonts w:ascii="Tahoma" w:hAnsi="Tahoma" w:cs="Tahoma"/>
          <w:sz w:val="22"/>
          <w:szCs w:val="22"/>
        </w:rPr>
        <w:t xml:space="preserve">с 29 июля 2021 г. </w:t>
      </w:r>
      <w:r w:rsidR="00CE53BB">
        <w:rPr>
          <w:rFonts w:ascii="Tahoma" w:hAnsi="Tahoma" w:cs="Tahoma"/>
          <w:sz w:val="22"/>
          <w:szCs w:val="22"/>
        </w:rPr>
        <w:t>дополн</w:t>
      </w:r>
      <w:r w:rsidR="00CE53BB">
        <w:rPr>
          <w:rFonts w:ascii="Tahoma" w:hAnsi="Tahoma" w:cs="Tahoma"/>
          <w:sz w:val="22"/>
          <w:szCs w:val="22"/>
        </w:rPr>
        <w:t>ены</w:t>
      </w:r>
      <w:r>
        <w:rPr>
          <w:rFonts w:ascii="Tahoma" w:hAnsi="Tahoma" w:cs="Tahoma"/>
          <w:sz w:val="22"/>
          <w:szCs w:val="22"/>
        </w:rPr>
        <w:t xml:space="preserve">: </w:t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CE53BB">
        <w:rPr>
          <w:rFonts w:ascii="Tahoma" w:eastAsia="Times New Roman" w:hAnsi="Tahoma" w:cs="Tahoma"/>
          <w:sz w:val="22"/>
          <w:szCs w:val="22"/>
        </w:rPr>
        <w:t>Таблиц</w:t>
      </w:r>
      <w:r w:rsidR="00CE53BB">
        <w:rPr>
          <w:rFonts w:ascii="Tahoma" w:eastAsia="Times New Roman" w:hAnsi="Tahoma" w:cs="Tahoma"/>
          <w:sz w:val="22"/>
          <w:szCs w:val="22"/>
        </w:rPr>
        <w:t>а</w:t>
      </w:r>
      <w:r w:rsidR="00CE53BB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 xml:space="preserve">1-О (Облигации </w:t>
      </w:r>
      <w:r w:rsidR="00F45A34">
        <w:rPr>
          <w:rFonts w:ascii="Tahoma" w:eastAsia="Times New Roman" w:hAnsi="Tahoma" w:cs="Tahoma"/>
          <w:sz w:val="22"/>
          <w:szCs w:val="22"/>
        </w:rPr>
        <w:t>ПИР</w:t>
      </w:r>
      <w:bookmarkStart w:id="0" w:name="_GoBack"/>
      <w:bookmarkEnd w:id="0"/>
      <w:r>
        <w:rPr>
          <w:rFonts w:ascii="Tahoma" w:eastAsia="Times New Roman" w:hAnsi="Tahoma" w:cs="Tahoma"/>
          <w:sz w:val="22"/>
          <w:szCs w:val="22"/>
        </w:rPr>
        <w:t>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Приказом № МБ-П-2021-1662 от</w:t>
      </w:r>
      <w:r>
        <w:rPr>
          <w:rFonts w:ascii="Tahoma" w:eastAsia="Times New Roman" w:hAnsi="Tahoma" w:cs="Tahoma"/>
          <w:sz w:val="22"/>
          <w:szCs w:val="22"/>
        </w:rPr>
        <w:t xml:space="preserve">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111"/>
        <w:gridCol w:w="1236"/>
        <w:gridCol w:w="1484"/>
        <w:gridCol w:w="844"/>
        <w:gridCol w:w="495"/>
        <w:gridCol w:w="850"/>
        <w:gridCol w:w="987"/>
        <w:gridCol w:w="836"/>
        <w:gridCol w:w="903"/>
        <w:gridCol w:w="1088"/>
      </w:tblGrid>
      <w:tr w:rsidR="00000000" w:rsidTr="00CE53BB">
        <w:trPr>
          <w:divId w:val="542593388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«Режим основных торгов Т+» 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Адресные заявки»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P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  <w:r w:rsidRPr="00CE53BB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  <w:t>T0/Yn1, Y0/Yn1, Y1/Yn2, Y2/Yn2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</w:t>
            </w:r>
            <w:proofErr w:type="gram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1,Y</w:t>
            </w:r>
            <w:proofErr w:type="gram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0/Y1W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</w:t>
            </w:r>
            <w:proofErr w:type="gram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0,В</w:t>
            </w:r>
            <w:proofErr w:type="gram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0-В30,Z0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S0-S2, </w:t>
            </w:r>
            <w:proofErr w:type="spell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 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RU000A103G83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БО-01 ООО "ТД СИНТЕКОМ"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4B02-01-00037-L-001P от 22.07.2021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</w:t>
            </w:r>
          </w:p>
        </w:tc>
      </w:tr>
    </w:tbl>
    <w:p w:rsidR="00000000" w:rsidRDefault="00846270">
      <w:pPr>
        <w:pStyle w:val="formremark"/>
        <w:divId w:val="542593388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CE53BB">
        <w:rPr>
          <w:rFonts w:ascii="Tahoma" w:hAnsi="Tahoma" w:cs="Tahoma"/>
        </w:rPr>
        <w:t>*</w:t>
      </w:r>
      <w:r w:rsidR="00CE53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2-О «Перечень облигаций, с которыми допускается заключение сделок РЕПО в иностранной валюте» приложения к Дополнительным условиям проведения торгов на фондовом рынке, утвержденным Приказом № МБ</w:t>
      </w:r>
      <w:r>
        <w:rPr>
          <w:rFonts w:ascii="Tahoma" w:hAnsi="Tahoma" w:cs="Tahoma"/>
          <w:sz w:val="22"/>
          <w:szCs w:val="22"/>
        </w:rPr>
        <w:t xml:space="preserve">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882"/>
        <w:gridCol w:w="1882"/>
        <w:gridCol w:w="2095"/>
        <w:gridCol w:w="1435"/>
        <w:gridCol w:w="2314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RU000A103G83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RU000A103G83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БО-01 ООО "ТД СИНТЕКОМ"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государственная корпорация развития "ВЭБ.РФ"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четом прав серии ПБО-001Р-30B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4B02-367-00004-T-001P от 24.06.2021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550 000 000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RU000A103FY7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RU000A103FY7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02.08.2021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б) дата размещения последней облигации.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10:00 - 15:00;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15:30 - 16:30.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После окончания периода удовлетворения: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сбора и удовлетворения заявок: 16:45 - 18:30.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 этом подача заявок на заключение сделок не допускается с 17:29 до п</w:t>
            </w:r>
            <w:r>
              <w:rPr>
                <w:rFonts w:ascii="Tahoma" w:hAnsi="Tahoma" w:cs="Tahoma"/>
                <w:sz w:val="16"/>
                <w:szCs w:val="16"/>
              </w:rPr>
              <w:t xml:space="preserve">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2.2.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 w:rsidR="00CE53BB">
        <w:rPr>
          <w:rFonts w:ascii="Tahoma" w:hAnsi="Tahoma" w:cs="Tahoma"/>
          <w:sz w:val="22"/>
          <w:szCs w:val="22"/>
        </w:rPr>
        <w:t>дополнительные условия проведения торгов для облигаций, с 29 июля 2021 г. дополнены:</w:t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CE53BB">
        <w:rPr>
          <w:rFonts w:ascii="Tahoma" w:eastAsia="Times New Roman" w:hAnsi="Tahoma" w:cs="Tahoma"/>
          <w:sz w:val="22"/>
          <w:szCs w:val="22"/>
        </w:rPr>
        <w:t>Таблиц</w:t>
      </w:r>
      <w:r w:rsidR="00CE53BB">
        <w:rPr>
          <w:rFonts w:ascii="Tahoma" w:eastAsia="Times New Roman" w:hAnsi="Tahoma" w:cs="Tahoma"/>
          <w:sz w:val="22"/>
          <w:szCs w:val="22"/>
        </w:rPr>
        <w:t>а</w:t>
      </w:r>
      <w:r w:rsidR="00CE53BB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>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Приказом № М</w:t>
      </w:r>
      <w:r>
        <w:rPr>
          <w:rFonts w:ascii="Tahoma" w:eastAsia="Times New Roman" w:hAnsi="Tahoma" w:cs="Tahoma"/>
          <w:sz w:val="22"/>
          <w:szCs w:val="22"/>
        </w:rPr>
        <w:t xml:space="preserve">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096"/>
        <w:gridCol w:w="1238"/>
        <w:gridCol w:w="1487"/>
        <w:gridCol w:w="845"/>
        <w:gridCol w:w="496"/>
        <w:gridCol w:w="852"/>
        <w:gridCol w:w="987"/>
        <w:gridCol w:w="838"/>
        <w:gridCol w:w="905"/>
        <w:gridCol w:w="1090"/>
      </w:tblGrid>
      <w:tr w:rsidR="00000000" w:rsidTr="00CE53BB">
        <w:trPr>
          <w:divId w:val="542593388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«Режим основных торгов Т+» 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Адресные заявки»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P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  <w:r w:rsidRPr="00CE53BB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  <w:t>T0/Yn1, Y0/Yn1, Y1/Yn2, Y2/Yn2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</w:t>
            </w:r>
            <w:proofErr w:type="gram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1,Y</w:t>
            </w:r>
            <w:proofErr w:type="gram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0/Y1W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</w:t>
            </w:r>
            <w:proofErr w:type="gram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0,В</w:t>
            </w:r>
            <w:proofErr w:type="gram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0-В30,Z0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 S0-S2, </w:t>
            </w:r>
            <w:proofErr w:type="spellStart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 w:rsidRPr="00B613AC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 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RU000A103FY7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ПБО-001Р-30B ВЭБ.РФ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4B02-367-00004-T-001P от 24.06.2021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 w:rsidRPr="00B613AC">
              <w:rPr>
                <w:rFonts w:ascii="Tahoma" w:eastAsia="Times New Roman" w:hAnsi="Tahoma" w:cs="Tahoma"/>
                <w:bCs/>
                <w:sz w:val="12"/>
                <w:szCs w:val="12"/>
              </w:rPr>
              <w:t>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</w:t>
            </w:r>
          </w:p>
        </w:tc>
      </w:tr>
    </w:tbl>
    <w:p w:rsidR="00000000" w:rsidRDefault="00846270">
      <w:pPr>
        <w:pStyle w:val="formremark"/>
        <w:divId w:val="542593388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CE53BB">
        <w:rPr>
          <w:rFonts w:ascii="Tahoma" w:hAnsi="Tahoma" w:cs="Tahoma"/>
        </w:rPr>
        <w:t>*</w:t>
      </w:r>
      <w:r w:rsidR="00CE53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2-О «Перечень облигаций, с которыми допускается заключение сделок РЕПО в иностранной валюте» приложения к Дополнительным условиям проведения торгов на фондовом рынке, </w:t>
      </w:r>
      <w:r>
        <w:rPr>
          <w:rFonts w:ascii="Tahoma" w:hAnsi="Tahoma" w:cs="Tahoma"/>
          <w:sz w:val="22"/>
          <w:szCs w:val="22"/>
        </w:rPr>
        <w:t xml:space="preserve">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63"/>
        <w:gridCol w:w="1863"/>
        <w:gridCol w:w="2107"/>
        <w:gridCol w:w="1443"/>
        <w:gridCol w:w="2328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RU000A103FY7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RU000A103FY7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Облигация биржевая серии ПБО-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001Р-30B ВЭБ.РФ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USD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4-О «Перечень ценных бумаг, допущенных к торгам в Секции фондового рынка, сделки с которыми могут исполняться в иностранной валюте (сделки за иностранную валюту)» приложения к Дополнительным условиям провед</w:t>
      </w:r>
      <w:r>
        <w:rPr>
          <w:rFonts w:ascii="Tahoma" w:hAnsi="Tahoma" w:cs="Tahoma"/>
          <w:sz w:val="22"/>
          <w:szCs w:val="22"/>
        </w:rPr>
        <w:t>ения торгов на фондовом рынке, утвержденным Приказом № МБ-П-2020-3232 от 08.12.2020 года (с изменениями и дополнениями),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451"/>
        <w:gridCol w:w="2771"/>
        <w:gridCol w:w="1898"/>
        <w:gridCol w:w="2301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RU000A103FY7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биржевая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,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серии ПБО-001Р-30B, ВЭБ.РФ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USD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Публичное акционерное общество "Сбербанк России"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здокументарные с централизованным учетом прав серии ИОС-RTS_FIX-18m-001Р-452R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4B02-462-01481-B-001P от 18.06.2021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Предварительный сбор заявок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Дата активации: 2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9.07.2021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Время активации: 10:00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Расписание предварительного сбора заявок: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Код расчетов: Z0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начала периода сбора заявок: 28.06.2021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окончания периода сбора заявок: 28.07.2021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Время сбора заявок каждый рабочий день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Биржи :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10:00 - 23:5</w:t>
            </w:r>
            <w:r>
              <w:rPr>
                <w:rFonts w:ascii="Tahoma" w:hAnsi="Tahoma" w:cs="Tahoma"/>
                <w:sz w:val="16"/>
                <w:szCs w:val="16"/>
              </w:rPr>
              <w:t xml:space="preserve">0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Сбор заявок в период предварительного сбора возможен в вечернюю (дополнительную) сессию.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Процедура контроля обеспечения по заявке, поданной в период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сбора заявок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осуществляется в момент активации такой заявки.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Процедура контроля обеспечения по заявке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, поданной 29.07.2021 , а также в остальные дни размещения, осуществляется в момент подачи такой заявки.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Снятие заявок допускается в течение периода сбора заявок, в течение периода сбора заявок в дату активации, а также в течение периода сбора заявок и зак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лючения сделок в период размещения Биржевых облигаций.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Продавцом Биржевых облигаций выступит АО "Сбербанк КИБ" (идентификатор в системе торгов - MC0005500000) (далее – Продавец).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Цена размещения: Цена размещения облигаций устанавливается равной 1 000 рубле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й за Биржевую облигацию (100% от номинальной стоимости Биржевой облигации).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Размер одного лота в Режиме торгов «Размещение: Адресные заявки» равен 1 Биржевой облигации.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Заявки на покупку Биржевых облигаций в период предварительного сбора заявок подаются со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следующими обязательными реквизитами: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дата активации (данный реквизит заявки заполняется автоматически в формате «ДДММГГГГ» Системой торгов);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количество ценных бумаг в лотах (максимальное количество ценных бумаг, которое потенциальный покупатель хот</w:t>
            </w:r>
            <w:r>
              <w:rPr>
                <w:rFonts w:ascii="Tahoma" w:hAnsi="Tahoma" w:cs="Tahoma"/>
                <w:sz w:val="16"/>
                <w:szCs w:val="16"/>
              </w:rPr>
              <w:t xml:space="preserve">ел бы приобрести);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прочие обязательные реквизиты, установленные Правилами торгов;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цена в процентах от номинальной стоимости.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Заявки на покупку Биржевых облигаций в период размещения подаются со следующими обязательными реквизитами: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количество ценных бумаг в лотах (максимальное количество ценных бумаг, которое потенциальный покупатель хотел бы приобрести);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прочие обязательные реквизиты, установленные Правилами торгов;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цена в процентах от номинальной стоимости.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Дата активации является датой начала размещения Биржевых облигаций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( 29.07.2021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).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RU000A103AG5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RU000A103AG5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05.08.2021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б) дата размещения последней облигации.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НКД не рассчитывается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 размещении и обращении облигаций накоп</w:t>
            </w:r>
            <w:r>
              <w:rPr>
                <w:rFonts w:ascii="Tahoma" w:hAnsi="Tahoma" w:cs="Tahoma"/>
                <w:sz w:val="16"/>
                <w:szCs w:val="16"/>
              </w:rPr>
              <w:t xml:space="preserve">ленный купонный доход в Системе торгов рассчитываться не будет.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10:15 - 13:00;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13:15 - 18:30.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3.2</w:t>
      </w:r>
      <w:r w:rsidR="00CE53BB" w:rsidRPr="00CE53BB">
        <w:rPr>
          <w:rFonts w:ascii="Tahoma" w:hAnsi="Tahoma" w:cs="Tahoma"/>
          <w:sz w:val="22"/>
          <w:szCs w:val="22"/>
        </w:rPr>
        <w:t xml:space="preserve">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 w:rsidR="00CE53BB"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с 29 июля 2021 г. </w:t>
      </w:r>
      <w:proofErr w:type="gramStart"/>
      <w:r w:rsidR="00CE53BB">
        <w:rPr>
          <w:rFonts w:ascii="Tahoma" w:hAnsi="Tahoma" w:cs="Tahoma"/>
          <w:sz w:val="22"/>
          <w:szCs w:val="22"/>
        </w:rPr>
        <w:t>дополнены:</w:t>
      </w:r>
      <w:r>
        <w:rPr>
          <w:rFonts w:ascii="Tahoma" w:hAnsi="Tahoma" w:cs="Tahoma"/>
          <w:sz w:val="22"/>
          <w:szCs w:val="22"/>
        </w:rPr>
        <w:t>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CE53BB">
        <w:rPr>
          <w:rFonts w:ascii="Tahoma" w:eastAsia="Times New Roman" w:hAnsi="Tahoma" w:cs="Tahoma"/>
          <w:sz w:val="22"/>
          <w:szCs w:val="22"/>
        </w:rPr>
        <w:t>Таблиц</w:t>
      </w:r>
      <w:r w:rsidR="00CE53BB">
        <w:rPr>
          <w:rFonts w:ascii="Tahoma" w:eastAsia="Times New Roman" w:hAnsi="Tahoma" w:cs="Tahoma"/>
          <w:sz w:val="22"/>
          <w:szCs w:val="22"/>
        </w:rPr>
        <w:t>а</w:t>
      </w:r>
      <w:r w:rsidR="00CE53BB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 xml:space="preserve">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</w:t>
      </w:r>
      <w:r>
        <w:rPr>
          <w:rFonts w:ascii="Tahoma" w:eastAsia="Times New Roman" w:hAnsi="Tahoma" w:cs="Tahoma"/>
          <w:sz w:val="22"/>
          <w:szCs w:val="22"/>
        </w:rPr>
        <w:t xml:space="preserve">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126"/>
        <w:gridCol w:w="1243"/>
        <w:gridCol w:w="1493"/>
        <w:gridCol w:w="848"/>
        <w:gridCol w:w="498"/>
        <w:gridCol w:w="856"/>
        <w:gridCol w:w="843"/>
        <w:gridCol w:w="841"/>
        <w:gridCol w:w="908"/>
        <w:gridCol w:w="1176"/>
      </w:tblGrid>
      <w:tr w:rsidR="00000000" w:rsidTr="00CE53BB">
        <w:trPr>
          <w:divId w:val="542593388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Режим основных торгов Т+» 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Адресные заявки»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Y1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Pr="009C62F3" w:rsidRDefault="00CE53BB" w:rsidP="00CE53B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Y1/Yn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Y2/Yn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  <w:p w:rsidR="00CE53BB" w:rsidRP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Y0/Y1,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Y0/Y1W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В0-В30,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S0-S2,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RU000A103AG5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ИОС-RTS_FIX-18m-001Р-452R ПАО Сбербанк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4B02-462-01481-B-001P от 18.06.2021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*; НКД не рассчитывается</w:t>
            </w:r>
          </w:p>
        </w:tc>
      </w:tr>
    </w:tbl>
    <w:p w:rsidR="00000000" w:rsidRDefault="00846270">
      <w:pPr>
        <w:pStyle w:val="formremark"/>
        <w:divId w:val="542593388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CE53BB">
        <w:rPr>
          <w:rFonts w:ascii="Tahoma" w:hAnsi="Tahoma" w:cs="Tahoma"/>
        </w:rPr>
        <w:t>*</w:t>
      </w:r>
      <w:r w:rsidR="00CE53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2-О «Перечень облигаций, с которыми допускается заключение сделок РЕПО в </w:t>
      </w:r>
      <w:r>
        <w:rPr>
          <w:rFonts w:ascii="Tahoma" w:hAnsi="Tahoma" w:cs="Tahoma"/>
          <w:sz w:val="22"/>
          <w:szCs w:val="22"/>
        </w:rPr>
        <w:t xml:space="preserve">иностранной валюте» приложения к Дополнительным условиям проведения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891"/>
        <w:gridCol w:w="1891"/>
        <w:gridCol w:w="2089"/>
        <w:gridCol w:w="1431"/>
        <w:gridCol w:w="2308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RU000A103AG5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RU000A103AG5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ИОС-RTS_FIX-18m-001Р-452R ПАО Сбербанк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Публичное акционерное общество "Сбербанк России"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учетом прав серии ИОС_PRT_RBChips-7Y-001Р-455R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4B02-468-01481-B-001P от 02.07.2021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Предварительный сбор заявок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Дата активации: 29.07.2021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Время активации: 10:00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Расписание предварительн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ого сбора заявок: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Код расчетов: Z0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начала периода сбора заявок: 12.07.2021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окончания периода сбора заявок: 28.07.2021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Время сбора заявок каждый рабочий день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Биржи :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10:00 - 23:50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Сбор заявок в период предварительного сбора возможен в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вечернюю (дополнительную) сессию.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Процедура контроля обеспечения по заявке, поданной в период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сбора заявок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осуществляется в момент активации такой заявки.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Процедура контроля обеспечения по заявке, поданной 29.07.2021 , а также в остальные дни размещения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, осуществляется в момент подачи такой заявки.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Снятие заявок допускается в течение периода сбора заявок, в течение периода сбора заявок в дату активации, а также в течение периода сбора заявок и заключения сделок в период размещения Биржевых облигаций.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давцом Биржевых облигаций выступит АО "Сбербанк КИБ" (идентификатор в системе торгов - MC0005500000) (далее – Продавец).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Цена размещения: Цена размещения облигаций устанавливается равной 1 000 рублей за Биржевую облигацию (100% от номинальной стоимости Бир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жевой облигации).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Размер одного лота в Режиме торгов «Размещение: Адресные заявки» равен 1 Биржевой облигации.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Заявки на покупку Биржевых облигаций в период предварительного сбора заявок подаются со следующими обязательными реквизитами: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дата активации (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данный реквизит заявки заполняется автоматически в формате «ДДММГГГГ» Системой торгов);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количество ценных бумаг в лотах (максимальное количество ценных бумаг, которое потенциальный покупатель хотел бы приобрести);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прочие обязательные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реквизиты, установленные Правилами торгов;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цена в процентах от номинальной стоимости.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Заявки на покупку Биржевых облигаций в период размещения подаются со следующими обязательными реквизитами: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количество ценных бумаг в лотах (максимальное количест</w:t>
            </w:r>
            <w:r>
              <w:rPr>
                <w:rFonts w:ascii="Tahoma" w:hAnsi="Tahoma" w:cs="Tahoma"/>
                <w:sz w:val="16"/>
                <w:szCs w:val="16"/>
              </w:rPr>
              <w:t>во ценных бумаг, которое потенциальный покупатель хотел бы приобрести);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прочие обязательные реквизиты, установленные Правилами торгов;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цена в процентах от номинальной стоимости.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Дата активации является датой начала размещения Биржевых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облигаций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( 29.07.2021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).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2 000 000 000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RU000A103CP2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RU000A103CP2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05.08.2021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б) дат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а размещения последней облигации.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При размещении Биржевых облигаций накопленный купонный доход в Системе торгов рассчитываться не будет.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При размещении и обращении облигаций накопленный купонный доход в Системе торгов рассчитываться не будет.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10:15 - 13:00;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</w:t>
            </w:r>
            <w:r>
              <w:rPr>
                <w:rFonts w:ascii="Tahoma" w:hAnsi="Tahoma" w:cs="Tahoma"/>
                <w:sz w:val="16"/>
                <w:szCs w:val="16"/>
              </w:rPr>
              <w:t xml:space="preserve">13:15 - 18:30.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4.2.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 w:rsidR="00CE53BB"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с 29 июля 2021 г. </w:t>
      </w:r>
      <w:proofErr w:type="gramStart"/>
      <w:r w:rsidR="00CE53BB">
        <w:rPr>
          <w:rFonts w:ascii="Tahoma" w:hAnsi="Tahoma" w:cs="Tahoma"/>
          <w:sz w:val="22"/>
          <w:szCs w:val="22"/>
        </w:rPr>
        <w:t>дополнены:</w:t>
      </w:r>
      <w:r>
        <w:rPr>
          <w:rFonts w:ascii="Tahoma" w:hAnsi="Tahoma" w:cs="Tahoma"/>
          <w:sz w:val="22"/>
          <w:szCs w:val="22"/>
        </w:rPr>
        <w:t>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CE53BB">
        <w:rPr>
          <w:rFonts w:ascii="Tahoma" w:eastAsia="Times New Roman" w:hAnsi="Tahoma" w:cs="Tahoma"/>
          <w:sz w:val="22"/>
          <w:szCs w:val="22"/>
        </w:rPr>
        <w:t>Таблиц</w:t>
      </w:r>
      <w:r w:rsidR="00CE53BB">
        <w:rPr>
          <w:rFonts w:ascii="Tahoma" w:eastAsia="Times New Roman" w:hAnsi="Tahoma" w:cs="Tahoma"/>
          <w:sz w:val="22"/>
          <w:szCs w:val="22"/>
        </w:rPr>
        <w:t>а</w:t>
      </w:r>
      <w:r w:rsidR="00CE53BB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>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</w:t>
      </w:r>
      <w:r>
        <w:rPr>
          <w:rFonts w:ascii="Tahoma" w:eastAsia="Times New Roman" w:hAnsi="Tahoma" w:cs="Tahoma"/>
          <w:sz w:val="22"/>
          <w:szCs w:val="22"/>
        </w:rPr>
        <w:t xml:space="preserve">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1093"/>
        <w:gridCol w:w="1382"/>
        <w:gridCol w:w="1472"/>
        <w:gridCol w:w="837"/>
        <w:gridCol w:w="491"/>
        <w:gridCol w:w="844"/>
        <w:gridCol w:w="832"/>
        <w:gridCol w:w="829"/>
        <w:gridCol w:w="896"/>
        <w:gridCol w:w="1160"/>
      </w:tblGrid>
      <w:tr w:rsidR="00000000" w:rsidTr="00CE53BB">
        <w:trPr>
          <w:divId w:val="542593388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Режим основных торгов Т+» 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Адресные заявки»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Y1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Pr="009C62F3" w:rsidRDefault="00CE53BB" w:rsidP="00CE53B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Y1/Yn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Y2/Yn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  <w:p w:rsidR="00CE53BB" w:rsidRP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Y0/Y1,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Y0/Y1W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В0-В30,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S0-S2,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RU000A103CP2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ИОС_PRT_RBChips-7Y-001Р-455R ПАО Сбербанк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4B02-468-01481-B-001P от 02.07.2021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*; НКД не рассчитывается</w:t>
            </w:r>
          </w:p>
        </w:tc>
      </w:tr>
    </w:tbl>
    <w:p w:rsidR="00000000" w:rsidRDefault="00846270">
      <w:pPr>
        <w:pStyle w:val="formremark"/>
        <w:divId w:val="542593388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CE53BB">
        <w:rPr>
          <w:rFonts w:ascii="Tahoma" w:hAnsi="Tahoma" w:cs="Tahoma"/>
        </w:rPr>
        <w:t>*</w:t>
      </w:r>
      <w:r w:rsidR="00CE53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2-О «Перечень облигаций, с которыми допускается заключение сделок РЕПО в </w:t>
      </w:r>
      <w:r>
        <w:rPr>
          <w:rFonts w:ascii="Tahoma" w:hAnsi="Tahoma" w:cs="Tahoma"/>
          <w:sz w:val="22"/>
          <w:szCs w:val="22"/>
        </w:rPr>
        <w:t xml:space="preserve">иностранной валюте» приложения к Дополнительным условиям проведения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23"/>
        <w:gridCol w:w="1823"/>
        <w:gridCol w:w="2312"/>
        <w:gridCol w:w="1402"/>
        <w:gridCol w:w="2261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RU000A103CP2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RU000A103CP2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ИОС_PRT_RBChips-7Y-001Р-455R ПАО Сбербанк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Публичное акционерное общество "Сбербанк России"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процентные неконвертируемые бездокументарные с централизованным учетом прав серии ИОС_PRT_USA-AS-DEF-5Y-001Р-456R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4B02-469-01481-B-001P от 02.07.2021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торгов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(Расчеты: Рубль)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Предварительный сбор заявок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Дата активации: 29.07.2021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Время активации: 10:00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Расписание предварительн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ого сбора заявок: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Код расчетов: Z0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начала периода сбора заявок: 12.07.2021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Дата окончания периода сбора заявок: 28.07.2021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Время сбора заявок каждый рабочий день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Биржи :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10:00 - 23:50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Сбор заявок в период предварительного сбора возможен в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вечернюю (дополнительную) сессию.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Процедура контроля обеспечения по заявке, поданной в период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сбора заявок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осуществляется в момент активации такой заявки.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Процедура контроля обеспечения по заявке, поданной 29.07.2021 , а также в остальные дни размещения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, осуществляется в момент подачи такой заявки.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Снятие заявок допускается в течение периода сбора заявок, в течение периода сбора заявок в дату активации, а также в течение периода сбора заявок и заключения сделок в период размещения Биржевых облигаций.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Про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давцом Биржевых облигаций выступит АО "Сбербанк КИБ" (идентификатор в системе торгов - MC0005500000) (далее – Продавец).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Цена размещения: Цена размещения облигаций устанавливается равной 1 000 рублей за Биржевую облигацию (100% от номинальной стоимости Бир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жевой облигации).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Размер одного лота в Режиме торгов «Размещение: Адресные заявки» равен 1 Биржевой облигации.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Заявки на покупку Биржевых облигаций в период предварительного сбора заявок подаются со следующими обязательными реквизитами: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дата активации (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данный реквизит заявки заполняется автоматически в формате «ДДММГГГГ» Системой торгов);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количество ценных бумаг в лотах (максимальное количество ценных бумаг, которое потенциальный покупатель хотел бы приобрести);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прочие обязательные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реквизиты, установленные Правилами торгов;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цена в процентах от номинальной стоимости. 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Заявки на покупку Биржевых облигаций в период размещения подаются со следующими обязательными реквизитами: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количество ценных бумаг в лотах (максимальное количест</w:t>
            </w:r>
            <w:r>
              <w:rPr>
                <w:rFonts w:ascii="Tahoma" w:hAnsi="Tahoma" w:cs="Tahoma"/>
                <w:sz w:val="16"/>
                <w:szCs w:val="16"/>
              </w:rPr>
              <w:t>во ценных бумаг, которое потенциальный покупатель хотел бы приобрести);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код расчетов; 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прочие обязательные реквизиты, установленные Правилами торгов;</w:t>
            </w:r>
            <w:r>
              <w:rPr>
                <w:rFonts w:ascii="Tahoma" w:hAnsi="Tahoma" w:cs="Tahoma"/>
                <w:sz w:val="16"/>
                <w:szCs w:val="16"/>
              </w:rPr>
              <w:br/>
              <w:t>● цена в процентах от номинальной стоимости.</w:t>
            </w:r>
          </w:p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Дата активации является датой начала размещения Биржевых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облигаций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( 29.07.2021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).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2 000 000 000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RU000A103CR8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RU000A103CR8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Датой окончания размещения облигаций является наиболее ранняя из следующих дат: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а)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05.08.2021 ;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б) дата размещения последней облигации.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Z0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При размещении Биржевых облигаций накопленный купонный доход в Системе торгов рассчитываться не будет.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 xml:space="preserve">При размещении и обращении облигаций накопленный купонный доход в Системе торгов рассчитываться не будет.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Время проведения торгов: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период сбора заявок: 10:15 - 13:00;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</w:t>
            </w:r>
            <w:r>
              <w:rPr>
                <w:rFonts w:ascii="Tahoma" w:hAnsi="Tahoma" w:cs="Tahoma"/>
                <w:sz w:val="16"/>
                <w:szCs w:val="16"/>
              </w:rPr>
              <w:t xml:space="preserve">13:15 - 18:30.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Время проведения торгов при размещении в период кроме даты начала размещени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● время сбора заявок и заключения сделок: 10:00 - 18:30.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При этом подача заявок на заключение сделок не допускается с 17:29 до получения информации от НКО НКЦ (АО) об окончании обработки отчета о сводном поручении ДЕПО.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5.2. </w:t>
      </w:r>
      <w:r w:rsidR="00CE53BB">
        <w:rPr>
          <w:rFonts w:ascii="Tahoma" w:hAnsi="Tahoma" w:cs="Tahoma"/>
          <w:sz w:val="22"/>
          <w:szCs w:val="22"/>
        </w:rPr>
        <w:t>Определ</w:t>
      </w:r>
      <w:r w:rsidR="00CE53BB">
        <w:rPr>
          <w:rFonts w:ascii="Tahoma" w:hAnsi="Tahoma" w:cs="Tahoma"/>
          <w:sz w:val="22"/>
          <w:szCs w:val="22"/>
        </w:rPr>
        <w:t>ены</w:t>
      </w:r>
      <w:r w:rsidR="00CE53BB">
        <w:rPr>
          <w:rFonts w:ascii="Tahoma" w:hAnsi="Tahoma" w:cs="Tahoma"/>
          <w:sz w:val="22"/>
          <w:szCs w:val="22"/>
        </w:rPr>
        <w:t xml:space="preserve"> </w:t>
      </w:r>
      <w:r w:rsidR="00CE53BB">
        <w:rPr>
          <w:rFonts w:ascii="Tahoma" w:hAnsi="Tahoma" w:cs="Tahoma"/>
          <w:sz w:val="22"/>
          <w:szCs w:val="22"/>
        </w:rPr>
        <w:t xml:space="preserve">дополнительные условия проведения торгов для облигаций, с 29 июля 2021 г. </w:t>
      </w:r>
      <w:proofErr w:type="gramStart"/>
      <w:r w:rsidR="00CE53BB">
        <w:rPr>
          <w:rFonts w:ascii="Tahoma" w:hAnsi="Tahoma" w:cs="Tahoma"/>
          <w:sz w:val="22"/>
          <w:szCs w:val="22"/>
        </w:rPr>
        <w:t>дополнены:</w:t>
      </w:r>
      <w:r>
        <w:rPr>
          <w:rFonts w:ascii="Tahoma" w:hAnsi="Tahoma" w:cs="Tahoma"/>
          <w:sz w:val="22"/>
          <w:szCs w:val="22"/>
        </w:rPr>
        <w:t>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Symbol" w:cs="Tahoma"/>
          <w:sz w:val="22"/>
          <w:szCs w:val="22"/>
        </w:rPr>
        <w:t></w:t>
      </w:r>
      <w:r>
        <w:rPr>
          <w:rFonts w:ascii="Tahoma" w:eastAsia="Times New Roman" w:hAnsi="Tahoma" w:cs="Tahoma"/>
          <w:sz w:val="22"/>
          <w:szCs w:val="22"/>
        </w:rPr>
        <w:t xml:space="preserve">  </w:t>
      </w:r>
      <w:r w:rsidR="00CE53BB">
        <w:rPr>
          <w:rFonts w:ascii="Tahoma" w:eastAsia="Times New Roman" w:hAnsi="Tahoma" w:cs="Tahoma"/>
          <w:sz w:val="22"/>
          <w:szCs w:val="22"/>
        </w:rPr>
        <w:t>Таблиц</w:t>
      </w:r>
      <w:r w:rsidR="00CE53BB">
        <w:rPr>
          <w:rFonts w:ascii="Tahoma" w:eastAsia="Times New Roman" w:hAnsi="Tahoma" w:cs="Tahoma"/>
          <w:sz w:val="22"/>
          <w:szCs w:val="22"/>
        </w:rPr>
        <w:t>а</w:t>
      </w:r>
      <w:r w:rsidR="00CE53BB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</w:rPr>
        <w:t>1-О (Облигации Т+)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</w:t>
      </w:r>
      <w:r>
        <w:rPr>
          <w:rFonts w:ascii="Tahoma" w:eastAsia="Times New Roman" w:hAnsi="Tahoma" w:cs="Tahoma"/>
          <w:sz w:val="22"/>
          <w:szCs w:val="22"/>
        </w:rPr>
        <w:t xml:space="preserve">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120"/>
        <w:gridCol w:w="1243"/>
        <w:gridCol w:w="1494"/>
        <w:gridCol w:w="849"/>
        <w:gridCol w:w="498"/>
        <w:gridCol w:w="856"/>
        <w:gridCol w:w="844"/>
        <w:gridCol w:w="841"/>
        <w:gridCol w:w="909"/>
        <w:gridCol w:w="1177"/>
      </w:tblGrid>
      <w:tr w:rsidR="00000000" w:rsidTr="00CE53BB">
        <w:trPr>
          <w:divId w:val="542593388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Торговый код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Регистрационный номер</w:t>
            </w:r>
          </w:p>
        </w:tc>
        <w:tc>
          <w:tcPr>
            <w:tcW w:w="4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Проведение торгов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Особенности</w:t>
            </w: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Режим основных торгов Т+» 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«РПС с ЦК»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«РЕПО с ЦК – Адресные заявки»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«РЕПО с ЦК – Без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адресные заявки»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Режим пере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говорных сделок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«Меж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 xml:space="preserve">дилерское РЕПО»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000000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Y1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Y0-Y7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Pr="009C62F3" w:rsidRDefault="00CE53BB" w:rsidP="00CE53BB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Y0/Yn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1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Y1/Yn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 Y2/Yn</w:t>
            </w:r>
            <w:r w:rsidRPr="009C62F3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  <w:p w:rsidR="00CE53BB" w:rsidRP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Y0/Y1,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Y0/Y1W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T0,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В0-В30,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S0-S2,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Rb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br/>
              <w:t>Z0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</w:p>
        </w:tc>
      </w:tr>
      <w:tr w:rsidR="00CE53BB" w:rsidTr="00CE53BB">
        <w:trPr>
          <w:divId w:val="54259338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1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RU000A103CR8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Облигация биржевая ИОС_PRT_USA-AS-DEF-5Y-001Р-456R ПАО Сбербанк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 xml:space="preserve">4B02-469-01481-B-001P от 02.07.2021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да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53BB" w:rsidRDefault="00CE53BB" w:rsidP="00CE53BB">
            <w:pPr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*; НКД не рассчитывается</w:t>
            </w:r>
          </w:p>
        </w:tc>
      </w:tr>
    </w:tbl>
    <w:p w:rsidR="00000000" w:rsidRDefault="00846270">
      <w:pPr>
        <w:pStyle w:val="formremark"/>
        <w:divId w:val="542593388"/>
        <w:rPr>
          <w:rFonts w:ascii="Tahoma" w:hAnsi="Tahoma" w:cs="Tahoma"/>
        </w:rPr>
      </w:pPr>
      <w:r>
        <w:rPr>
          <w:rFonts w:ascii="Tahoma" w:hAnsi="Tahoma" w:cs="Tahoma"/>
        </w:rPr>
        <w:t xml:space="preserve">1,2-значение "n" определено следующим образом: https://fs.moex.com/files/2190 </w:t>
      </w:r>
      <w:r>
        <w:rPr>
          <w:rFonts w:ascii="Tahoma" w:hAnsi="Tahoma" w:cs="Tahoma"/>
        </w:rPr>
        <w:br/>
      </w:r>
      <w:r w:rsidR="00CE53BB">
        <w:rPr>
          <w:rFonts w:ascii="Tahoma" w:hAnsi="Tahoma" w:cs="Tahoma"/>
        </w:rPr>
        <w:t>*</w:t>
      </w:r>
      <w:r w:rsidR="00CE53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Торги не проводятся в дату погашения облигаций. </w:t>
      </w: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</w:t>
      </w:r>
      <w:r w:rsidR="00CE53BB">
        <w:rPr>
          <w:rFonts w:ascii="Tahoma" w:hAnsi="Tahoma" w:cs="Tahoma"/>
          <w:sz w:val="22"/>
          <w:szCs w:val="22"/>
        </w:rPr>
        <w:t>Таблиц</w:t>
      </w:r>
      <w:r w:rsidR="00CE53BB">
        <w:rPr>
          <w:rFonts w:ascii="Tahoma" w:hAnsi="Tahoma" w:cs="Tahoma"/>
          <w:sz w:val="22"/>
          <w:szCs w:val="22"/>
        </w:rPr>
        <w:t>а</w:t>
      </w:r>
      <w:r w:rsidR="00CE53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2-О «Перечень облигаций, с которыми допускается заключение сделок РЕПО в </w:t>
      </w:r>
      <w:r>
        <w:rPr>
          <w:rFonts w:ascii="Tahoma" w:hAnsi="Tahoma" w:cs="Tahoma"/>
          <w:sz w:val="22"/>
          <w:szCs w:val="22"/>
        </w:rPr>
        <w:t xml:space="preserve">иностранной валюте» приложения к Дополнительным условиям проведения торгов на фондовом рынке, утвержденным Приказом № МБ-П-2021-1662 от 24.06.2021 года (с изменениями и дополнениями), строкой следующего содержания: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883"/>
        <w:gridCol w:w="1883"/>
        <w:gridCol w:w="2094"/>
        <w:gridCol w:w="1434"/>
        <w:gridCol w:w="2314"/>
      </w:tblGrid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Торговый код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ISIN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номинала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Валюта торгов </w:t>
            </w:r>
          </w:p>
        </w:tc>
      </w:tr>
      <w:tr w:rsidR="00000000">
        <w:trPr>
          <w:divId w:val="542593388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RU000A103CR8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RU000A103CR8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Облигация биржевая серии ИОС_PRT_USA-AS-DEF-5Y-001Р-456R ПАО Сбербанк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RUB/USD/EUR/CNY </w:t>
            </w:r>
          </w:p>
        </w:tc>
      </w:tr>
    </w:tbl>
    <w:p w:rsidR="0000000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p w:rsidR="00000000" w:rsidRDefault="00846270">
      <w:pPr>
        <w:pStyle w:val="formtext"/>
        <w:divId w:val="5425933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6.1. Форма, время, срок и порядок проведения размещения: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113"/>
      </w:tblGrid>
      <w:tr w:rsidR="00000000">
        <w:trPr>
          <w:divId w:val="542593388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Эмитента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Банк ВТБ (публичное акционерное общество)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биржевые облигации дисконтные неконвертируемые бездокументарные с централизованным учетом прав серии КС-4-61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Идентификационный/регистрационный номер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4B02-61-01000-B-005P от 07.0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7.2021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начала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Дата окончания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29 июля 2021 г.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Информация о размещении (Режим торгов, форма размещения)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Режим торгов «Размещение: Адресные заявки» путем заключения сделок на основании адресных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заявок по фиксированной цене (доходности).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(расчёты: Рубль РФ)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Дополнительные условия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размещения определяется эмитентом, и устанавливается на основании информации, полученной от эмитента. Величина шага цены, выраженной в процентах от ном</w:t>
            </w:r>
            <w:r>
              <w:rPr>
                <w:rFonts w:ascii="Tahoma" w:hAnsi="Tahoma" w:cs="Tahoma"/>
                <w:sz w:val="16"/>
                <w:szCs w:val="16"/>
              </w:rPr>
              <w:t xml:space="preserve">инальной стоимости облигации, устанавливается равной 0,0001 (одна десятитысячная) процента. Размер стандартного лота устанавливается равным 10 (десяти) ценным бумагам. 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Объем выпуска (в валюте номинала)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50 000 000 000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RU000A103G34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ISIN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RU000A103G34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расчетов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B0</w:t>
            </w:r>
          </w:p>
        </w:tc>
      </w:tr>
      <w:tr w:rsidR="00000000">
        <w:trPr>
          <w:divId w:val="542593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Время проведения торгов в дату начала размещения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846270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Время проведения торгов в дату начала размещения:</w:t>
            </w:r>
          </w:p>
          <w:p w:rsidR="00000000" w:rsidRDefault="00846270">
            <w:pPr>
              <w:pStyle w:val="a3"/>
              <w:spacing w:before="75" w:beforeAutospacing="0" w:after="75" w:afterAutospacing="0"/>
              <w:ind w:left="75" w:righ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● период сбора заявок: 16:00 - 16:30;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● период удовлетворения заявок: 16:30 - 16:45. </w:t>
            </w:r>
          </w:p>
        </w:tc>
      </w:tr>
    </w:tbl>
    <w:p w:rsidR="00846270" w:rsidRDefault="00846270">
      <w:pPr>
        <w:divId w:val="542593388"/>
        <w:rPr>
          <w:rFonts w:ascii="Tahoma" w:eastAsia="Times New Roman" w:hAnsi="Tahoma" w:cs="Tahoma"/>
          <w:sz w:val="22"/>
          <w:szCs w:val="22"/>
        </w:rPr>
      </w:pPr>
    </w:p>
    <w:sectPr w:rsidR="008462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B"/>
    <w:rsid w:val="00846270"/>
    <w:rsid w:val="00CE53BB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BA50A"/>
  <w15:chartTrackingRefBased/>
  <w15:docId w15:val="{FD9F0561-8485-4696-906B-54F6CBC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formheader">
    <w:name w:val="form_header"/>
    <w:basedOn w:val="a"/>
    <w:pPr>
      <w:spacing w:before="100" w:beforeAutospacing="1" w:after="100" w:afterAutospacing="1"/>
      <w:jc w:val="center"/>
    </w:pPr>
  </w:style>
  <w:style w:type="paragraph" w:customStyle="1" w:styleId="formleftheader">
    <w:name w:val="form_left_header"/>
    <w:basedOn w:val="a"/>
    <w:pPr>
      <w:spacing w:before="100" w:beforeAutospacing="1" w:after="100" w:afterAutospacing="1" w:line="216" w:lineRule="auto"/>
      <w:jc w:val="both"/>
    </w:pPr>
    <w:rPr>
      <w:b/>
      <w:bCs/>
    </w:rPr>
  </w:style>
  <w:style w:type="paragraph" w:customStyle="1" w:styleId="formleftorder">
    <w:name w:val="form_left_order"/>
    <w:basedOn w:val="a"/>
    <w:pPr>
      <w:spacing w:before="100" w:beforeAutospacing="1" w:after="100" w:afterAutospacing="1"/>
      <w:jc w:val="both"/>
    </w:pPr>
    <w:rPr>
      <w:b/>
      <w:bCs/>
    </w:rPr>
  </w:style>
  <w:style w:type="paragraph" w:customStyle="1" w:styleId="formtext">
    <w:name w:val="form_text"/>
    <w:basedOn w:val="a"/>
    <w:pPr>
      <w:spacing w:before="15" w:after="15"/>
      <w:ind w:left="15" w:right="15" w:firstLine="375"/>
      <w:jc w:val="both"/>
    </w:pPr>
  </w:style>
  <w:style w:type="paragraph" w:customStyle="1" w:styleId="formremark">
    <w:name w:val="form_remark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leftorder">
    <w:name w:val="left_order"/>
    <w:basedOn w:val="a"/>
    <w:pPr>
      <w:spacing w:before="100" w:beforeAutospacing="1" w:after="100" w:afterAutospacing="1"/>
    </w:pPr>
  </w:style>
  <w:style w:type="paragraph" w:customStyle="1" w:styleId="signorder">
    <w:name w:val="sign_order"/>
    <w:basedOn w:val="a"/>
    <w:pPr>
      <w:spacing w:before="100" w:beforeAutospacing="1" w:after="100" w:afterAutospacing="1"/>
    </w:pPr>
  </w:style>
  <w:style w:type="paragraph" w:customStyle="1" w:styleId="leftorder1">
    <w:name w:val="left_order1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ind w:firstLine="375"/>
      <w:jc w:val="both"/>
    </w:pPr>
    <w:rPr>
      <w:b/>
      <w:bCs/>
      <w:sz w:val="22"/>
      <w:szCs w:val="22"/>
    </w:rPr>
  </w:style>
  <w:style w:type="paragraph" w:customStyle="1" w:styleId="signorder1">
    <w:name w:val="sign_order1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signorder2">
    <w:name w:val="sign_order2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240" w:after="100" w:afterAutospacing="1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33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3</cp:revision>
  <dcterms:created xsi:type="dcterms:W3CDTF">2021-07-28T15:34:00Z</dcterms:created>
  <dcterms:modified xsi:type="dcterms:W3CDTF">2021-07-28T15:37:00Z</dcterms:modified>
</cp:coreProperties>
</file>