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893" w:rsidRPr="00B824BB" w:rsidRDefault="00511893" w:rsidP="00511893">
      <w:pPr>
        <w:ind w:firstLine="708"/>
        <w:jc w:val="center"/>
        <w:rPr>
          <w:b/>
          <w:bCs/>
        </w:rPr>
      </w:pPr>
      <w:r w:rsidRPr="00B824BB">
        <w:rPr>
          <w:b/>
          <w:bCs/>
        </w:rPr>
        <w:t>Согласие на обработку персональных данных</w:t>
      </w:r>
    </w:p>
    <w:p w:rsidR="00511893" w:rsidRPr="00EA5D86" w:rsidRDefault="00511893" w:rsidP="00511893">
      <w:pPr>
        <w:ind w:firstLine="708"/>
        <w:jc w:val="both"/>
      </w:pPr>
    </w:p>
    <w:p w:rsidR="00383B6A" w:rsidRDefault="00511893" w:rsidP="00B706D3">
      <w:pPr>
        <w:spacing w:line="360" w:lineRule="auto"/>
        <w:jc w:val="both"/>
      </w:pPr>
      <w:r w:rsidRPr="00EA5D86">
        <w:t>Настоящим</w:t>
      </w:r>
      <w:r w:rsidR="00B706D3">
        <w:t> </w:t>
      </w:r>
      <w:bookmarkStart w:id="0" w:name="_Hlk184209276"/>
      <w:r w:rsidRPr="00EA5D86">
        <w:t>я,</w:t>
      </w:r>
      <w:r w:rsidR="00B706D3">
        <w:t>___________</w:t>
      </w:r>
      <w:r w:rsidRPr="00EA5D86">
        <w:t>_______________________</w:t>
      </w:r>
      <w:r w:rsidR="00B07AF1" w:rsidRPr="00EA5D86">
        <w:t>________</w:t>
      </w:r>
      <w:r w:rsidRPr="00EA5D86">
        <w:t>______________________</w:t>
      </w:r>
      <w:r w:rsidR="00B07AF1" w:rsidRPr="00EA5D86">
        <w:t>_</w:t>
      </w:r>
      <w:r w:rsidR="00B706D3">
        <w:t>_</w:t>
      </w:r>
      <w:r w:rsidR="00B07AF1" w:rsidRPr="00EA5D86">
        <w:t>__</w:t>
      </w:r>
      <w:r w:rsidR="00383B6A">
        <w:t>_____</w:t>
      </w:r>
      <w:r w:rsidR="00B07AF1" w:rsidRPr="00EA5D86">
        <w:t>_,</w:t>
      </w:r>
      <w:r w:rsidR="00B706D3">
        <w:br/>
      </w:r>
      <w:r w:rsidR="00B07AF1" w:rsidRPr="00EA5D86">
        <w:t>паспорт_____</w:t>
      </w:r>
      <w:r w:rsidR="00B706D3">
        <w:t>_</w:t>
      </w:r>
      <w:r w:rsidR="00B07AF1" w:rsidRPr="00EA5D86">
        <w:t>_</w:t>
      </w:r>
      <w:r w:rsidRPr="00EA5D86">
        <w:t>______</w:t>
      </w:r>
      <w:r w:rsidR="00B706D3">
        <w:t>__</w:t>
      </w:r>
      <w:r w:rsidRPr="00EA5D86">
        <w:t>__,выдан</w:t>
      </w:r>
      <w:r w:rsidR="002131B6" w:rsidRPr="005C247D">
        <w:t>_________________________________________________________</w:t>
      </w:r>
      <w:r w:rsidR="00383B6A">
        <w:t xml:space="preserve"> </w:t>
      </w:r>
      <w:r w:rsidR="00B824BB">
        <w:t>_______</w:t>
      </w:r>
      <w:r w:rsidR="00B706D3">
        <w:t>_______</w:t>
      </w:r>
      <w:r w:rsidR="00B824BB">
        <w:t>________</w:t>
      </w:r>
      <w:r w:rsidRPr="00EA5D86">
        <w:t>___</w:t>
      </w:r>
      <w:r w:rsidR="00B07AF1" w:rsidRPr="00EA5D86">
        <w:t>_________________</w:t>
      </w:r>
      <w:r w:rsidRPr="00EA5D86">
        <w:t>______</w:t>
      </w:r>
      <w:r w:rsidR="00B07AF1" w:rsidRPr="00EA5D86">
        <w:t>_______</w:t>
      </w:r>
      <w:r w:rsidR="00383B6A">
        <w:t xml:space="preserve">________________________________  «_____»________________________г., код подразделения _______-________, </w:t>
      </w:r>
      <w:r w:rsidR="00CF0259" w:rsidRPr="00B824BB">
        <w:t>зарегистрирован</w:t>
      </w:r>
      <w:r w:rsidR="00CF0259">
        <w:t> </w:t>
      </w:r>
      <w:r w:rsidRPr="00B824BB">
        <w:t>(а)</w:t>
      </w:r>
      <w:r w:rsidR="00383B6A">
        <w:t xml:space="preserve"> </w:t>
      </w:r>
      <w:r w:rsidR="00DA39C6" w:rsidRPr="00B824BB">
        <w:t>по</w:t>
      </w:r>
      <w:r w:rsidR="00DA39C6">
        <w:t> </w:t>
      </w:r>
      <w:r w:rsidRPr="00B824BB">
        <w:t xml:space="preserve">адресу: </w:t>
      </w:r>
      <w:r w:rsidR="00383B6A">
        <w:t>___</w:t>
      </w:r>
      <w:r w:rsidR="00B824BB">
        <w:t>______________</w:t>
      </w:r>
      <w:r w:rsidRPr="00B824BB">
        <w:t>__</w:t>
      </w:r>
      <w:r w:rsidR="00B824BB">
        <w:t>___</w:t>
      </w:r>
      <w:r w:rsidRPr="00B824BB">
        <w:t>________________________</w:t>
      </w:r>
      <w:r w:rsidR="00B706D3">
        <w:t>___________</w:t>
      </w:r>
      <w:r w:rsidRPr="00B824BB">
        <w:t>__</w:t>
      </w:r>
      <w:r w:rsidR="009D720C">
        <w:t>__________________</w:t>
      </w:r>
    </w:p>
    <w:p w:rsidR="00511893" w:rsidRPr="00B824BB" w:rsidRDefault="00383B6A" w:rsidP="00B706D3">
      <w:pPr>
        <w:spacing w:line="360" w:lineRule="auto"/>
        <w:jc w:val="both"/>
      </w:pPr>
      <w:r>
        <w:t>______________________________________________________________________________________</w:t>
      </w:r>
      <w:r w:rsidR="00B824BB">
        <w:t>,</w:t>
      </w:r>
      <w:bookmarkEnd w:id="0"/>
      <w:r w:rsidR="006A1222" w:rsidRPr="006A1222">
        <w:t xml:space="preserve"> </w:t>
      </w:r>
    </w:p>
    <w:p w:rsidR="00A8646D" w:rsidRPr="005C247D" w:rsidRDefault="00A8646D" w:rsidP="005C247D">
      <w:pPr>
        <w:spacing w:line="360" w:lineRule="auto"/>
        <w:jc w:val="both"/>
      </w:pPr>
      <w:bookmarkStart w:id="1" w:name="_Hlk92964822"/>
      <w:r>
        <w:t>к</w:t>
      </w:r>
      <w:r w:rsidRPr="006A1222">
        <w:t>онтактная информация (номер телефона</w:t>
      </w:r>
      <w:r>
        <w:t>___________________</w:t>
      </w:r>
      <w:r w:rsidRPr="006A1222">
        <w:t xml:space="preserve">, адрес </w:t>
      </w:r>
      <w:r w:rsidR="005732DA">
        <w:t xml:space="preserve">корпоративной </w:t>
      </w:r>
      <w:r w:rsidRPr="006A1222">
        <w:t>электронной почты</w:t>
      </w:r>
      <w:r w:rsidR="005732DA">
        <w:t xml:space="preserve"> (для независимых экспертов</w:t>
      </w:r>
      <w:r w:rsidR="001F3CE1">
        <w:rPr>
          <w:rStyle w:val="ad"/>
        </w:rPr>
        <w:footnoteReference w:id="1"/>
      </w:r>
      <w:r w:rsidR="00747E98">
        <w:t xml:space="preserve"> – адрес электронной почты)</w:t>
      </w:r>
      <w:r w:rsidRPr="006A1222">
        <w:t xml:space="preserve"> или</w:t>
      </w:r>
      <w:r>
        <w:t> </w:t>
      </w:r>
      <w:r w:rsidRPr="006A1222">
        <w:t xml:space="preserve"> адрес субъекта персональных данных</w:t>
      </w:r>
      <w:r w:rsidR="00AB0CD0">
        <w:t xml:space="preserve"> для направления корреспонденции</w:t>
      </w:r>
      <w:r>
        <w:t>:________________________________</w:t>
      </w:r>
      <w:r w:rsidRPr="006A1222">
        <w:t>)</w:t>
      </w:r>
      <w:bookmarkEnd w:id="1"/>
    </w:p>
    <w:p w:rsidR="00E00BDC" w:rsidRPr="00B706D3" w:rsidRDefault="00B824BB" w:rsidP="00B706D3">
      <w:pPr>
        <w:spacing w:after="120"/>
        <w:jc w:val="both"/>
        <w:rPr>
          <w:sz w:val="22"/>
          <w:szCs w:val="22"/>
        </w:rPr>
      </w:pPr>
      <w:r w:rsidRPr="00B706D3">
        <w:rPr>
          <w:sz w:val="22"/>
          <w:szCs w:val="22"/>
        </w:rPr>
        <w:t>своей волей и в своем интересе даю Публичному акционерному обществу «Московская Биржа ММВБ-РТС» (далее – Оператор или Биржа) (</w:t>
      </w:r>
      <w:r w:rsidR="006A1222" w:rsidRPr="00B706D3">
        <w:rPr>
          <w:sz w:val="22"/>
          <w:szCs w:val="22"/>
        </w:rPr>
        <w:t xml:space="preserve">ИНН 7702077840, ОГРН 1027739387411, </w:t>
      </w:r>
      <w:r w:rsidRPr="00B706D3">
        <w:rPr>
          <w:sz w:val="22"/>
          <w:szCs w:val="22"/>
        </w:rPr>
        <w:t>адрес мест</w:t>
      </w:r>
      <w:r w:rsidR="0071115D">
        <w:rPr>
          <w:sz w:val="22"/>
          <w:szCs w:val="22"/>
        </w:rPr>
        <w:t>о</w:t>
      </w:r>
      <w:r w:rsidRPr="00B706D3">
        <w:rPr>
          <w:sz w:val="22"/>
          <w:szCs w:val="22"/>
        </w:rPr>
        <w:t xml:space="preserve"> нахождения: </w:t>
      </w:r>
      <w:r w:rsidR="006A1222" w:rsidRPr="00B706D3">
        <w:rPr>
          <w:sz w:val="22"/>
          <w:szCs w:val="22"/>
        </w:rPr>
        <w:t xml:space="preserve">125009, </w:t>
      </w:r>
      <w:r w:rsidRPr="00B706D3">
        <w:rPr>
          <w:sz w:val="22"/>
          <w:szCs w:val="22"/>
        </w:rPr>
        <w:t>г</w:t>
      </w:r>
      <w:r w:rsidR="00CF0259" w:rsidRPr="00B706D3">
        <w:rPr>
          <w:sz w:val="22"/>
          <w:szCs w:val="22"/>
        </w:rPr>
        <w:t>. </w:t>
      </w:r>
      <w:r w:rsidRPr="00B706D3">
        <w:rPr>
          <w:sz w:val="22"/>
          <w:szCs w:val="22"/>
        </w:rPr>
        <w:t>Москва, Большой Кисловский пер., д.</w:t>
      </w:r>
      <w:r w:rsidR="008B1931" w:rsidRPr="00B706D3">
        <w:rPr>
          <w:sz w:val="22"/>
          <w:szCs w:val="22"/>
        </w:rPr>
        <w:t> </w:t>
      </w:r>
      <w:r w:rsidRPr="00B706D3">
        <w:rPr>
          <w:sz w:val="22"/>
          <w:szCs w:val="22"/>
        </w:rPr>
        <w:t xml:space="preserve">13) согласие на автоматизированную, а также без использования средств автоматизации обработку моих персональных данных в объеме </w:t>
      </w:r>
      <w:r w:rsidR="00CF0259" w:rsidRPr="00B706D3">
        <w:rPr>
          <w:sz w:val="22"/>
          <w:szCs w:val="22"/>
        </w:rPr>
        <w:t>и </w:t>
      </w:r>
      <w:r w:rsidRPr="00B706D3">
        <w:rPr>
          <w:sz w:val="22"/>
          <w:szCs w:val="22"/>
        </w:rPr>
        <w:t>в указанных целях:</w:t>
      </w:r>
      <w:r w:rsidR="00E00BDC" w:rsidRPr="00B706D3">
        <w:rPr>
          <w:sz w:val="22"/>
          <w:szCs w:val="22"/>
        </w:rPr>
        <w:t xml:space="preserve">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387"/>
      </w:tblGrid>
      <w:tr w:rsidR="00D06A7B" w:rsidRPr="006D507D" w:rsidTr="00D06A7B">
        <w:tc>
          <w:tcPr>
            <w:tcW w:w="5103" w:type="dxa"/>
            <w:shd w:val="clear" w:color="auto" w:fill="BFBFBF"/>
          </w:tcPr>
          <w:p w:rsidR="00D06A7B" w:rsidRPr="008B1931" w:rsidRDefault="00D06A7B" w:rsidP="006D507D">
            <w:pPr>
              <w:spacing w:before="120" w:after="120"/>
              <w:ind w:right="263"/>
              <w:jc w:val="center"/>
              <w:rPr>
                <w:rFonts w:eastAsia="MS Mincho"/>
                <w:b/>
                <w:bCs/>
              </w:rPr>
            </w:pPr>
            <w:r w:rsidRPr="008B1931">
              <w:rPr>
                <w:rFonts w:eastAsia="MS Mincho"/>
                <w:b/>
                <w:bCs/>
              </w:rPr>
              <w:t>Перечень персональных данных</w:t>
            </w:r>
          </w:p>
        </w:tc>
        <w:tc>
          <w:tcPr>
            <w:tcW w:w="5387" w:type="dxa"/>
            <w:shd w:val="clear" w:color="auto" w:fill="BFBFBF"/>
          </w:tcPr>
          <w:p w:rsidR="00D06A7B" w:rsidRPr="008B1931" w:rsidRDefault="00D06A7B" w:rsidP="006D507D">
            <w:pPr>
              <w:spacing w:before="120" w:after="120"/>
              <w:ind w:right="263"/>
              <w:jc w:val="center"/>
              <w:rPr>
                <w:rFonts w:eastAsia="MS Mincho"/>
                <w:b/>
                <w:bCs/>
              </w:rPr>
            </w:pPr>
            <w:r w:rsidRPr="008B1931">
              <w:rPr>
                <w:rFonts w:eastAsia="MS Mincho"/>
                <w:b/>
                <w:bCs/>
              </w:rPr>
              <w:t>Цель обработки</w:t>
            </w:r>
          </w:p>
        </w:tc>
      </w:tr>
      <w:tr w:rsidR="00D06A7B" w:rsidRPr="006D507D" w:rsidTr="00D06A7B">
        <w:tc>
          <w:tcPr>
            <w:tcW w:w="5103" w:type="dxa"/>
            <w:shd w:val="clear" w:color="auto" w:fill="auto"/>
          </w:tcPr>
          <w:p w:rsidR="00D06A7B" w:rsidRPr="00B706D3" w:rsidRDefault="00D06A7B" w:rsidP="006D507D">
            <w:pPr>
              <w:jc w:val="both"/>
              <w:rPr>
                <w:rFonts w:eastAsia="MS Mincho"/>
                <w:sz w:val="22"/>
                <w:szCs w:val="22"/>
              </w:rPr>
            </w:pPr>
            <w:r w:rsidRPr="00B706D3">
              <w:rPr>
                <w:rFonts w:eastAsia="MS Mincho"/>
                <w:sz w:val="22"/>
                <w:szCs w:val="22"/>
              </w:rPr>
              <w:t>фамилия, имя, отчество</w:t>
            </w:r>
            <w:r w:rsidR="0003729D">
              <w:rPr>
                <w:rFonts w:eastAsia="MS Mincho"/>
                <w:sz w:val="22"/>
                <w:szCs w:val="22"/>
              </w:rPr>
              <w:t>;</w:t>
            </w:r>
            <w:r w:rsidRPr="00B706D3">
              <w:rPr>
                <w:rFonts w:eastAsia="MS Mincho"/>
                <w:sz w:val="22"/>
                <w:szCs w:val="22"/>
              </w:rPr>
              <w:t xml:space="preserve"> </w:t>
            </w:r>
          </w:p>
          <w:p w:rsidR="00D06A7B" w:rsidRPr="00B706D3" w:rsidRDefault="00D06A7B" w:rsidP="006D507D">
            <w:pPr>
              <w:jc w:val="both"/>
              <w:rPr>
                <w:rFonts w:eastAsia="MS Mincho"/>
                <w:sz w:val="22"/>
                <w:szCs w:val="22"/>
              </w:rPr>
            </w:pPr>
            <w:r w:rsidRPr="00B706D3">
              <w:rPr>
                <w:rFonts w:eastAsia="MS Mincho"/>
                <w:sz w:val="22"/>
                <w:szCs w:val="22"/>
              </w:rPr>
              <w:t>дата рождения;</w:t>
            </w:r>
          </w:p>
          <w:p w:rsidR="00D06A7B" w:rsidRPr="00B706D3" w:rsidRDefault="00D06A7B" w:rsidP="006D507D">
            <w:pPr>
              <w:jc w:val="both"/>
              <w:rPr>
                <w:rFonts w:eastAsia="MS Mincho"/>
                <w:sz w:val="22"/>
                <w:szCs w:val="22"/>
              </w:rPr>
            </w:pPr>
            <w:r w:rsidRPr="00B706D3">
              <w:rPr>
                <w:rFonts w:eastAsia="MS Mincho"/>
                <w:sz w:val="22"/>
                <w:szCs w:val="22"/>
              </w:rPr>
              <w:t xml:space="preserve">сведения об образовании (с указанием учебных заведений); </w:t>
            </w:r>
          </w:p>
          <w:p w:rsidR="0003729D" w:rsidRDefault="00D06A7B" w:rsidP="006D507D">
            <w:pPr>
              <w:jc w:val="both"/>
              <w:rPr>
                <w:rFonts w:eastAsia="MS Mincho"/>
                <w:sz w:val="22"/>
                <w:szCs w:val="22"/>
              </w:rPr>
            </w:pPr>
            <w:r w:rsidRPr="00B706D3">
              <w:rPr>
                <w:rFonts w:eastAsia="MS Mincho"/>
                <w:sz w:val="22"/>
                <w:szCs w:val="22"/>
              </w:rPr>
              <w:t xml:space="preserve">сведения о трудовой деятельности с указанием наименования организации и занимаемой должности за последние 3 (три) года и в настоящее время (в том числе по совместительству); </w:t>
            </w:r>
          </w:p>
          <w:p w:rsidR="00D06A7B" w:rsidRPr="00B706D3" w:rsidRDefault="00D06A7B" w:rsidP="006D507D">
            <w:pPr>
              <w:jc w:val="both"/>
              <w:rPr>
                <w:rFonts w:eastAsia="MS Mincho"/>
                <w:sz w:val="22"/>
                <w:szCs w:val="22"/>
              </w:rPr>
            </w:pPr>
            <w:r w:rsidRPr="00B706D3">
              <w:rPr>
                <w:rFonts w:eastAsia="MS Mincho"/>
                <w:sz w:val="22"/>
                <w:szCs w:val="22"/>
              </w:rPr>
              <w:t xml:space="preserve">сведения об участии (членстве) в органах управления; </w:t>
            </w:r>
          </w:p>
          <w:p w:rsidR="008C4E0B" w:rsidRDefault="00D06A7B" w:rsidP="00B706D3">
            <w:pPr>
              <w:jc w:val="both"/>
              <w:rPr>
                <w:rFonts w:eastAsia="MS Mincho"/>
                <w:sz w:val="22"/>
                <w:szCs w:val="22"/>
              </w:rPr>
            </w:pPr>
            <w:r w:rsidRPr="00B706D3">
              <w:rPr>
                <w:rFonts w:eastAsia="MS Mincho"/>
                <w:sz w:val="22"/>
                <w:szCs w:val="22"/>
              </w:rPr>
              <w:t xml:space="preserve">контактная информация, в том числе адрес для направления корреспонденции, телефон и адрес </w:t>
            </w:r>
            <w:r w:rsidR="004F4F0B">
              <w:rPr>
                <w:rFonts w:eastAsia="MS Mincho"/>
                <w:sz w:val="22"/>
                <w:szCs w:val="22"/>
              </w:rPr>
              <w:t xml:space="preserve">корпоративной </w:t>
            </w:r>
            <w:r w:rsidRPr="00B706D3">
              <w:rPr>
                <w:rFonts w:eastAsia="MS Mincho"/>
                <w:sz w:val="22"/>
                <w:szCs w:val="22"/>
              </w:rPr>
              <w:t>электронной почты</w:t>
            </w:r>
            <w:r w:rsidR="005775A1">
              <w:rPr>
                <w:rFonts w:eastAsia="MS Mincho"/>
                <w:sz w:val="22"/>
                <w:szCs w:val="22"/>
              </w:rPr>
              <w:t xml:space="preserve"> (для независимых экспертов – адрес электронной почты)</w:t>
            </w:r>
            <w:r w:rsidRPr="00B706D3">
              <w:rPr>
                <w:rFonts w:eastAsia="MS Mincho"/>
                <w:sz w:val="22"/>
                <w:szCs w:val="22"/>
              </w:rPr>
              <w:t xml:space="preserve">; </w:t>
            </w:r>
          </w:p>
          <w:p w:rsidR="00D06A7B" w:rsidRDefault="00D06A7B" w:rsidP="00B706D3">
            <w:pPr>
              <w:jc w:val="both"/>
              <w:rPr>
                <w:rFonts w:eastAsia="MS Mincho"/>
                <w:sz w:val="22"/>
                <w:szCs w:val="22"/>
              </w:rPr>
            </w:pPr>
            <w:r w:rsidRPr="00B706D3">
              <w:rPr>
                <w:rFonts w:eastAsia="MS Mincho"/>
                <w:sz w:val="22"/>
                <w:szCs w:val="22"/>
              </w:rPr>
              <w:t>собственноручная подпись</w:t>
            </w:r>
            <w:r w:rsidR="007C4AA5">
              <w:rPr>
                <w:rFonts w:eastAsia="MS Mincho"/>
                <w:sz w:val="22"/>
                <w:szCs w:val="22"/>
              </w:rPr>
              <w:t>;</w:t>
            </w:r>
          </w:p>
          <w:p w:rsidR="007C4AA5" w:rsidRPr="00B706D3" w:rsidRDefault="007C4AA5" w:rsidP="00B706D3">
            <w:pPr>
              <w:jc w:val="both"/>
              <w:rPr>
                <w:rFonts w:eastAsia="MS Mincho"/>
                <w:b/>
                <w:bCs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данные паспорта и адрес регистрации</w:t>
            </w:r>
            <w:r w:rsidR="00A0355B">
              <w:rPr>
                <w:rFonts w:eastAsia="MS Mincho"/>
                <w:sz w:val="22"/>
                <w:szCs w:val="22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7C4AA5" w:rsidRPr="00B706D3" w:rsidRDefault="00D06A7B" w:rsidP="007C4AA5">
            <w:pPr>
              <w:spacing w:before="120" w:after="120"/>
              <w:ind w:right="263"/>
              <w:jc w:val="both"/>
              <w:rPr>
                <w:rFonts w:eastAsia="MS Mincho"/>
                <w:sz w:val="22"/>
                <w:szCs w:val="22"/>
              </w:rPr>
            </w:pPr>
            <w:r w:rsidRPr="004C23A2">
              <w:rPr>
                <w:rFonts w:eastAsia="MS Mincho"/>
                <w:sz w:val="22"/>
                <w:szCs w:val="22"/>
              </w:rPr>
              <w:t>Избрание в</w:t>
            </w:r>
            <w:r w:rsidR="00A0355B">
              <w:rPr>
                <w:rFonts w:eastAsia="MS Mincho"/>
                <w:sz w:val="22"/>
                <w:szCs w:val="22"/>
              </w:rPr>
              <w:t xml:space="preserve"> состав</w:t>
            </w:r>
            <w:r w:rsidR="00290B05" w:rsidRPr="004C23A2">
              <w:rPr>
                <w:rFonts w:eastAsia="MS Mincho"/>
                <w:sz w:val="22"/>
                <w:szCs w:val="22"/>
              </w:rPr>
              <w:t xml:space="preserve"> </w:t>
            </w:r>
            <w:r w:rsidR="001875B3">
              <w:rPr>
                <w:rFonts w:eastAsia="MS Mincho"/>
                <w:sz w:val="22"/>
                <w:szCs w:val="22"/>
              </w:rPr>
              <w:t>Информационно-технологического комитета</w:t>
            </w:r>
            <w:r w:rsidR="0044067B" w:rsidRPr="00511150">
              <w:rPr>
                <w:rFonts w:eastAsia="MS Mincho"/>
                <w:sz w:val="22"/>
                <w:szCs w:val="22"/>
              </w:rPr>
              <w:t xml:space="preserve"> </w:t>
            </w:r>
            <w:r w:rsidR="00290B05" w:rsidRPr="00511150">
              <w:rPr>
                <w:rFonts w:eastAsia="MS Mincho"/>
                <w:sz w:val="22"/>
                <w:szCs w:val="22"/>
              </w:rPr>
              <w:t>Биржи</w:t>
            </w:r>
          </w:p>
          <w:p w:rsidR="00D06A7B" w:rsidRPr="00B706D3" w:rsidRDefault="00D06A7B" w:rsidP="006D507D">
            <w:pPr>
              <w:spacing w:before="120" w:after="120"/>
              <w:ind w:right="263"/>
              <w:jc w:val="both"/>
              <w:rPr>
                <w:rFonts w:eastAsia="MS Mincho"/>
                <w:sz w:val="22"/>
                <w:szCs w:val="22"/>
              </w:rPr>
            </w:pPr>
            <w:r w:rsidRPr="00B706D3">
              <w:rPr>
                <w:rFonts w:eastAsia="MS Mincho"/>
                <w:sz w:val="22"/>
                <w:szCs w:val="22"/>
              </w:rPr>
              <w:t xml:space="preserve"> </w:t>
            </w:r>
            <w:bookmarkStart w:id="2" w:name="_GoBack"/>
            <w:bookmarkEnd w:id="2"/>
          </w:p>
        </w:tc>
      </w:tr>
    </w:tbl>
    <w:p w:rsidR="006A1222" w:rsidRPr="00E00BDC" w:rsidRDefault="006A1222" w:rsidP="00E26BFC">
      <w:pPr>
        <w:jc w:val="both"/>
        <w:rPr>
          <w:sz w:val="22"/>
          <w:szCs w:val="22"/>
        </w:rPr>
      </w:pPr>
    </w:p>
    <w:p w:rsidR="00B07AF1" w:rsidRDefault="00511893" w:rsidP="00E26BFC">
      <w:pPr>
        <w:tabs>
          <w:tab w:val="left" w:pos="360"/>
        </w:tabs>
        <w:jc w:val="both"/>
        <w:rPr>
          <w:i/>
          <w:sz w:val="22"/>
          <w:szCs w:val="22"/>
        </w:rPr>
      </w:pPr>
      <w:r w:rsidRPr="007C7A80">
        <w:rPr>
          <w:i/>
          <w:sz w:val="22"/>
          <w:szCs w:val="22"/>
        </w:rPr>
        <w:t>–</w:t>
      </w:r>
      <w:r w:rsidRPr="007C7A80">
        <w:rPr>
          <w:i/>
          <w:sz w:val="22"/>
          <w:szCs w:val="22"/>
        </w:rPr>
        <w:tab/>
        <w:t xml:space="preserve">перечень действий с персональными данными, на совершение которых дается согласие: </w:t>
      </w:r>
    </w:p>
    <w:p w:rsidR="00C367FB" w:rsidRDefault="00511893" w:rsidP="00E26BFC">
      <w:pPr>
        <w:tabs>
          <w:tab w:val="left" w:pos="360"/>
        </w:tabs>
        <w:jc w:val="both"/>
        <w:rPr>
          <w:sz w:val="22"/>
          <w:szCs w:val="22"/>
        </w:rPr>
      </w:pPr>
      <w:r w:rsidRPr="007C7A80">
        <w:rPr>
          <w:sz w:val="22"/>
          <w:szCs w:val="22"/>
        </w:rPr>
        <w:t xml:space="preserve">сбор, </w:t>
      </w:r>
      <w:r w:rsidR="008F7935" w:rsidRPr="008F7935">
        <w:rPr>
          <w:sz w:val="22"/>
          <w:szCs w:val="22"/>
        </w:rPr>
        <w:t xml:space="preserve">запись, </w:t>
      </w:r>
      <w:r w:rsidRPr="007C7A80">
        <w:rPr>
          <w:sz w:val="22"/>
          <w:szCs w:val="22"/>
        </w:rPr>
        <w:t xml:space="preserve">уточнение (обновление, изменение), </w:t>
      </w:r>
      <w:r w:rsidR="00D4796F" w:rsidRPr="007C7A80">
        <w:rPr>
          <w:sz w:val="22"/>
          <w:szCs w:val="22"/>
        </w:rPr>
        <w:t xml:space="preserve">систематизация, накопление, хранение, использование, блокирование, </w:t>
      </w:r>
      <w:r w:rsidR="00FD75D4" w:rsidRPr="008F7935">
        <w:rPr>
          <w:sz w:val="22"/>
          <w:szCs w:val="22"/>
        </w:rPr>
        <w:t>передач</w:t>
      </w:r>
      <w:r w:rsidR="00FD75D4">
        <w:rPr>
          <w:sz w:val="22"/>
          <w:szCs w:val="22"/>
        </w:rPr>
        <w:t>а (</w:t>
      </w:r>
      <w:r w:rsidR="008F7935" w:rsidRPr="008F7935">
        <w:rPr>
          <w:sz w:val="22"/>
          <w:szCs w:val="22"/>
        </w:rPr>
        <w:t>предоставление</w:t>
      </w:r>
      <w:r w:rsidR="00FD75D4">
        <w:rPr>
          <w:sz w:val="22"/>
          <w:szCs w:val="22"/>
        </w:rPr>
        <w:t>,</w:t>
      </w:r>
      <w:r w:rsidR="008F7935" w:rsidRPr="008F7935">
        <w:rPr>
          <w:sz w:val="22"/>
          <w:szCs w:val="22"/>
        </w:rPr>
        <w:t xml:space="preserve"> доступ)</w:t>
      </w:r>
      <w:r w:rsidR="00D4796F" w:rsidRPr="007C7A80">
        <w:rPr>
          <w:sz w:val="22"/>
          <w:szCs w:val="22"/>
        </w:rPr>
        <w:t>,</w:t>
      </w:r>
      <w:r w:rsidR="00FD75D4" w:rsidRPr="007C7A80" w:rsidDel="00FD75D4">
        <w:rPr>
          <w:sz w:val="22"/>
          <w:szCs w:val="22"/>
        </w:rPr>
        <w:t xml:space="preserve"> </w:t>
      </w:r>
      <w:r w:rsidR="008F7935" w:rsidRPr="008F7935">
        <w:rPr>
          <w:sz w:val="22"/>
          <w:szCs w:val="22"/>
        </w:rPr>
        <w:t xml:space="preserve">извлечение, </w:t>
      </w:r>
      <w:r w:rsidR="00D4796F" w:rsidRPr="007C7A80">
        <w:rPr>
          <w:sz w:val="22"/>
          <w:szCs w:val="22"/>
        </w:rPr>
        <w:t xml:space="preserve">уничтожение, </w:t>
      </w:r>
      <w:r w:rsidR="008F7935" w:rsidRPr="008F7935">
        <w:rPr>
          <w:sz w:val="22"/>
          <w:szCs w:val="22"/>
        </w:rPr>
        <w:t>обезличивание, удаление;</w:t>
      </w:r>
    </w:p>
    <w:p w:rsidR="00C367FB" w:rsidRDefault="00C367FB" w:rsidP="00E26BFC">
      <w:pPr>
        <w:tabs>
          <w:tab w:val="left" w:pos="360"/>
        </w:tabs>
        <w:jc w:val="both"/>
        <w:rPr>
          <w:sz w:val="22"/>
          <w:szCs w:val="22"/>
        </w:rPr>
      </w:pPr>
    </w:p>
    <w:p w:rsidR="00511893" w:rsidRDefault="00511893" w:rsidP="00E26BFC">
      <w:pPr>
        <w:tabs>
          <w:tab w:val="left" w:pos="360"/>
        </w:tabs>
        <w:jc w:val="both"/>
        <w:rPr>
          <w:sz w:val="22"/>
          <w:szCs w:val="22"/>
        </w:rPr>
      </w:pPr>
      <w:r w:rsidRPr="007C7A80">
        <w:rPr>
          <w:i/>
          <w:sz w:val="22"/>
          <w:szCs w:val="22"/>
        </w:rPr>
        <w:t>–</w:t>
      </w:r>
      <w:r w:rsidRPr="007C7A80">
        <w:rPr>
          <w:i/>
          <w:sz w:val="22"/>
          <w:szCs w:val="22"/>
        </w:rPr>
        <w:tab/>
        <w:t>срок, в течение которого действует настоящее согласие:</w:t>
      </w:r>
      <w:r w:rsidRPr="007C7A80">
        <w:rPr>
          <w:sz w:val="22"/>
          <w:szCs w:val="22"/>
        </w:rPr>
        <w:t xml:space="preserve"> в течение </w:t>
      </w:r>
      <w:r w:rsidR="008F7935" w:rsidRPr="008F7935">
        <w:rPr>
          <w:sz w:val="22"/>
          <w:szCs w:val="22"/>
        </w:rPr>
        <w:t>5 (</w:t>
      </w:r>
      <w:r w:rsidRPr="007C7A80">
        <w:rPr>
          <w:sz w:val="22"/>
          <w:szCs w:val="22"/>
        </w:rPr>
        <w:t>пяти</w:t>
      </w:r>
      <w:r w:rsidR="008F7935">
        <w:rPr>
          <w:sz w:val="22"/>
          <w:szCs w:val="22"/>
        </w:rPr>
        <w:t>)</w:t>
      </w:r>
      <w:r w:rsidRPr="007C7A80">
        <w:rPr>
          <w:sz w:val="22"/>
          <w:szCs w:val="22"/>
        </w:rPr>
        <w:t xml:space="preserve"> лет с</w:t>
      </w:r>
      <w:r w:rsidR="008B1931">
        <w:rPr>
          <w:sz w:val="22"/>
          <w:szCs w:val="22"/>
        </w:rPr>
        <w:t> </w:t>
      </w:r>
      <w:r w:rsidRPr="007C7A80">
        <w:rPr>
          <w:sz w:val="22"/>
          <w:szCs w:val="22"/>
        </w:rPr>
        <w:t>даты подписания настоящего согласия</w:t>
      </w:r>
      <w:bookmarkStart w:id="3" w:name="_Hlk185248854"/>
      <w:r w:rsidR="00A7406B">
        <w:rPr>
          <w:sz w:val="22"/>
          <w:szCs w:val="22"/>
        </w:rPr>
        <w:t xml:space="preserve">, </w:t>
      </w:r>
      <w:r w:rsidR="008C4E0B">
        <w:rPr>
          <w:sz w:val="22"/>
          <w:szCs w:val="22"/>
        </w:rPr>
        <w:t>либо</w:t>
      </w:r>
      <w:r w:rsidR="00A7406B">
        <w:rPr>
          <w:sz w:val="22"/>
          <w:szCs w:val="22"/>
        </w:rPr>
        <w:t xml:space="preserve"> до </w:t>
      </w:r>
      <w:bookmarkEnd w:id="3"/>
      <w:r w:rsidR="006B087B">
        <w:rPr>
          <w:sz w:val="22"/>
          <w:szCs w:val="22"/>
        </w:rPr>
        <w:t>достижения цели обработки</w:t>
      </w:r>
      <w:r w:rsidR="0003729D">
        <w:rPr>
          <w:sz w:val="22"/>
          <w:szCs w:val="22"/>
        </w:rPr>
        <w:t>,</w:t>
      </w:r>
      <w:r w:rsidR="006B087B">
        <w:rPr>
          <w:sz w:val="22"/>
          <w:szCs w:val="22"/>
        </w:rPr>
        <w:t xml:space="preserve"> или до письменного отзыва согласия</w:t>
      </w:r>
      <w:r w:rsidRPr="007C7A80">
        <w:rPr>
          <w:sz w:val="22"/>
          <w:szCs w:val="22"/>
        </w:rPr>
        <w:t>.</w:t>
      </w:r>
    </w:p>
    <w:p w:rsidR="00BB5AC5" w:rsidRDefault="00BB5AC5" w:rsidP="00E26BFC">
      <w:pPr>
        <w:tabs>
          <w:tab w:val="left" w:pos="360"/>
        </w:tabs>
        <w:jc w:val="both"/>
        <w:rPr>
          <w:sz w:val="22"/>
          <w:szCs w:val="22"/>
        </w:rPr>
      </w:pPr>
    </w:p>
    <w:p w:rsidR="00917E23" w:rsidRPr="00917E23" w:rsidRDefault="002379B3" w:rsidP="00E26BFC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379B3">
        <w:rPr>
          <w:i/>
          <w:sz w:val="22"/>
          <w:szCs w:val="22"/>
        </w:rPr>
        <w:t>с</w:t>
      </w:r>
      <w:r w:rsidR="00917E23" w:rsidRPr="002379B3">
        <w:rPr>
          <w:i/>
          <w:sz w:val="22"/>
          <w:szCs w:val="22"/>
        </w:rPr>
        <w:t xml:space="preserve">пособ отзыва настоящего согласия на обработку персональных </w:t>
      </w:r>
      <w:r w:rsidRPr="002379B3">
        <w:rPr>
          <w:i/>
          <w:sz w:val="22"/>
          <w:szCs w:val="22"/>
        </w:rPr>
        <w:t>данных</w:t>
      </w:r>
      <w:r>
        <w:rPr>
          <w:i/>
          <w:sz w:val="22"/>
          <w:szCs w:val="22"/>
        </w:rPr>
        <w:t>:</w:t>
      </w:r>
      <w:r w:rsidR="00917E23" w:rsidRPr="00917E23">
        <w:rPr>
          <w:sz w:val="22"/>
          <w:szCs w:val="22"/>
        </w:rPr>
        <w:t xml:space="preserve"> Оператору может быть предоставлен отзыв в письменном виде на бумажном носителе. Отзыв составляется </w:t>
      </w:r>
      <w:r w:rsidR="00CF0259" w:rsidRPr="00917E23">
        <w:rPr>
          <w:sz w:val="22"/>
          <w:szCs w:val="22"/>
        </w:rPr>
        <w:t>в</w:t>
      </w:r>
      <w:r w:rsidR="00CF0259">
        <w:rPr>
          <w:sz w:val="22"/>
          <w:szCs w:val="22"/>
        </w:rPr>
        <w:t> </w:t>
      </w:r>
      <w:r w:rsidR="00917E23" w:rsidRPr="00917E23">
        <w:rPr>
          <w:sz w:val="22"/>
          <w:szCs w:val="22"/>
        </w:rPr>
        <w:t xml:space="preserve">произвольной форме, должен быть подписан мною лично и включать в себя следующее: фамилию, имя, отчество; адрес; наименование основного документа, удостоверяющего личность, его номер, сведения о дате выдачи указанного документа и выдавшем его органе; цель обработки и/или перечень персональных данных и/или перечень действий с персональными данными, </w:t>
      </w:r>
      <w:r w:rsidR="00DA39C6" w:rsidRPr="00917E23">
        <w:rPr>
          <w:sz w:val="22"/>
          <w:szCs w:val="22"/>
        </w:rPr>
        <w:t>на</w:t>
      </w:r>
      <w:r w:rsidR="00DA39C6">
        <w:rPr>
          <w:sz w:val="22"/>
          <w:szCs w:val="22"/>
        </w:rPr>
        <w:t> </w:t>
      </w:r>
      <w:r w:rsidR="00917E23" w:rsidRPr="00917E23">
        <w:rPr>
          <w:sz w:val="22"/>
          <w:szCs w:val="22"/>
        </w:rPr>
        <w:t xml:space="preserve">обработку/совершение которых отзывается согласие. </w:t>
      </w:r>
    </w:p>
    <w:p w:rsidR="00B706D3" w:rsidRDefault="00B706D3" w:rsidP="00D2643A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D2643A" w:rsidRDefault="00917E23" w:rsidP="00D2643A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917E23">
        <w:rPr>
          <w:sz w:val="22"/>
          <w:szCs w:val="22"/>
        </w:rPr>
        <w:t xml:space="preserve">Настоящим подтверждаю, что предоставляемые мной персональные данные являются полными </w:t>
      </w:r>
      <w:r w:rsidR="00DA39C6" w:rsidRPr="00917E23">
        <w:rPr>
          <w:sz w:val="22"/>
          <w:szCs w:val="22"/>
        </w:rPr>
        <w:t>и</w:t>
      </w:r>
      <w:r w:rsidR="00DA39C6">
        <w:rPr>
          <w:sz w:val="22"/>
          <w:szCs w:val="22"/>
        </w:rPr>
        <w:t> </w:t>
      </w:r>
      <w:r w:rsidRPr="00917E23">
        <w:rPr>
          <w:sz w:val="22"/>
          <w:szCs w:val="22"/>
        </w:rPr>
        <w:t xml:space="preserve">достоверными, в </w:t>
      </w:r>
      <w:r w:rsidR="00D2643A">
        <w:rPr>
          <w:sz w:val="22"/>
          <w:szCs w:val="22"/>
        </w:rPr>
        <w:t xml:space="preserve">случае изменения любых переданных мной </w:t>
      </w:r>
      <w:r w:rsidRPr="00917E23">
        <w:rPr>
          <w:sz w:val="22"/>
          <w:szCs w:val="22"/>
        </w:rPr>
        <w:t>Оператору</w:t>
      </w:r>
      <w:r>
        <w:rPr>
          <w:sz w:val="22"/>
          <w:szCs w:val="22"/>
        </w:rPr>
        <w:t xml:space="preserve"> </w:t>
      </w:r>
      <w:r w:rsidR="00D2643A">
        <w:rPr>
          <w:sz w:val="22"/>
          <w:szCs w:val="22"/>
        </w:rPr>
        <w:t xml:space="preserve">персональных данных обязуюсь незамедлительно сообщить </w:t>
      </w:r>
      <w:r w:rsidRPr="00917E23">
        <w:rPr>
          <w:sz w:val="22"/>
          <w:szCs w:val="22"/>
        </w:rPr>
        <w:t>Оператору</w:t>
      </w:r>
      <w:r>
        <w:rPr>
          <w:sz w:val="22"/>
          <w:szCs w:val="22"/>
        </w:rPr>
        <w:t xml:space="preserve"> </w:t>
      </w:r>
      <w:r w:rsidR="00D2643A">
        <w:rPr>
          <w:sz w:val="22"/>
          <w:szCs w:val="22"/>
        </w:rPr>
        <w:t>свои новые персональные данные, на обработку которых я даю свое согласие</w:t>
      </w:r>
      <w:r w:rsidR="00EC43EE">
        <w:rPr>
          <w:sz w:val="22"/>
          <w:szCs w:val="22"/>
        </w:rPr>
        <w:t>,</w:t>
      </w:r>
      <w:r w:rsidR="00D2643A">
        <w:rPr>
          <w:sz w:val="22"/>
          <w:szCs w:val="22"/>
        </w:rPr>
        <w:t xml:space="preserve"> и которые должны обрабатываться </w:t>
      </w:r>
      <w:r w:rsidR="00887D3A">
        <w:rPr>
          <w:sz w:val="22"/>
          <w:szCs w:val="22"/>
        </w:rPr>
        <w:t xml:space="preserve">Оператором </w:t>
      </w:r>
      <w:r w:rsidR="00D2643A">
        <w:rPr>
          <w:sz w:val="22"/>
          <w:szCs w:val="22"/>
        </w:rPr>
        <w:t xml:space="preserve">в соответствии </w:t>
      </w:r>
      <w:r w:rsidR="00CF0259">
        <w:rPr>
          <w:sz w:val="22"/>
          <w:szCs w:val="22"/>
        </w:rPr>
        <w:t>с </w:t>
      </w:r>
      <w:r w:rsidR="00D2643A">
        <w:rPr>
          <w:sz w:val="22"/>
          <w:szCs w:val="22"/>
        </w:rPr>
        <w:t>настоящим согласием.</w:t>
      </w:r>
    </w:p>
    <w:p w:rsidR="00511893" w:rsidRDefault="00511893" w:rsidP="00511893">
      <w:pPr>
        <w:tabs>
          <w:tab w:val="left" w:pos="360"/>
        </w:tabs>
        <w:jc w:val="both"/>
        <w:rPr>
          <w:sz w:val="22"/>
          <w:szCs w:val="22"/>
        </w:rPr>
      </w:pPr>
    </w:p>
    <w:p w:rsidR="0003729D" w:rsidRPr="007C7A80" w:rsidRDefault="0003729D" w:rsidP="00511893">
      <w:pPr>
        <w:tabs>
          <w:tab w:val="left" w:pos="360"/>
        </w:tabs>
        <w:jc w:val="both"/>
        <w:rPr>
          <w:sz w:val="22"/>
          <w:szCs w:val="22"/>
        </w:rPr>
      </w:pPr>
    </w:p>
    <w:p w:rsidR="00511893" w:rsidRDefault="00ED764D" w:rsidP="00511893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«</w:t>
      </w:r>
      <w:r w:rsidR="00511893" w:rsidRPr="007C7A80">
        <w:rPr>
          <w:sz w:val="22"/>
          <w:szCs w:val="22"/>
        </w:rPr>
        <w:t>_____</w:t>
      </w:r>
      <w:r>
        <w:rPr>
          <w:sz w:val="22"/>
          <w:szCs w:val="22"/>
        </w:rPr>
        <w:t>»</w:t>
      </w:r>
      <w:r w:rsidR="00511893" w:rsidRPr="007C7A80">
        <w:rPr>
          <w:sz w:val="22"/>
          <w:szCs w:val="22"/>
        </w:rPr>
        <w:t xml:space="preserve"> ______________ 20</w:t>
      </w:r>
      <w:r w:rsidR="00A1029F">
        <w:rPr>
          <w:sz w:val="22"/>
          <w:szCs w:val="22"/>
        </w:rPr>
        <w:t>2</w:t>
      </w:r>
      <w:r w:rsidR="00290B05">
        <w:rPr>
          <w:sz w:val="22"/>
          <w:szCs w:val="22"/>
        </w:rPr>
        <w:t>__</w:t>
      </w:r>
      <w:r w:rsidR="00ED1066">
        <w:rPr>
          <w:sz w:val="22"/>
          <w:szCs w:val="22"/>
        </w:rPr>
        <w:t xml:space="preserve"> </w:t>
      </w:r>
      <w:r w:rsidR="00511893" w:rsidRPr="007C7A80">
        <w:rPr>
          <w:sz w:val="22"/>
          <w:szCs w:val="22"/>
        </w:rPr>
        <w:t>г.</w:t>
      </w:r>
      <w:r w:rsidR="009037E6">
        <w:rPr>
          <w:sz w:val="22"/>
          <w:szCs w:val="22"/>
        </w:rPr>
        <w:tab/>
      </w:r>
      <w:r w:rsidR="009037E6">
        <w:rPr>
          <w:sz w:val="22"/>
          <w:szCs w:val="22"/>
        </w:rPr>
        <w:tab/>
      </w:r>
      <w:r w:rsidR="009037E6">
        <w:rPr>
          <w:sz w:val="22"/>
          <w:szCs w:val="22"/>
        </w:rPr>
        <w:tab/>
        <w:t>___________________(</w:t>
      </w:r>
      <w:r w:rsidR="00B706D3">
        <w:rPr>
          <w:sz w:val="22"/>
          <w:szCs w:val="22"/>
        </w:rPr>
        <w:t>_____________________________</w:t>
      </w:r>
      <w:r w:rsidR="009037E6">
        <w:rPr>
          <w:sz w:val="22"/>
          <w:szCs w:val="22"/>
        </w:rPr>
        <w:t>)</w:t>
      </w:r>
    </w:p>
    <w:p w:rsidR="009037E6" w:rsidRPr="007C7A80" w:rsidRDefault="009037E6" w:rsidP="00511893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(подпись)</w:t>
      </w:r>
      <w:r w:rsidR="00B706D3">
        <w:rPr>
          <w:sz w:val="22"/>
          <w:szCs w:val="22"/>
        </w:rPr>
        <w:tab/>
      </w:r>
      <w:r w:rsidR="00B706D3">
        <w:rPr>
          <w:sz w:val="22"/>
          <w:szCs w:val="22"/>
        </w:rPr>
        <w:tab/>
        <w:t xml:space="preserve">       </w:t>
      </w:r>
      <w:r w:rsidR="00B706D3">
        <w:t>(</w:t>
      </w:r>
      <w:r w:rsidR="00B706D3" w:rsidRPr="00B706D3">
        <w:rPr>
          <w:sz w:val="22"/>
          <w:szCs w:val="22"/>
        </w:rPr>
        <w:t>Ф.И.О.</w:t>
      </w:r>
      <w:r w:rsidR="00B706D3">
        <w:rPr>
          <w:sz w:val="22"/>
          <w:szCs w:val="22"/>
        </w:rPr>
        <w:t>)</w:t>
      </w:r>
    </w:p>
    <w:sectPr w:rsidR="009037E6" w:rsidRPr="007C7A80" w:rsidSect="006359AE">
      <w:pgSz w:w="11906" w:h="16838"/>
      <w:pgMar w:top="993" w:right="720" w:bottom="284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4A7" w:rsidRDefault="00E704A7">
      <w:r>
        <w:separator/>
      </w:r>
    </w:p>
  </w:endnote>
  <w:endnote w:type="continuationSeparator" w:id="0">
    <w:p w:rsidR="00E704A7" w:rsidRDefault="00E70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4A7" w:rsidRDefault="00E704A7">
      <w:r>
        <w:separator/>
      </w:r>
    </w:p>
  </w:footnote>
  <w:footnote w:type="continuationSeparator" w:id="0">
    <w:p w:rsidR="00E704A7" w:rsidRDefault="00E704A7">
      <w:r>
        <w:continuationSeparator/>
      </w:r>
    </w:p>
  </w:footnote>
  <w:footnote w:id="1">
    <w:p w:rsidR="001F3CE1" w:rsidRDefault="001F3CE1" w:rsidP="001F3CE1">
      <w:pPr>
        <w:pStyle w:val="ab"/>
        <w:jc w:val="both"/>
      </w:pPr>
      <w:r w:rsidRPr="00511150">
        <w:rPr>
          <w:rStyle w:val="ad"/>
        </w:rPr>
        <w:footnoteRef/>
      </w:r>
      <w:r w:rsidRPr="00511150">
        <w:t xml:space="preserve"> </w:t>
      </w:r>
      <w:r w:rsidR="0003729D" w:rsidRPr="00511150">
        <w:t>Под независимым экспертом понимается лицо, не имеющее заключенного трудового и (или) гражданско-правового договора об оказании услуг с Участниками торгов и ины</w:t>
      </w:r>
      <w:r w:rsidR="00F34FE5" w:rsidRPr="00511150">
        <w:t>ми</w:t>
      </w:r>
      <w:r w:rsidR="0003729D" w:rsidRPr="00511150">
        <w:t xml:space="preserve"> потребител</w:t>
      </w:r>
      <w:r w:rsidR="00F34FE5" w:rsidRPr="00511150">
        <w:t>ями</w:t>
      </w:r>
      <w:r w:rsidR="0003729D" w:rsidRPr="00511150">
        <w:t xml:space="preserve"> услуг Биржи на валютном рынке и/или рынке драгоценных металлов и/или рынке стандартизированных ПФИ, саморегулируемыми организациями, иными организациями, род деятельности которых относится к сфере любого из Рынков (далее – Организации), и Биржей, или юридическими лицами, находящимися под контролем такой Организации или контролирующими Организацию</w:t>
      </w:r>
      <w:r w:rsidRPr="00511150">
        <w:t>.</w:t>
      </w:r>
    </w:p>
    <w:p w:rsidR="0003729D" w:rsidRPr="001F3CE1" w:rsidRDefault="0003729D" w:rsidP="001F3CE1">
      <w:pPr>
        <w:pStyle w:val="ab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B0A76"/>
    <w:multiLevelType w:val="hybridMultilevel"/>
    <w:tmpl w:val="3ED4B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893"/>
    <w:rsid w:val="000059F0"/>
    <w:rsid w:val="000239FA"/>
    <w:rsid w:val="00035F16"/>
    <w:rsid w:val="0003729D"/>
    <w:rsid w:val="00046E0B"/>
    <w:rsid w:val="00060AA9"/>
    <w:rsid w:val="00064A3D"/>
    <w:rsid w:val="00093CD2"/>
    <w:rsid w:val="000A7A82"/>
    <w:rsid w:val="000B0301"/>
    <w:rsid w:val="000B2C31"/>
    <w:rsid w:val="000F2391"/>
    <w:rsid w:val="00106DF7"/>
    <w:rsid w:val="00123144"/>
    <w:rsid w:val="00164F53"/>
    <w:rsid w:val="001779A8"/>
    <w:rsid w:val="001875B3"/>
    <w:rsid w:val="001A07D4"/>
    <w:rsid w:val="001A7CF9"/>
    <w:rsid w:val="001B76BC"/>
    <w:rsid w:val="001E6084"/>
    <w:rsid w:val="001F003A"/>
    <w:rsid w:val="001F3CE1"/>
    <w:rsid w:val="00201D97"/>
    <w:rsid w:val="002131B6"/>
    <w:rsid w:val="0023014E"/>
    <w:rsid w:val="00234393"/>
    <w:rsid w:val="00234A6A"/>
    <w:rsid w:val="002379B3"/>
    <w:rsid w:val="00244C8E"/>
    <w:rsid w:val="00244EC2"/>
    <w:rsid w:val="00290B05"/>
    <w:rsid w:val="002928AD"/>
    <w:rsid w:val="002A1ECF"/>
    <w:rsid w:val="002B0B71"/>
    <w:rsid w:val="002D1B85"/>
    <w:rsid w:val="002E3209"/>
    <w:rsid w:val="00311695"/>
    <w:rsid w:val="0034513C"/>
    <w:rsid w:val="0035251F"/>
    <w:rsid w:val="0037106C"/>
    <w:rsid w:val="0038346C"/>
    <w:rsid w:val="00383B6A"/>
    <w:rsid w:val="003913F3"/>
    <w:rsid w:val="00391E6C"/>
    <w:rsid w:val="003A5972"/>
    <w:rsid w:val="003B746D"/>
    <w:rsid w:val="003F5305"/>
    <w:rsid w:val="004130EA"/>
    <w:rsid w:val="00413F6E"/>
    <w:rsid w:val="0044067B"/>
    <w:rsid w:val="004B1776"/>
    <w:rsid w:val="004C1EF3"/>
    <w:rsid w:val="004C23A2"/>
    <w:rsid w:val="004C4FCD"/>
    <w:rsid w:val="004E0EF2"/>
    <w:rsid w:val="004F4F0B"/>
    <w:rsid w:val="00500C7D"/>
    <w:rsid w:val="00503287"/>
    <w:rsid w:val="00507000"/>
    <w:rsid w:val="00511150"/>
    <w:rsid w:val="00511893"/>
    <w:rsid w:val="00572449"/>
    <w:rsid w:val="005732DA"/>
    <w:rsid w:val="00577341"/>
    <w:rsid w:val="005775A1"/>
    <w:rsid w:val="00593CA5"/>
    <w:rsid w:val="005B213F"/>
    <w:rsid w:val="005B3039"/>
    <w:rsid w:val="005B7F99"/>
    <w:rsid w:val="005C247D"/>
    <w:rsid w:val="005C6A21"/>
    <w:rsid w:val="005D4CAA"/>
    <w:rsid w:val="005F5E16"/>
    <w:rsid w:val="00601108"/>
    <w:rsid w:val="00624C0E"/>
    <w:rsid w:val="0062743B"/>
    <w:rsid w:val="0063362B"/>
    <w:rsid w:val="006359AE"/>
    <w:rsid w:val="00662330"/>
    <w:rsid w:val="006730BB"/>
    <w:rsid w:val="0068095F"/>
    <w:rsid w:val="00695D1F"/>
    <w:rsid w:val="006A117D"/>
    <w:rsid w:val="006A1222"/>
    <w:rsid w:val="006B087B"/>
    <w:rsid w:val="006B1913"/>
    <w:rsid w:val="006B2FAD"/>
    <w:rsid w:val="006B3F82"/>
    <w:rsid w:val="006C0BC2"/>
    <w:rsid w:val="006D30B6"/>
    <w:rsid w:val="006D507D"/>
    <w:rsid w:val="006E0125"/>
    <w:rsid w:val="006F38F6"/>
    <w:rsid w:val="007021F9"/>
    <w:rsid w:val="0071115D"/>
    <w:rsid w:val="00725229"/>
    <w:rsid w:val="007330BD"/>
    <w:rsid w:val="007347DE"/>
    <w:rsid w:val="0074522C"/>
    <w:rsid w:val="00747E98"/>
    <w:rsid w:val="00753871"/>
    <w:rsid w:val="00757874"/>
    <w:rsid w:val="007C4AA5"/>
    <w:rsid w:val="007C7A80"/>
    <w:rsid w:val="007E67E2"/>
    <w:rsid w:val="008130DB"/>
    <w:rsid w:val="00813686"/>
    <w:rsid w:val="00820A76"/>
    <w:rsid w:val="00841DC1"/>
    <w:rsid w:val="008825E6"/>
    <w:rsid w:val="008839BF"/>
    <w:rsid w:val="00887D3A"/>
    <w:rsid w:val="008A6CA8"/>
    <w:rsid w:val="008B1931"/>
    <w:rsid w:val="008C4E0B"/>
    <w:rsid w:val="008F7935"/>
    <w:rsid w:val="00902EFF"/>
    <w:rsid w:val="009037E6"/>
    <w:rsid w:val="00917E23"/>
    <w:rsid w:val="00937178"/>
    <w:rsid w:val="00945EC1"/>
    <w:rsid w:val="0095591B"/>
    <w:rsid w:val="0097062E"/>
    <w:rsid w:val="0097612A"/>
    <w:rsid w:val="00997241"/>
    <w:rsid w:val="009A4527"/>
    <w:rsid w:val="009B0400"/>
    <w:rsid w:val="009B69F8"/>
    <w:rsid w:val="009D5172"/>
    <w:rsid w:val="009D720C"/>
    <w:rsid w:val="009D75A1"/>
    <w:rsid w:val="009F203D"/>
    <w:rsid w:val="009F65E8"/>
    <w:rsid w:val="00A0355B"/>
    <w:rsid w:val="00A05B72"/>
    <w:rsid w:val="00A1029F"/>
    <w:rsid w:val="00A32AA3"/>
    <w:rsid w:val="00A7406B"/>
    <w:rsid w:val="00A8646D"/>
    <w:rsid w:val="00AB0CD0"/>
    <w:rsid w:val="00AC5C31"/>
    <w:rsid w:val="00B01A69"/>
    <w:rsid w:val="00B07AF1"/>
    <w:rsid w:val="00B35EAD"/>
    <w:rsid w:val="00B47106"/>
    <w:rsid w:val="00B706D3"/>
    <w:rsid w:val="00B73BFA"/>
    <w:rsid w:val="00B824BB"/>
    <w:rsid w:val="00B86293"/>
    <w:rsid w:val="00BB5AC5"/>
    <w:rsid w:val="00BC7131"/>
    <w:rsid w:val="00BD0ECD"/>
    <w:rsid w:val="00C04A9C"/>
    <w:rsid w:val="00C07BA9"/>
    <w:rsid w:val="00C200B3"/>
    <w:rsid w:val="00C2478B"/>
    <w:rsid w:val="00C321A8"/>
    <w:rsid w:val="00C367FB"/>
    <w:rsid w:val="00C40F5E"/>
    <w:rsid w:val="00C46F68"/>
    <w:rsid w:val="00CC229C"/>
    <w:rsid w:val="00CC2DD7"/>
    <w:rsid w:val="00CD3417"/>
    <w:rsid w:val="00CE6C2E"/>
    <w:rsid w:val="00CF0259"/>
    <w:rsid w:val="00D06A7B"/>
    <w:rsid w:val="00D25283"/>
    <w:rsid w:val="00D2643A"/>
    <w:rsid w:val="00D26EA3"/>
    <w:rsid w:val="00D301D9"/>
    <w:rsid w:val="00D310FF"/>
    <w:rsid w:val="00D35D7F"/>
    <w:rsid w:val="00D45FD0"/>
    <w:rsid w:val="00D4796F"/>
    <w:rsid w:val="00D51275"/>
    <w:rsid w:val="00D53A69"/>
    <w:rsid w:val="00D5705D"/>
    <w:rsid w:val="00D72722"/>
    <w:rsid w:val="00D80939"/>
    <w:rsid w:val="00D875C9"/>
    <w:rsid w:val="00DA39C6"/>
    <w:rsid w:val="00DB22BF"/>
    <w:rsid w:val="00DB547D"/>
    <w:rsid w:val="00DC5E70"/>
    <w:rsid w:val="00DE33B4"/>
    <w:rsid w:val="00E00BDC"/>
    <w:rsid w:val="00E17110"/>
    <w:rsid w:val="00E253BA"/>
    <w:rsid w:val="00E26BFC"/>
    <w:rsid w:val="00E32B90"/>
    <w:rsid w:val="00E67C9D"/>
    <w:rsid w:val="00E704A7"/>
    <w:rsid w:val="00E7653D"/>
    <w:rsid w:val="00E8603C"/>
    <w:rsid w:val="00E97A4F"/>
    <w:rsid w:val="00EA5D86"/>
    <w:rsid w:val="00EB2087"/>
    <w:rsid w:val="00EB795E"/>
    <w:rsid w:val="00EC43EE"/>
    <w:rsid w:val="00EC7507"/>
    <w:rsid w:val="00ED1066"/>
    <w:rsid w:val="00ED5F3F"/>
    <w:rsid w:val="00ED764D"/>
    <w:rsid w:val="00EF56F5"/>
    <w:rsid w:val="00F01CD3"/>
    <w:rsid w:val="00F148A5"/>
    <w:rsid w:val="00F34FE5"/>
    <w:rsid w:val="00F87FC8"/>
    <w:rsid w:val="00FA4144"/>
    <w:rsid w:val="00FB4B66"/>
    <w:rsid w:val="00FD44FF"/>
    <w:rsid w:val="00FD7068"/>
    <w:rsid w:val="00FD75D4"/>
    <w:rsid w:val="00FE2DAE"/>
    <w:rsid w:val="00FE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6130C79"/>
  <w15:chartTrackingRefBased/>
  <w15:docId w15:val="{9C50796F-482F-46DD-8FC2-34D677C3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1189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sid w:val="00D2643A"/>
    <w:rPr>
      <w:sz w:val="16"/>
      <w:szCs w:val="16"/>
    </w:rPr>
  </w:style>
  <w:style w:type="paragraph" w:styleId="a4">
    <w:name w:val="annotation text"/>
    <w:basedOn w:val="a"/>
    <w:semiHidden/>
    <w:rsid w:val="00D2643A"/>
    <w:rPr>
      <w:sz w:val="20"/>
      <w:szCs w:val="20"/>
    </w:rPr>
  </w:style>
  <w:style w:type="paragraph" w:styleId="a5">
    <w:name w:val="annotation subject"/>
    <w:basedOn w:val="a4"/>
    <w:next w:val="a4"/>
    <w:semiHidden/>
    <w:rsid w:val="00D2643A"/>
    <w:rPr>
      <w:b/>
      <w:bCs/>
    </w:rPr>
  </w:style>
  <w:style w:type="paragraph" w:styleId="a6">
    <w:name w:val="Balloon Text"/>
    <w:basedOn w:val="a"/>
    <w:semiHidden/>
    <w:rsid w:val="00D2643A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B07AF1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B07AF1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B824BB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1E6084"/>
    <w:rPr>
      <w:sz w:val="24"/>
      <w:szCs w:val="24"/>
    </w:rPr>
  </w:style>
  <w:style w:type="paragraph" w:styleId="ab">
    <w:name w:val="footnote text"/>
    <w:basedOn w:val="a"/>
    <w:link w:val="ac"/>
    <w:rsid w:val="001F3CE1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1F3CE1"/>
  </w:style>
  <w:style w:type="character" w:styleId="ad">
    <w:name w:val="footnote reference"/>
    <w:rsid w:val="001F3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4E401-AE1E-4D1A-AF1A-C4060EF7F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персональных данных</vt:lpstr>
    </vt:vector>
  </TitlesOfParts>
  <Company>MICEX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</dc:title>
  <dc:subject/>
  <dc:creator>Месропова</dc:creator>
  <cp:keywords/>
  <cp:lastModifiedBy>Шевченко Елена Николаевна</cp:lastModifiedBy>
  <cp:revision>2</cp:revision>
  <cp:lastPrinted>2024-12-25T11:37:00Z</cp:lastPrinted>
  <dcterms:created xsi:type="dcterms:W3CDTF">2026-06-18T11:45:00Z</dcterms:created>
  <dcterms:modified xsi:type="dcterms:W3CDTF">2026-06-18T11:45:00Z</dcterms:modified>
</cp:coreProperties>
</file>