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21" w:rsidRPr="00CA5621" w:rsidRDefault="00CA5621" w:rsidP="00CA5621">
      <w:pPr>
        <w:spacing w:after="120"/>
        <w:jc w:val="both"/>
        <w:rPr>
          <w:sz w:val="22"/>
          <w:szCs w:val="22"/>
        </w:rPr>
      </w:pPr>
      <w:r w:rsidRPr="00CA5621">
        <w:rPr>
          <w:sz w:val="22"/>
          <w:szCs w:val="22"/>
        </w:rPr>
        <w:t xml:space="preserve">В соответствии с Правилами листинга </w:t>
      </w:r>
      <w:r w:rsidRPr="00CA5621">
        <w:rPr>
          <w:color w:val="262626"/>
          <w:sz w:val="22"/>
          <w:szCs w:val="22"/>
        </w:rPr>
        <w:t>ЗАО "ФБ ММВБ" и</w:t>
      </w:r>
      <w:r w:rsidRPr="00CA5621">
        <w:rPr>
          <w:sz w:val="22"/>
          <w:szCs w:val="22"/>
        </w:rPr>
        <w:t xml:space="preserve"> Правилами проведения торгов по ценным бумагам в </w:t>
      </w:r>
      <w:r w:rsidRPr="00CA5621">
        <w:rPr>
          <w:color w:val="262626"/>
          <w:sz w:val="22"/>
          <w:szCs w:val="22"/>
        </w:rPr>
        <w:t>ЗАО "ФБ ММВБ",</w:t>
      </w:r>
      <w:r w:rsidRPr="00CA5621">
        <w:rPr>
          <w:sz w:val="22"/>
          <w:szCs w:val="22"/>
        </w:rPr>
        <w:t xml:space="preserve"> Генеральным директором ЗАО </w:t>
      </w:r>
      <w:r w:rsidRPr="00CA5621">
        <w:rPr>
          <w:iCs/>
          <w:snapToGrid w:val="0"/>
          <w:sz w:val="22"/>
          <w:szCs w:val="22"/>
        </w:rPr>
        <w:t>"</w:t>
      </w:r>
      <w:r w:rsidRPr="00CA5621">
        <w:rPr>
          <w:sz w:val="22"/>
          <w:szCs w:val="22"/>
        </w:rPr>
        <w:t>ФБ ММВБ</w:t>
      </w:r>
      <w:r w:rsidRPr="00CA5621">
        <w:rPr>
          <w:iCs/>
          <w:snapToGrid w:val="0"/>
          <w:sz w:val="22"/>
          <w:szCs w:val="22"/>
        </w:rPr>
        <w:t xml:space="preserve">" </w:t>
      </w:r>
      <w:r>
        <w:rPr>
          <w:iCs/>
          <w:snapToGrid w:val="0"/>
          <w:sz w:val="22"/>
          <w:szCs w:val="22"/>
        </w:rPr>
        <w:br/>
      </w:r>
      <w:r w:rsidRPr="00CA5621">
        <w:rPr>
          <w:color w:val="262626"/>
          <w:sz w:val="22"/>
          <w:szCs w:val="22"/>
        </w:rPr>
        <w:t>"</w:t>
      </w:r>
      <w:r w:rsidR="002C1ED0">
        <w:rPr>
          <w:color w:val="262626"/>
          <w:sz w:val="22"/>
          <w:szCs w:val="22"/>
        </w:rPr>
        <w:t>05</w:t>
      </w:r>
      <w:r w:rsidRPr="00CA5621">
        <w:rPr>
          <w:color w:val="262626"/>
          <w:sz w:val="22"/>
          <w:szCs w:val="22"/>
        </w:rPr>
        <w:t xml:space="preserve">" </w:t>
      </w:r>
      <w:r w:rsidR="002C1ED0">
        <w:rPr>
          <w:color w:val="262626"/>
          <w:sz w:val="22"/>
          <w:szCs w:val="22"/>
        </w:rPr>
        <w:t>но</w:t>
      </w:r>
      <w:r>
        <w:rPr>
          <w:color w:val="262626"/>
          <w:sz w:val="22"/>
          <w:szCs w:val="22"/>
        </w:rPr>
        <w:t>ября</w:t>
      </w:r>
      <w:r w:rsidRPr="00CA5621">
        <w:rPr>
          <w:color w:val="262626"/>
          <w:sz w:val="22"/>
          <w:szCs w:val="22"/>
        </w:rPr>
        <w:t xml:space="preserve"> 2015 года</w:t>
      </w:r>
      <w:r w:rsidRPr="00CA5621">
        <w:rPr>
          <w:iCs/>
          <w:snapToGrid w:val="0"/>
          <w:sz w:val="22"/>
          <w:szCs w:val="22"/>
        </w:rPr>
        <w:t xml:space="preserve"> </w:t>
      </w:r>
      <w:r w:rsidRPr="00CA5621">
        <w:rPr>
          <w:sz w:val="22"/>
          <w:szCs w:val="22"/>
        </w:rPr>
        <w:t>приняты следующие решения:</w:t>
      </w:r>
    </w:p>
    <w:p w:rsidR="002C1ED0" w:rsidRPr="0057171B" w:rsidRDefault="002C1ED0" w:rsidP="002C1ED0">
      <w:pPr>
        <w:pStyle w:val="2"/>
        <w:numPr>
          <w:ilvl w:val="0"/>
          <w:numId w:val="6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57171B">
        <w:rPr>
          <w:b/>
          <w:iCs/>
          <w:snapToGrid w:val="0"/>
          <w:sz w:val="22"/>
          <w:szCs w:val="22"/>
        </w:rPr>
        <w:t>Исключить</w:t>
      </w:r>
      <w:r w:rsidRPr="0057171B">
        <w:rPr>
          <w:b/>
          <w:sz w:val="22"/>
          <w:szCs w:val="22"/>
        </w:rPr>
        <w:t xml:space="preserve"> </w:t>
      </w:r>
      <w:r w:rsidRPr="0057171B">
        <w:rPr>
          <w:b/>
          <w:iCs/>
          <w:snapToGrid w:val="0"/>
          <w:sz w:val="22"/>
          <w:szCs w:val="22"/>
        </w:rPr>
        <w:t xml:space="preserve">"07" декабря 2015 </w:t>
      </w:r>
      <w:r w:rsidRPr="0057171B">
        <w:rPr>
          <w:b/>
          <w:sz w:val="22"/>
          <w:szCs w:val="22"/>
        </w:rPr>
        <w:t xml:space="preserve">года из раздела </w:t>
      </w:r>
      <w:r w:rsidRPr="0057171B">
        <w:rPr>
          <w:b/>
          <w:iCs/>
          <w:snapToGrid w:val="0"/>
          <w:sz w:val="22"/>
          <w:szCs w:val="22"/>
        </w:rPr>
        <w:t>"Второй уровень"</w:t>
      </w:r>
      <w:r w:rsidRPr="0057171B">
        <w:rPr>
          <w:b/>
          <w:sz w:val="22"/>
          <w:szCs w:val="22"/>
        </w:rPr>
        <w:t xml:space="preserve"> Списка ценных бумаг, допущенных к торгам в ЗАО</w:t>
      </w:r>
      <w:r w:rsidRPr="0057171B">
        <w:rPr>
          <w:b/>
          <w:sz w:val="22"/>
          <w:szCs w:val="22"/>
          <w:lang w:val="en-US"/>
        </w:rPr>
        <w:t> </w:t>
      </w:r>
      <w:r w:rsidRPr="0057171B">
        <w:rPr>
          <w:b/>
          <w:sz w:val="22"/>
          <w:szCs w:val="22"/>
        </w:rPr>
        <w:t>"ФБ</w:t>
      </w:r>
      <w:r w:rsidRPr="0057171B">
        <w:rPr>
          <w:b/>
          <w:sz w:val="22"/>
          <w:szCs w:val="22"/>
          <w:lang w:val="en-US"/>
        </w:rPr>
        <w:t> </w:t>
      </w:r>
      <w:r w:rsidRPr="0057171B">
        <w:rPr>
          <w:b/>
          <w:sz w:val="22"/>
          <w:szCs w:val="22"/>
        </w:rPr>
        <w:t>ММВБ", в связи с получением соответствующего заявления:</w:t>
      </w:r>
    </w:p>
    <w:p w:rsidR="002C1ED0" w:rsidRPr="00926233" w:rsidRDefault="002C1ED0" w:rsidP="002C1ED0">
      <w:pPr>
        <w:pStyle w:val="2"/>
        <w:ind w:firstLine="0"/>
        <w:rPr>
          <w:bCs/>
          <w:sz w:val="22"/>
          <w:szCs w:val="22"/>
        </w:rPr>
      </w:pPr>
    </w:p>
    <w:p w:rsidR="002C1ED0" w:rsidRPr="002C1ED0" w:rsidRDefault="002C1ED0" w:rsidP="002C1ED0">
      <w:pPr>
        <w:pStyle w:val="a3"/>
        <w:numPr>
          <w:ilvl w:val="1"/>
          <w:numId w:val="6"/>
        </w:numPr>
        <w:tabs>
          <w:tab w:val="clear" w:pos="562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000000" w:themeColor="text1"/>
          <w:szCs w:val="22"/>
          <w:lang w:val="en-US"/>
        </w:rPr>
      </w:pPr>
      <w:r w:rsidRPr="002C1ED0">
        <w:rPr>
          <w:b w:val="0"/>
          <w:iCs/>
          <w:snapToGrid w:val="0"/>
          <w:color w:val="000000" w:themeColor="text1"/>
          <w:szCs w:val="22"/>
        </w:rPr>
        <w:t xml:space="preserve">Инвестиционные паи Закрытого паевого инвестиционного фонда смешанных инвестиций "Клевер </w:t>
      </w:r>
      <w:proofErr w:type="spellStart"/>
      <w:r w:rsidRPr="002C1ED0">
        <w:rPr>
          <w:b w:val="0"/>
          <w:iCs/>
          <w:snapToGrid w:val="0"/>
          <w:color w:val="000000" w:themeColor="text1"/>
          <w:szCs w:val="22"/>
        </w:rPr>
        <w:t>инвест</w:t>
      </w:r>
      <w:proofErr w:type="spellEnd"/>
      <w:r w:rsidRPr="002C1ED0">
        <w:rPr>
          <w:b w:val="0"/>
          <w:iCs/>
          <w:snapToGrid w:val="0"/>
          <w:color w:val="000000" w:themeColor="text1"/>
          <w:szCs w:val="22"/>
        </w:rPr>
        <w:t xml:space="preserve">" под управлением Общества с ограниченной ответственностью </w:t>
      </w:r>
      <w:r w:rsidRPr="002C1ED0">
        <w:rPr>
          <w:b w:val="0"/>
          <w:iCs/>
          <w:snapToGrid w:val="0"/>
          <w:color w:val="000000" w:themeColor="text1"/>
          <w:szCs w:val="22"/>
          <w:lang w:val="en-US"/>
        </w:rPr>
        <w:t>"</w:t>
      </w:r>
      <w:proofErr w:type="spellStart"/>
      <w:r w:rsidRPr="002C1ED0">
        <w:rPr>
          <w:b w:val="0"/>
          <w:iCs/>
          <w:snapToGrid w:val="0"/>
          <w:color w:val="000000" w:themeColor="text1"/>
          <w:szCs w:val="22"/>
          <w:lang w:val="en-US"/>
        </w:rPr>
        <w:t>Управляющая</w:t>
      </w:r>
      <w:proofErr w:type="spellEnd"/>
      <w:r w:rsidRPr="002C1ED0">
        <w:rPr>
          <w:b w:val="0"/>
          <w:iCs/>
          <w:snapToGrid w:val="0"/>
          <w:color w:val="000000" w:themeColor="text1"/>
          <w:szCs w:val="22"/>
          <w:lang w:val="en-US"/>
        </w:rPr>
        <w:t xml:space="preserve"> </w:t>
      </w:r>
      <w:proofErr w:type="spellStart"/>
      <w:r w:rsidRPr="002C1ED0">
        <w:rPr>
          <w:b w:val="0"/>
          <w:iCs/>
          <w:snapToGrid w:val="0"/>
          <w:color w:val="000000" w:themeColor="text1"/>
          <w:szCs w:val="22"/>
          <w:lang w:val="en-US"/>
        </w:rPr>
        <w:t>компания</w:t>
      </w:r>
      <w:proofErr w:type="spellEnd"/>
      <w:r w:rsidRPr="002C1ED0">
        <w:rPr>
          <w:b w:val="0"/>
          <w:iCs/>
          <w:snapToGrid w:val="0"/>
          <w:color w:val="000000" w:themeColor="text1"/>
          <w:szCs w:val="22"/>
          <w:lang w:val="en-US"/>
        </w:rPr>
        <w:t xml:space="preserve"> "</w:t>
      </w:r>
      <w:proofErr w:type="spellStart"/>
      <w:r w:rsidRPr="002C1ED0">
        <w:rPr>
          <w:b w:val="0"/>
          <w:iCs/>
          <w:snapToGrid w:val="0"/>
          <w:color w:val="000000" w:themeColor="text1"/>
          <w:szCs w:val="22"/>
          <w:lang w:val="en-US"/>
        </w:rPr>
        <w:t>Клевер-Профит</w:t>
      </w:r>
      <w:proofErr w:type="spellEnd"/>
      <w:r w:rsidRPr="002C1ED0">
        <w:rPr>
          <w:b w:val="0"/>
          <w:iCs/>
          <w:snapToGrid w:val="0"/>
          <w:color w:val="000000" w:themeColor="text1"/>
          <w:szCs w:val="22"/>
          <w:lang w:val="en-US"/>
        </w:rPr>
        <w:t xml:space="preserve">", </w:t>
      </w:r>
      <w:r w:rsidRPr="002C1ED0">
        <w:rPr>
          <w:b w:val="0"/>
          <w:color w:val="000000" w:themeColor="text1"/>
          <w:szCs w:val="22"/>
        </w:rPr>
        <w:t>со</w:t>
      </w:r>
      <w:r w:rsidRPr="002C1ED0">
        <w:rPr>
          <w:b w:val="0"/>
          <w:color w:val="000000" w:themeColor="text1"/>
          <w:szCs w:val="22"/>
          <w:lang w:val="en-US"/>
        </w:rPr>
        <w:t xml:space="preserve"> </w:t>
      </w:r>
      <w:r w:rsidRPr="002C1ED0">
        <w:rPr>
          <w:b w:val="0"/>
          <w:color w:val="000000" w:themeColor="text1"/>
          <w:szCs w:val="22"/>
        </w:rPr>
        <w:t>следующими</w:t>
      </w:r>
      <w:r w:rsidRPr="002C1ED0">
        <w:rPr>
          <w:b w:val="0"/>
          <w:color w:val="000000" w:themeColor="text1"/>
          <w:szCs w:val="22"/>
          <w:lang w:val="en-US"/>
        </w:rPr>
        <w:t xml:space="preserve"> </w:t>
      </w:r>
      <w:r w:rsidRPr="002C1ED0">
        <w:rPr>
          <w:b w:val="0"/>
          <w:color w:val="000000" w:themeColor="text1"/>
          <w:szCs w:val="22"/>
        </w:rPr>
        <w:t>параметрами</w:t>
      </w:r>
      <w:r w:rsidRPr="002C1ED0">
        <w:rPr>
          <w:b w:val="0"/>
          <w:noProof/>
          <w:color w:val="000000" w:themeColor="text1"/>
          <w:szCs w:val="22"/>
          <w:lang w:val="en-US"/>
        </w:rPr>
        <w:t>:</w:t>
      </w:r>
    </w:p>
    <w:p w:rsidR="002C1ED0" w:rsidRPr="00926233" w:rsidRDefault="002C1ED0" w:rsidP="002C1ED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926233">
        <w:rPr>
          <w:sz w:val="22"/>
          <w:szCs w:val="22"/>
        </w:rPr>
        <w:t>тип ценных бумаг – Инвестиционные п</w:t>
      </w:r>
      <w:r w:rsidRPr="00926233">
        <w:rPr>
          <w:bCs/>
          <w:sz w:val="22"/>
          <w:szCs w:val="22"/>
        </w:rPr>
        <w:t xml:space="preserve">аи закрытого </w:t>
      </w:r>
      <w:proofErr w:type="spellStart"/>
      <w:r w:rsidRPr="00926233">
        <w:rPr>
          <w:bCs/>
          <w:sz w:val="22"/>
          <w:szCs w:val="22"/>
        </w:rPr>
        <w:t>ПИФа</w:t>
      </w:r>
      <w:proofErr w:type="spellEnd"/>
      <w:r w:rsidRPr="00926233">
        <w:rPr>
          <w:sz w:val="22"/>
          <w:szCs w:val="22"/>
        </w:rPr>
        <w:t>;</w:t>
      </w:r>
    </w:p>
    <w:p w:rsidR="002C1ED0" w:rsidRPr="00926233" w:rsidRDefault="002C1ED0" w:rsidP="002C1ED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926233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926233">
        <w:rPr>
          <w:bCs/>
          <w:sz w:val="22"/>
          <w:szCs w:val="22"/>
        </w:rPr>
        <w:t>2187-94178655</w:t>
      </w:r>
      <w:r w:rsidRPr="00926233">
        <w:rPr>
          <w:sz w:val="22"/>
          <w:szCs w:val="22"/>
        </w:rPr>
        <w:t xml:space="preserve"> от </w:t>
      </w:r>
      <w:r w:rsidRPr="00926233">
        <w:rPr>
          <w:bCs/>
          <w:sz w:val="22"/>
          <w:szCs w:val="22"/>
        </w:rPr>
        <w:t>18.08.2011</w:t>
      </w:r>
      <w:r w:rsidRPr="00926233">
        <w:rPr>
          <w:sz w:val="22"/>
          <w:szCs w:val="22"/>
        </w:rPr>
        <w:t>;</w:t>
      </w:r>
    </w:p>
    <w:p w:rsidR="002C1ED0" w:rsidRPr="00926233" w:rsidRDefault="002C1ED0" w:rsidP="002C1ED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926233">
        <w:rPr>
          <w:sz w:val="22"/>
          <w:szCs w:val="22"/>
        </w:rPr>
        <w:t>торговый</w:t>
      </w:r>
      <w:r w:rsidRPr="00926233">
        <w:rPr>
          <w:bCs/>
          <w:sz w:val="22"/>
          <w:szCs w:val="22"/>
          <w:lang w:val="en-US"/>
        </w:rPr>
        <w:t xml:space="preserve"> </w:t>
      </w:r>
      <w:r w:rsidRPr="00926233">
        <w:rPr>
          <w:bCs/>
          <w:sz w:val="22"/>
          <w:szCs w:val="22"/>
        </w:rPr>
        <w:t>код</w:t>
      </w:r>
      <w:r w:rsidRPr="00926233">
        <w:rPr>
          <w:bCs/>
          <w:sz w:val="22"/>
          <w:szCs w:val="22"/>
          <w:lang w:val="en-US"/>
        </w:rPr>
        <w:t xml:space="preserve"> – RU000A0JS2G1;</w:t>
      </w:r>
    </w:p>
    <w:p w:rsidR="002C1ED0" w:rsidRPr="00926233" w:rsidRDefault="002C1ED0" w:rsidP="002C1ED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926233">
        <w:rPr>
          <w:bCs/>
          <w:sz w:val="22"/>
          <w:szCs w:val="22"/>
        </w:rPr>
        <w:t xml:space="preserve">ISIN код – </w:t>
      </w:r>
      <w:r w:rsidRPr="00926233">
        <w:rPr>
          <w:bCs/>
          <w:sz w:val="22"/>
          <w:szCs w:val="22"/>
          <w:lang w:val="en-US"/>
        </w:rPr>
        <w:t>RU000A0JS2G1</w:t>
      </w:r>
      <w:r w:rsidRPr="00926233">
        <w:rPr>
          <w:bCs/>
          <w:sz w:val="22"/>
          <w:szCs w:val="22"/>
        </w:rPr>
        <w:t>.</w:t>
      </w:r>
    </w:p>
    <w:p w:rsidR="002C1ED0" w:rsidRPr="00926233" w:rsidRDefault="002C1ED0" w:rsidP="002C1ED0">
      <w:pPr>
        <w:pStyle w:val="2"/>
        <w:ind w:firstLine="0"/>
        <w:rPr>
          <w:sz w:val="22"/>
          <w:szCs w:val="22"/>
        </w:rPr>
      </w:pPr>
    </w:p>
    <w:p w:rsidR="002C1ED0" w:rsidRPr="0057171B" w:rsidRDefault="002C1ED0" w:rsidP="002C1ED0">
      <w:pPr>
        <w:pStyle w:val="2"/>
        <w:numPr>
          <w:ilvl w:val="0"/>
          <w:numId w:val="6"/>
        </w:numPr>
        <w:tabs>
          <w:tab w:val="clear" w:pos="420"/>
          <w:tab w:val="num" w:pos="459"/>
          <w:tab w:val="num" w:pos="900"/>
        </w:tabs>
        <w:spacing w:after="120"/>
        <w:ind w:left="0" w:firstLine="0"/>
        <w:rPr>
          <w:b/>
          <w:bCs/>
          <w:sz w:val="22"/>
          <w:szCs w:val="22"/>
        </w:rPr>
      </w:pPr>
      <w:r w:rsidRPr="0057171B">
        <w:rPr>
          <w:b/>
          <w:iCs/>
          <w:snapToGrid w:val="0"/>
          <w:sz w:val="22"/>
          <w:szCs w:val="22"/>
        </w:rPr>
        <w:t>Прекратить</w:t>
      </w:r>
      <w:r w:rsidRPr="0057171B">
        <w:rPr>
          <w:b/>
          <w:sz w:val="22"/>
          <w:szCs w:val="22"/>
        </w:rPr>
        <w:t xml:space="preserve"> с </w:t>
      </w:r>
      <w:r w:rsidRPr="0057171B">
        <w:rPr>
          <w:b/>
          <w:iCs/>
          <w:snapToGrid w:val="0"/>
          <w:sz w:val="22"/>
          <w:szCs w:val="22"/>
        </w:rPr>
        <w:t xml:space="preserve">"07" декабря 2015 </w:t>
      </w:r>
      <w:r w:rsidRPr="0057171B">
        <w:rPr>
          <w:b/>
          <w:sz w:val="22"/>
          <w:szCs w:val="22"/>
        </w:rPr>
        <w:t xml:space="preserve">года торги в ЗАО </w:t>
      </w:r>
      <w:r w:rsidRPr="0057171B">
        <w:rPr>
          <w:b/>
          <w:iCs/>
          <w:snapToGrid w:val="0"/>
          <w:sz w:val="22"/>
          <w:szCs w:val="22"/>
        </w:rPr>
        <w:t>"</w:t>
      </w:r>
      <w:r w:rsidRPr="0057171B">
        <w:rPr>
          <w:b/>
          <w:sz w:val="22"/>
          <w:szCs w:val="22"/>
        </w:rPr>
        <w:t>ФБ ММВБ</w:t>
      </w:r>
      <w:r w:rsidRPr="0057171B">
        <w:rPr>
          <w:b/>
          <w:iCs/>
          <w:snapToGrid w:val="0"/>
          <w:sz w:val="22"/>
          <w:szCs w:val="22"/>
        </w:rPr>
        <w:t>"</w:t>
      </w:r>
      <w:r w:rsidRPr="0057171B">
        <w:rPr>
          <w:b/>
          <w:sz w:val="22"/>
          <w:szCs w:val="22"/>
        </w:rPr>
        <w:t xml:space="preserve"> ценными бумагами, указанными в пункте 1.</w:t>
      </w:r>
    </w:p>
    <w:p w:rsidR="002C1ED0" w:rsidRPr="003F4AF8" w:rsidRDefault="002C1ED0" w:rsidP="002C1ED0">
      <w:pPr>
        <w:spacing w:after="120"/>
        <w:ind w:right="567"/>
        <w:jc w:val="both"/>
        <w:rPr>
          <w:sz w:val="22"/>
          <w:szCs w:val="22"/>
        </w:rPr>
      </w:pPr>
      <w:r w:rsidRPr="003F4AF8">
        <w:rPr>
          <w:sz w:val="22"/>
          <w:szCs w:val="22"/>
        </w:rPr>
        <w:t>В соответствии с п. 1.2.7.</w:t>
      </w:r>
      <w:r>
        <w:rPr>
          <w:sz w:val="22"/>
          <w:szCs w:val="22"/>
        </w:rPr>
        <w:t xml:space="preserve"> </w:t>
      </w:r>
      <w:r w:rsidRPr="003F4AF8">
        <w:rPr>
          <w:sz w:val="22"/>
          <w:szCs w:val="22"/>
        </w:rPr>
        <w:t>Правил торгов</w:t>
      </w:r>
      <w:r>
        <w:rPr>
          <w:sz w:val="22"/>
          <w:szCs w:val="22"/>
        </w:rPr>
        <w:t>,</w:t>
      </w:r>
      <w:r w:rsidRPr="003F4AF8">
        <w:rPr>
          <w:sz w:val="22"/>
          <w:szCs w:val="22"/>
        </w:rPr>
        <w:t xml:space="preserve"> с </w:t>
      </w:r>
      <w:r w:rsidRPr="0057171B">
        <w:rPr>
          <w:iCs/>
          <w:snapToGrid w:val="0"/>
          <w:sz w:val="22"/>
          <w:szCs w:val="22"/>
        </w:rPr>
        <w:t>"</w:t>
      </w:r>
      <w:r w:rsidRPr="0057171B">
        <w:rPr>
          <w:sz w:val="22"/>
          <w:szCs w:val="22"/>
        </w:rPr>
        <w:t>07</w:t>
      </w:r>
      <w:r w:rsidRPr="0057171B">
        <w:rPr>
          <w:iCs/>
          <w:snapToGrid w:val="0"/>
          <w:sz w:val="22"/>
          <w:szCs w:val="22"/>
        </w:rPr>
        <w:t>"</w:t>
      </w:r>
      <w:r>
        <w:rPr>
          <w:sz w:val="22"/>
          <w:szCs w:val="22"/>
        </w:rPr>
        <w:t xml:space="preserve"> декабря</w:t>
      </w:r>
      <w:r w:rsidRPr="003F4AF8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3F4AF8">
        <w:rPr>
          <w:sz w:val="22"/>
          <w:szCs w:val="22"/>
        </w:rPr>
        <w:t xml:space="preserve"> года исключить:</w:t>
      </w:r>
    </w:p>
    <w:p w:rsidR="002C1ED0" w:rsidRPr="003F4AF8" w:rsidRDefault="002C1ED0" w:rsidP="002C1ED0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3F4AF8">
        <w:rPr>
          <w:sz w:val="22"/>
          <w:szCs w:val="22"/>
        </w:rPr>
        <w:t xml:space="preserve">из Таблицы 1 «Перечень инвестиционных паев, допущенных к обращению (торгам) в Секторе рынка Основной рынок в ЗАО «ФБ ММВБ» Приложения к Распоряжению </w:t>
      </w:r>
      <w:r>
        <w:rPr>
          <w:sz w:val="22"/>
          <w:szCs w:val="22"/>
        </w:rPr>
        <w:br/>
      </w:r>
      <w:r w:rsidRPr="003F4AF8">
        <w:rPr>
          <w:sz w:val="22"/>
          <w:szCs w:val="22"/>
        </w:rPr>
        <w:t xml:space="preserve">ЗАО «ФБ ММВБ» от </w:t>
      </w:r>
      <w:r w:rsidRPr="00CD79A6">
        <w:rPr>
          <w:sz w:val="22"/>
          <w:szCs w:val="22"/>
        </w:rPr>
        <w:t xml:space="preserve">27.07.2015 № 927-р </w:t>
      </w:r>
      <w:r w:rsidRPr="00B06C04">
        <w:rPr>
          <w:sz w:val="22"/>
          <w:szCs w:val="22"/>
        </w:rPr>
        <w:t>строку</w:t>
      </w:r>
      <w:r w:rsidRPr="003F4AF8">
        <w:rPr>
          <w:sz w:val="22"/>
          <w:szCs w:val="22"/>
        </w:rPr>
        <w:t xml:space="preserve"> следующего содержания:</w:t>
      </w:r>
    </w:p>
    <w:p w:rsidR="002C1ED0" w:rsidRPr="00970480" w:rsidRDefault="002C1ED0" w:rsidP="002C1ED0">
      <w:pPr>
        <w:ind w:left="720" w:right="567"/>
        <w:jc w:val="both"/>
      </w:pPr>
    </w:p>
    <w:tbl>
      <w:tblPr>
        <w:tblW w:w="98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603"/>
        <w:gridCol w:w="3947"/>
        <w:gridCol w:w="2432"/>
        <w:gridCol w:w="1374"/>
      </w:tblGrid>
      <w:tr w:rsidR="002C1ED0" w:rsidRPr="00CD79A6" w:rsidTr="002A4295">
        <w:trPr>
          <w:trHeight w:val="568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D0" w:rsidRPr="00CD79A6" w:rsidRDefault="002C1ED0" w:rsidP="002A4295">
            <w:pPr>
              <w:rPr>
                <w:sz w:val="14"/>
                <w:szCs w:val="14"/>
              </w:rPr>
            </w:pPr>
            <w:r w:rsidRPr="00CD79A6">
              <w:rPr>
                <w:sz w:val="14"/>
                <w:szCs w:val="14"/>
              </w:rPr>
              <w:t>№</w:t>
            </w:r>
          </w:p>
          <w:p w:rsidR="002C1ED0" w:rsidRPr="00CD79A6" w:rsidRDefault="002C1ED0" w:rsidP="002A4295">
            <w:pPr>
              <w:ind w:left="180"/>
              <w:jc w:val="center"/>
              <w:rPr>
                <w:sz w:val="14"/>
                <w:szCs w:val="1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D0" w:rsidRPr="00CD79A6" w:rsidRDefault="002C1ED0" w:rsidP="002A4295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</w:p>
          <w:p w:rsidR="002C1ED0" w:rsidRPr="00CD79A6" w:rsidRDefault="002C1ED0" w:rsidP="002A4295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CD79A6">
              <w:rPr>
                <w:sz w:val="14"/>
                <w:szCs w:val="14"/>
              </w:rPr>
              <w:t>Код ценной бумаги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D0" w:rsidRPr="00CD79A6" w:rsidRDefault="002C1ED0" w:rsidP="002A4295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</w:p>
          <w:p w:rsidR="002C1ED0" w:rsidRPr="00CD79A6" w:rsidRDefault="002C1ED0" w:rsidP="002A4295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</w:p>
          <w:p w:rsidR="002C1ED0" w:rsidRPr="00CD79A6" w:rsidRDefault="002C1ED0" w:rsidP="002A4295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CD79A6">
              <w:rPr>
                <w:sz w:val="14"/>
                <w:szCs w:val="14"/>
              </w:rPr>
              <w:t>Наименование ценной бумаги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D0" w:rsidRPr="00CD79A6" w:rsidRDefault="002C1ED0" w:rsidP="002A4295">
            <w:pPr>
              <w:jc w:val="center"/>
              <w:rPr>
                <w:sz w:val="14"/>
                <w:szCs w:val="14"/>
              </w:rPr>
            </w:pPr>
            <w:r w:rsidRPr="00CD79A6">
              <w:rPr>
                <w:sz w:val="14"/>
                <w:szCs w:val="14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D0" w:rsidRPr="00CD79A6" w:rsidRDefault="002C1ED0" w:rsidP="002A4295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</w:p>
          <w:p w:rsidR="002C1ED0" w:rsidRPr="00CD79A6" w:rsidRDefault="002C1ED0" w:rsidP="002A4295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CD79A6">
              <w:rPr>
                <w:sz w:val="14"/>
                <w:szCs w:val="14"/>
              </w:rPr>
              <w:t>Допустимые коды расчётов</w:t>
            </w:r>
          </w:p>
          <w:p w:rsidR="002C1ED0" w:rsidRPr="00CD79A6" w:rsidRDefault="002C1ED0" w:rsidP="002A4295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</w:p>
        </w:tc>
      </w:tr>
      <w:tr w:rsidR="002C1ED0" w:rsidRPr="00CD79A6" w:rsidTr="002A4295">
        <w:trPr>
          <w:trHeight w:val="762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D0" w:rsidRPr="00CD79A6" w:rsidRDefault="002C1ED0" w:rsidP="002A4295">
            <w:pPr>
              <w:rPr>
                <w:sz w:val="14"/>
                <w:szCs w:val="14"/>
              </w:rPr>
            </w:pPr>
            <w:r w:rsidRPr="00CD79A6">
              <w:rPr>
                <w:sz w:val="14"/>
                <w:szCs w:val="14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D0" w:rsidRPr="00CD79A6" w:rsidRDefault="002C1ED0" w:rsidP="002A4295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CD79A6">
              <w:rPr>
                <w:sz w:val="14"/>
                <w:szCs w:val="14"/>
              </w:rPr>
              <w:t>RU000A0JS2G1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D0" w:rsidRPr="00CD79A6" w:rsidRDefault="002C1ED0" w:rsidP="002A4295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CD79A6">
              <w:rPr>
                <w:sz w:val="14"/>
                <w:szCs w:val="14"/>
              </w:rPr>
              <w:t xml:space="preserve">Инвестиционные паи Закрытого паевого инвестиционного фонда смешанных инвестиций «Клевер </w:t>
            </w:r>
            <w:proofErr w:type="spellStart"/>
            <w:r w:rsidRPr="00CD79A6">
              <w:rPr>
                <w:sz w:val="14"/>
                <w:szCs w:val="14"/>
              </w:rPr>
              <w:t>инвест</w:t>
            </w:r>
            <w:proofErr w:type="spellEnd"/>
            <w:r w:rsidRPr="00CD79A6">
              <w:rPr>
                <w:sz w:val="14"/>
                <w:szCs w:val="14"/>
              </w:rPr>
              <w:t>» под управлением Общества с ограниченной ответственностью «Управляющая компания «Клевер-Профит»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D0" w:rsidRPr="00CD79A6" w:rsidRDefault="002C1ED0" w:rsidP="002A4295">
            <w:pPr>
              <w:jc w:val="center"/>
              <w:rPr>
                <w:sz w:val="14"/>
                <w:szCs w:val="14"/>
              </w:rPr>
            </w:pPr>
            <w:r w:rsidRPr="00CD79A6">
              <w:rPr>
                <w:sz w:val="14"/>
                <w:szCs w:val="14"/>
              </w:rPr>
              <w:t>2187-94178655 от 18.08.2011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D0" w:rsidRPr="00CD79A6" w:rsidRDefault="002C1ED0" w:rsidP="002A4295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CD79A6">
              <w:rPr>
                <w:sz w:val="14"/>
                <w:szCs w:val="14"/>
              </w:rPr>
              <w:t>Т0, В0-В30, Z0, Y</w:t>
            </w:r>
            <w:proofErr w:type="gramStart"/>
            <w:r w:rsidRPr="00CD79A6">
              <w:rPr>
                <w:sz w:val="14"/>
                <w:szCs w:val="14"/>
              </w:rPr>
              <w:t>0,Y</w:t>
            </w:r>
            <w:proofErr w:type="gramEnd"/>
            <w:r w:rsidRPr="00CD79A6">
              <w:rPr>
                <w:sz w:val="14"/>
                <w:szCs w:val="14"/>
              </w:rPr>
              <w:t>1,Y2,</w:t>
            </w:r>
            <w:r w:rsidRPr="00CD79A6">
              <w:rPr>
                <w:sz w:val="14"/>
                <w:szCs w:val="14"/>
                <w:lang w:val="en-US"/>
              </w:rPr>
              <w:t>Y</w:t>
            </w:r>
            <w:r w:rsidRPr="00CD79A6">
              <w:rPr>
                <w:sz w:val="14"/>
                <w:szCs w:val="14"/>
              </w:rPr>
              <w:t>3,</w:t>
            </w:r>
            <w:r w:rsidRPr="00CD79A6">
              <w:rPr>
                <w:sz w:val="14"/>
                <w:szCs w:val="14"/>
                <w:lang w:val="en-US"/>
              </w:rPr>
              <w:t>Y</w:t>
            </w:r>
            <w:r w:rsidRPr="00CD79A6">
              <w:rPr>
                <w:sz w:val="14"/>
                <w:szCs w:val="14"/>
              </w:rPr>
              <w:t>4,</w:t>
            </w:r>
            <w:r w:rsidRPr="00CD79A6">
              <w:rPr>
                <w:sz w:val="14"/>
                <w:szCs w:val="14"/>
                <w:lang w:val="en-US"/>
              </w:rPr>
              <w:t>Y</w:t>
            </w:r>
            <w:r w:rsidRPr="00CD79A6">
              <w:rPr>
                <w:sz w:val="14"/>
                <w:szCs w:val="14"/>
              </w:rPr>
              <w:t xml:space="preserve">5, </w:t>
            </w:r>
            <w:r w:rsidRPr="00CD79A6">
              <w:rPr>
                <w:sz w:val="14"/>
                <w:szCs w:val="14"/>
                <w:lang w:val="en-US"/>
              </w:rPr>
              <w:t>Y</w:t>
            </w:r>
            <w:r w:rsidRPr="00CD79A6">
              <w:rPr>
                <w:sz w:val="14"/>
                <w:szCs w:val="14"/>
              </w:rPr>
              <w:t>6,</w:t>
            </w:r>
            <w:r w:rsidRPr="00CD79A6">
              <w:rPr>
                <w:sz w:val="14"/>
                <w:szCs w:val="14"/>
                <w:lang w:val="en-US"/>
              </w:rPr>
              <w:t>Y</w:t>
            </w:r>
            <w:r w:rsidRPr="00CD79A6">
              <w:rPr>
                <w:sz w:val="14"/>
                <w:szCs w:val="14"/>
              </w:rPr>
              <w:t>7</w:t>
            </w:r>
          </w:p>
        </w:tc>
      </w:tr>
    </w:tbl>
    <w:p w:rsidR="002C1ED0" w:rsidRPr="00A95FBF" w:rsidRDefault="002C1ED0" w:rsidP="002C1ED0">
      <w:pPr>
        <w:pStyle w:val="a3"/>
        <w:ind w:right="41"/>
        <w:textAlignment w:val="baseline"/>
        <w:rPr>
          <w:szCs w:val="22"/>
        </w:rPr>
      </w:pPr>
    </w:p>
    <w:p w:rsidR="002C1ED0" w:rsidRPr="002C1ED0" w:rsidRDefault="002C1ED0" w:rsidP="002C1ED0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ind w:right="41"/>
        <w:textAlignment w:val="baseline"/>
        <w:rPr>
          <w:b w:val="0"/>
          <w:color w:val="000000" w:themeColor="text1"/>
          <w:szCs w:val="22"/>
        </w:rPr>
      </w:pPr>
      <w:r w:rsidRPr="002C1ED0">
        <w:rPr>
          <w:b w:val="0"/>
          <w:color w:val="000000" w:themeColor="text1"/>
          <w:szCs w:val="22"/>
        </w:rPr>
        <w:t xml:space="preserve">из Таблицы 8 «Режимы торгов, доступные для ценных бумаг, сделки с которыми заключаются в Секторе рынка Основной рынок» Приложения к Распоряжению </w:t>
      </w:r>
      <w:r w:rsidRPr="002C1ED0">
        <w:rPr>
          <w:b w:val="0"/>
          <w:color w:val="000000" w:themeColor="text1"/>
          <w:szCs w:val="22"/>
        </w:rPr>
        <w:br/>
        <w:t>ЗАО «ФБ ММВБ» от 27.07.2015 № 927-р строку следующего содержания:</w:t>
      </w:r>
    </w:p>
    <w:p w:rsidR="002C1ED0" w:rsidRDefault="002C1ED0" w:rsidP="002C1ED0">
      <w:pPr>
        <w:pStyle w:val="a3"/>
        <w:ind w:left="780" w:right="41"/>
        <w:textAlignment w:val="baseline"/>
      </w:pPr>
    </w:p>
    <w:tbl>
      <w:tblPr>
        <w:tblpPr w:leftFromText="180" w:rightFromText="180" w:vertAnchor="text" w:horzAnchor="margin" w:tblpXSpec="center" w:tblpY="39"/>
        <w:tblOverlap w:val="never"/>
        <w:tblW w:w="9957" w:type="dxa"/>
        <w:tblLayout w:type="fixed"/>
        <w:tblLook w:val="04A0" w:firstRow="1" w:lastRow="0" w:firstColumn="1" w:lastColumn="0" w:noHBand="0" w:noVBand="1"/>
      </w:tblPr>
      <w:tblGrid>
        <w:gridCol w:w="426"/>
        <w:gridCol w:w="1191"/>
        <w:gridCol w:w="2386"/>
        <w:gridCol w:w="1025"/>
        <w:gridCol w:w="578"/>
        <w:gridCol w:w="698"/>
        <w:gridCol w:w="719"/>
        <w:gridCol w:w="699"/>
        <w:gridCol w:w="567"/>
        <w:gridCol w:w="708"/>
        <w:gridCol w:w="960"/>
      </w:tblGrid>
      <w:tr w:rsidR="002C1ED0" w:rsidRPr="00CD79A6" w:rsidTr="002A4295">
        <w:trPr>
          <w:trHeight w:val="31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D79A6">
              <w:rPr>
                <w:b/>
                <w:bCs/>
                <w:color w:val="000000"/>
                <w:sz w:val="12"/>
                <w:szCs w:val="12"/>
              </w:rPr>
              <w:t>№    п/п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D79A6">
              <w:rPr>
                <w:b/>
                <w:bCs/>
                <w:color w:val="000000"/>
                <w:sz w:val="12"/>
                <w:szCs w:val="12"/>
              </w:rPr>
              <w:t>Торговый код</w:t>
            </w:r>
          </w:p>
        </w:tc>
        <w:tc>
          <w:tcPr>
            <w:tcW w:w="2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D79A6">
              <w:rPr>
                <w:b/>
                <w:bCs/>
                <w:color w:val="000000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D79A6">
              <w:rPr>
                <w:b/>
                <w:bCs/>
                <w:color w:val="000000"/>
                <w:sz w:val="12"/>
                <w:szCs w:val="12"/>
              </w:rPr>
              <w:t>Государственный регистрационный номер</w:t>
            </w:r>
          </w:p>
        </w:tc>
        <w:tc>
          <w:tcPr>
            <w:tcW w:w="492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D79A6">
              <w:rPr>
                <w:b/>
                <w:bCs/>
                <w:color w:val="000000"/>
                <w:sz w:val="12"/>
                <w:szCs w:val="12"/>
              </w:rPr>
              <w:t>Проведение торгов</w:t>
            </w:r>
          </w:p>
        </w:tc>
      </w:tr>
      <w:tr w:rsidR="002C1ED0" w:rsidRPr="00CD79A6" w:rsidTr="002A4295">
        <w:trPr>
          <w:trHeight w:val="106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ED0" w:rsidRPr="00CD79A6" w:rsidRDefault="002C1ED0" w:rsidP="002A429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ED0" w:rsidRPr="00CD79A6" w:rsidRDefault="002C1ED0" w:rsidP="002A429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ED0" w:rsidRPr="00CD79A6" w:rsidRDefault="002C1ED0" w:rsidP="002A429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ED0" w:rsidRPr="00CD79A6" w:rsidRDefault="002C1ED0" w:rsidP="002A429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D79A6">
              <w:rPr>
                <w:b/>
                <w:bCs/>
                <w:color w:val="000000"/>
                <w:sz w:val="12"/>
                <w:szCs w:val="12"/>
              </w:rPr>
              <w:t xml:space="preserve">«Режим основных торгов Т+» 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D79A6">
              <w:rPr>
                <w:b/>
                <w:bCs/>
                <w:color w:val="000000"/>
                <w:sz w:val="12"/>
                <w:szCs w:val="12"/>
              </w:rPr>
              <w:t>«РПС с ЦК»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D79A6">
              <w:rPr>
                <w:b/>
                <w:bCs/>
                <w:color w:val="000000"/>
                <w:sz w:val="12"/>
                <w:szCs w:val="12"/>
              </w:rPr>
              <w:t>«РЕПО с ЦК – Адресные заявки»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D79A6">
              <w:rPr>
                <w:b/>
                <w:bCs/>
                <w:color w:val="000000"/>
                <w:sz w:val="12"/>
                <w:szCs w:val="12"/>
              </w:rPr>
              <w:t>«РЕПО с ЦК – Безадресные заявки»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D79A6">
              <w:rPr>
                <w:b/>
                <w:bCs/>
                <w:color w:val="000000"/>
                <w:sz w:val="12"/>
                <w:szCs w:val="12"/>
              </w:rPr>
              <w:t>Режим основных торгов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D79A6">
              <w:rPr>
                <w:b/>
                <w:bCs/>
                <w:color w:val="000000"/>
                <w:sz w:val="12"/>
                <w:szCs w:val="12"/>
              </w:rPr>
              <w:t>Режим переговорных сделок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D79A6">
              <w:rPr>
                <w:b/>
                <w:bCs/>
                <w:color w:val="000000"/>
                <w:sz w:val="12"/>
                <w:szCs w:val="12"/>
              </w:rPr>
              <w:t>«РЕПО с акциями» - для акций</w:t>
            </w:r>
            <w:proofErr w:type="gramStart"/>
            <w:r w:rsidRPr="00CD79A6">
              <w:rPr>
                <w:b/>
                <w:bCs/>
                <w:color w:val="000000"/>
                <w:sz w:val="12"/>
                <w:szCs w:val="12"/>
              </w:rPr>
              <w:t>/«</w:t>
            </w:r>
            <w:proofErr w:type="gramEnd"/>
            <w:r w:rsidRPr="00CD79A6">
              <w:rPr>
                <w:b/>
                <w:bCs/>
                <w:color w:val="000000"/>
                <w:sz w:val="12"/>
                <w:szCs w:val="12"/>
              </w:rPr>
              <w:t>РЕПО с облигациями» - для облигаций</w:t>
            </w:r>
          </w:p>
        </w:tc>
      </w:tr>
      <w:tr w:rsidR="002C1ED0" w:rsidRPr="00CD79A6" w:rsidTr="002A4295">
        <w:trPr>
          <w:trHeight w:val="108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C1ED0" w:rsidRPr="0060257F" w:rsidRDefault="002C1ED0" w:rsidP="002A429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257F">
              <w:rPr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D79A6">
              <w:rPr>
                <w:color w:val="000000"/>
                <w:sz w:val="14"/>
                <w:szCs w:val="14"/>
              </w:rPr>
              <w:t>RU000A0JS2G1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D79A6">
              <w:rPr>
                <w:color w:val="000000"/>
                <w:sz w:val="14"/>
                <w:szCs w:val="14"/>
              </w:rPr>
              <w:t xml:space="preserve">Инвестиционные паи Закрытого паевого инвестиционного фонда смешанных инвестиций </w:t>
            </w:r>
            <w:r>
              <w:rPr>
                <w:color w:val="000000"/>
                <w:sz w:val="14"/>
                <w:szCs w:val="14"/>
              </w:rPr>
              <w:br/>
            </w:r>
            <w:r w:rsidRPr="00CD79A6">
              <w:rPr>
                <w:color w:val="000000"/>
                <w:sz w:val="14"/>
                <w:szCs w:val="14"/>
              </w:rPr>
              <w:t xml:space="preserve">«Клевер </w:t>
            </w:r>
            <w:proofErr w:type="spellStart"/>
            <w:r w:rsidRPr="00CD79A6">
              <w:rPr>
                <w:color w:val="000000"/>
                <w:sz w:val="14"/>
                <w:szCs w:val="14"/>
              </w:rPr>
              <w:t>инвест</w:t>
            </w:r>
            <w:proofErr w:type="spellEnd"/>
            <w:r w:rsidRPr="00CD79A6">
              <w:rPr>
                <w:color w:val="000000"/>
                <w:sz w:val="14"/>
                <w:szCs w:val="14"/>
              </w:rPr>
              <w:t>» под управлением Общества с ограниченной ответственностью «Управляющая компания</w:t>
            </w:r>
            <w:r>
              <w:rPr>
                <w:color w:val="000000"/>
                <w:sz w:val="14"/>
                <w:szCs w:val="14"/>
              </w:rPr>
              <w:br/>
            </w:r>
            <w:r w:rsidRPr="00CD79A6">
              <w:rPr>
                <w:color w:val="000000"/>
                <w:sz w:val="14"/>
                <w:szCs w:val="14"/>
              </w:rPr>
              <w:t xml:space="preserve"> «Клевер-Профит»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D79A6">
              <w:rPr>
                <w:color w:val="000000"/>
                <w:sz w:val="14"/>
                <w:szCs w:val="14"/>
              </w:rPr>
              <w:t>2187-94178655 от 18.08.2011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D79A6">
              <w:rPr>
                <w:sz w:val="14"/>
                <w:szCs w:val="14"/>
              </w:rPr>
              <w:t>да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D79A6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D79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D79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D79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D79A6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ED0" w:rsidRPr="00CD79A6" w:rsidRDefault="002C1ED0" w:rsidP="002A42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D79A6">
              <w:rPr>
                <w:color w:val="000000"/>
                <w:sz w:val="14"/>
                <w:szCs w:val="14"/>
              </w:rPr>
              <w:t>-</w:t>
            </w:r>
          </w:p>
        </w:tc>
      </w:tr>
    </w:tbl>
    <w:p w:rsidR="002C1ED0" w:rsidRDefault="002C1ED0" w:rsidP="002C1ED0">
      <w:pPr>
        <w:pStyle w:val="2"/>
        <w:tabs>
          <w:tab w:val="num" w:pos="900"/>
        </w:tabs>
        <w:rPr>
          <w:bCs/>
          <w:sz w:val="22"/>
          <w:szCs w:val="22"/>
        </w:rPr>
      </w:pPr>
    </w:p>
    <w:p w:rsidR="002C1ED0" w:rsidRDefault="002C1ED0" w:rsidP="002C1ED0">
      <w:pPr>
        <w:pStyle w:val="2"/>
        <w:tabs>
          <w:tab w:val="num" w:pos="900"/>
        </w:tabs>
        <w:rPr>
          <w:bCs/>
          <w:sz w:val="22"/>
          <w:szCs w:val="22"/>
        </w:rPr>
      </w:pPr>
    </w:p>
    <w:p w:rsidR="002C1ED0" w:rsidRPr="006C434B" w:rsidRDefault="002C1ED0" w:rsidP="002C1ED0">
      <w:pPr>
        <w:pStyle w:val="afa"/>
        <w:numPr>
          <w:ilvl w:val="0"/>
          <w:numId w:val="6"/>
        </w:numPr>
        <w:ind w:left="0" w:firstLine="0"/>
        <w:jc w:val="both"/>
        <w:rPr>
          <w:b/>
          <w:iCs/>
          <w:sz w:val="22"/>
          <w:szCs w:val="22"/>
        </w:rPr>
      </w:pPr>
      <w:r w:rsidRPr="00D8356A">
        <w:rPr>
          <w:b/>
          <w:sz w:val="22"/>
          <w:szCs w:val="22"/>
        </w:rPr>
        <w:t xml:space="preserve">В соответствии с </w:t>
      </w:r>
      <w:r w:rsidRPr="00F53EE8">
        <w:rPr>
          <w:b/>
          <w:sz w:val="22"/>
          <w:szCs w:val="22"/>
        </w:rPr>
        <w:t xml:space="preserve">пунктом </w:t>
      </w:r>
      <w:r w:rsidRPr="004D1C67">
        <w:rPr>
          <w:b/>
          <w:sz w:val="22"/>
          <w:szCs w:val="22"/>
        </w:rPr>
        <w:t>1.7.3 Подраздела 1.7 «Шаг цены и шаг Ставки РЕПО»</w:t>
      </w:r>
      <w:r>
        <w:rPr>
          <w:b/>
          <w:sz w:val="22"/>
          <w:szCs w:val="22"/>
        </w:rPr>
        <w:t xml:space="preserve"> </w:t>
      </w:r>
      <w:r w:rsidRPr="00D8356A">
        <w:rPr>
          <w:b/>
          <w:sz w:val="22"/>
          <w:szCs w:val="22"/>
        </w:rPr>
        <w:t xml:space="preserve">Правил торгов, </w:t>
      </w:r>
      <w:r>
        <w:rPr>
          <w:b/>
          <w:iCs/>
          <w:sz w:val="22"/>
          <w:szCs w:val="22"/>
        </w:rPr>
        <w:t xml:space="preserve">внести с </w:t>
      </w:r>
      <w:r w:rsidRPr="006C434B">
        <w:rPr>
          <w:b/>
          <w:iCs/>
          <w:sz w:val="22"/>
          <w:szCs w:val="22"/>
        </w:rPr>
        <w:t>"</w:t>
      </w:r>
      <w:r>
        <w:rPr>
          <w:b/>
          <w:iCs/>
          <w:sz w:val="22"/>
          <w:szCs w:val="22"/>
        </w:rPr>
        <w:t>07</w:t>
      </w:r>
      <w:r w:rsidRPr="006C434B">
        <w:rPr>
          <w:b/>
          <w:iCs/>
          <w:sz w:val="22"/>
          <w:szCs w:val="22"/>
        </w:rPr>
        <w:t>"</w:t>
      </w:r>
      <w:r w:rsidRPr="00D8356A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декабря</w:t>
      </w:r>
      <w:r w:rsidRPr="00D8356A">
        <w:rPr>
          <w:b/>
          <w:iCs/>
          <w:sz w:val="22"/>
          <w:szCs w:val="22"/>
        </w:rPr>
        <w:t xml:space="preserve"> 201</w:t>
      </w:r>
      <w:r>
        <w:rPr>
          <w:b/>
          <w:iCs/>
          <w:sz w:val="22"/>
          <w:szCs w:val="22"/>
        </w:rPr>
        <w:t>5</w:t>
      </w:r>
      <w:r w:rsidRPr="00D8356A">
        <w:rPr>
          <w:b/>
          <w:iCs/>
          <w:sz w:val="22"/>
          <w:szCs w:val="22"/>
        </w:rPr>
        <w:t xml:space="preserve"> года следующие изменения в Распоряжени</w:t>
      </w:r>
      <w:r>
        <w:rPr>
          <w:b/>
          <w:iCs/>
          <w:sz w:val="22"/>
          <w:szCs w:val="22"/>
        </w:rPr>
        <w:t>е</w:t>
      </w:r>
      <w:r w:rsidRPr="00D8356A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br/>
      </w:r>
      <w:r w:rsidRPr="00D8356A">
        <w:rPr>
          <w:b/>
          <w:iCs/>
          <w:sz w:val="22"/>
          <w:szCs w:val="22"/>
        </w:rPr>
        <w:t xml:space="preserve">ЗАО «ФБ </w:t>
      </w:r>
      <w:r>
        <w:rPr>
          <w:b/>
          <w:iCs/>
          <w:sz w:val="22"/>
          <w:szCs w:val="22"/>
        </w:rPr>
        <w:t>М</w:t>
      </w:r>
      <w:r w:rsidRPr="00D8356A">
        <w:rPr>
          <w:b/>
          <w:iCs/>
          <w:sz w:val="22"/>
          <w:szCs w:val="22"/>
        </w:rPr>
        <w:t xml:space="preserve">МВБ» № </w:t>
      </w:r>
      <w:r>
        <w:rPr>
          <w:b/>
          <w:iCs/>
          <w:sz w:val="22"/>
          <w:szCs w:val="22"/>
        </w:rPr>
        <w:t xml:space="preserve">993-Р от </w:t>
      </w:r>
      <w:r w:rsidRPr="006C434B">
        <w:rPr>
          <w:b/>
          <w:iCs/>
          <w:sz w:val="22"/>
          <w:szCs w:val="22"/>
        </w:rPr>
        <w:t>"</w:t>
      </w:r>
      <w:r>
        <w:rPr>
          <w:b/>
          <w:iCs/>
          <w:sz w:val="22"/>
          <w:szCs w:val="22"/>
        </w:rPr>
        <w:t>13</w:t>
      </w:r>
      <w:r w:rsidRPr="006C434B">
        <w:rPr>
          <w:b/>
          <w:iCs/>
          <w:sz w:val="22"/>
          <w:szCs w:val="22"/>
        </w:rPr>
        <w:t>"</w:t>
      </w:r>
      <w:r w:rsidRPr="004A2EE9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августа</w:t>
      </w:r>
      <w:r w:rsidRPr="004A2EE9">
        <w:rPr>
          <w:b/>
          <w:iCs/>
          <w:sz w:val="22"/>
          <w:szCs w:val="22"/>
        </w:rPr>
        <w:t xml:space="preserve"> 2015</w:t>
      </w:r>
      <w:r w:rsidRPr="006C434B">
        <w:rPr>
          <w:b/>
          <w:iCs/>
          <w:sz w:val="22"/>
          <w:szCs w:val="22"/>
        </w:rPr>
        <w:t xml:space="preserve"> </w:t>
      </w:r>
      <w:r w:rsidRPr="00D8356A">
        <w:rPr>
          <w:b/>
          <w:iCs/>
          <w:sz w:val="22"/>
          <w:szCs w:val="22"/>
        </w:rPr>
        <w:t>г.</w:t>
      </w:r>
      <w:r w:rsidRPr="006C434B">
        <w:rPr>
          <w:b/>
          <w:iCs/>
          <w:sz w:val="22"/>
          <w:szCs w:val="22"/>
        </w:rPr>
        <w:t>:</w:t>
      </w:r>
    </w:p>
    <w:p w:rsidR="002C1ED0" w:rsidRDefault="002C1ED0" w:rsidP="002C1ED0">
      <w:pPr>
        <w:pStyle w:val="afa"/>
      </w:pPr>
    </w:p>
    <w:p w:rsidR="002C1ED0" w:rsidRDefault="002C1ED0" w:rsidP="002C1ED0">
      <w:pPr>
        <w:pStyle w:val="afa"/>
      </w:pPr>
    </w:p>
    <w:p w:rsidR="002C1ED0" w:rsidRDefault="002C1ED0" w:rsidP="002C1ED0">
      <w:pPr>
        <w:pStyle w:val="afa"/>
      </w:pPr>
    </w:p>
    <w:p w:rsidR="002C1ED0" w:rsidRDefault="002C1ED0" w:rsidP="002C1ED0">
      <w:pPr>
        <w:pStyle w:val="afa"/>
      </w:pPr>
    </w:p>
    <w:p w:rsidR="002C1ED0" w:rsidRDefault="002C1ED0" w:rsidP="002C1ED0">
      <w:pPr>
        <w:pStyle w:val="afa"/>
      </w:pPr>
    </w:p>
    <w:p w:rsidR="002C1ED0" w:rsidRDefault="002C1ED0" w:rsidP="002C1ED0">
      <w:pPr>
        <w:pStyle w:val="afa"/>
      </w:pPr>
    </w:p>
    <w:p w:rsidR="002C1ED0" w:rsidRDefault="002C1ED0" w:rsidP="002C1ED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20"/>
        <w:ind w:left="0" w:right="40" w:firstLine="0"/>
        <w:jc w:val="both"/>
        <w:textAlignment w:val="baseline"/>
        <w:rPr>
          <w:iCs/>
          <w:snapToGrid w:val="0"/>
          <w:sz w:val="22"/>
          <w:szCs w:val="22"/>
        </w:rPr>
      </w:pPr>
      <w:bookmarkStart w:id="0" w:name="_GoBack"/>
      <w:bookmarkEnd w:id="0"/>
      <w:r w:rsidRPr="00F64B7A">
        <w:rPr>
          <w:iCs/>
          <w:snapToGrid w:val="0"/>
          <w:sz w:val="22"/>
          <w:szCs w:val="22"/>
        </w:rPr>
        <w:lastRenderedPageBreak/>
        <w:t xml:space="preserve"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</w:t>
      </w:r>
      <w:r>
        <w:rPr>
          <w:iCs/>
          <w:snapToGrid w:val="0"/>
          <w:sz w:val="22"/>
          <w:szCs w:val="22"/>
        </w:rPr>
        <w:t xml:space="preserve">993-Р от </w:t>
      </w:r>
      <w:r w:rsidRPr="00CD79A6">
        <w:rPr>
          <w:iCs/>
          <w:sz w:val="22"/>
          <w:szCs w:val="22"/>
        </w:rPr>
        <w:t>"</w:t>
      </w:r>
      <w:r w:rsidRPr="00CD79A6">
        <w:rPr>
          <w:iCs/>
          <w:snapToGrid w:val="0"/>
          <w:sz w:val="22"/>
          <w:szCs w:val="22"/>
        </w:rPr>
        <w:t>13</w:t>
      </w:r>
      <w:r w:rsidRPr="00CD79A6">
        <w:rPr>
          <w:iCs/>
          <w:sz w:val="22"/>
          <w:szCs w:val="22"/>
        </w:rPr>
        <w:t>"</w:t>
      </w:r>
      <w:r w:rsidRPr="00F64B7A">
        <w:rPr>
          <w:iCs/>
          <w:snapToGrid w:val="0"/>
          <w:sz w:val="22"/>
          <w:szCs w:val="22"/>
        </w:rPr>
        <w:t xml:space="preserve"> </w:t>
      </w:r>
      <w:r>
        <w:rPr>
          <w:iCs/>
          <w:snapToGrid w:val="0"/>
          <w:sz w:val="22"/>
          <w:szCs w:val="22"/>
        </w:rPr>
        <w:t>августа</w:t>
      </w:r>
      <w:r w:rsidRPr="00F64B7A">
        <w:rPr>
          <w:iCs/>
          <w:snapToGrid w:val="0"/>
          <w:sz w:val="22"/>
          <w:szCs w:val="22"/>
        </w:rPr>
        <w:t xml:space="preserve"> 201</w:t>
      </w:r>
      <w:r>
        <w:rPr>
          <w:iCs/>
          <w:snapToGrid w:val="0"/>
          <w:sz w:val="22"/>
          <w:szCs w:val="22"/>
        </w:rPr>
        <w:t>5</w:t>
      </w:r>
      <w:r w:rsidRPr="00F64B7A">
        <w:rPr>
          <w:iCs/>
          <w:snapToGrid w:val="0"/>
          <w:sz w:val="22"/>
          <w:szCs w:val="22"/>
        </w:rPr>
        <w:t xml:space="preserve"> года строк</w:t>
      </w:r>
      <w:r>
        <w:rPr>
          <w:iCs/>
          <w:snapToGrid w:val="0"/>
          <w:sz w:val="22"/>
          <w:szCs w:val="22"/>
        </w:rPr>
        <w:t>у</w:t>
      </w:r>
      <w:r w:rsidRPr="00F64B7A">
        <w:rPr>
          <w:iCs/>
          <w:snapToGrid w:val="0"/>
          <w:sz w:val="22"/>
          <w:szCs w:val="22"/>
        </w:rPr>
        <w:t xml:space="preserve"> №</w:t>
      </w:r>
      <w:r>
        <w:rPr>
          <w:iCs/>
          <w:snapToGrid w:val="0"/>
          <w:sz w:val="22"/>
          <w:szCs w:val="22"/>
        </w:rPr>
        <w:t xml:space="preserve"> 283 </w:t>
      </w:r>
      <w:r w:rsidRPr="00F64B7A">
        <w:rPr>
          <w:iCs/>
          <w:snapToGrid w:val="0"/>
          <w:sz w:val="22"/>
          <w:szCs w:val="22"/>
        </w:rPr>
        <w:t>следующего содержания: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993"/>
        <w:gridCol w:w="2126"/>
        <w:gridCol w:w="1843"/>
        <w:gridCol w:w="1275"/>
      </w:tblGrid>
      <w:tr w:rsidR="002C1ED0" w:rsidRPr="00CD79A6" w:rsidTr="002A4295">
        <w:trPr>
          <w:trHeight w:val="255"/>
        </w:trPr>
        <w:tc>
          <w:tcPr>
            <w:tcW w:w="568" w:type="dxa"/>
            <w:noWrap/>
            <w:vAlign w:val="center"/>
          </w:tcPr>
          <w:p w:rsidR="002C1ED0" w:rsidRPr="00CD79A6" w:rsidRDefault="002C1ED0" w:rsidP="002A4295">
            <w:pPr>
              <w:jc w:val="center"/>
              <w:rPr>
                <w:b/>
                <w:sz w:val="16"/>
                <w:szCs w:val="16"/>
              </w:rPr>
            </w:pPr>
            <w:r w:rsidRPr="00CD79A6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976" w:type="dxa"/>
            <w:noWrap/>
            <w:vAlign w:val="center"/>
          </w:tcPr>
          <w:p w:rsidR="002C1ED0" w:rsidRPr="00CD79A6" w:rsidRDefault="002C1ED0" w:rsidP="002A4295">
            <w:pPr>
              <w:jc w:val="center"/>
              <w:rPr>
                <w:b/>
                <w:sz w:val="16"/>
                <w:szCs w:val="16"/>
              </w:rPr>
            </w:pPr>
            <w:r w:rsidRPr="00CD79A6">
              <w:rPr>
                <w:b/>
                <w:sz w:val="16"/>
                <w:szCs w:val="16"/>
              </w:rPr>
              <w:t>Эмитент/</w:t>
            </w:r>
          </w:p>
          <w:p w:rsidR="002C1ED0" w:rsidRPr="00CD79A6" w:rsidRDefault="002C1ED0" w:rsidP="002A4295">
            <w:pPr>
              <w:jc w:val="center"/>
              <w:rPr>
                <w:b/>
                <w:sz w:val="16"/>
                <w:szCs w:val="16"/>
              </w:rPr>
            </w:pPr>
            <w:r w:rsidRPr="00CD79A6">
              <w:rPr>
                <w:b/>
                <w:sz w:val="16"/>
                <w:szCs w:val="16"/>
              </w:rPr>
              <w:t>Управляющая компания</w:t>
            </w:r>
          </w:p>
        </w:tc>
        <w:tc>
          <w:tcPr>
            <w:tcW w:w="993" w:type="dxa"/>
            <w:noWrap/>
            <w:vAlign w:val="center"/>
          </w:tcPr>
          <w:p w:rsidR="002C1ED0" w:rsidRPr="00CD79A6" w:rsidRDefault="002C1ED0" w:rsidP="002A4295">
            <w:pPr>
              <w:jc w:val="center"/>
              <w:rPr>
                <w:b/>
                <w:sz w:val="16"/>
                <w:szCs w:val="16"/>
              </w:rPr>
            </w:pPr>
            <w:r w:rsidRPr="00CD79A6">
              <w:rPr>
                <w:b/>
                <w:sz w:val="16"/>
                <w:szCs w:val="16"/>
              </w:rPr>
              <w:t>Тип, вид</w:t>
            </w:r>
          </w:p>
        </w:tc>
        <w:tc>
          <w:tcPr>
            <w:tcW w:w="2126" w:type="dxa"/>
            <w:noWrap/>
            <w:vAlign w:val="center"/>
          </w:tcPr>
          <w:p w:rsidR="002C1ED0" w:rsidRPr="00CD79A6" w:rsidRDefault="002C1ED0" w:rsidP="002A4295">
            <w:pPr>
              <w:jc w:val="center"/>
              <w:rPr>
                <w:b/>
                <w:sz w:val="16"/>
                <w:szCs w:val="16"/>
              </w:rPr>
            </w:pPr>
            <w:r w:rsidRPr="00CD79A6">
              <w:rPr>
                <w:b/>
                <w:sz w:val="16"/>
                <w:szCs w:val="16"/>
              </w:rPr>
              <w:t>Государственный</w:t>
            </w:r>
          </w:p>
          <w:p w:rsidR="002C1ED0" w:rsidRPr="00CD79A6" w:rsidRDefault="002C1ED0" w:rsidP="002A4295">
            <w:pPr>
              <w:jc w:val="center"/>
              <w:rPr>
                <w:b/>
                <w:sz w:val="16"/>
                <w:szCs w:val="16"/>
              </w:rPr>
            </w:pPr>
            <w:r w:rsidRPr="00CD79A6">
              <w:rPr>
                <w:b/>
                <w:sz w:val="16"/>
                <w:szCs w:val="16"/>
              </w:rPr>
              <w:t>регистрационный</w:t>
            </w:r>
          </w:p>
          <w:p w:rsidR="002C1ED0" w:rsidRPr="00CD79A6" w:rsidRDefault="002C1ED0" w:rsidP="002A4295">
            <w:pPr>
              <w:jc w:val="center"/>
              <w:rPr>
                <w:b/>
                <w:sz w:val="16"/>
                <w:szCs w:val="16"/>
              </w:rPr>
            </w:pPr>
            <w:r w:rsidRPr="00CD79A6">
              <w:rPr>
                <w:b/>
                <w:sz w:val="16"/>
                <w:szCs w:val="16"/>
              </w:rPr>
              <w:t>номер</w:t>
            </w:r>
          </w:p>
          <w:p w:rsidR="002C1ED0" w:rsidRPr="00CD79A6" w:rsidRDefault="002C1ED0" w:rsidP="002A4295">
            <w:pPr>
              <w:jc w:val="center"/>
              <w:rPr>
                <w:b/>
                <w:sz w:val="16"/>
                <w:szCs w:val="16"/>
              </w:rPr>
            </w:pPr>
            <w:r w:rsidRPr="00CD79A6">
              <w:rPr>
                <w:b/>
                <w:sz w:val="16"/>
                <w:szCs w:val="16"/>
              </w:rPr>
              <w:t>(Номер правил доверительного управления)</w:t>
            </w:r>
          </w:p>
        </w:tc>
        <w:tc>
          <w:tcPr>
            <w:tcW w:w="1843" w:type="dxa"/>
            <w:noWrap/>
            <w:vAlign w:val="center"/>
          </w:tcPr>
          <w:p w:rsidR="002C1ED0" w:rsidRPr="00CD79A6" w:rsidRDefault="002C1ED0" w:rsidP="002A4295">
            <w:pPr>
              <w:jc w:val="center"/>
              <w:rPr>
                <w:b/>
                <w:sz w:val="16"/>
                <w:szCs w:val="16"/>
              </w:rPr>
            </w:pPr>
            <w:r w:rsidRPr="00CD79A6">
              <w:rPr>
                <w:b/>
                <w:sz w:val="16"/>
                <w:szCs w:val="16"/>
              </w:rPr>
              <w:t>Код ценной бумаги</w:t>
            </w:r>
          </w:p>
        </w:tc>
        <w:tc>
          <w:tcPr>
            <w:tcW w:w="1275" w:type="dxa"/>
            <w:vAlign w:val="center"/>
          </w:tcPr>
          <w:p w:rsidR="002C1ED0" w:rsidRPr="00CD79A6" w:rsidRDefault="002C1ED0" w:rsidP="002A4295">
            <w:pPr>
              <w:jc w:val="center"/>
              <w:rPr>
                <w:b/>
                <w:sz w:val="16"/>
                <w:szCs w:val="16"/>
              </w:rPr>
            </w:pPr>
            <w:r w:rsidRPr="00CD79A6">
              <w:rPr>
                <w:b/>
                <w:sz w:val="16"/>
                <w:szCs w:val="16"/>
              </w:rPr>
              <w:t>Величина шага цены, рублей</w:t>
            </w:r>
          </w:p>
        </w:tc>
      </w:tr>
      <w:tr w:rsidR="002C1ED0" w:rsidRPr="00CD79A6" w:rsidTr="002A4295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ED0" w:rsidRPr="00CD79A6" w:rsidRDefault="002C1ED0" w:rsidP="002A4295">
            <w:pPr>
              <w:jc w:val="center"/>
              <w:rPr>
                <w:sz w:val="16"/>
                <w:szCs w:val="16"/>
              </w:rPr>
            </w:pPr>
            <w:r w:rsidRPr="00CD79A6">
              <w:rPr>
                <w:sz w:val="16"/>
                <w:szCs w:val="16"/>
              </w:rPr>
              <w:t>283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ED0" w:rsidRPr="00CD79A6" w:rsidRDefault="002C1ED0" w:rsidP="002A4295">
            <w:pPr>
              <w:jc w:val="center"/>
              <w:rPr>
                <w:sz w:val="16"/>
                <w:szCs w:val="16"/>
              </w:rPr>
            </w:pPr>
            <w:r w:rsidRPr="00CD79A6">
              <w:rPr>
                <w:sz w:val="16"/>
                <w:szCs w:val="16"/>
              </w:rPr>
              <w:t>ООО УК "Клевер-Профит"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ED0" w:rsidRPr="00CD79A6" w:rsidRDefault="002C1ED0" w:rsidP="002A4295">
            <w:pPr>
              <w:jc w:val="center"/>
              <w:rPr>
                <w:sz w:val="16"/>
                <w:szCs w:val="16"/>
              </w:rPr>
            </w:pPr>
            <w:r w:rsidRPr="00CD79A6">
              <w:rPr>
                <w:sz w:val="16"/>
                <w:szCs w:val="16"/>
              </w:rPr>
              <w:t>ИП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1ED0" w:rsidRPr="00CD79A6" w:rsidRDefault="002C1ED0" w:rsidP="002A4295">
            <w:pPr>
              <w:jc w:val="center"/>
              <w:rPr>
                <w:sz w:val="16"/>
                <w:szCs w:val="16"/>
              </w:rPr>
            </w:pPr>
            <w:r w:rsidRPr="00CD79A6">
              <w:rPr>
                <w:sz w:val="16"/>
                <w:szCs w:val="16"/>
              </w:rPr>
              <w:t>2187-94178655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1ED0" w:rsidRPr="00CD79A6" w:rsidRDefault="002C1ED0" w:rsidP="002A4295">
            <w:pPr>
              <w:jc w:val="center"/>
              <w:rPr>
                <w:sz w:val="16"/>
                <w:szCs w:val="16"/>
              </w:rPr>
            </w:pPr>
            <w:r w:rsidRPr="00CD79A6">
              <w:rPr>
                <w:sz w:val="16"/>
                <w:szCs w:val="16"/>
              </w:rPr>
              <w:t>RU000A0JS2G1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1ED0" w:rsidRPr="00CD79A6" w:rsidRDefault="002C1ED0" w:rsidP="002A4295">
            <w:pPr>
              <w:jc w:val="center"/>
              <w:rPr>
                <w:sz w:val="16"/>
                <w:szCs w:val="16"/>
              </w:rPr>
            </w:pPr>
            <w:r w:rsidRPr="00CD79A6">
              <w:rPr>
                <w:sz w:val="16"/>
                <w:szCs w:val="16"/>
              </w:rPr>
              <w:t>5</w:t>
            </w:r>
          </w:p>
        </w:tc>
      </w:tr>
    </w:tbl>
    <w:p w:rsidR="0043578F" w:rsidRDefault="0043578F" w:rsidP="002C1ED0">
      <w:pPr>
        <w:pStyle w:val="2"/>
        <w:tabs>
          <w:tab w:val="num" w:pos="900"/>
        </w:tabs>
        <w:spacing w:after="120"/>
        <w:ind w:firstLine="0"/>
        <w:rPr>
          <w:b/>
          <w:bCs/>
          <w:sz w:val="22"/>
          <w:szCs w:val="22"/>
        </w:rPr>
      </w:pPr>
    </w:p>
    <w:sectPr w:rsidR="0043578F" w:rsidSect="00771787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0F7C"/>
    <w:multiLevelType w:val="hybridMultilevel"/>
    <w:tmpl w:val="A148BA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62273B3"/>
    <w:multiLevelType w:val="multilevel"/>
    <w:tmpl w:val="EC38A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2C25CA3"/>
    <w:multiLevelType w:val="hybridMultilevel"/>
    <w:tmpl w:val="1976496E"/>
    <w:lvl w:ilvl="0" w:tplc="646875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D62D4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57E4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77944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2281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5B7F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1ED0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4ECA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071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1F31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7CF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4C3B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78F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4CAF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7A8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97D81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160"/>
    <w:rsid w:val="005D6364"/>
    <w:rsid w:val="005D71B7"/>
    <w:rsid w:val="005E0E0B"/>
    <w:rsid w:val="005E558F"/>
    <w:rsid w:val="005E6263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1CF4"/>
    <w:rsid w:val="00613018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165C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251"/>
    <w:rsid w:val="00682609"/>
    <w:rsid w:val="006829EE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787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6C5B"/>
    <w:rsid w:val="00787BD8"/>
    <w:rsid w:val="00790005"/>
    <w:rsid w:val="007905C3"/>
    <w:rsid w:val="00790BCB"/>
    <w:rsid w:val="0079150A"/>
    <w:rsid w:val="00791850"/>
    <w:rsid w:val="00791BDD"/>
    <w:rsid w:val="007954CA"/>
    <w:rsid w:val="00795AF9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B68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8F1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3773E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2D27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3E8A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A6E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2566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4F72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6A4"/>
    <w:rsid w:val="00C249D6"/>
    <w:rsid w:val="00C25562"/>
    <w:rsid w:val="00C26BBB"/>
    <w:rsid w:val="00C26C5D"/>
    <w:rsid w:val="00C3219B"/>
    <w:rsid w:val="00C352E5"/>
    <w:rsid w:val="00C36C93"/>
    <w:rsid w:val="00C40108"/>
    <w:rsid w:val="00C4069B"/>
    <w:rsid w:val="00C40E76"/>
    <w:rsid w:val="00C45398"/>
    <w:rsid w:val="00C465FC"/>
    <w:rsid w:val="00C468F9"/>
    <w:rsid w:val="00C46D5D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0E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A5621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6CB4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0A50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1C7D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4786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5068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1AC8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04224C-AB4D-492B-B5F6-0A9DEF5A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Shakina</dc:creator>
  <cp:lastModifiedBy>Подорванова Ольга Владимировна</cp:lastModifiedBy>
  <cp:revision>29</cp:revision>
  <cp:lastPrinted>2012-05-10T13:57:00Z</cp:lastPrinted>
  <dcterms:created xsi:type="dcterms:W3CDTF">2015-06-11T11:45:00Z</dcterms:created>
  <dcterms:modified xsi:type="dcterms:W3CDTF">2015-11-05T07:40:00Z</dcterms:modified>
</cp:coreProperties>
</file>