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E1" w:rsidRPr="0023367D" w:rsidRDefault="0010301D" w:rsidP="003E46E1">
      <w:pPr>
        <w:autoSpaceDE w:val="0"/>
        <w:autoSpaceDN w:val="0"/>
        <w:ind w:left="4536"/>
        <w:jc w:val="both"/>
        <w:rPr>
          <w:rFonts w:ascii="Tahoma" w:hAnsi="Tahoma" w:cs="Tahoma"/>
          <w:b/>
          <w:snapToGrid w:val="0"/>
          <w:sz w:val="22"/>
        </w:rPr>
      </w:pPr>
      <w:r w:rsidRPr="0023367D">
        <w:rPr>
          <w:rFonts w:ascii="Tahoma" w:hAnsi="Tahoma" w:cs="Tahoma"/>
          <w:b/>
          <w:snapToGrid w:val="0"/>
          <w:sz w:val="20"/>
        </w:rPr>
        <w:t xml:space="preserve">                   </w:t>
      </w:r>
      <w:r w:rsidR="003E46E1" w:rsidRPr="0023367D">
        <w:rPr>
          <w:rFonts w:ascii="Tahoma" w:hAnsi="Tahoma" w:cs="Tahoma"/>
          <w:b/>
          <w:snapToGrid w:val="0"/>
          <w:sz w:val="20"/>
        </w:rPr>
        <w:t xml:space="preserve">                  </w:t>
      </w:r>
      <w:r w:rsidR="0023367D">
        <w:rPr>
          <w:rFonts w:ascii="Tahoma" w:hAnsi="Tahoma" w:cs="Tahoma"/>
          <w:b/>
          <w:snapToGrid w:val="0"/>
          <w:sz w:val="20"/>
        </w:rPr>
        <w:t xml:space="preserve">    </w:t>
      </w:r>
      <w:r w:rsidR="003E46E1" w:rsidRPr="0023367D">
        <w:rPr>
          <w:rFonts w:ascii="Tahoma" w:hAnsi="Tahoma" w:cs="Tahoma"/>
          <w:b/>
          <w:snapToGrid w:val="0"/>
          <w:sz w:val="20"/>
        </w:rPr>
        <w:t xml:space="preserve"> </w:t>
      </w:r>
      <w:r w:rsidR="003E46E1" w:rsidRPr="0023367D">
        <w:rPr>
          <w:rFonts w:ascii="Tahoma" w:hAnsi="Tahoma" w:cs="Tahoma"/>
          <w:b/>
          <w:snapToGrid w:val="0"/>
          <w:sz w:val="22"/>
        </w:rPr>
        <w:t>Участникам т</w:t>
      </w:r>
      <w:r w:rsidRPr="0023367D">
        <w:rPr>
          <w:rFonts w:ascii="Tahoma" w:hAnsi="Tahoma" w:cs="Tahoma"/>
          <w:b/>
          <w:snapToGrid w:val="0"/>
          <w:sz w:val="22"/>
        </w:rPr>
        <w:t>оргов</w:t>
      </w:r>
    </w:p>
    <w:p w:rsidR="0010301D" w:rsidRPr="0023367D" w:rsidRDefault="003E46E1" w:rsidP="003E46E1">
      <w:pPr>
        <w:autoSpaceDE w:val="0"/>
        <w:autoSpaceDN w:val="0"/>
        <w:ind w:left="4536"/>
        <w:jc w:val="both"/>
        <w:rPr>
          <w:rFonts w:ascii="Tahoma" w:hAnsi="Tahoma" w:cs="Tahoma"/>
          <w:b/>
          <w:snapToGrid w:val="0"/>
          <w:sz w:val="22"/>
        </w:rPr>
      </w:pPr>
      <w:r w:rsidRPr="0023367D">
        <w:rPr>
          <w:rFonts w:ascii="Tahoma" w:hAnsi="Tahoma" w:cs="Tahoma"/>
          <w:b/>
          <w:snapToGrid w:val="0"/>
          <w:sz w:val="22"/>
        </w:rPr>
        <w:t xml:space="preserve">                            </w:t>
      </w:r>
      <w:r w:rsidR="0010301D" w:rsidRPr="0023367D">
        <w:rPr>
          <w:rFonts w:ascii="Tahoma" w:hAnsi="Tahoma" w:cs="Tahoma"/>
          <w:b/>
          <w:snapToGrid w:val="0"/>
          <w:sz w:val="22"/>
        </w:rPr>
        <w:t xml:space="preserve"> ПАО </w:t>
      </w:r>
      <w:proofErr w:type="gramStart"/>
      <w:r w:rsidR="0010301D" w:rsidRPr="0023367D">
        <w:rPr>
          <w:rFonts w:ascii="Tahoma" w:hAnsi="Tahoma" w:cs="Tahoma"/>
          <w:b/>
          <w:snapToGrid w:val="0"/>
          <w:sz w:val="22"/>
        </w:rPr>
        <w:t>Московская  Биржа</w:t>
      </w:r>
      <w:proofErr w:type="gramEnd"/>
      <w:r w:rsidR="0010301D" w:rsidRPr="0023367D">
        <w:rPr>
          <w:rFonts w:ascii="Tahoma" w:hAnsi="Tahoma" w:cs="Tahoma"/>
          <w:b/>
          <w:snapToGrid w:val="0"/>
          <w:sz w:val="22"/>
        </w:rPr>
        <w:t xml:space="preserve"> </w:t>
      </w:r>
    </w:p>
    <w:p w:rsidR="0010301D" w:rsidRPr="0023367D" w:rsidRDefault="0010301D" w:rsidP="0010301D">
      <w:pPr>
        <w:rPr>
          <w:rFonts w:ascii="Arial" w:hAnsi="Arial" w:cs="Arial"/>
          <w:color w:val="1F497D"/>
          <w:szCs w:val="22"/>
        </w:rPr>
      </w:pPr>
      <w:r w:rsidRPr="0023367D">
        <w:rPr>
          <w:rFonts w:ascii="Arial" w:hAnsi="Arial" w:cs="Arial"/>
          <w:color w:val="1F497D"/>
          <w:szCs w:val="22"/>
        </w:rPr>
        <w:t xml:space="preserve">    </w:t>
      </w:r>
    </w:p>
    <w:p w:rsidR="0010301D" w:rsidRPr="0045397D" w:rsidRDefault="0010301D" w:rsidP="0010301D">
      <w:pPr>
        <w:jc w:val="center"/>
        <w:rPr>
          <w:rFonts w:ascii="Arial" w:hAnsi="Arial" w:cs="Arial"/>
        </w:rPr>
      </w:pPr>
    </w:p>
    <w:p w:rsidR="0010301D" w:rsidRPr="0045397D" w:rsidRDefault="0010301D" w:rsidP="0010301D">
      <w:pPr>
        <w:jc w:val="center"/>
        <w:rPr>
          <w:rFonts w:ascii="Arial" w:hAnsi="Arial" w:cs="Arial"/>
          <w:sz w:val="22"/>
          <w:szCs w:val="22"/>
        </w:rPr>
      </w:pPr>
    </w:p>
    <w:p w:rsidR="0010301D" w:rsidRPr="0045397D" w:rsidRDefault="0010301D" w:rsidP="0010301D">
      <w:pPr>
        <w:jc w:val="center"/>
        <w:rPr>
          <w:rFonts w:ascii="Arial" w:hAnsi="Arial" w:cs="Arial"/>
          <w:sz w:val="22"/>
          <w:szCs w:val="22"/>
        </w:rPr>
      </w:pPr>
    </w:p>
    <w:p w:rsidR="0010301D" w:rsidRPr="0045397D" w:rsidRDefault="0010301D" w:rsidP="0010301D">
      <w:pPr>
        <w:jc w:val="center"/>
        <w:rPr>
          <w:rFonts w:ascii="Arial" w:hAnsi="Arial" w:cs="Arial"/>
          <w:sz w:val="22"/>
          <w:szCs w:val="22"/>
        </w:rPr>
      </w:pPr>
    </w:p>
    <w:p w:rsidR="0010301D" w:rsidRDefault="0010301D" w:rsidP="0010301D">
      <w:pPr>
        <w:jc w:val="center"/>
        <w:rPr>
          <w:rFonts w:ascii="Arial" w:hAnsi="Arial" w:cs="Arial"/>
          <w:sz w:val="22"/>
          <w:szCs w:val="22"/>
        </w:rPr>
      </w:pPr>
    </w:p>
    <w:p w:rsidR="0010301D" w:rsidRDefault="0010301D" w:rsidP="0010301D">
      <w:pPr>
        <w:jc w:val="center"/>
        <w:rPr>
          <w:rFonts w:ascii="Arial" w:hAnsi="Arial" w:cs="Arial"/>
          <w:sz w:val="22"/>
          <w:szCs w:val="22"/>
        </w:rPr>
      </w:pPr>
    </w:p>
    <w:p w:rsidR="0010301D" w:rsidRDefault="0010301D" w:rsidP="0010301D">
      <w:pPr>
        <w:jc w:val="center"/>
        <w:rPr>
          <w:rFonts w:ascii="Arial" w:hAnsi="Arial" w:cs="Arial"/>
          <w:b/>
        </w:rPr>
      </w:pPr>
    </w:p>
    <w:p w:rsidR="0010301D" w:rsidRDefault="0010301D" w:rsidP="0010301D">
      <w:pPr>
        <w:jc w:val="center"/>
        <w:rPr>
          <w:rFonts w:ascii="Arial" w:hAnsi="Arial" w:cs="Arial"/>
          <w:b/>
        </w:rPr>
      </w:pPr>
    </w:p>
    <w:p w:rsidR="0010301D" w:rsidRDefault="0010301D" w:rsidP="0010301D">
      <w:pPr>
        <w:jc w:val="center"/>
        <w:rPr>
          <w:rFonts w:ascii="Arial" w:hAnsi="Arial" w:cs="Arial"/>
          <w:b/>
        </w:rPr>
      </w:pPr>
    </w:p>
    <w:p w:rsidR="005943C8" w:rsidRDefault="005943C8" w:rsidP="00675F7C">
      <w:pPr>
        <w:ind w:right="355" w:firstLine="540"/>
        <w:jc w:val="both"/>
        <w:rPr>
          <w:rFonts w:ascii="Tahoma" w:hAnsi="Tahoma" w:cs="Tahoma"/>
          <w:b/>
        </w:rPr>
      </w:pPr>
    </w:p>
    <w:p w:rsidR="0010301D" w:rsidRDefault="0010301D" w:rsidP="00675F7C">
      <w:pPr>
        <w:ind w:right="355" w:firstLine="540"/>
        <w:jc w:val="both"/>
        <w:rPr>
          <w:rFonts w:ascii="Tahoma" w:hAnsi="Tahoma" w:cs="Tahoma"/>
          <w:b/>
        </w:rPr>
      </w:pPr>
    </w:p>
    <w:p w:rsidR="00D417F5" w:rsidRDefault="00D417F5" w:rsidP="00675F7C">
      <w:pPr>
        <w:ind w:right="355" w:firstLine="540"/>
        <w:jc w:val="both"/>
        <w:rPr>
          <w:rFonts w:ascii="Tahoma" w:hAnsi="Tahoma" w:cs="Tahoma"/>
          <w:b/>
        </w:rPr>
      </w:pPr>
    </w:p>
    <w:p w:rsidR="00912C34" w:rsidRDefault="00912C34" w:rsidP="00675F7C">
      <w:pPr>
        <w:ind w:right="355" w:firstLine="540"/>
        <w:jc w:val="both"/>
        <w:rPr>
          <w:rFonts w:ascii="Tahoma" w:hAnsi="Tahoma" w:cs="Tahoma"/>
          <w:b/>
        </w:rPr>
      </w:pPr>
    </w:p>
    <w:p w:rsidR="0012012C" w:rsidRDefault="0012012C" w:rsidP="00675F7C">
      <w:pPr>
        <w:ind w:right="355" w:firstLine="540"/>
        <w:jc w:val="both"/>
        <w:rPr>
          <w:rFonts w:ascii="Tahoma" w:hAnsi="Tahoma" w:cs="Tahoma"/>
          <w:b/>
        </w:rPr>
      </w:pPr>
    </w:p>
    <w:p w:rsidR="0012012C" w:rsidRDefault="0030036A" w:rsidP="0010301D">
      <w:pPr>
        <w:pStyle w:val="a3"/>
        <w:ind w:right="4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9D763D">
        <w:rPr>
          <w:rFonts w:ascii="Tahoma" w:hAnsi="Tahoma" w:cs="Tahoma"/>
          <w:sz w:val="22"/>
          <w:szCs w:val="22"/>
        </w:rPr>
        <w:t xml:space="preserve">      </w:t>
      </w:r>
      <w:r w:rsidR="0010301D" w:rsidRPr="0010301D">
        <w:rPr>
          <w:rFonts w:ascii="Tahoma" w:hAnsi="Tahoma" w:cs="Tahoma"/>
          <w:sz w:val="22"/>
          <w:szCs w:val="22"/>
        </w:rPr>
        <w:t xml:space="preserve">Информируем Вас о том, что </w:t>
      </w:r>
      <w:r w:rsidR="0010301D">
        <w:rPr>
          <w:rFonts w:ascii="Tahoma" w:hAnsi="Tahoma" w:cs="Tahoma"/>
          <w:sz w:val="22"/>
          <w:szCs w:val="22"/>
        </w:rPr>
        <w:t>в</w:t>
      </w:r>
      <w:r w:rsidR="00F77235" w:rsidRPr="00F77235">
        <w:rPr>
          <w:rFonts w:ascii="Tahoma" w:hAnsi="Tahoma" w:cs="Tahoma"/>
          <w:sz w:val="22"/>
          <w:szCs w:val="22"/>
        </w:rPr>
        <w:t xml:space="preserve"> соответствии с </w:t>
      </w:r>
      <w:proofErr w:type="spellStart"/>
      <w:r w:rsidR="00F77235" w:rsidRPr="00F77235">
        <w:rPr>
          <w:rFonts w:ascii="Tahoma" w:hAnsi="Tahoma" w:cs="Tahoma"/>
          <w:sz w:val="22"/>
          <w:szCs w:val="22"/>
        </w:rPr>
        <w:t>пп</w:t>
      </w:r>
      <w:proofErr w:type="spellEnd"/>
      <w:r w:rsidR="00F77235" w:rsidRPr="00F77235">
        <w:rPr>
          <w:rFonts w:ascii="Tahoma" w:hAnsi="Tahoma" w:cs="Tahoma"/>
          <w:sz w:val="22"/>
          <w:szCs w:val="22"/>
        </w:rPr>
        <w:t>. 1.1.1.1</w:t>
      </w:r>
      <w:r w:rsidR="000C6C66">
        <w:rPr>
          <w:rFonts w:ascii="Tahoma" w:hAnsi="Tahoma" w:cs="Tahoma"/>
          <w:sz w:val="22"/>
          <w:szCs w:val="22"/>
        </w:rPr>
        <w:t>9</w:t>
      </w:r>
      <w:r w:rsidR="00F77235" w:rsidRPr="00F77235">
        <w:rPr>
          <w:rFonts w:ascii="Tahoma" w:hAnsi="Tahoma" w:cs="Tahoma"/>
          <w:sz w:val="22"/>
          <w:szCs w:val="22"/>
        </w:rPr>
        <w:t xml:space="preserve"> п. 1.1.1, п. 1.2.7, п. 1.2.8, п. </w:t>
      </w:r>
      <w:r w:rsidR="00D83BF5">
        <w:rPr>
          <w:rFonts w:ascii="Tahoma" w:hAnsi="Tahoma" w:cs="Tahoma"/>
          <w:sz w:val="22"/>
          <w:szCs w:val="22"/>
        </w:rPr>
        <w:t>1.2.9 Части I, п. 1.9.1 – 1.9.4</w:t>
      </w:r>
      <w:r w:rsidR="00F77235" w:rsidRPr="00F77235">
        <w:rPr>
          <w:rFonts w:ascii="Tahoma" w:hAnsi="Tahoma" w:cs="Tahoma"/>
          <w:sz w:val="22"/>
          <w:szCs w:val="22"/>
        </w:rPr>
        <w:t xml:space="preserve"> Части II Правил проведения торгов на фондовом рынке </w:t>
      </w:r>
      <w:r w:rsidR="00025CEE">
        <w:rPr>
          <w:rFonts w:ascii="Tahoma" w:hAnsi="Tahoma" w:cs="Tahoma"/>
          <w:sz w:val="22"/>
          <w:szCs w:val="22"/>
        </w:rPr>
        <w:t xml:space="preserve">и рынке депозитов </w:t>
      </w:r>
      <w:r w:rsidR="00F77235" w:rsidRPr="00F77235">
        <w:rPr>
          <w:rFonts w:ascii="Tahoma" w:hAnsi="Tahoma" w:cs="Tahoma"/>
          <w:sz w:val="22"/>
          <w:szCs w:val="22"/>
        </w:rPr>
        <w:t xml:space="preserve">в </w:t>
      </w:r>
      <w:r w:rsidR="00F77235" w:rsidRPr="000418DA">
        <w:rPr>
          <w:rFonts w:ascii="Tahoma" w:hAnsi="Tahoma" w:cs="Tahoma"/>
          <w:sz w:val="22"/>
          <w:szCs w:val="22"/>
        </w:rPr>
        <w:t>ПАО</w:t>
      </w:r>
      <w:r w:rsidR="00D83BF5">
        <w:rPr>
          <w:rFonts w:ascii="Tahoma" w:hAnsi="Tahoma" w:cs="Tahoma"/>
          <w:sz w:val="22"/>
          <w:szCs w:val="22"/>
        </w:rPr>
        <w:t> </w:t>
      </w:r>
      <w:r w:rsidR="00F77235" w:rsidRPr="000418DA">
        <w:rPr>
          <w:rFonts w:ascii="Tahoma" w:hAnsi="Tahoma" w:cs="Tahoma"/>
          <w:sz w:val="22"/>
          <w:szCs w:val="22"/>
        </w:rPr>
        <w:t>Московская Биржа</w:t>
      </w:r>
      <w:r w:rsidR="00AB61C3">
        <w:rPr>
          <w:rFonts w:ascii="Tahoma" w:hAnsi="Tahoma" w:cs="Tahoma"/>
          <w:sz w:val="22"/>
          <w:szCs w:val="22"/>
        </w:rPr>
        <w:t>,</w:t>
      </w:r>
      <w:r w:rsidR="0012012C">
        <w:rPr>
          <w:rFonts w:ascii="Tahoma" w:hAnsi="Tahoma" w:cs="Tahoma"/>
          <w:sz w:val="22"/>
          <w:szCs w:val="22"/>
        </w:rPr>
        <w:t xml:space="preserve"> </w:t>
      </w:r>
      <w:r w:rsidR="00D83BF5">
        <w:rPr>
          <w:rFonts w:ascii="Tahoma" w:hAnsi="Tahoma" w:cs="Tahoma"/>
          <w:sz w:val="22"/>
          <w:szCs w:val="22"/>
        </w:rPr>
        <w:t>у</w:t>
      </w:r>
      <w:r w:rsidR="00F77235" w:rsidRPr="00F77235">
        <w:rPr>
          <w:rFonts w:ascii="Tahoma" w:hAnsi="Tahoma" w:cs="Tahoma"/>
          <w:sz w:val="22"/>
          <w:szCs w:val="22"/>
        </w:rPr>
        <w:t>твержден</w:t>
      </w:r>
      <w:r w:rsidR="00AB61C3">
        <w:rPr>
          <w:rFonts w:ascii="Tahoma" w:hAnsi="Tahoma" w:cs="Tahoma"/>
          <w:sz w:val="22"/>
          <w:szCs w:val="22"/>
        </w:rPr>
        <w:t xml:space="preserve">ных </w:t>
      </w:r>
      <w:r w:rsidR="00F77235" w:rsidRPr="00F77235">
        <w:rPr>
          <w:rFonts w:ascii="Tahoma" w:hAnsi="Tahoma" w:cs="Tahoma"/>
          <w:sz w:val="22"/>
          <w:szCs w:val="22"/>
        </w:rPr>
        <w:t xml:space="preserve">Наблюдательным Советом ПАО Московская Биржа </w:t>
      </w:r>
      <w:r w:rsidR="000C6C66">
        <w:rPr>
          <w:rFonts w:ascii="Tahoma" w:hAnsi="Tahoma" w:cs="Tahoma"/>
          <w:sz w:val="22"/>
          <w:szCs w:val="22"/>
        </w:rPr>
        <w:t>30</w:t>
      </w:r>
      <w:r w:rsidR="00F77235" w:rsidRPr="00F77235">
        <w:rPr>
          <w:rFonts w:ascii="Tahoma" w:hAnsi="Tahoma" w:cs="Tahoma"/>
          <w:sz w:val="22"/>
          <w:szCs w:val="22"/>
        </w:rPr>
        <w:t xml:space="preserve"> </w:t>
      </w:r>
      <w:r w:rsidR="000C6C66">
        <w:rPr>
          <w:rFonts w:ascii="Tahoma" w:hAnsi="Tahoma" w:cs="Tahoma"/>
          <w:sz w:val="22"/>
          <w:szCs w:val="22"/>
        </w:rPr>
        <w:t>июня</w:t>
      </w:r>
      <w:r w:rsidR="00F77235" w:rsidRPr="00F77235">
        <w:rPr>
          <w:rFonts w:ascii="Tahoma" w:hAnsi="Tahoma" w:cs="Tahoma"/>
          <w:sz w:val="22"/>
          <w:szCs w:val="22"/>
        </w:rPr>
        <w:t xml:space="preserve"> 201</w:t>
      </w:r>
      <w:r w:rsidR="000C6C66">
        <w:rPr>
          <w:rFonts w:ascii="Tahoma" w:hAnsi="Tahoma" w:cs="Tahoma"/>
          <w:sz w:val="22"/>
          <w:szCs w:val="22"/>
        </w:rPr>
        <w:t>7</w:t>
      </w:r>
      <w:r w:rsidR="00F77235" w:rsidRPr="00F77235">
        <w:rPr>
          <w:rFonts w:ascii="Tahoma" w:hAnsi="Tahoma" w:cs="Tahoma"/>
          <w:sz w:val="22"/>
          <w:szCs w:val="22"/>
        </w:rPr>
        <w:t xml:space="preserve"> г</w:t>
      </w:r>
      <w:r w:rsidR="00AB61C3">
        <w:rPr>
          <w:rFonts w:ascii="Tahoma" w:hAnsi="Tahoma" w:cs="Tahoma"/>
          <w:sz w:val="22"/>
          <w:szCs w:val="22"/>
        </w:rPr>
        <w:t>ода</w:t>
      </w:r>
      <w:r w:rsidR="00025CEE">
        <w:rPr>
          <w:rFonts w:ascii="Tahoma" w:hAnsi="Tahoma" w:cs="Tahoma"/>
          <w:sz w:val="22"/>
          <w:szCs w:val="22"/>
        </w:rPr>
        <w:t xml:space="preserve"> (Протокол №</w:t>
      </w:r>
      <w:r w:rsidR="000C6C66">
        <w:rPr>
          <w:rFonts w:ascii="Tahoma" w:hAnsi="Tahoma" w:cs="Tahoma"/>
          <w:sz w:val="22"/>
          <w:szCs w:val="22"/>
        </w:rPr>
        <w:t>4</w:t>
      </w:r>
      <w:r w:rsidR="00F77235" w:rsidRPr="00F77235">
        <w:rPr>
          <w:rFonts w:ascii="Tahoma" w:hAnsi="Tahoma" w:cs="Tahoma"/>
          <w:sz w:val="22"/>
          <w:szCs w:val="22"/>
        </w:rPr>
        <w:t>)</w:t>
      </w:r>
      <w:r w:rsidR="00AB61C3">
        <w:rPr>
          <w:rFonts w:ascii="Tahoma" w:hAnsi="Tahoma" w:cs="Tahoma"/>
          <w:sz w:val="22"/>
          <w:szCs w:val="22"/>
        </w:rPr>
        <w:t xml:space="preserve"> (далее – Правила торгов)</w:t>
      </w:r>
      <w:r w:rsidR="0010301D">
        <w:rPr>
          <w:rFonts w:ascii="Tahoma" w:hAnsi="Tahoma" w:cs="Tahoma"/>
          <w:sz w:val="22"/>
          <w:szCs w:val="22"/>
        </w:rPr>
        <w:t xml:space="preserve">, приказом ПАО Московская Биржа установлены следующие </w:t>
      </w:r>
      <w:r w:rsidR="00B10B1D">
        <w:rPr>
          <w:rFonts w:ascii="Tahoma" w:hAnsi="Tahoma" w:cs="Tahoma"/>
          <w:sz w:val="22"/>
          <w:szCs w:val="22"/>
        </w:rPr>
        <w:t xml:space="preserve">сроки, </w:t>
      </w:r>
      <w:r w:rsidR="0010301D">
        <w:rPr>
          <w:rFonts w:ascii="Tahoma" w:hAnsi="Tahoma" w:cs="Tahoma"/>
          <w:sz w:val="22"/>
          <w:szCs w:val="22"/>
        </w:rPr>
        <w:t>форма и</w:t>
      </w:r>
      <w:r w:rsidR="00A622CD" w:rsidRPr="00A622CD">
        <w:rPr>
          <w:rFonts w:ascii="Tahoma" w:hAnsi="Tahoma" w:cs="Tahoma"/>
          <w:sz w:val="22"/>
          <w:szCs w:val="22"/>
        </w:rPr>
        <w:t xml:space="preserve"> </w:t>
      </w:r>
      <w:r w:rsidR="0010301D" w:rsidRPr="0010301D">
        <w:rPr>
          <w:rFonts w:ascii="Tahoma" w:hAnsi="Tahoma" w:cs="Tahoma"/>
          <w:sz w:val="22"/>
          <w:szCs w:val="22"/>
        </w:rPr>
        <w:t xml:space="preserve">порядок проведения </w:t>
      </w:r>
      <w:r w:rsidR="00B10B1D">
        <w:rPr>
          <w:rFonts w:ascii="Tahoma" w:hAnsi="Tahoma" w:cs="Tahoma"/>
          <w:sz w:val="22"/>
          <w:szCs w:val="22"/>
        </w:rPr>
        <w:t>торгов по выкупу облигаций</w:t>
      </w:r>
      <w:r w:rsidR="0010301D" w:rsidRPr="0010301D">
        <w:rPr>
          <w:rFonts w:ascii="Tahoma" w:hAnsi="Tahoma" w:cs="Tahoma"/>
          <w:sz w:val="22"/>
          <w:szCs w:val="22"/>
        </w:rPr>
        <w:t xml:space="preserve">, указанных в приложении №1 к настоящему </w:t>
      </w:r>
      <w:r w:rsidR="0010301D">
        <w:rPr>
          <w:rFonts w:ascii="Tahoma" w:hAnsi="Tahoma" w:cs="Tahoma"/>
          <w:sz w:val="22"/>
          <w:szCs w:val="22"/>
        </w:rPr>
        <w:t xml:space="preserve">Уведомлению (далее – </w:t>
      </w:r>
      <w:r w:rsidR="00B10B1D">
        <w:rPr>
          <w:rFonts w:ascii="Tahoma" w:hAnsi="Tahoma" w:cs="Tahoma"/>
          <w:sz w:val="22"/>
          <w:szCs w:val="22"/>
        </w:rPr>
        <w:t>Облигации</w:t>
      </w:r>
      <w:r w:rsidR="0010301D">
        <w:rPr>
          <w:rFonts w:ascii="Tahoma" w:hAnsi="Tahoma" w:cs="Tahoma"/>
          <w:sz w:val="22"/>
          <w:szCs w:val="22"/>
        </w:rPr>
        <w:t>)</w:t>
      </w:r>
      <w:r w:rsidR="0010301D" w:rsidRPr="000A4134">
        <w:rPr>
          <w:rFonts w:ascii="Tahoma" w:hAnsi="Tahoma" w:cs="Tahoma"/>
          <w:sz w:val="22"/>
          <w:szCs w:val="22"/>
        </w:rPr>
        <w:t>:</w:t>
      </w:r>
    </w:p>
    <w:p w:rsidR="00623B31" w:rsidRPr="00623B31" w:rsidRDefault="00623B31" w:rsidP="00047191">
      <w:pPr>
        <w:pStyle w:val="a3"/>
        <w:ind w:right="40" w:firstLine="301"/>
        <w:jc w:val="both"/>
        <w:textAlignment w:val="baseline"/>
        <w:rPr>
          <w:rFonts w:ascii="Tahoma" w:hAnsi="Tahoma" w:cs="Tahoma"/>
          <w:sz w:val="22"/>
          <w:szCs w:val="22"/>
        </w:rPr>
      </w:pPr>
      <w:r w:rsidRPr="00623B31">
        <w:rPr>
          <w:rFonts w:ascii="Tahoma" w:hAnsi="Tahoma" w:cs="Tahoma"/>
          <w:sz w:val="22"/>
          <w:szCs w:val="22"/>
        </w:rPr>
        <w:t>Пр</w:t>
      </w:r>
      <w:r w:rsidR="00B10B1D">
        <w:rPr>
          <w:rFonts w:ascii="Tahoma" w:hAnsi="Tahoma" w:cs="Tahoma"/>
          <w:sz w:val="22"/>
          <w:szCs w:val="22"/>
        </w:rPr>
        <w:t>оведение торгов по выкупу Облигаций</w:t>
      </w:r>
      <w:r w:rsidR="001A5817">
        <w:rPr>
          <w:rFonts w:ascii="Tahoma" w:hAnsi="Tahoma" w:cs="Tahoma"/>
          <w:sz w:val="22"/>
          <w:szCs w:val="22"/>
        </w:rPr>
        <w:t xml:space="preserve"> </w:t>
      </w:r>
      <w:r w:rsidR="0010301D" w:rsidRPr="0010301D">
        <w:rPr>
          <w:rFonts w:ascii="Tahoma" w:hAnsi="Tahoma" w:cs="Tahoma"/>
          <w:sz w:val="22"/>
          <w:szCs w:val="22"/>
        </w:rPr>
        <w:t xml:space="preserve">будет осуществляться </w:t>
      </w:r>
      <w:r w:rsidRPr="00623B31">
        <w:rPr>
          <w:rFonts w:ascii="Tahoma" w:hAnsi="Tahoma" w:cs="Tahoma"/>
          <w:sz w:val="22"/>
          <w:szCs w:val="22"/>
        </w:rPr>
        <w:t>в Режиме торгов «Выкуп: Адресные заявки» в порядке, предусмотренном в Подразделе 1.9 Проведение торгов по приобретению акций и выкупу облигаций Части II Правил торгов.</w:t>
      </w:r>
    </w:p>
    <w:p w:rsidR="00B10B1D" w:rsidRPr="00623B31" w:rsidRDefault="00B10B1D" w:rsidP="00B10B1D">
      <w:pPr>
        <w:pStyle w:val="a3"/>
        <w:ind w:right="40" w:firstLine="301"/>
        <w:jc w:val="both"/>
        <w:textAlignment w:val="baseline"/>
        <w:rPr>
          <w:rFonts w:ascii="Tahoma" w:hAnsi="Tahoma" w:cs="Tahoma"/>
          <w:sz w:val="22"/>
          <w:szCs w:val="22"/>
        </w:rPr>
      </w:pPr>
      <w:r w:rsidRPr="00623B31">
        <w:rPr>
          <w:rFonts w:ascii="Tahoma" w:hAnsi="Tahoma" w:cs="Tahoma"/>
          <w:sz w:val="22"/>
          <w:szCs w:val="22"/>
        </w:rPr>
        <w:t xml:space="preserve">При </w:t>
      </w:r>
      <w:r>
        <w:rPr>
          <w:rFonts w:ascii="Tahoma" w:hAnsi="Tahoma" w:cs="Tahoma"/>
          <w:sz w:val="22"/>
          <w:szCs w:val="22"/>
        </w:rPr>
        <w:t>проведении тор</w:t>
      </w:r>
      <w:r w:rsidR="00BD3545">
        <w:rPr>
          <w:rFonts w:ascii="Tahoma" w:hAnsi="Tahoma" w:cs="Tahoma"/>
          <w:sz w:val="22"/>
          <w:szCs w:val="22"/>
        </w:rPr>
        <w:t>гов по выкупу Облигаций установ</w:t>
      </w:r>
      <w:r w:rsidR="00BD3545" w:rsidRPr="00BD3545">
        <w:rPr>
          <w:rFonts w:ascii="Tahoma" w:hAnsi="Tahoma" w:cs="Tahoma"/>
          <w:sz w:val="22"/>
          <w:szCs w:val="22"/>
        </w:rPr>
        <w:t>лен</w:t>
      </w:r>
      <w:r>
        <w:rPr>
          <w:rFonts w:ascii="Tahoma" w:hAnsi="Tahoma" w:cs="Tahoma"/>
          <w:sz w:val="22"/>
          <w:szCs w:val="22"/>
        </w:rPr>
        <w:t xml:space="preserve"> код расчетов </w:t>
      </w:r>
      <w:r w:rsidRPr="00623B31">
        <w:rPr>
          <w:rFonts w:ascii="Tahoma" w:hAnsi="Tahoma" w:cs="Tahoma"/>
          <w:sz w:val="22"/>
          <w:szCs w:val="22"/>
        </w:rPr>
        <w:t>Т0.</w:t>
      </w:r>
    </w:p>
    <w:p w:rsidR="00623B31" w:rsidRPr="00623B31" w:rsidRDefault="009D7DA7" w:rsidP="0012012C">
      <w:pPr>
        <w:pStyle w:val="a3"/>
        <w:ind w:right="40" w:firstLine="301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Покупателем </w:t>
      </w:r>
      <w:r w:rsidR="00B10B1D">
        <w:rPr>
          <w:rFonts w:ascii="Tahoma" w:hAnsi="Tahoma" w:cs="Tahoma"/>
          <w:sz w:val="22"/>
          <w:szCs w:val="22"/>
        </w:rPr>
        <w:t>Облигаций</w:t>
      </w:r>
      <w:r w:rsidR="00623B31" w:rsidRPr="00623B31">
        <w:rPr>
          <w:rFonts w:ascii="Tahoma" w:hAnsi="Tahoma" w:cs="Tahoma"/>
          <w:sz w:val="22"/>
          <w:szCs w:val="22"/>
        </w:rPr>
        <w:t xml:space="preserve"> при </w:t>
      </w:r>
      <w:r w:rsidR="00B10B1D">
        <w:rPr>
          <w:rFonts w:ascii="Tahoma" w:hAnsi="Tahoma" w:cs="Tahoma"/>
          <w:sz w:val="22"/>
          <w:szCs w:val="22"/>
        </w:rPr>
        <w:t>выкупе</w:t>
      </w:r>
      <w:r w:rsidR="00623B31" w:rsidRPr="00623B31">
        <w:rPr>
          <w:rFonts w:ascii="Tahoma" w:hAnsi="Tahoma" w:cs="Tahoma"/>
          <w:sz w:val="22"/>
          <w:szCs w:val="22"/>
        </w:rPr>
        <w:t xml:space="preserve"> является Участник торгов</w:t>
      </w:r>
      <w:r w:rsidR="00963514">
        <w:rPr>
          <w:rFonts w:ascii="Tahoma" w:hAnsi="Tahoma" w:cs="Tahoma"/>
          <w:sz w:val="22"/>
          <w:szCs w:val="22"/>
        </w:rPr>
        <w:t xml:space="preserve"> фондового рынка ПАО Московская Биржа, указанный в </w:t>
      </w:r>
      <w:r w:rsidR="000377A1">
        <w:rPr>
          <w:rFonts w:ascii="Tahoma" w:hAnsi="Tahoma" w:cs="Tahoma"/>
          <w:sz w:val="22"/>
          <w:szCs w:val="22"/>
        </w:rPr>
        <w:t xml:space="preserve">приложении №1 к </w:t>
      </w:r>
      <w:r w:rsidR="00DE7399">
        <w:rPr>
          <w:rFonts w:ascii="Tahoma" w:hAnsi="Tahoma" w:cs="Tahoma"/>
          <w:sz w:val="22"/>
          <w:szCs w:val="22"/>
        </w:rPr>
        <w:t>настоящему</w:t>
      </w:r>
      <w:r w:rsidR="000377A1">
        <w:rPr>
          <w:rFonts w:ascii="Tahoma" w:hAnsi="Tahoma" w:cs="Tahoma"/>
          <w:sz w:val="22"/>
          <w:szCs w:val="22"/>
        </w:rPr>
        <w:t xml:space="preserve"> </w:t>
      </w:r>
      <w:r w:rsidR="0010301D">
        <w:rPr>
          <w:rFonts w:ascii="Tahoma" w:hAnsi="Tahoma" w:cs="Tahoma"/>
          <w:sz w:val="22"/>
          <w:szCs w:val="22"/>
        </w:rPr>
        <w:t>Уведомлению</w:t>
      </w:r>
      <w:r w:rsidR="00623B31" w:rsidRPr="00623B31">
        <w:rPr>
          <w:rFonts w:ascii="Tahoma" w:hAnsi="Tahoma" w:cs="Tahoma"/>
          <w:sz w:val="22"/>
          <w:szCs w:val="22"/>
        </w:rPr>
        <w:t>.</w:t>
      </w:r>
    </w:p>
    <w:p w:rsidR="00623B31" w:rsidRDefault="00623B31" w:rsidP="0012012C">
      <w:pPr>
        <w:pStyle w:val="a3"/>
        <w:ind w:right="41" w:firstLine="30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623B31">
        <w:rPr>
          <w:rFonts w:ascii="Tahoma" w:hAnsi="Tahoma" w:cs="Tahoma"/>
          <w:sz w:val="22"/>
          <w:szCs w:val="22"/>
        </w:rPr>
        <w:t xml:space="preserve">Размер </w:t>
      </w:r>
      <w:r w:rsidR="000377A1">
        <w:rPr>
          <w:rFonts w:ascii="Tahoma" w:hAnsi="Tahoma" w:cs="Tahoma"/>
          <w:sz w:val="22"/>
          <w:szCs w:val="22"/>
        </w:rPr>
        <w:t>стандартного</w:t>
      </w:r>
      <w:r w:rsidRPr="00623B31">
        <w:rPr>
          <w:rFonts w:ascii="Tahoma" w:hAnsi="Tahoma" w:cs="Tahoma"/>
          <w:sz w:val="22"/>
          <w:szCs w:val="22"/>
        </w:rPr>
        <w:t xml:space="preserve"> лота в режиме торгов «Выкуп: Адресные заявки» </w:t>
      </w:r>
      <w:r w:rsidR="000377A1">
        <w:rPr>
          <w:rFonts w:ascii="Tahoma" w:hAnsi="Tahoma" w:cs="Tahoma"/>
          <w:sz w:val="22"/>
          <w:szCs w:val="22"/>
        </w:rPr>
        <w:t>установ</w:t>
      </w:r>
      <w:r w:rsidR="00443D85">
        <w:rPr>
          <w:rFonts w:ascii="Tahoma" w:hAnsi="Tahoma" w:cs="Tahoma"/>
          <w:sz w:val="22"/>
          <w:szCs w:val="22"/>
        </w:rPr>
        <w:t>лен</w:t>
      </w:r>
      <w:r w:rsidR="000377A1">
        <w:rPr>
          <w:rFonts w:ascii="Tahoma" w:hAnsi="Tahoma" w:cs="Tahoma"/>
          <w:sz w:val="22"/>
          <w:szCs w:val="22"/>
        </w:rPr>
        <w:t xml:space="preserve"> </w:t>
      </w:r>
      <w:r w:rsidRPr="00623B31">
        <w:rPr>
          <w:rFonts w:ascii="Tahoma" w:hAnsi="Tahoma" w:cs="Tahoma"/>
          <w:sz w:val="22"/>
          <w:szCs w:val="22"/>
        </w:rPr>
        <w:t>рав</w:t>
      </w:r>
      <w:r w:rsidR="000377A1">
        <w:rPr>
          <w:rFonts w:ascii="Tahoma" w:hAnsi="Tahoma" w:cs="Tahoma"/>
          <w:sz w:val="22"/>
          <w:szCs w:val="22"/>
        </w:rPr>
        <w:t>ным</w:t>
      </w:r>
      <w:r w:rsidRPr="00623B31">
        <w:rPr>
          <w:rFonts w:ascii="Tahoma" w:hAnsi="Tahoma" w:cs="Tahoma"/>
          <w:sz w:val="22"/>
          <w:szCs w:val="22"/>
        </w:rPr>
        <w:t xml:space="preserve"> 1</w:t>
      </w:r>
      <w:r w:rsidR="000377A1">
        <w:rPr>
          <w:rFonts w:ascii="Tahoma" w:hAnsi="Tahoma" w:cs="Tahoma"/>
          <w:sz w:val="22"/>
          <w:szCs w:val="22"/>
        </w:rPr>
        <w:t xml:space="preserve"> (одной) ценной бумаге</w:t>
      </w:r>
      <w:r w:rsidRPr="00623B31">
        <w:rPr>
          <w:rFonts w:ascii="Tahoma" w:hAnsi="Tahoma" w:cs="Tahoma"/>
          <w:sz w:val="22"/>
          <w:szCs w:val="22"/>
        </w:rPr>
        <w:t>.</w:t>
      </w:r>
    </w:p>
    <w:p w:rsidR="00B10B1D" w:rsidRPr="00623B31" w:rsidRDefault="00B10B1D" w:rsidP="00B10B1D">
      <w:pPr>
        <w:pStyle w:val="a3"/>
        <w:ind w:right="41" w:firstLine="300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Время проведения торгов в режиме торгов </w:t>
      </w:r>
      <w:r w:rsidRPr="00623B31">
        <w:rPr>
          <w:rFonts w:ascii="Tahoma" w:hAnsi="Tahoma" w:cs="Tahoma"/>
          <w:sz w:val="22"/>
          <w:szCs w:val="22"/>
        </w:rPr>
        <w:t>«Выкуп: Адресные заявки»</w:t>
      </w:r>
      <w:r>
        <w:rPr>
          <w:rFonts w:ascii="Tahoma" w:hAnsi="Tahoma" w:cs="Tahoma"/>
          <w:sz w:val="22"/>
          <w:szCs w:val="22"/>
        </w:rPr>
        <w:t xml:space="preserve"> установлено с 10:00 до 19:00 по московскому времени.</w:t>
      </w:r>
    </w:p>
    <w:p w:rsidR="00B10B1D" w:rsidRDefault="00B10B1D" w:rsidP="0012012C">
      <w:pPr>
        <w:pStyle w:val="a3"/>
        <w:ind w:right="41" w:firstLine="30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D1784A" w:rsidRDefault="00D1784A" w:rsidP="0012012C">
      <w:pPr>
        <w:pStyle w:val="a3"/>
        <w:ind w:right="41" w:firstLine="30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675F7C" w:rsidRDefault="00675F7C" w:rsidP="0012012C">
      <w:pPr>
        <w:jc w:val="both"/>
        <w:rPr>
          <w:rFonts w:ascii="Tahoma" w:hAnsi="Tahoma" w:cs="Tahoma"/>
          <w:sz w:val="22"/>
          <w:szCs w:val="22"/>
        </w:rPr>
      </w:pPr>
    </w:p>
    <w:p w:rsidR="00881339" w:rsidRPr="009D763D" w:rsidRDefault="00881339" w:rsidP="008813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 уважением,</w:t>
      </w:r>
    </w:p>
    <w:p w:rsidR="00881339" w:rsidRDefault="00881339" w:rsidP="008813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Директор Департамента</w:t>
      </w:r>
      <w:r w:rsidRPr="000E3AB0">
        <w:rPr>
          <w:rFonts w:ascii="Tahoma" w:hAnsi="Tahoma" w:cs="Tahoma"/>
          <w:sz w:val="22"/>
          <w:szCs w:val="22"/>
        </w:rPr>
        <w:t xml:space="preserve"> </w:t>
      </w:r>
    </w:p>
    <w:p w:rsidR="00881339" w:rsidRPr="000E3AB0" w:rsidRDefault="00881339" w:rsidP="0088133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фондового рынка</w:t>
      </w:r>
      <w:r w:rsidRPr="0010301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Г.Г. Шевеленков</w:t>
      </w:r>
    </w:p>
    <w:p w:rsidR="00881339" w:rsidRDefault="00881339" w:rsidP="00881339">
      <w:pPr>
        <w:jc w:val="both"/>
        <w:rPr>
          <w:rFonts w:ascii="Tahoma" w:hAnsi="Tahoma" w:cs="Tahoma"/>
          <w:sz w:val="22"/>
          <w:szCs w:val="22"/>
        </w:rPr>
      </w:pPr>
    </w:p>
    <w:p w:rsidR="00331E57" w:rsidRPr="009D763D" w:rsidRDefault="00331E57" w:rsidP="00675F7C">
      <w:pPr>
        <w:jc w:val="both"/>
        <w:rPr>
          <w:rFonts w:ascii="Tahoma" w:hAnsi="Tahoma" w:cs="Tahoma"/>
          <w:sz w:val="22"/>
          <w:szCs w:val="22"/>
        </w:rPr>
      </w:pPr>
    </w:p>
    <w:p w:rsidR="00F039C9" w:rsidRPr="009D763D" w:rsidRDefault="00F039C9" w:rsidP="00675F7C">
      <w:pPr>
        <w:jc w:val="both"/>
        <w:rPr>
          <w:rFonts w:ascii="Tahoma" w:hAnsi="Tahoma" w:cs="Tahoma"/>
          <w:sz w:val="22"/>
          <w:szCs w:val="22"/>
        </w:rPr>
      </w:pPr>
    </w:p>
    <w:p w:rsidR="004975BB" w:rsidRPr="000E3AB0" w:rsidRDefault="0012012C" w:rsidP="004975B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7433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DA7B2E" w:rsidRDefault="00DA7B2E" w:rsidP="004975BB">
      <w:pPr>
        <w:rPr>
          <w:rFonts w:ascii="Tahoma" w:hAnsi="Tahoma" w:cs="Tahoma"/>
          <w:sz w:val="22"/>
          <w:szCs w:val="22"/>
        </w:rPr>
      </w:pPr>
    </w:p>
    <w:p w:rsidR="000B4FE7" w:rsidRDefault="000B4FE7" w:rsidP="004975BB">
      <w:pPr>
        <w:rPr>
          <w:rFonts w:ascii="Tahoma" w:hAnsi="Tahoma" w:cs="Tahoma"/>
          <w:sz w:val="22"/>
          <w:szCs w:val="22"/>
        </w:rPr>
      </w:pPr>
    </w:p>
    <w:p w:rsidR="000B4FE7" w:rsidRDefault="000B4FE7" w:rsidP="004975BB">
      <w:pPr>
        <w:rPr>
          <w:rFonts w:ascii="Tahoma" w:hAnsi="Tahoma" w:cs="Tahoma"/>
          <w:sz w:val="22"/>
          <w:szCs w:val="22"/>
        </w:rPr>
        <w:sectPr w:rsidR="000B4FE7" w:rsidSect="00A82651">
          <w:footerReference w:type="default" r:id="rId8"/>
          <w:footerReference w:type="first" r:id="rId9"/>
          <w:pgSz w:w="11906" w:h="16838"/>
          <w:pgMar w:top="1985" w:right="850" w:bottom="1135" w:left="1701" w:header="708" w:footer="708" w:gutter="0"/>
          <w:cols w:space="708"/>
          <w:titlePg/>
          <w:docGrid w:linePitch="360"/>
        </w:sectPr>
      </w:pPr>
    </w:p>
    <w:p w:rsidR="000B4FE7" w:rsidRDefault="000B4FE7" w:rsidP="000B4FE7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Приложение №1</w:t>
      </w:r>
    </w:p>
    <w:p w:rsidR="000B4FE7" w:rsidRDefault="000B4FE7" w:rsidP="004975BB">
      <w:pPr>
        <w:rPr>
          <w:rFonts w:ascii="Tahoma" w:hAnsi="Tahoma" w:cs="Tahoma"/>
          <w:sz w:val="22"/>
          <w:szCs w:val="22"/>
        </w:rPr>
      </w:pPr>
    </w:p>
    <w:p w:rsidR="00963514" w:rsidRDefault="00963514" w:rsidP="004975BB">
      <w:pPr>
        <w:rPr>
          <w:rFonts w:ascii="Tahoma" w:hAnsi="Tahoma" w:cs="Tahoma"/>
          <w:sz w:val="22"/>
          <w:szCs w:val="22"/>
        </w:rPr>
      </w:pPr>
    </w:p>
    <w:p w:rsidR="00CA6B57" w:rsidRDefault="000B4FE7" w:rsidP="0096351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Список ценных бумаг, в отношении которых </w:t>
      </w:r>
      <w:r w:rsidR="00B10B1D">
        <w:rPr>
          <w:rFonts w:ascii="Tahoma" w:hAnsi="Tahoma" w:cs="Tahoma"/>
          <w:sz w:val="22"/>
          <w:szCs w:val="22"/>
        </w:rPr>
        <w:t>определяются</w:t>
      </w:r>
      <w:r w:rsidRPr="000B4FE7">
        <w:rPr>
          <w:rFonts w:ascii="Tahoma" w:hAnsi="Tahoma" w:cs="Tahoma"/>
          <w:sz w:val="22"/>
          <w:szCs w:val="22"/>
        </w:rPr>
        <w:t xml:space="preserve"> </w:t>
      </w:r>
      <w:r w:rsidR="00B10B1D">
        <w:rPr>
          <w:rFonts w:ascii="Tahoma" w:hAnsi="Tahoma" w:cs="Tahoma"/>
          <w:sz w:val="22"/>
          <w:szCs w:val="22"/>
        </w:rPr>
        <w:t xml:space="preserve">сроки, </w:t>
      </w:r>
      <w:r w:rsidRPr="000B4FE7">
        <w:rPr>
          <w:rFonts w:ascii="Tahoma" w:hAnsi="Tahoma" w:cs="Tahoma"/>
          <w:sz w:val="22"/>
          <w:szCs w:val="22"/>
        </w:rPr>
        <w:t>форм</w:t>
      </w:r>
      <w:r>
        <w:rPr>
          <w:rFonts w:ascii="Tahoma" w:hAnsi="Tahoma" w:cs="Tahoma"/>
          <w:sz w:val="22"/>
          <w:szCs w:val="22"/>
        </w:rPr>
        <w:t>а</w:t>
      </w:r>
      <w:r w:rsidRPr="000B4FE7">
        <w:rPr>
          <w:rFonts w:ascii="Tahoma" w:hAnsi="Tahoma" w:cs="Tahoma"/>
          <w:sz w:val="22"/>
          <w:szCs w:val="22"/>
        </w:rPr>
        <w:t xml:space="preserve"> и порядок проведения </w:t>
      </w:r>
      <w:r w:rsidR="00B10B1D">
        <w:rPr>
          <w:rFonts w:ascii="Tahoma" w:hAnsi="Tahoma" w:cs="Tahoma"/>
          <w:sz w:val="22"/>
          <w:szCs w:val="22"/>
        </w:rPr>
        <w:t>торгов по выкупу облигаций</w:t>
      </w:r>
    </w:p>
    <w:p w:rsidR="00CB4AAA" w:rsidRDefault="00CB4AAA" w:rsidP="00963514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154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9"/>
        <w:gridCol w:w="2238"/>
        <w:gridCol w:w="4962"/>
        <w:gridCol w:w="1417"/>
        <w:gridCol w:w="1559"/>
        <w:gridCol w:w="993"/>
        <w:gridCol w:w="2409"/>
        <w:gridCol w:w="1418"/>
      </w:tblGrid>
      <w:tr w:rsidR="0086751F" w:rsidTr="00806D1B">
        <w:trPr>
          <w:trHeight w:val="73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Default="0086751F" w:rsidP="00806D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Default="0086751F" w:rsidP="00806D1B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Эмитент выпуска ценной бумаги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Default="0086751F" w:rsidP="00806D1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Полное наименование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Default="0086751F" w:rsidP="00806D1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ISIN код выпуска ценной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Default="0086751F" w:rsidP="00806D1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Default="0086751F" w:rsidP="00806D1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Дата выкупа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Default="0086751F" w:rsidP="00806D1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Наименование участника торгов - покупателя ценных бумаг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F" w:rsidRDefault="0086751F" w:rsidP="00806D1B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Идентификатор участника торгов - покупателя ценных бумаг</w:t>
            </w:r>
          </w:p>
        </w:tc>
      </w:tr>
      <w:tr w:rsidR="0086751F" w:rsidRPr="00C011B3" w:rsidTr="00806D1B">
        <w:trPr>
          <w:trHeight w:val="1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86751F" w:rsidRPr="00C80F90" w:rsidRDefault="0086751F" w:rsidP="00806D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1F" w:rsidRPr="00C011B3" w:rsidRDefault="0086751F" w:rsidP="00806D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1F" w:rsidRPr="00FA3E66" w:rsidRDefault="0086751F" w:rsidP="00806D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751F" w:rsidRPr="00C80F90" w:rsidRDefault="0086751F" w:rsidP="00806D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751F" w:rsidRPr="00C80F90" w:rsidRDefault="0086751F" w:rsidP="00806D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6751F" w:rsidRPr="00C80F90" w:rsidRDefault="0086751F" w:rsidP="00806D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751F" w:rsidRPr="00C011B3" w:rsidRDefault="0086751F" w:rsidP="00806D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C80F90" w:rsidRDefault="0086751F" w:rsidP="00806D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</w:tr>
      <w:tr w:rsidR="0086751F" w:rsidRPr="00B41224" w:rsidTr="00806D1B">
        <w:trPr>
          <w:trHeight w:val="5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51F" w:rsidRPr="007A7FD3" w:rsidRDefault="0086751F" w:rsidP="00806D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ПАО "МОСКОВСКИЙ КРЕДИТНЫЙ БАНК"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неконвертируемые процентные документарные биржевые облигации на предъявителя серии БО-10 с обязательным централизованным хранением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RU000A0JUQQ5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4B021001978B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15.01.2018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ПАО "МОСКОВСКИЙ КРЕДИТНЫЙ БАНК"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MC0030300000</w:t>
            </w:r>
          </w:p>
        </w:tc>
      </w:tr>
      <w:tr w:rsidR="0086751F" w:rsidRPr="00B41224" w:rsidTr="00806D1B">
        <w:trPr>
          <w:trHeight w:val="5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51F" w:rsidRPr="000B344E" w:rsidRDefault="004301B0" w:rsidP="00806D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АО "Научно-производственная корпорация "Уралвагонзавод"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биржевые облигации документарные процентные неконвертируемые на предъявителя с обязательным централизованным хранением серии БО-01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RU000A0JU0S6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4B02-01-55004-F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16.01.2018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Банк ГПБ (АО)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MC0009800000</w:t>
            </w:r>
          </w:p>
        </w:tc>
      </w:tr>
      <w:tr w:rsidR="0086751F" w:rsidRPr="00B41224" w:rsidTr="00806D1B">
        <w:trPr>
          <w:trHeight w:val="5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51F" w:rsidRPr="000B344E" w:rsidRDefault="004301B0" w:rsidP="00806D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АО "Научно-производственная корпорация "Уралвагонзавод"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биржевые облигации документарные процентные неконвертируемые на предъявителя с обязательным централизованным хранением серии БО-02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RU000A0JU0T4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4B02-02-55004-F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16.01.2018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Банк ГПБ (АО)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MC0009800000</w:t>
            </w:r>
          </w:p>
        </w:tc>
      </w:tr>
      <w:tr w:rsidR="0086751F" w:rsidRPr="00B41224" w:rsidTr="00806D1B">
        <w:trPr>
          <w:trHeight w:val="5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51F" w:rsidRPr="000B344E" w:rsidRDefault="004301B0" w:rsidP="00806D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ОАО "Российские железные дороги"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неконвертируемые документарные процентные облигации на предъявителя серии 17 с обязательным централизованным хранением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RU000A0JQ7W9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4-17-65045-D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17.01.2018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АО ВТБ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MC0280200000</w:t>
            </w:r>
          </w:p>
        </w:tc>
      </w:tr>
      <w:tr w:rsidR="0086751F" w:rsidRPr="00B41224" w:rsidTr="00806D1B">
        <w:trPr>
          <w:trHeight w:val="55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51F" w:rsidRPr="000B344E" w:rsidRDefault="004301B0" w:rsidP="00806D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КБ «ЛОКО-Банк» (АО)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биржевые облигации документарные процентные нек</w:t>
            </w:r>
            <w:bookmarkStart w:id="0" w:name="_GoBack"/>
            <w:bookmarkEnd w:id="0"/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онвертируемые на предъявителя с обязательным централизованным хранением серии БО-05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RU000A0JU153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4B020502707B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19.01.2018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51F" w:rsidRPr="00070CFF" w:rsidRDefault="0086751F" w:rsidP="00806D1B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КБ "ЛОКО-Банк" (АО)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51F" w:rsidRPr="00070CFF" w:rsidRDefault="0086751F" w:rsidP="00806D1B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070CFF">
              <w:rPr>
                <w:rFonts w:ascii="Tahoma" w:hAnsi="Tahoma" w:cs="Tahoma"/>
                <w:color w:val="000000"/>
                <w:sz w:val="14"/>
                <w:szCs w:val="14"/>
              </w:rPr>
              <w:t>MC0065400000</w:t>
            </w:r>
          </w:p>
        </w:tc>
      </w:tr>
    </w:tbl>
    <w:p w:rsidR="00B81D6E" w:rsidRPr="009D763D" w:rsidRDefault="00B81D6E" w:rsidP="004975BB">
      <w:pPr>
        <w:rPr>
          <w:rFonts w:ascii="Tahoma" w:hAnsi="Tahoma" w:cs="Tahoma"/>
          <w:sz w:val="22"/>
          <w:szCs w:val="22"/>
        </w:rPr>
      </w:pPr>
    </w:p>
    <w:sectPr w:rsidR="00B81D6E" w:rsidRPr="009D763D" w:rsidSect="00EE6164">
      <w:pgSz w:w="16838" w:h="11906" w:orient="landscape"/>
      <w:pgMar w:top="1134" w:right="1134" w:bottom="850" w:left="56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A6" w:rsidRDefault="00966AA6" w:rsidP="00963514">
      <w:r>
        <w:separator/>
      </w:r>
    </w:p>
  </w:endnote>
  <w:endnote w:type="continuationSeparator" w:id="0">
    <w:p w:rsidR="00966AA6" w:rsidRDefault="00966AA6" w:rsidP="0096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47067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82651" w:rsidRPr="00A82651" w:rsidRDefault="00A82651">
        <w:pPr>
          <w:pStyle w:val="ae"/>
          <w:jc w:val="right"/>
          <w:rPr>
            <w:rFonts w:asciiTheme="minorHAnsi" w:hAnsiTheme="minorHAnsi"/>
          </w:rPr>
        </w:pPr>
        <w:r w:rsidRPr="00A82651">
          <w:rPr>
            <w:rFonts w:asciiTheme="minorHAnsi" w:hAnsiTheme="minorHAnsi"/>
          </w:rPr>
          <w:fldChar w:fldCharType="begin"/>
        </w:r>
        <w:r w:rsidRPr="00A82651">
          <w:rPr>
            <w:rFonts w:asciiTheme="minorHAnsi" w:hAnsiTheme="minorHAnsi"/>
          </w:rPr>
          <w:instrText>PAGE   \* MERGEFORMAT</w:instrText>
        </w:r>
        <w:r w:rsidRPr="00A82651">
          <w:rPr>
            <w:rFonts w:asciiTheme="minorHAnsi" w:hAnsiTheme="minorHAnsi"/>
          </w:rPr>
          <w:fldChar w:fldCharType="separate"/>
        </w:r>
        <w:r w:rsidR="004301B0">
          <w:rPr>
            <w:rFonts w:asciiTheme="minorHAnsi" w:hAnsiTheme="minorHAnsi"/>
            <w:noProof/>
          </w:rPr>
          <w:t>2</w:t>
        </w:r>
        <w:r w:rsidRPr="00A82651">
          <w:rPr>
            <w:rFonts w:asciiTheme="minorHAnsi" w:hAnsiTheme="minorHAnsi"/>
          </w:rPr>
          <w:fldChar w:fldCharType="end"/>
        </w:r>
      </w:p>
    </w:sdtContent>
  </w:sdt>
  <w:p w:rsidR="00963514" w:rsidRDefault="0096351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51" w:rsidRPr="00A82651" w:rsidRDefault="00A82651">
    <w:pPr>
      <w:pStyle w:val="ae"/>
      <w:jc w:val="right"/>
      <w:rPr>
        <w:rFonts w:asciiTheme="minorHAnsi" w:hAnsiTheme="minorHAnsi"/>
      </w:rPr>
    </w:pPr>
  </w:p>
  <w:p w:rsidR="0023367D" w:rsidRDefault="0023367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A6" w:rsidRDefault="00966AA6" w:rsidP="00963514">
      <w:r>
        <w:separator/>
      </w:r>
    </w:p>
  </w:footnote>
  <w:footnote w:type="continuationSeparator" w:id="0">
    <w:p w:rsidR="00966AA6" w:rsidRDefault="00966AA6" w:rsidP="0096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0CF"/>
    <w:multiLevelType w:val="hybridMultilevel"/>
    <w:tmpl w:val="0220F01A"/>
    <w:lvl w:ilvl="0" w:tplc="4790F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2328"/>
    <w:multiLevelType w:val="hybridMultilevel"/>
    <w:tmpl w:val="CB680E9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7C"/>
    <w:rsid w:val="00005CF4"/>
    <w:rsid w:val="00006A35"/>
    <w:rsid w:val="00007B8B"/>
    <w:rsid w:val="00011F7C"/>
    <w:rsid w:val="00013314"/>
    <w:rsid w:val="00014ED0"/>
    <w:rsid w:val="0001582F"/>
    <w:rsid w:val="00016C66"/>
    <w:rsid w:val="00025CEE"/>
    <w:rsid w:val="00036CF3"/>
    <w:rsid w:val="000377A1"/>
    <w:rsid w:val="000418DA"/>
    <w:rsid w:val="00047191"/>
    <w:rsid w:val="00047827"/>
    <w:rsid w:val="00051250"/>
    <w:rsid w:val="00051F26"/>
    <w:rsid w:val="000532CA"/>
    <w:rsid w:val="00065A68"/>
    <w:rsid w:val="00082FBF"/>
    <w:rsid w:val="00085B26"/>
    <w:rsid w:val="0008647D"/>
    <w:rsid w:val="000871B4"/>
    <w:rsid w:val="00091531"/>
    <w:rsid w:val="00093034"/>
    <w:rsid w:val="0009648B"/>
    <w:rsid w:val="000A24CA"/>
    <w:rsid w:val="000A3E61"/>
    <w:rsid w:val="000A4134"/>
    <w:rsid w:val="000A795C"/>
    <w:rsid w:val="000B4FE7"/>
    <w:rsid w:val="000C4BA0"/>
    <w:rsid w:val="000C6C66"/>
    <w:rsid w:val="000D2686"/>
    <w:rsid w:val="000D29A8"/>
    <w:rsid w:val="000D542C"/>
    <w:rsid w:val="000D6BFE"/>
    <w:rsid w:val="000E209A"/>
    <w:rsid w:val="000E2425"/>
    <w:rsid w:val="000E3AB0"/>
    <w:rsid w:val="000F3542"/>
    <w:rsid w:val="00100733"/>
    <w:rsid w:val="00101C1D"/>
    <w:rsid w:val="00102039"/>
    <w:rsid w:val="0010301D"/>
    <w:rsid w:val="00104192"/>
    <w:rsid w:val="001042A6"/>
    <w:rsid w:val="00106F18"/>
    <w:rsid w:val="0011376B"/>
    <w:rsid w:val="00117245"/>
    <w:rsid w:val="0012012C"/>
    <w:rsid w:val="00120DA7"/>
    <w:rsid w:val="0014092E"/>
    <w:rsid w:val="0014526C"/>
    <w:rsid w:val="00145C32"/>
    <w:rsid w:val="00151C46"/>
    <w:rsid w:val="00154A2A"/>
    <w:rsid w:val="0015643C"/>
    <w:rsid w:val="00157D5C"/>
    <w:rsid w:val="0018271E"/>
    <w:rsid w:val="001828C9"/>
    <w:rsid w:val="00185E7F"/>
    <w:rsid w:val="00186291"/>
    <w:rsid w:val="00191A56"/>
    <w:rsid w:val="00195C06"/>
    <w:rsid w:val="00195DF7"/>
    <w:rsid w:val="001A5817"/>
    <w:rsid w:val="001B3D74"/>
    <w:rsid w:val="001B4D75"/>
    <w:rsid w:val="001C1FE5"/>
    <w:rsid w:val="001C3292"/>
    <w:rsid w:val="001C4D94"/>
    <w:rsid w:val="001E5FA5"/>
    <w:rsid w:val="001E6CCF"/>
    <w:rsid w:val="00202AD8"/>
    <w:rsid w:val="002217BD"/>
    <w:rsid w:val="0023367D"/>
    <w:rsid w:val="00246C05"/>
    <w:rsid w:val="002526D3"/>
    <w:rsid w:val="00263C65"/>
    <w:rsid w:val="00276E69"/>
    <w:rsid w:val="002A1969"/>
    <w:rsid w:val="002A48F9"/>
    <w:rsid w:val="002C07E4"/>
    <w:rsid w:val="002C1524"/>
    <w:rsid w:val="002C20C3"/>
    <w:rsid w:val="002C4971"/>
    <w:rsid w:val="002D4B01"/>
    <w:rsid w:val="002D5228"/>
    <w:rsid w:val="002D534E"/>
    <w:rsid w:val="002F0640"/>
    <w:rsid w:val="002F46B0"/>
    <w:rsid w:val="0030036A"/>
    <w:rsid w:val="00305CD9"/>
    <w:rsid w:val="00310D47"/>
    <w:rsid w:val="00311D42"/>
    <w:rsid w:val="00315920"/>
    <w:rsid w:val="00316885"/>
    <w:rsid w:val="00322ADA"/>
    <w:rsid w:val="00322F1C"/>
    <w:rsid w:val="003263F8"/>
    <w:rsid w:val="00331E57"/>
    <w:rsid w:val="003343B9"/>
    <w:rsid w:val="00335B64"/>
    <w:rsid w:val="003451B4"/>
    <w:rsid w:val="00352177"/>
    <w:rsid w:val="0036221E"/>
    <w:rsid w:val="00363376"/>
    <w:rsid w:val="00364191"/>
    <w:rsid w:val="00364441"/>
    <w:rsid w:val="0036724E"/>
    <w:rsid w:val="00372961"/>
    <w:rsid w:val="00374969"/>
    <w:rsid w:val="00375A1C"/>
    <w:rsid w:val="0038173B"/>
    <w:rsid w:val="00383B6B"/>
    <w:rsid w:val="00386E1D"/>
    <w:rsid w:val="003930A7"/>
    <w:rsid w:val="003B3AC1"/>
    <w:rsid w:val="003E2301"/>
    <w:rsid w:val="003E46E1"/>
    <w:rsid w:val="003F0734"/>
    <w:rsid w:val="003F14E8"/>
    <w:rsid w:val="00401C87"/>
    <w:rsid w:val="00410023"/>
    <w:rsid w:val="00412BDE"/>
    <w:rsid w:val="004159D1"/>
    <w:rsid w:val="0042612C"/>
    <w:rsid w:val="004301B0"/>
    <w:rsid w:val="0044043A"/>
    <w:rsid w:val="00443D85"/>
    <w:rsid w:val="0047255D"/>
    <w:rsid w:val="0047336A"/>
    <w:rsid w:val="004746CD"/>
    <w:rsid w:val="004825D4"/>
    <w:rsid w:val="00485CE1"/>
    <w:rsid w:val="00486C25"/>
    <w:rsid w:val="00490FCD"/>
    <w:rsid w:val="00491D4B"/>
    <w:rsid w:val="00493326"/>
    <w:rsid w:val="004975BB"/>
    <w:rsid w:val="004A1DD3"/>
    <w:rsid w:val="004B1E9E"/>
    <w:rsid w:val="004E0167"/>
    <w:rsid w:val="004E266A"/>
    <w:rsid w:val="004E796B"/>
    <w:rsid w:val="004F0E39"/>
    <w:rsid w:val="004F1E2A"/>
    <w:rsid w:val="004F719A"/>
    <w:rsid w:val="00505D9E"/>
    <w:rsid w:val="005069E5"/>
    <w:rsid w:val="00521D5B"/>
    <w:rsid w:val="00522841"/>
    <w:rsid w:val="005251B4"/>
    <w:rsid w:val="00526BA6"/>
    <w:rsid w:val="00527092"/>
    <w:rsid w:val="0053685F"/>
    <w:rsid w:val="00547867"/>
    <w:rsid w:val="00551107"/>
    <w:rsid w:val="00584C4D"/>
    <w:rsid w:val="00584E75"/>
    <w:rsid w:val="0058568C"/>
    <w:rsid w:val="005901FA"/>
    <w:rsid w:val="00591E72"/>
    <w:rsid w:val="005943C8"/>
    <w:rsid w:val="00594491"/>
    <w:rsid w:val="005B4A4E"/>
    <w:rsid w:val="005B70B9"/>
    <w:rsid w:val="005C1666"/>
    <w:rsid w:val="005C48C2"/>
    <w:rsid w:val="005D17B6"/>
    <w:rsid w:val="005E0501"/>
    <w:rsid w:val="005E0A9A"/>
    <w:rsid w:val="005E3A21"/>
    <w:rsid w:val="005E4CFC"/>
    <w:rsid w:val="005F24E3"/>
    <w:rsid w:val="005F595E"/>
    <w:rsid w:val="005F66BD"/>
    <w:rsid w:val="005F7A2F"/>
    <w:rsid w:val="00612A04"/>
    <w:rsid w:val="006138DB"/>
    <w:rsid w:val="00621AA7"/>
    <w:rsid w:val="00623B31"/>
    <w:rsid w:val="00640E13"/>
    <w:rsid w:val="0064722B"/>
    <w:rsid w:val="00651B05"/>
    <w:rsid w:val="006618B2"/>
    <w:rsid w:val="006657D1"/>
    <w:rsid w:val="00670956"/>
    <w:rsid w:val="006741F1"/>
    <w:rsid w:val="00675F7C"/>
    <w:rsid w:val="006770BA"/>
    <w:rsid w:val="00682D0C"/>
    <w:rsid w:val="006918B8"/>
    <w:rsid w:val="006963C3"/>
    <w:rsid w:val="006A6DC5"/>
    <w:rsid w:val="006C4D7E"/>
    <w:rsid w:val="006D58B0"/>
    <w:rsid w:val="006E6B39"/>
    <w:rsid w:val="006F6103"/>
    <w:rsid w:val="0070447D"/>
    <w:rsid w:val="00707426"/>
    <w:rsid w:val="007122E0"/>
    <w:rsid w:val="00716DEC"/>
    <w:rsid w:val="00720ED9"/>
    <w:rsid w:val="00727157"/>
    <w:rsid w:val="00732287"/>
    <w:rsid w:val="00733E2E"/>
    <w:rsid w:val="00737B9D"/>
    <w:rsid w:val="007409AC"/>
    <w:rsid w:val="00741995"/>
    <w:rsid w:val="00743EAA"/>
    <w:rsid w:val="00745269"/>
    <w:rsid w:val="0074773C"/>
    <w:rsid w:val="007533F3"/>
    <w:rsid w:val="00753C18"/>
    <w:rsid w:val="00760327"/>
    <w:rsid w:val="00763DDA"/>
    <w:rsid w:val="00772B78"/>
    <w:rsid w:val="007731A7"/>
    <w:rsid w:val="00773D34"/>
    <w:rsid w:val="007741E2"/>
    <w:rsid w:val="00777891"/>
    <w:rsid w:val="0078113E"/>
    <w:rsid w:val="007819AE"/>
    <w:rsid w:val="0078339F"/>
    <w:rsid w:val="00784A1B"/>
    <w:rsid w:val="007A15FC"/>
    <w:rsid w:val="007C18C5"/>
    <w:rsid w:val="007C433A"/>
    <w:rsid w:val="007C7CDF"/>
    <w:rsid w:val="007D1126"/>
    <w:rsid w:val="007D28B7"/>
    <w:rsid w:val="007D5DE6"/>
    <w:rsid w:val="007D7A72"/>
    <w:rsid w:val="007D7BC9"/>
    <w:rsid w:val="007E4954"/>
    <w:rsid w:val="007E7ABE"/>
    <w:rsid w:val="007F3831"/>
    <w:rsid w:val="007F4E46"/>
    <w:rsid w:val="007F6B2B"/>
    <w:rsid w:val="008030FF"/>
    <w:rsid w:val="0082309E"/>
    <w:rsid w:val="008423E0"/>
    <w:rsid w:val="0085407C"/>
    <w:rsid w:val="0085443B"/>
    <w:rsid w:val="008554AA"/>
    <w:rsid w:val="00855E99"/>
    <w:rsid w:val="00860509"/>
    <w:rsid w:val="0086302B"/>
    <w:rsid w:val="008639C8"/>
    <w:rsid w:val="0086751F"/>
    <w:rsid w:val="00867DDB"/>
    <w:rsid w:val="008729E0"/>
    <w:rsid w:val="00877B29"/>
    <w:rsid w:val="00881339"/>
    <w:rsid w:val="00881C87"/>
    <w:rsid w:val="00883D27"/>
    <w:rsid w:val="00886AC9"/>
    <w:rsid w:val="008A1C61"/>
    <w:rsid w:val="008A26CE"/>
    <w:rsid w:val="008C58C5"/>
    <w:rsid w:val="008D44D1"/>
    <w:rsid w:val="008D7BC9"/>
    <w:rsid w:val="008E22EE"/>
    <w:rsid w:val="008E45E3"/>
    <w:rsid w:val="008E53B3"/>
    <w:rsid w:val="008F355D"/>
    <w:rsid w:val="009058A4"/>
    <w:rsid w:val="0090735A"/>
    <w:rsid w:val="00912C34"/>
    <w:rsid w:val="0091424F"/>
    <w:rsid w:val="009163B6"/>
    <w:rsid w:val="00920AF5"/>
    <w:rsid w:val="00921EF6"/>
    <w:rsid w:val="0092278A"/>
    <w:rsid w:val="009258B5"/>
    <w:rsid w:val="00931974"/>
    <w:rsid w:val="00935755"/>
    <w:rsid w:val="00941873"/>
    <w:rsid w:val="00954F64"/>
    <w:rsid w:val="0095774E"/>
    <w:rsid w:val="00963514"/>
    <w:rsid w:val="00963F62"/>
    <w:rsid w:val="00966AA6"/>
    <w:rsid w:val="00970973"/>
    <w:rsid w:val="00971FFB"/>
    <w:rsid w:val="00975714"/>
    <w:rsid w:val="00981384"/>
    <w:rsid w:val="00994640"/>
    <w:rsid w:val="0099552A"/>
    <w:rsid w:val="009965CC"/>
    <w:rsid w:val="009A45B0"/>
    <w:rsid w:val="009B3721"/>
    <w:rsid w:val="009C31ED"/>
    <w:rsid w:val="009C47F7"/>
    <w:rsid w:val="009D04D4"/>
    <w:rsid w:val="009D1CEF"/>
    <w:rsid w:val="009D32EA"/>
    <w:rsid w:val="009D763D"/>
    <w:rsid w:val="009D7DA7"/>
    <w:rsid w:val="009E4B48"/>
    <w:rsid w:val="009E5B8B"/>
    <w:rsid w:val="009E6640"/>
    <w:rsid w:val="009F038E"/>
    <w:rsid w:val="009F1D4D"/>
    <w:rsid w:val="009F2E7C"/>
    <w:rsid w:val="009F4EEB"/>
    <w:rsid w:val="00A17C9D"/>
    <w:rsid w:val="00A33E60"/>
    <w:rsid w:val="00A3486F"/>
    <w:rsid w:val="00A5611D"/>
    <w:rsid w:val="00A5799C"/>
    <w:rsid w:val="00A61988"/>
    <w:rsid w:val="00A622CD"/>
    <w:rsid w:val="00A706FC"/>
    <w:rsid w:val="00A82651"/>
    <w:rsid w:val="00A90202"/>
    <w:rsid w:val="00A92A3B"/>
    <w:rsid w:val="00A92FE5"/>
    <w:rsid w:val="00A95FD8"/>
    <w:rsid w:val="00AA71E1"/>
    <w:rsid w:val="00AB4BF1"/>
    <w:rsid w:val="00AB61C3"/>
    <w:rsid w:val="00AB7F47"/>
    <w:rsid w:val="00AC128C"/>
    <w:rsid w:val="00AC34C2"/>
    <w:rsid w:val="00AC70CF"/>
    <w:rsid w:val="00AD2166"/>
    <w:rsid w:val="00AD3073"/>
    <w:rsid w:val="00AD460E"/>
    <w:rsid w:val="00AF24DD"/>
    <w:rsid w:val="00AF7D01"/>
    <w:rsid w:val="00B05BA2"/>
    <w:rsid w:val="00B06B2A"/>
    <w:rsid w:val="00B07BDC"/>
    <w:rsid w:val="00B10B1D"/>
    <w:rsid w:val="00B16083"/>
    <w:rsid w:val="00B27012"/>
    <w:rsid w:val="00B350B4"/>
    <w:rsid w:val="00B438E6"/>
    <w:rsid w:val="00B505CF"/>
    <w:rsid w:val="00B51945"/>
    <w:rsid w:val="00B53565"/>
    <w:rsid w:val="00B648C4"/>
    <w:rsid w:val="00B7002B"/>
    <w:rsid w:val="00B73178"/>
    <w:rsid w:val="00B74ED5"/>
    <w:rsid w:val="00B76DDB"/>
    <w:rsid w:val="00B81C8D"/>
    <w:rsid w:val="00B81D6E"/>
    <w:rsid w:val="00B83464"/>
    <w:rsid w:val="00B85294"/>
    <w:rsid w:val="00B924BD"/>
    <w:rsid w:val="00B9270B"/>
    <w:rsid w:val="00B9631C"/>
    <w:rsid w:val="00BA2143"/>
    <w:rsid w:val="00BA2207"/>
    <w:rsid w:val="00BA4813"/>
    <w:rsid w:val="00BB2A20"/>
    <w:rsid w:val="00BB2C91"/>
    <w:rsid w:val="00BC7E18"/>
    <w:rsid w:val="00BD3545"/>
    <w:rsid w:val="00BD4596"/>
    <w:rsid w:val="00BD5A9D"/>
    <w:rsid w:val="00BE4452"/>
    <w:rsid w:val="00BF607B"/>
    <w:rsid w:val="00C0053A"/>
    <w:rsid w:val="00C069C9"/>
    <w:rsid w:val="00C14DB8"/>
    <w:rsid w:val="00C16EA4"/>
    <w:rsid w:val="00C34473"/>
    <w:rsid w:val="00C35849"/>
    <w:rsid w:val="00C36FDB"/>
    <w:rsid w:val="00C40F53"/>
    <w:rsid w:val="00C43744"/>
    <w:rsid w:val="00C4480A"/>
    <w:rsid w:val="00C517D3"/>
    <w:rsid w:val="00C57354"/>
    <w:rsid w:val="00C61844"/>
    <w:rsid w:val="00C66085"/>
    <w:rsid w:val="00C71928"/>
    <w:rsid w:val="00C72BDF"/>
    <w:rsid w:val="00C90818"/>
    <w:rsid w:val="00CA3C87"/>
    <w:rsid w:val="00CA6B57"/>
    <w:rsid w:val="00CB4AAA"/>
    <w:rsid w:val="00CE15AF"/>
    <w:rsid w:val="00CE392C"/>
    <w:rsid w:val="00CE73D9"/>
    <w:rsid w:val="00D004FA"/>
    <w:rsid w:val="00D0575E"/>
    <w:rsid w:val="00D14935"/>
    <w:rsid w:val="00D14C63"/>
    <w:rsid w:val="00D1784A"/>
    <w:rsid w:val="00D237B5"/>
    <w:rsid w:val="00D268DA"/>
    <w:rsid w:val="00D30C03"/>
    <w:rsid w:val="00D4143B"/>
    <w:rsid w:val="00D417F5"/>
    <w:rsid w:val="00D47648"/>
    <w:rsid w:val="00D51B0F"/>
    <w:rsid w:val="00D56FA1"/>
    <w:rsid w:val="00D57A55"/>
    <w:rsid w:val="00D63623"/>
    <w:rsid w:val="00D653A6"/>
    <w:rsid w:val="00D70570"/>
    <w:rsid w:val="00D72E68"/>
    <w:rsid w:val="00D83BF5"/>
    <w:rsid w:val="00D8436C"/>
    <w:rsid w:val="00D86C04"/>
    <w:rsid w:val="00D879FB"/>
    <w:rsid w:val="00D94884"/>
    <w:rsid w:val="00DA7B2E"/>
    <w:rsid w:val="00DB611A"/>
    <w:rsid w:val="00DB643B"/>
    <w:rsid w:val="00DD28CE"/>
    <w:rsid w:val="00DD570C"/>
    <w:rsid w:val="00DD71A0"/>
    <w:rsid w:val="00DE03E3"/>
    <w:rsid w:val="00DE587A"/>
    <w:rsid w:val="00DE7399"/>
    <w:rsid w:val="00DE743C"/>
    <w:rsid w:val="00DF091A"/>
    <w:rsid w:val="00DF1346"/>
    <w:rsid w:val="00DF3919"/>
    <w:rsid w:val="00E0387C"/>
    <w:rsid w:val="00E05C94"/>
    <w:rsid w:val="00E12092"/>
    <w:rsid w:val="00E1279A"/>
    <w:rsid w:val="00E33B6F"/>
    <w:rsid w:val="00E37CDD"/>
    <w:rsid w:val="00E64967"/>
    <w:rsid w:val="00E655BF"/>
    <w:rsid w:val="00E66CBF"/>
    <w:rsid w:val="00E75001"/>
    <w:rsid w:val="00E81FF4"/>
    <w:rsid w:val="00E87603"/>
    <w:rsid w:val="00EA3157"/>
    <w:rsid w:val="00EA5E79"/>
    <w:rsid w:val="00EA6546"/>
    <w:rsid w:val="00EA70C6"/>
    <w:rsid w:val="00EB1A83"/>
    <w:rsid w:val="00EB5256"/>
    <w:rsid w:val="00EC3A79"/>
    <w:rsid w:val="00ED097B"/>
    <w:rsid w:val="00ED251B"/>
    <w:rsid w:val="00ED41A7"/>
    <w:rsid w:val="00ED4C3D"/>
    <w:rsid w:val="00EE4A8B"/>
    <w:rsid w:val="00EE6164"/>
    <w:rsid w:val="00EE741B"/>
    <w:rsid w:val="00EF03E5"/>
    <w:rsid w:val="00EF24E4"/>
    <w:rsid w:val="00EF5626"/>
    <w:rsid w:val="00F0129D"/>
    <w:rsid w:val="00F039C9"/>
    <w:rsid w:val="00F344DC"/>
    <w:rsid w:val="00F40DF1"/>
    <w:rsid w:val="00F51EC7"/>
    <w:rsid w:val="00F56BAE"/>
    <w:rsid w:val="00F56CDD"/>
    <w:rsid w:val="00F60218"/>
    <w:rsid w:val="00F672C8"/>
    <w:rsid w:val="00F70FCD"/>
    <w:rsid w:val="00F71E30"/>
    <w:rsid w:val="00F74335"/>
    <w:rsid w:val="00F77235"/>
    <w:rsid w:val="00F8071E"/>
    <w:rsid w:val="00F90D29"/>
    <w:rsid w:val="00F93C42"/>
    <w:rsid w:val="00FA3D27"/>
    <w:rsid w:val="00FB2BA5"/>
    <w:rsid w:val="00FB3869"/>
    <w:rsid w:val="00FB4081"/>
    <w:rsid w:val="00FC0AD8"/>
    <w:rsid w:val="00FC4D40"/>
    <w:rsid w:val="00FC72A5"/>
    <w:rsid w:val="00FE7F69"/>
    <w:rsid w:val="00FF0147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13E978-D1C9-4305-A54E-A4642739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rsid w:val="00675F7C"/>
    <w:pPr>
      <w:spacing w:after="120"/>
    </w:pPr>
  </w:style>
  <w:style w:type="paragraph" w:customStyle="1" w:styleId="Iauiue">
    <w:name w:val="Iau?iue"/>
    <w:rsid w:val="00675F7C"/>
  </w:style>
  <w:style w:type="paragraph" w:styleId="a5">
    <w:name w:val="Balloon Text"/>
    <w:basedOn w:val="a"/>
    <w:link w:val="a6"/>
    <w:rsid w:val="004E2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E266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aliases w:val="AvtalBr Знак,Bodytext Знак,bt Знак"/>
    <w:link w:val="a3"/>
    <w:rsid w:val="009058A4"/>
    <w:rPr>
      <w:sz w:val="24"/>
      <w:szCs w:val="24"/>
    </w:rPr>
  </w:style>
  <w:style w:type="paragraph" w:styleId="a7">
    <w:name w:val="Body Text Indent"/>
    <w:basedOn w:val="a"/>
    <w:link w:val="a8"/>
    <w:rsid w:val="00AF7D0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AF7D01"/>
    <w:rPr>
      <w:sz w:val="24"/>
      <w:szCs w:val="24"/>
    </w:rPr>
  </w:style>
  <w:style w:type="paragraph" w:styleId="2">
    <w:name w:val="Body Text Indent 2"/>
    <w:basedOn w:val="a"/>
    <w:link w:val="20"/>
    <w:rsid w:val="00331E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31E57"/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331E57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331E57"/>
    <w:rPr>
      <w:sz w:val="22"/>
      <w:szCs w:val="22"/>
    </w:rPr>
  </w:style>
  <w:style w:type="character" w:styleId="ab">
    <w:name w:val="Hyperlink"/>
    <w:rsid w:val="00BC7E18"/>
    <w:rPr>
      <w:strike w:val="0"/>
      <w:dstrike w:val="0"/>
      <w:color w:val="125512"/>
      <w:u w:val="none"/>
      <w:effect w:val="none"/>
    </w:rPr>
  </w:style>
  <w:style w:type="paragraph" w:styleId="ac">
    <w:name w:val="header"/>
    <w:basedOn w:val="a"/>
    <w:link w:val="ad"/>
    <w:rsid w:val="009635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63514"/>
    <w:rPr>
      <w:sz w:val="24"/>
      <w:szCs w:val="24"/>
    </w:rPr>
  </w:style>
  <w:style w:type="paragraph" w:styleId="ae">
    <w:name w:val="footer"/>
    <w:basedOn w:val="a"/>
    <w:link w:val="af"/>
    <w:uiPriority w:val="99"/>
    <w:rsid w:val="009635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63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EADA0-816E-418E-BB9D-F05E1B14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Kurkina</dc:creator>
  <cp:keywords/>
  <dc:description/>
  <cp:lastModifiedBy>Самсонова Светлана Сергеевна</cp:lastModifiedBy>
  <cp:revision>25</cp:revision>
  <cp:lastPrinted>2017-07-07T07:29:00Z</cp:lastPrinted>
  <dcterms:created xsi:type="dcterms:W3CDTF">2017-12-13T07:13:00Z</dcterms:created>
  <dcterms:modified xsi:type="dcterms:W3CDTF">2018-01-12T10:38:00Z</dcterms:modified>
</cp:coreProperties>
</file>