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67058D">
        <w:rPr>
          <w:rFonts w:ascii="Tahoma" w:hAnsi="Tahoma" w:cs="Tahoma"/>
          <w:sz w:val="22"/>
          <w:szCs w:val="22"/>
        </w:rPr>
        <w:t>30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67058D">
        <w:rPr>
          <w:rFonts w:ascii="Tahoma" w:hAnsi="Tahoma" w:cs="Tahoma"/>
          <w:sz w:val="22"/>
          <w:szCs w:val="22"/>
        </w:rPr>
        <w:t>июня</w:t>
      </w:r>
      <w:r w:rsidR="00525E6C" w:rsidRPr="00525E6C">
        <w:rPr>
          <w:rFonts w:ascii="Tahoma" w:hAnsi="Tahoma" w:cs="Tahoma"/>
          <w:sz w:val="22"/>
          <w:szCs w:val="22"/>
        </w:rPr>
        <w:t xml:space="preserve"> 201</w:t>
      </w:r>
      <w:r w:rsidR="0067058D">
        <w:rPr>
          <w:rFonts w:ascii="Tahoma" w:hAnsi="Tahoma" w:cs="Tahoma"/>
          <w:sz w:val="22"/>
          <w:szCs w:val="22"/>
        </w:rPr>
        <w:t>7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67058D">
        <w:rPr>
          <w:rFonts w:ascii="Tahoma" w:hAnsi="Tahoma" w:cs="Tahoma"/>
          <w:sz w:val="22"/>
          <w:szCs w:val="22"/>
        </w:rPr>
        <w:t>4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C0627E">
        <w:rPr>
          <w:rFonts w:ascii="Tahoma" w:hAnsi="Tahoma" w:cs="Tahoma"/>
          <w:sz w:val="22"/>
          <w:szCs w:val="22"/>
        </w:rPr>
        <w:t>2</w:t>
      </w:r>
      <w:r w:rsidR="00533283">
        <w:rPr>
          <w:rFonts w:ascii="Tahoma" w:hAnsi="Tahoma" w:cs="Tahoma"/>
          <w:sz w:val="22"/>
          <w:szCs w:val="22"/>
        </w:rPr>
        <w:t>2</w:t>
      </w:r>
      <w:r w:rsidR="000B126C">
        <w:rPr>
          <w:rFonts w:ascii="Tahoma" w:hAnsi="Tahoma" w:cs="Tahoma"/>
          <w:sz w:val="22"/>
          <w:szCs w:val="22"/>
        </w:rPr>
        <w:t xml:space="preserve"> </w:t>
      </w:r>
      <w:r w:rsidR="00C0627E">
        <w:rPr>
          <w:rFonts w:ascii="Tahoma" w:hAnsi="Tahoma" w:cs="Tahoma"/>
          <w:sz w:val="22"/>
          <w:szCs w:val="22"/>
        </w:rPr>
        <w:t>июня</w:t>
      </w:r>
      <w:r w:rsidR="00BD5001" w:rsidRPr="00BD5001">
        <w:rPr>
          <w:rFonts w:ascii="Tahoma" w:hAnsi="Tahoma" w:cs="Tahoma"/>
          <w:sz w:val="22"/>
          <w:szCs w:val="22"/>
        </w:rPr>
        <w:t xml:space="preserve"> 2018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01433B" w:rsidRPr="00B928BE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E5582">
        <w:rPr>
          <w:rFonts w:ascii="Tahoma" w:hAnsi="Tahoma" w:cs="Tahoma"/>
          <w:color w:val="000000"/>
          <w:sz w:val="22"/>
          <w:szCs w:val="22"/>
        </w:rPr>
        <w:t>Таблица 1 (Еврооблигации)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</w:t>
      </w:r>
      <w:r w:rsidR="00C0627E">
        <w:rPr>
          <w:rFonts w:ascii="Tahoma" w:hAnsi="Tahoma" w:cs="Tahoma"/>
          <w:color w:val="000000"/>
          <w:sz w:val="22"/>
          <w:szCs w:val="22"/>
        </w:rPr>
        <w:t>1000</w:t>
      </w:r>
      <w:r w:rsidRPr="007E5582">
        <w:rPr>
          <w:rFonts w:ascii="Tahoma" w:hAnsi="Tahoma" w:cs="Tahoma"/>
          <w:color w:val="000000"/>
          <w:sz w:val="22"/>
          <w:szCs w:val="22"/>
        </w:rPr>
        <w:t xml:space="preserve">-ОД от </w:t>
      </w:r>
      <w:r w:rsidR="00C0627E">
        <w:rPr>
          <w:rFonts w:ascii="Tahoma" w:hAnsi="Tahoma" w:cs="Tahoma"/>
          <w:color w:val="000000"/>
          <w:sz w:val="22"/>
          <w:szCs w:val="22"/>
        </w:rPr>
        <w:t>28</w:t>
      </w:r>
      <w:r w:rsidRPr="007E5582">
        <w:rPr>
          <w:rFonts w:ascii="Tahoma" w:hAnsi="Tahoma" w:cs="Tahoma"/>
          <w:color w:val="000000"/>
          <w:sz w:val="22"/>
          <w:szCs w:val="22"/>
        </w:rPr>
        <w:t>.0</w:t>
      </w:r>
      <w:r w:rsidR="00C0627E">
        <w:rPr>
          <w:rFonts w:ascii="Tahoma" w:hAnsi="Tahoma" w:cs="Tahoma"/>
          <w:color w:val="000000"/>
          <w:sz w:val="22"/>
          <w:szCs w:val="22"/>
        </w:rPr>
        <w:t>5</w:t>
      </w:r>
      <w:r w:rsidRPr="007E5582">
        <w:rPr>
          <w:rFonts w:ascii="Tahoma" w:hAnsi="Tahoma" w:cs="Tahoma"/>
          <w:color w:val="000000"/>
          <w:sz w:val="22"/>
          <w:szCs w:val="22"/>
        </w:rPr>
        <w:t>.2018 года</w:t>
      </w:r>
      <w:r w:rsidRPr="007E5582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E5582">
        <w:rPr>
          <w:rFonts w:ascii="Tahoma" w:hAnsi="Tahoma" w:cs="Tahoma"/>
          <w:color w:val="000000"/>
          <w:sz w:val="22"/>
          <w:szCs w:val="22"/>
        </w:rPr>
        <w:t>строк</w:t>
      </w:r>
      <w:r w:rsidR="005A661E">
        <w:rPr>
          <w:rFonts w:ascii="Tahoma" w:hAnsi="Tahoma" w:cs="Tahoma"/>
          <w:color w:val="000000"/>
          <w:sz w:val="22"/>
          <w:szCs w:val="22"/>
        </w:rPr>
        <w:t>ами</w:t>
      </w:r>
      <w:r w:rsidRPr="007E5582">
        <w:rPr>
          <w:rFonts w:ascii="Tahoma" w:hAnsi="Tahoma" w:cs="Tahoma"/>
          <w:color w:val="000000"/>
          <w:sz w:val="22"/>
          <w:szCs w:val="22"/>
        </w:rPr>
        <w:t xml:space="preserve"> следующего содержания</w:t>
      </w:r>
      <w:r w:rsidRPr="009D763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701"/>
        <w:gridCol w:w="708"/>
        <w:gridCol w:w="709"/>
        <w:gridCol w:w="567"/>
        <w:gridCol w:w="752"/>
        <w:gridCol w:w="99"/>
        <w:gridCol w:w="850"/>
        <w:gridCol w:w="709"/>
        <w:gridCol w:w="709"/>
        <w:gridCol w:w="1275"/>
        <w:gridCol w:w="1310"/>
      </w:tblGrid>
      <w:tr w:rsidR="00533283" w:rsidRPr="006134D8" w:rsidTr="00CB6DDC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533283" w:rsidRPr="001F21B1" w:rsidTr="00CB6DDC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533283" w:rsidRPr="006134D8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533283" w:rsidRPr="001F21B1" w:rsidTr="00CB6DDC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gridSpan w:val="8"/>
            <w:shd w:val="clear" w:color="auto" w:fill="auto"/>
            <w:noWrap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533283" w:rsidRPr="006134D8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533283" w:rsidRPr="001F21B1" w:rsidTr="00CB6DDC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33283" w:rsidRPr="009928FC" w:rsidRDefault="00533283" w:rsidP="00CB6DDC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3283" w:rsidRPr="009928FC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533283" w:rsidRPr="006134D8" w:rsidRDefault="00533283" w:rsidP="00CB6DDC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33283" w:rsidRPr="001F21B1" w:rsidTr="00CB6DDC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US85207UAH86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Corporation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533283" w:rsidRPr="001F21B1" w:rsidTr="00CB6DDC">
        <w:trPr>
          <w:trHeight w:val="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US85207UAE55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Corporation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33283" w:rsidRDefault="00533283" w:rsidP="00CB6DDC">
            <w:pPr>
              <w:jc w:val="center"/>
            </w:pPr>
            <w:r w:rsidRPr="005E27FA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533283" w:rsidRPr="001F21B1" w:rsidTr="00CB6DDC">
        <w:trPr>
          <w:trHeight w:val="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83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US85207UAF21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Corporation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533283" w:rsidRPr="001F21B1" w:rsidTr="00CB6DDC">
        <w:trPr>
          <w:trHeight w:val="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83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US156700AT34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CenturyLink</w:t>
            </w:r>
            <w:proofErr w:type="spellEnd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Inc</w:t>
            </w:r>
            <w:proofErr w:type="spellEnd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533283" w:rsidRPr="001F21B1" w:rsidTr="00CB6DDC">
        <w:trPr>
          <w:trHeight w:val="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83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US156700AM80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CenturyLink</w:t>
            </w:r>
            <w:proofErr w:type="spellEnd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Inc</w:t>
            </w:r>
            <w:proofErr w:type="spellEnd"/>
            <w:r w:rsidRPr="00870FFE">
              <w:rPr>
                <w:rFonts w:ascii="Tahoma" w:hAnsi="Tahoma" w:cs="Tahoma"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33283" w:rsidRPr="006134D8" w:rsidRDefault="00533283" w:rsidP="00CB6DD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533283" w:rsidRPr="008F0E1F" w:rsidTr="00CB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283" w:rsidRPr="008F0E1F" w:rsidRDefault="00533283" w:rsidP="00CB6DDC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533283" w:rsidRPr="008F0E1F" w:rsidTr="00CB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283" w:rsidRPr="008F0E1F" w:rsidRDefault="00533283" w:rsidP="00CB6DDC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01433B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Pr="005B4440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="00C0627E">
        <w:rPr>
          <w:rFonts w:ascii="Tahoma" w:hAnsi="Tahoma" w:cs="Tahoma"/>
          <w:color w:val="000000"/>
          <w:sz w:val="22"/>
          <w:szCs w:val="22"/>
        </w:rPr>
        <w:t>1000</w:t>
      </w:r>
      <w:r w:rsidRPr="009928FC">
        <w:rPr>
          <w:rFonts w:ascii="Tahoma" w:hAnsi="Tahoma" w:cs="Tahoma"/>
          <w:color w:val="000000"/>
          <w:sz w:val="22"/>
          <w:szCs w:val="22"/>
        </w:rPr>
        <w:t>-ОД от 2</w:t>
      </w:r>
      <w:r w:rsidR="00C0627E">
        <w:rPr>
          <w:rFonts w:ascii="Tahoma" w:hAnsi="Tahoma" w:cs="Tahoma"/>
          <w:color w:val="000000"/>
          <w:sz w:val="22"/>
          <w:szCs w:val="22"/>
        </w:rPr>
        <w:t>8</w:t>
      </w:r>
      <w:r w:rsidRPr="009928FC">
        <w:rPr>
          <w:rFonts w:ascii="Tahoma" w:hAnsi="Tahoma" w:cs="Tahoma"/>
          <w:color w:val="000000"/>
          <w:sz w:val="22"/>
          <w:szCs w:val="22"/>
        </w:rPr>
        <w:t>.0</w:t>
      </w:r>
      <w:r w:rsidR="00C0627E">
        <w:rPr>
          <w:rFonts w:ascii="Tahoma" w:hAnsi="Tahoma" w:cs="Tahoma"/>
          <w:color w:val="000000"/>
          <w:sz w:val="22"/>
          <w:szCs w:val="22"/>
        </w:rPr>
        <w:t>5</w:t>
      </w:r>
      <w:r w:rsidRPr="009928FC">
        <w:rPr>
          <w:rFonts w:ascii="Tahoma" w:hAnsi="Tahoma" w:cs="Tahoma"/>
          <w:color w:val="000000"/>
          <w:sz w:val="22"/>
          <w:szCs w:val="22"/>
        </w:rPr>
        <w:t>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</w:t>
      </w:r>
      <w:r w:rsidR="00C0627E"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01433B" w:rsidRPr="00297D8E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47"/>
        <w:gridCol w:w="1504"/>
        <w:gridCol w:w="1331"/>
        <w:gridCol w:w="2250"/>
        <w:gridCol w:w="1984"/>
        <w:gridCol w:w="1560"/>
      </w:tblGrid>
      <w:tr w:rsidR="00533283" w:rsidRPr="001F21B1" w:rsidTr="00CB6DDC">
        <w:trPr>
          <w:trHeight w:val="1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533283" w:rsidRPr="001F21B1" w:rsidTr="00CB6DDC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US85207UAH86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US85207UAH86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533283" w:rsidRPr="001F21B1" w:rsidTr="00CB6DDC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US85207UAE55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US85207UAE55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533283" w:rsidRPr="001F21B1" w:rsidTr="00CB6DDC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US85207UAF21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US85207UAF21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533283" w:rsidRPr="001F21B1" w:rsidTr="00CB6DDC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US156700AT34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US156700AT34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CenturyLink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533283" w:rsidRPr="001F21B1" w:rsidTr="00CB6DDC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US156700AM80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US156700AM80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CenturyLink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5A661E" w:rsidRDefault="005A661E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="00C0627E">
        <w:rPr>
          <w:rFonts w:ascii="Tahoma" w:hAnsi="Tahoma" w:cs="Tahoma"/>
          <w:color w:val="000000"/>
          <w:sz w:val="22"/>
          <w:szCs w:val="22"/>
        </w:rPr>
        <w:t>1000</w:t>
      </w:r>
      <w:r w:rsidRPr="009928FC">
        <w:rPr>
          <w:rFonts w:ascii="Tahoma" w:hAnsi="Tahoma" w:cs="Tahoma"/>
          <w:color w:val="000000"/>
          <w:sz w:val="22"/>
          <w:szCs w:val="22"/>
        </w:rPr>
        <w:t>-ОД от 2</w:t>
      </w:r>
      <w:r w:rsidR="00C0627E">
        <w:rPr>
          <w:rFonts w:ascii="Tahoma" w:hAnsi="Tahoma" w:cs="Tahoma"/>
          <w:color w:val="000000"/>
          <w:sz w:val="22"/>
          <w:szCs w:val="22"/>
        </w:rPr>
        <w:t>8</w:t>
      </w:r>
      <w:r w:rsidRPr="009928FC">
        <w:rPr>
          <w:rFonts w:ascii="Tahoma" w:hAnsi="Tahoma" w:cs="Tahoma"/>
          <w:color w:val="000000"/>
          <w:sz w:val="22"/>
          <w:szCs w:val="22"/>
        </w:rPr>
        <w:t>.0</w:t>
      </w:r>
      <w:r w:rsidR="00C0627E">
        <w:rPr>
          <w:rFonts w:ascii="Tahoma" w:hAnsi="Tahoma" w:cs="Tahoma"/>
          <w:color w:val="000000"/>
          <w:sz w:val="22"/>
          <w:szCs w:val="22"/>
        </w:rPr>
        <w:t>5</w:t>
      </w:r>
      <w:r w:rsidRPr="009928FC">
        <w:rPr>
          <w:rFonts w:ascii="Tahoma" w:hAnsi="Tahoma" w:cs="Tahoma"/>
          <w:color w:val="000000"/>
          <w:sz w:val="22"/>
          <w:szCs w:val="22"/>
        </w:rPr>
        <w:t>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 w:rsidR="00C0627E"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01433B" w:rsidRPr="001F21B1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560"/>
        <w:gridCol w:w="1478"/>
        <w:gridCol w:w="2835"/>
      </w:tblGrid>
      <w:tr w:rsidR="00533283" w:rsidRPr="001F21B1" w:rsidTr="00CB6DDC">
        <w:trPr>
          <w:trHeight w:val="21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283" w:rsidRPr="000574F7" w:rsidRDefault="00533283" w:rsidP="00CB6DDC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283" w:rsidRPr="000574F7" w:rsidRDefault="00533283" w:rsidP="00CB6DDC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283" w:rsidRPr="000574F7" w:rsidRDefault="00533283" w:rsidP="00CB6DDC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283" w:rsidRPr="000574F7" w:rsidRDefault="00533283" w:rsidP="00CB6DDC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533283" w:rsidRPr="002F45B3" w:rsidTr="00CB6DDC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83" w:rsidRPr="000574F7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US85207UAH86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US85207UAH86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</w:p>
        </w:tc>
      </w:tr>
      <w:tr w:rsidR="00533283" w:rsidRPr="002F45B3" w:rsidTr="00CB6DDC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83" w:rsidRPr="000574F7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US85207UAE55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US85207UAE55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</w:p>
        </w:tc>
      </w:tr>
      <w:tr w:rsidR="00533283" w:rsidRPr="002F45B3" w:rsidTr="00CB6DDC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83" w:rsidRPr="000574F7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US85207UAF21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US85207UAF21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Sprint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</w:p>
        </w:tc>
      </w:tr>
      <w:tr w:rsidR="00533283" w:rsidRPr="002F45B3" w:rsidTr="00CB6DDC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83" w:rsidRPr="000574F7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US156700AT34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US156700AT34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CenturyLink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533283" w:rsidRPr="002F45B3" w:rsidTr="00CB6DDC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83" w:rsidRPr="000574F7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US156700AM80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US156700AM80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3283" w:rsidRPr="00870FFE" w:rsidRDefault="00533283" w:rsidP="00CB6DD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CenturyLink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</w:tr>
    </w:tbl>
    <w:p w:rsidR="000F4394" w:rsidRPr="009A3930" w:rsidRDefault="000F4394" w:rsidP="00FC6989">
      <w:pPr>
        <w:jc w:val="both"/>
        <w:rPr>
          <w:rFonts w:ascii="Tahoma" w:hAnsi="Tahoma" w:cs="Tahoma"/>
          <w:sz w:val="21"/>
          <w:szCs w:val="21"/>
        </w:rPr>
      </w:pPr>
      <w:bookmarkStart w:id="1" w:name="_GoBack"/>
      <w:bookmarkEnd w:id="1"/>
    </w:p>
    <w:sectPr w:rsidR="000F4394" w:rsidRPr="009A3930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504E28"/>
    <w:rsid w:val="00525AD9"/>
    <w:rsid w:val="00525E6C"/>
    <w:rsid w:val="00533283"/>
    <w:rsid w:val="00553616"/>
    <w:rsid w:val="00571748"/>
    <w:rsid w:val="0057376E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3DE4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8E83-2776-467B-9D44-0073CA8E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147</cp:revision>
  <cp:lastPrinted>2018-02-07T11:44:00Z</cp:lastPrinted>
  <dcterms:created xsi:type="dcterms:W3CDTF">2014-07-18T08:00:00Z</dcterms:created>
  <dcterms:modified xsi:type="dcterms:W3CDTF">2018-06-21T13:42:00Z</dcterms:modified>
</cp:coreProperties>
</file>