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93" w:rsidRPr="00741FA5" w:rsidRDefault="00EC7F93" w:rsidP="00EC7F93">
      <w:pPr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  <w:r w:rsidRPr="00741FA5">
        <w:rPr>
          <w:rFonts w:ascii="Times New Roman" w:hAnsi="Times New Roman"/>
          <w:b/>
          <w:bCs/>
          <w:sz w:val="22"/>
          <w:szCs w:val="22"/>
        </w:rPr>
        <w:t>Договор</w:t>
      </w:r>
    </w:p>
    <w:p w:rsidR="00EC7F93" w:rsidRPr="00741FA5" w:rsidRDefault="00EC7F93" w:rsidP="00EC7F93">
      <w:pPr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741FA5">
        <w:rPr>
          <w:rFonts w:ascii="Times New Roman" w:hAnsi="Times New Roman"/>
          <w:b/>
          <w:bCs/>
          <w:sz w:val="22"/>
          <w:szCs w:val="22"/>
        </w:rPr>
        <w:t>о предоставлении интегрированного технологического сервиса №</w:t>
      </w:r>
      <w:r w:rsidRPr="00741FA5">
        <w:rPr>
          <w:rFonts w:ascii="Times New Roman" w:hAnsi="Times New Roman"/>
          <w:sz w:val="22"/>
          <w:szCs w:val="22"/>
        </w:rPr>
        <w:t>____</w:t>
      </w:r>
    </w:p>
    <w:p w:rsidR="00EC7F93" w:rsidRPr="00741FA5" w:rsidRDefault="00EC7F93" w:rsidP="00EC7F93">
      <w:pPr>
        <w:ind w:left="-426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C7F93" w:rsidRPr="00741FA5" w:rsidRDefault="00EC7F93" w:rsidP="00EC7F93">
      <w:pPr>
        <w:rPr>
          <w:rFonts w:ascii="Times New Roman" w:hAnsi="Times New Roman"/>
          <w:b/>
          <w:bCs/>
          <w:sz w:val="22"/>
          <w:szCs w:val="22"/>
        </w:rPr>
      </w:pPr>
      <w:r w:rsidRPr="00741FA5">
        <w:rPr>
          <w:rFonts w:ascii="Times New Roman" w:hAnsi="Times New Roman"/>
          <w:b/>
          <w:bCs/>
          <w:sz w:val="22"/>
          <w:szCs w:val="22"/>
        </w:rPr>
        <w:t>г. Москва</w:t>
      </w:r>
      <w:r w:rsidRPr="00741FA5">
        <w:rPr>
          <w:rFonts w:ascii="Times New Roman" w:hAnsi="Times New Roman"/>
          <w:b/>
          <w:bCs/>
          <w:sz w:val="22"/>
          <w:szCs w:val="22"/>
        </w:rPr>
        <w:tab/>
      </w:r>
      <w:r w:rsidRPr="00741FA5">
        <w:rPr>
          <w:rFonts w:ascii="Times New Roman" w:hAnsi="Times New Roman"/>
          <w:b/>
          <w:bCs/>
          <w:sz w:val="22"/>
          <w:szCs w:val="22"/>
        </w:rPr>
        <w:tab/>
      </w:r>
      <w:r w:rsidRPr="00741FA5">
        <w:rPr>
          <w:rFonts w:ascii="Times New Roman" w:hAnsi="Times New Roman"/>
          <w:b/>
          <w:bCs/>
          <w:sz w:val="22"/>
          <w:szCs w:val="22"/>
        </w:rPr>
        <w:tab/>
      </w:r>
      <w:r w:rsidRPr="00741FA5">
        <w:rPr>
          <w:rFonts w:ascii="Times New Roman" w:hAnsi="Times New Roman"/>
          <w:b/>
          <w:bCs/>
          <w:sz w:val="22"/>
          <w:szCs w:val="22"/>
        </w:rPr>
        <w:tab/>
      </w:r>
      <w:r w:rsidRPr="00741FA5">
        <w:rPr>
          <w:rFonts w:ascii="Times New Roman" w:hAnsi="Times New Roman"/>
          <w:b/>
          <w:bCs/>
          <w:sz w:val="22"/>
          <w:szCs w:val="22"/>
        </w:rPr>
        <w:tab/>
      </w:r>
      <w:r w:rsidRPr="00741FA5">
        <w:rPr>
          <w:rFonts w:ascii="Times New Roman" w:hAnsi="Times New Roman"/>
          <w:b/>
          <w:bCs/>
          <w:sz w:val="22"/>
          <w:szCs w:val="22"/>
        </w:rPr>
        <w:tab/>
      </w:r>
      <w:r w:rsidRPr="00741FA5">
        <w:rPr>
          <w:rFonts w:ascii="Times New Roman" w:hAnsi="Times New Roman"/>
          <w:b/>
          <w:bCs/>
          <w:sz w:val="22"/>
          <w:szCs w:val="22"/>
        </w:rPr>
        <w:tab/>
      </w:r>
      <w:r w:rsidRPr="00741FA5">
        <w:rPr>
          <w:rFonts w:ascii="Times New Roman" w:hAnsi="Times New Roman"/>
          <w:b/>
          <w:bCs/>
          <w:sz w:val="22"/>
          <w:szCs w:val="22"/>
        </w:rPr>
        <w:tab/>
      </w:r>
      <w:r w:rsidRPr="00741FA5">
        <w:rPr>
          <w:rFonts w:ascii="Times New Roman" w:hAnsi="Times New Roman"/>
          <w:b/>
          <w:sz w:val="22"/>
          <w:szCs w:val="22"/>
        </w:rPr>
        <w:t>«__»_________   20__г.</w:t>
      </w:r>
      <w:r w:rsidRPr="00741FA5">
        <w:rPr>
          <w:rFonts w:ascii="Times New Roman" w:hAnsi="Times New Roman"/>
          <w:sz w:val="22"/>
          <w:szCs w:val="22"/>
        </w:rPr>
        <w:t xml:space="preserve"> </w:t>
      </w:r>
    </w:p>
    <w:p w:rsidR="00EC7F93" w:rsidRPr="00741FA5" w:rsidRDefault="00EC7F93" w:rsidP="00EC7F9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C7F93" w:rsidRPr="00741FA5" w:rsidRDefault="00D82AA1" w:rsidP="00EC7F93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D82AA1">
        <w:rPr>
          <w:rFonts w:ascii="Times New Roman" w:hAnsi="Times New Roman"/>
          <w:b/>
          <w:sz w:val="22"/>
          <w:szCs w:val="22"/>
        </w:rPr>
        <w:t>Публичное акционерное общество «Московская Биржа ММВБ-РТС»</w:t>
      </w:r>
      <w:r w:rsidR="00EC7F93" w:rsidRPr="00741FA5">
        <w:rPr>
          <w:rFonts w:ascii="Times New Roman" w:hAnsi="Times New Roman"/>
          <w:sz w:val="22"/>
          <w:szCs w:val="22"/>
        </w:rPr>
        <w:t>, именуемое в дальнейшем «Тех</w:t>
      </w:r>
      <w:r w:rsidR="00AF5BC7" w:rsidRPr="00741FA5">
        <w:rPr>
          <w:rFonts w:ascii="Times New Roman" w:hAnsi="Times New Roman"/>
          <w:sz w:val="22"/>
          <w:szCs w:val="22"/>
        </w:rPr>
        <w:t>нический центр или «ТЦ», в лице</w:t>
      </w:r>
      <w:r w:rsidR="00E75A71">
        <w:rPr>
          <w:rFonts w:ascii="Times New Roman" w:hAnsi="Times New Roman"/>
          <w:sz w:val="22"/>
          <w:szCs w:val="22"/>
        </w:rPr>
        <w:t xml:space="preserve"> </w:t>
      </w:r>
      <w:permStart w:id="980375101" w:edGrp="everyone"/>
      <w:proofErr w:type="gramStart"/>
      <w:r w:rsidR="00E75A71">
        <w:rPr>
          <w:rFonts w:ascii="Times New Roman" w:hAnsi="Times New Roman"/>
          <w:sz w:val="22"/>
          <w:szCs w:val="22"/>
        </w:rPr>
        <w:t>________________________________</w:t>
      </w:r>
      <w:permEnd w:id="980375101"/>
      <w:r w:rsidR="00E75A71">
        <w:rPr>
          <w:rFonts w:ascii="Times New Roman" w:hAnsi="Times New Roman"/>
          <w:sz w:val="22"/>
          <w:szCs w:val="22"/>
        </w:rPr>
        <w:t>,</w:t>
      </w:r>
      <w:r w:rsidR="00AF5BC7" w:rsidRPr="00741FA5">
        <w:rPr>
          <w:rFonts w:ascii="Times New Roman" w:hAnsi="Times New Roman"/>
          <w:sz w:val="22"/>
          <w:szCs w:val="22"/>
        </w:rPr>
        <w:t xml:space="preserve"> действующ</w:t>
      </w:r>
      <w:permStart w:id="926578673" w:edGrp="everyone"/>
      <w:r>
        <w:rPr>
          <w:rFonts w:ascii="Times New Roman" w:hAnsi="Times New Roman"/>
          <w:sz w:val="22"/>
          <w:szCs w:val="22"/>
        </w:rPr>
        <w:t>_</w:t>
      </w:r>
      <w:r w:rsidR="00E75A71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</w:t>
      </w:r>
      <w:permEnd w:id="926578673"/>
      <w:r w:rsidR="00AF5BC7" w:rsidRPr="00741FA5">
        <w:rPr>
          <w:rFonts w:ascii="Times New Roman" w:hAnsi="Times New Roman"/>
          <w:sz w:val="22"/>
          <w:szCs w:val="22"/>
        </w:rPr>
        <w:t xml:space="preserve"> на основании</w:t>
      </w:r>
      <w:r w:rsidR="00E75A71">
        <w:rPr>
          <w:rFonts w:ascii="Times New Roman" w:hAnsi="Times New Roman"/>
          <w:sz w:val="22"/>
          <w:szCs w:val="22"/>
        </w:rPr>
        <w:t xml:space="preserve"> </w:t>
      </w:r>
      <w:permStart w:id="1724741235" w:edGrp="everyone"/>
      <w:r w:rsidR="00E75A71">
        <w:rPr>
          <w:rFonts w:ascii="Times New Roman" w:hAnsi="Times New Roman"/>
          <w:sz w:val="22"/>
          <w:szCs w:val="22"/>
        </w:rPr>
        <w:t>________________________________________________________</w:t>
      </w:r>
      <w:permEnd w:id="1724741235"/>
      <w:r w:rsidR="00E75A71">
        <w:rPr>
          <w:rFonts w:ascii="Times New Roman" w:hAnsi="Times New Roman"/>
          <w:sz w:val="22"/>
          <w:szCs w:val="22"/>
        </w:rPr>
        <w:t xml:space="preserve">, </w:t>
      </w:r>
      <w:r w:rsidR="00EC7F93" w:rsidRPr="00741FA5">
        <w:rPr>
          <w:rFonts w:ascii="Times New Roman" w:hAnsi="Times New Roman"/>
          <w:sz w:val="22"/>
          <w:szCs w:val="22"/>
        </w:rPr>
        <w:t xml:space="preserve">и </w:t>
      </w:r>
      <w:permStart w:id="779093546" w:edGrp="everyone"/>
      <w:r w:rsidR="00AF5BC7" w:rsidRPr="00741FA5">
        <w:rPr>
          <w:rFonts w:ascii="Times New Roman" w:hAnsi="Times New Roman"/>
          <w:sz w:val="22"/>
          <w:szCs w:val="22"/>
        </w:rPr>
        <w:t>___________________________________________</w:t>
      </w:r>
      <w:r w:rsidR="00741FA5">
        <w:rPr>
          <w:rFonts w:ascii="Times New Roman" w:hAnsi="Times New Roman"/>
          <w:sz w:val="22"/>
          <w:szCs w:val="22"/>
        </w:rPr>
        <w:t>_________________________________</w:t>
      </w:r>
      <w:r w:rsidR="00E75A71">
        <w:rPr>
          <w:rFonts w:ascii="Times New Roman" w:hAnsi="Times New Roman"/>
          <w:sz w:val="22"/>
          <w:szCs w:val="22"/>
        </w:rPr>
        <w:t>___</w:t>
      </w:r>
      <w:permEnd w:id="779093546"/>
      <w:r w:rsidR="00EC7F93" w:rsidRPr="00741FA5">
        <w:rPr>
          <w:rFonts w:ascii="Times New Roman" w:hAnsi="Times New Roman"/>
          <w:sz w:val="22"/>
          <w:szCs w:val="22"/>
        </w:rPr>
        <w:t>, именуемое в дальнейшем «Пользователь», в лице</w:t>
      </w:r>
      <w:r w:rsidR="00121E66">
        <w:rPr>
          <w:rFonts w:ascii="Times New Roman" w:hAnsi="Times New Roman"/>
          <w:sz w:val="22"/>
          <w:szCs w:val="22"/>
        </w:rPr>
        <w:t xml:space="preserve"> </w:t>
      </w:r>
      <w:permStart w:id="33375226" w:edGrp="everyone"/>
      <w:r w:rsidR="00121E66">
        <w:rPr>
          <w:rFonts w:ascii="Times New Roman" w:hAnsi="Times New Roman"/>
          <w:sz w:val="22"/>
          <w:szCs w:val="22"/>
        </w:rPr>
        <w:t>________________________________________</w:t>
      </w:r>
      <w:permEnd w:id="33375226"/>
      <w:r w:rsidR="00EC7F93" w:rsidRPr="00741FA5">
        <w:rPr>
          <w:rFonts w:ascii="Times New Roman" w:hAnsi="Times New Roman"/>
          <w:sz w:val="22"/>
          <w:szCs w:val="22"/>
        </w:rPr>
        <w:t>, действующ</w:t>
      </w:r>
      <w:permStart w:id="1717401313" w:edGrp="everyone"/>
      <w:r w:rsidR="00E75A71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</w:t>
      </w:r>
      <w:r w:rsidR="00EC7F93" w:rsidRPr="00741FA5">
        <w:rPr>
          <w:rFonts w:ascii="Times New Roman" w:hAnsi="Times New Roman"/>
          <w:sz w:val="22"/>
          <w:szCs w:val="22"/>
        </w:rPr>
        <w:t xml:space="preserve"> </w:t>
      </w:r>
      <w:permEnd w:id="1717401313"/>
      <w:r w:rsidR="00EC7F93" w:rsidRPr="00741FA5">
        <w:rPr>
          <w:rFonts w:ascii="Times New Roman" w:hAnsi="Times New Roman"/>
          <w:sz w:val="22"/>
          <w:szCs w:val="22"/>
        </w:rPr>
        <w:t>на основании</w:t>
      </w:r>
      <w:r w:rsidR="00121E66">
        <w:rPr>
          <w:rFonts w:ascii="Times New Roman" w:hAnsi="Times New Roman"/>
          <w:sz w:val="22"/>
          <w:szCs w:val="22"/>
        </w:rPr>
        <w:t xml:space="preserve"> </w:t>
      </w:r>
      <w:permStart w:id="610357831" w:edGrp="everyone"/>
      <w:r w:rsidR="00121E66">
        <w:rPr>
          <w:rFonts w:ascii="Times New Roman" w:hAnsi="Times New Roman"/>
          <w:sz w:val="22"/>
          <w:szCs w:val="22"/>
        </w:rPr>
        <w:t>_________________________________________________________</w:t>
      </w:r>
      <w:permEnd w:id="610357831"/>
      <w:r w:rsidR="00EC7F93" w:rsidRPr="00741FA5">
        <w:rPr>
          <w:rFonts w:ascii="Times New Roman" w:hAnsi="Times New Roman"/>
          <w:sz w:val="22"/>
          <w:szCs w:val="22"/>
        </w:rPr>
        <w:t xml:space="preserve">, именуемые в дальнейшем совместно  «Стороны», а отдельно «Сторона», заключили настоящий договор присоединения  к Условиям предоставления интегрированного технологического сервиса (далее – «Условия»), опубликованным на сайте </w:t>
      </w:r>
      <w:r>
        <w:rPr>
          <w:rFonts w:ascii="Times New Roman" w:hAnsi="Times New Roman"/>
          <w:sz w:val="22"/>
          <w:szCs w:val="22"/>
        </w:rPr>
        <w:t>П</w:t>
      </w:r>
      <w:r w:rsidR="00EC7F93" w:rsidRPr="00741FA5">
        <w:rPr>
          <w:rFonts w:ascii="Times New Roman" w:hAnsi="Times New Roman"/>
          <w:sz w:val="22"/>
          <w:szCs w:val="22"/>
        </w:rPr>
        <w:t xml:space="preserve">АО Московская Биржа по ссылке http://moex.com/a1819, действующими на момент заключения Договора и являющимися неотъемлемой частью Договора. </w:t>
      </w:r>
      <w:proofErr w:type="gramEnd"/>
    </w:p>
    <w:p w:rsidR="00EC7F93" w:rsidRPr="00741FA5" w:rsidRDefault="00EC7F93" w:rsidP="006E7CE1">
      <w:pPr>
        <w:spacing w:before="120"/>
        <w:jc w:val="both"/>
        <w:outlineLvl w:val="0"/>
        <w:rPr>
          <w:rFonts w:ascii="Times New Roman" w:hAnsi="Times New Roman"/>
          <w:sz w:val="22"/>
          <w:szCs w:val="22"/>
        </w:rPr>
      </w:pPr>
      <w:r w:rsidRPr="00741FA5">
        <w:rPr>
          <w:rFonts w:ascii="Times New Roman" w:hAnsi="Times New Roman"/>
          <w:sz w:val="22"/>
          <w:szCs w:val="22"/>
        </w:rPr>
        <w:t xml:space="preserve">1. Технический центр обязуется предоставить Пользователю за вознаграждение услуги, определенные в Разделе 2 Условий. </w:t>
      </w:r>
    </w:p>
    <w:p w:rsidR="00EC7F93" w:rsidRPr="00741FA5" w:rsidRDefault="00EC7F93" w:rsidP="006E7CE1">
      <w:pPr>
        <w:spacing w:before="120"/>
        <w:jc w:val="both"/>
        <w:outlineLvl w:val="0"/>
        <w:rPr>
          <w:rFonts w:ascii="Times New Roman" w:hAnsi="Times New Roman"/>
          <w:sz w:val="22"/>
          <w:szCs w:val="22"/>
        </w:rPr>
      </w:pPr>
      <w:r w:rsidRPr="00741FA5">
        <w:rPr>
          <w:rFonts w:ascii="Times New Roman" w:hAnsi="Times New Roman"/>
          <w:sz w:val="22"/>
          <w:szCs w:val="22"/>
        </w:rPr>
        <w:t xml:space="preserve">2. Стороны согласились ко всем отношениям, вытекающим из настоящего Договора, применять положения, установленные Условиями. Термины, используемые в настоящем Договоре, трактуются в соответствии с Условиями. </w:t>
      </w:r>
    </w:p>
    <w:p w:rsidR="00EC7F93" w:rsidRDefault="00EC7F93" w:rsidP="00EC7F93">
      <w:pPr>
        <w:tabs>
          <w:tab w:val="left" w:pos="284"/>
        </w:tabs>
        <w:spacing w:before="120"/>
        <w:outlineLvl w:val="0"/>
        <w:rPr>
          <w:rFonts w:ascii="Times New Roman" w:hAnsi="Times New Roman"/>
          <w:sz w:val="22"/>
          <w:szCs w:val="22"/>
        </w:rPr>
      </w:pPr>
      <w:r w:rsidRPr="00741FA5">
        <w:rPr>
          <w:rFonts w:ascii="Times New Roman" w:hAnsi="Times New Roman"/>
          <w:sz w:val="22"/>
          <w:szCs w:val="22"/>
        </w:rPr>
        <w:t>3. Реквизиты и подписи Сторон.</w:t>
      </w:r>
    </w:p>
    <w:p w:rsidR="006E7CE1" w:rsidRPr="00741FA5" w:rsidRDefault="006E7CE1" w:rsidP="00EC7F93">
      <w:pPr>
        <w:tabs>
          <w:tab w:val="left" w:pos="284"/>
        </w:tabs>
        <w:spacing w:before="120"/>
        <w:outlineLvl w:val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3580"/>
        <w:gridCol w:w="4218"/>
      </w:tblGrid>
      <w:tr w:rsidR="00EC7F93" w:rsidRPr="00741FA5" w:rsidTr="00AF5BC7">
        <w:tc>
          <w:tcPr>
            <w:tcW w:w="1773" w:type="dxa"/>
            <w:shd w:val="clear" w:color="auto" w:fill="auto"/>
          </w:tcPr>
          <w:p w:rsidR="00EC7F93" w:rsidRPr="00741FA5" w:rsidRDefault="00EC7F93" w:rsidP="005502E8">
            <w:pPr>
              <w:ind w:left="360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1FA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Технический центр:</w:t>
            </w:r>
          </w:p>
        </w:tc>
        <w:tc>
          <w:tcPr>
            <w:tcW w:w="4218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1FA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Пользователь:</w:t>
            </w:r>
          </w:p>
        </w:tc>
      </w:tr>
      <w:tr w:rsidR="00EC7F93" w:rsidRPr="00741FA5" w:rsidTr="00AF5BC7">
        <w:tc>
          <w:tcPr>
            <w:tcW w:w="1773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Cs/>
                <w:szCs w:val="22"/>
                <w:lang w:val="en-US"/>
              </w:rPr>
            </w:pPr>
            <w:permStart w:id="1469208930" w:edGrp="everyone" w:colFirst="2" w:colLast="2"/>
            <w:r w:rsidRPr="00741FA5">
              <w:rPr>
                <w:rFonts w:ascii="Times New Roman" w:hAnsi="Times New Roman"/>
                <w:bCs/>
                <w:szCs w:val="22"/>
              </w:rPr>
              <w:t>Наименование</w:t>
            </w:r>
            <w:r w:rsidRPr="00741FA5">
              <w:rPr>
                <w:rFonts w:ascii="Times New Roman" w:hAnsi="Times New Roman"/>
                <w:bCs/>
                <w:szCs w:val="22"/>
                <w:lang w:val="en-US"/>
              </w:rPr>
              <w:t>:</w:t>
            </w:r>
          </w:p>
        </w:tc>
        <w:tc>
          <w:tcPr>
            <w:tcW w:w="3580" w:type="dxa"/>
            <w:shd w:val="clear" w:color="auto" w:fill="auto"/>
          </w:tcPr>
          <w:p w:rsidR="00EC7F93" w:rsidRPr="00D82AA1" w:rsidRDefault="00D82AA1" w:rsidP="00D82AA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D82AA1"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  <w:t>Публичное акционерное общество «Московская Биржа ММВБ-РТС»</w:t>
            </w:r>
            <w:r w:rsidR="00EC7F93" w:rsidRPr="00D82AA1"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  <w:t xml:space="preserve"> (</w:t>
            </w:r>
            <w:r w:rsidRPr="00D82AA1"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  <w:t>П</w:t>
            </w:r>
            <w:r w:rsidR="00EC7F93" w:rsidRPr="00D82AA1"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  <w:t>АО Московская Биржа)</w:t>
            </w:r>
          </w:p>
        </w:tc>
        <w:tc>
          <w:tcPr>
            <w:tcW w:w="4218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C7F93" w:rsidRPr="00741FA5" w:rsidTr="00AF5BC7">
        <w:tc>
          <w:tcPr>
            <w:tcW w:w="1773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permStart w:id="1322405701" w:edGrp="everyone" w:colFirst="2" w:colLast="2"/>
            <w:permEnd w:id="1469208930"/>
            <w:r w:rsidRPr="00741FA5">
              <w:rPr>
                <w:rFonts w:ascii="Times New Roman" w:eastAsia="Times New Roman" w:hAnsi="Times New Roman"/>
                <w:snapToGrid w:val="0"/>
                <w:kern w:val="0"/>
                <w:szCs w:val="22"/>
                <w:lang w:eastAsia="ru-RU"/>
              </w:rPr>
              <w:t>Место нахождения:</w:t>
            </w:r>
          </w:p>
        </w:tc>
        <w:tc>
          <w:tcPr>
            <w:tcW w:w="3580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1FA5"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  <w:t>Российская Федерация, г. Москва, Б. Кисловский пер., дом 13</w:t>
            </w:r>
          </w:p>
        </w:tc>
        <w:tc>
          <w:tcPr>
            <w:tcW w:w="4218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C7F93" w:rsidRPr="00741FA5" w:rsidTr="00AF5BC7">
        <w:tc>
          <w:tcPr>
            <w:tcW w:w="1773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permStart w:id="1888032821" w:edGrp="everyone" w:colFirst="2" w:colLast="2"/>
            <w:permEnd w:id="1322405701"/>
            <w:r w:rsidRPr="00741FA5">
              <w:rPr>
                <w:rFonts w:ascii="Times New Roman" w:eastAsia="Times New Roman" w:hAnsi="Times New Roman"/>
                <w:snapToGrid w:val="0"/>
                <w:kern w:val="0"/>
                <w:szCs w:val="22"/>
                <w:lang w:eastAsia="ru-RU"/>
              </w:rPr>
              <w:t>Почтовый адрес:</w:t>
            </w:r>
          </w:p>
        </w:tc>
        <w:tc>
          <w:tcPr>
            <w:tcW w:w="3580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1FA5"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  <w:t>125009, г. Москва, Б.Кисловский пер., дом 13</w:t>
            </w:r>
          </w:p>
        </w:tc>
        <w:tc>
          <w:tcPr>
            <w:tcW w:w="4218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C7F93" w:rsidRPr="00741FA5" w:rsidTr="00AF5BC7">
        <w:tc>
          <w:tcPr>
            <w:tcW w:w="1773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permStart w:id="167645538" w:edGrp="everyone" w:colFirst="2" w:colLast="2"/>
            <w:permEnd w:id="1888032821"/>
            <w:r w:rsidRPr="00741FA5">
              <w:rPr>
                <w:rFonts w:ascii="Times New Roman" w:eastAsia="Times New Roman" w:hAnsi="Times New Roman"/>
                <w:snapToGrid w:val="0"/>
                <w:kern w:val="0"/>
                <w:szCs w:val="22"/>
                <w:lang w:eastAsia="ru-RU"/>
              </w:rPr>
              <w:t>ИНН:</w:t>
            </w:r>
          </w:p>
        </w:tc>
        <w:tc>
          <w:tcPr>
            <w:tcW w:w="3580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1FA5"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  <w:t>7702077840</w:t>
            </w:r>
          </w:p>
        </w:tc>
        <w:tc>
          <w:tcPr>
            <w:tcW w:w="4218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C7F93" w:rsidRPr="00741FA5" w:rsidTr="00AF5BC7">
        <w:tc>
          <w:tcPr>
            <w:tcW w:w="1773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Cs w:val="22"/>
              </w:rPr>
            </w:pPr>
            <w:permStart w:id="750453603" w:edGrp="everyone" w:colFirst="2" w:colLast="2"/>
            <w:permEnd w:id="167645538"/>
            <w:r w:rsidRPr="00741FA5">
              <w:rPr>
                <w:rFonts w:ascii="Times New Roman" w:eastAsia="Times New Roman" w:hAnsi="Times New Roman"/>
                <w:snapToGrid w:val="0"/>
                <w:kern w:val="0"/>
                <w:szCs w:val="22"/>
                <w:lang w:eastAsia="ru-RU"/>
              </w:rPr>
              <w:t>КПП:</w:t>
            </w:r>
          </w:p>
        </w:tc>
        <w:tc>
          <w:tcPr>
            <w:tcW w:w="3580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1FA5"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  <w:t>774850001</w:t>
            </w:r>
          </w:p>
        </w:tc>
        <w:tc>
          <w:tcPr>
            <w:tcW w:w="4218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C7F93" w:rsidRPr="00741FA5" w:rsidTr="00AF5BC7">
        <w:tc>
          <w:tcPr>
            <w:tcW w:w="1773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eastAsia="Times New Roman" w:hAnsi="Times New Roman"/>
                <w:snapToGrid w:val="0"/>
                <w:kern w:val="0"/>
                <w:szCs w:val="22"/>
                <w:lang w:eastAsia="ru-RU"/>
              </w:rPr>
            </w:pPr>
            <w:permStart w:id="1139617626" w:edGrp="everyone" w:colFirst="2" w:colLast="2"/>
            <w:permEnd w:id="750453603"/>
            <w:r w:rsidRPr="00741FA5">
              <w:rPr>
                <w:rFonts w:ascii="Times New Roman" w:eastAsia="Times New Roman" w:hAnsi="Times New Roman"/>
                <w:snapToGrid w:val="0"/>
                <w:kern w:val="0"/>
                <w:szCs w:val="22"/>
                <w:lang w:eastAsia="ru-RU"/>
              </w:rPr>
              <w:t>ОГРН:</w:t>
            </w:r>
          </w:p>
        </w:tc>
        <w:tc>
          <w:tcPr>
            <w:tcW w:w="3580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</w:pPr>
            <w:r w:rsidRPr="00741FA5"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  <w:t>1027739387411</w:t>
            </w:r>
          </w:p>
        </w:tc>
        <w:tc>
          <w:tcPr>
            <w:tcW w:w="4218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C7F93" w:rsidRPr="00741FA5" w:rsidTr="00AF5BC7">
        <w:tc>
          <w:tcPr>
            <w:tcW w:w="1773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eastAsia="Times New Roman" w:hAnsi="Times New Roman"/>
                <w:snapToGrid w:val="0"/>
                <w:kern w:val="0"/>
                <w:szCs w:val="22"/>
                <w:lang w:eastAsia="ru-RU"/>
              </w:rPr>
            </w:pPr>
            <w:permStart w:id="1959664524" w:edGrp="everyone" w:colFirst="2" w:colLast="2"/>
            <w:permEnd w:id="1139617626"/>
            <w:r w:rsidRPr="00741FA5">
              <w:rPr>
                <w:rFonts w:ascii="Times New Roman" w:eastAsia="Times New Roman" w:hAnsi="Times New Roman"/>
                <w:snapToGrid w:val="0"/>
                <w:kern w:val="0"/>
                <w:szCs w:val="22"/>
                <w:lang w:eastAsia="ru-RU"/>
              </w:rPr>
              <w:t>Расчетный счет</w:t>
            </w:r>
          </w:p>
        </w:tc>
        <w:tc>
          <w:tcPr>
            <w:tcW w:w="3580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</w:pPr>
            <w:r w:rsidRPr="00741FA5"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  <w:t>40701810000000000232 в Небанковской кредитной организации закрытом акционерном обществе «Национальный расчетный депозитарий», г. Москва</w:t>
            </w:r>
          </w:p>
        </w:tc>
        <w:tc>
          <w:tcPr>
            <w:tcW w:w="4218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C7F93" w:rsidRPr="00741FA5" w:rsidTr="00AF5BC7">
        <w:tc>
          <w:tcPr>
            <w:tcW w:w="1773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eastAsia="Times New Roman" w:hAnsi="Times New Roman"/>
                <w:snapToGrid w:val="0"/>
                <w:kern w:val="0"/>
                <w:szCs w:val="22"/>
                <w:lang w:eastAsia="ru-RU"/>
              </w:rPr>
            </w:pPr>
            <w:permStart w:id="1784891349" w:edGrp="everyone" w:colFirst="2" w:colLast="2"/>
            <w:permEnd w:id="1959664524"/>
            <w:r w:rsidRPr="00741FA5">
              <w:rPr>
                <w:rFonts w:ascii="Times New Roman" w:eastAsia="Times New Roman" w:hAnsi="Times New Roman"/>
                <w:snapToGrid w:val="0"/>
                <w:kern w:val="0"/>
                <w:szCs w:val="22"/>
                <w:lang w:eastAsia="ru-RU"/>
              </w:rPr>
              <w:t>Кор.счет</w:t>
            </w:r>
          </w:p>
        </w:tc>
        <w:tc>
          <w:tcPr>
            <w:tcW w:w="3580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</w:pPr>
            <w:r w:rsidRPr="00741FA5"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  <w:t>30105810100000000505</w:t>
            </w:r>
          </w:p>
        </w:tc>
        <w:tc>
          <w:tcPr>
            <w:tcW w:w="4218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C7F93" w:rsidRPr="00741FA5" w:rsidTr="00AF5BC7">
        <w:tc>
          <w:tcPr>
            <w:tcW w:w="1773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eastAsia="Times New Roman" w:hAnsi="Times New Roman"/>
                <w:snapToGrid w:val="0"/>
                <w:kern w:val="0"/>
                <w:szCs w:val="22"/>
                <w:lang w:eastAsia="ru-RU"/>
              </w:rPr>
            </w:pPr>
            <w:permStart w:id="405350366" w:edGrp="everyone" w:colFirst="2" w:colLast="2"/>
            <w:permEnd w:id="1784891349"/>
            <w:r w:rsidRPr="00741FA5">
              <w:rPr>
                <w:rFonts w:ascii="Times New Roman" w:eastAsia="Times New Roman" w:hAnsi="Times New Roman"/>
                <w:snapToGrid w:val="0"/>
                <w:kern w:val="0"/>
                <w:szCs w:val="22"/>
                <w:lang w:eastAsia="ru-RU"/>
              </w:rPr>
              <w:t>БИК</w:t>
            </w:r>
          </w:p>
        </w:tc>
        <w:tc>
          <w:tcPr>
            <w:tcW w:w="3580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</w:pPr>
            <w:r w:rsidRPr="00741FA5"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  <w:t>044583505</w:t>
            </w:r>
          </w:p>
        </w:tc>
        <w:tc>
          <w:tcPr>
            <w:tcW w:w="4218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permEnd w:id="405350366"/>
      <w:tr w:rsidR="00EC7F93" w:rsidRPr="00741FA5" w:rsidTr="00AF5BC7">
        <w:tc>
          <w:tcPr>
            <w:tcW w:w="1773" w:type="dxa"/>
            <w:shd w:val="clear" w:color="auto" w:fill="auto"/>
          </w:tcPr>
          <w:p w:rsidR="00D82AA1" w:rsidRDefault="00D82AA1" w:rsidP="005502E8">
            <w:pPr>
              <w:outlineLvl w:val="0"/>
              <w:rPr>
                <w:rFonts w:ascii="Times New Roman" w:eastAsia="Times New Roman" w:hAnsi="Times New Roman"/>
                <w:kern w:val="0"/>
                <w:szCs w:val="22"/>
              </w:rPr>
            </w:pPr>
          </w:p>
          <w:p w:rsidR="00EC7F93" w:rsidRDefault="00EC7F93" w:rsidP="005502E8">
            <w:pPr>
              <w:outlineLvl w:val="0"/>
              <w:rPr>
                <w:rFonts w:ascii="Times New Roman" w:eastAsia="Times New Roman" w:hAnsi="Times New Roman"/>
                <w:kern w:val="0"/>
                <w:szCs w:val="22"/>
              </w:rPr>
            </w:pPr>
            <w:r w:rsidRPr="00741FA5">
              <w:rPr>
                <w:rFonts w:ascii="Times New Roman" w:eastAsia="Times New Roman" w:hAnsi="Times New Roman"/>
                <w:kern w:val="0"/>
                <w:szCs w:val="22"/>
              </w:rPr>
              <w:t>Подписи Сторон</w:t>
            </w:r>
          </w:p>
          <w:p w:rsidR="00D82AA1" w:rsidRPr="00741FA5" w:rsidRDefault="00D82AA1" w:rsidP="005502E8">
            <w:pPr>
              <w:outlineLvl w:val="0"/>
              <w:rPr>
                <w:rFonts w:ascii="Times New Roman" w:eastAsia="Times New Roman" w:hAnsi="Times New Roman"/>
                <w:kern w:val="0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C7F93" w:rsidRPr="00741FA5" w:rsidTr="00AF5BC7">
        <w:tc>
          <w:tcPr>
            <w:tcW w:w="1773" w:type="dxa"/>
            <w:shd w:val="clear" w:color="auto" w:fill="auto"/>
          </w:tcPr>
          <w:p w:rsidR="00D82AA1" w:rsidRDefault="00D82AA1" w:rsidP="005502E8">
            <w:pPr>
              <w:outlineLvl w:val="0"/>
              <w:rPr>
                <w:rFonts w:ascii="Times New Roman" w:eastAsia="Times New Roman" w:hAnsi="Times New Roman"/>
                <w:kern w:val="0"/>
                <w:szCs w:val="22"/>
              </w:rPr>
            </w:pPr>
          </w:p>
          <w:p w:rsidR="00D82AA1" w:rsidRDefault="00EC7F93" w:rsidP="005502E8">
            <w:pPr>
              <w:outlineLvl w:val="0"/>
              <w:rPr>
                <w:rFonts w:ascii="Times New Roman" w:eastAsia="Times New Roman" w:hAnsi="Times New Roman"/>
                <w:kern w:val="0"/>
                <w:szCs w:val="22"/>
              </w:rPr>
            </w:pPr>
            <w:r w:rsidRPr="00741FA5">
              <w:rPr>
                <w:rFonts w:ascii="Times New Roman" w:eastAsia="Times New Roman" w:hAnsi="Times New Roman"/>
                <w:kern w:val="0"/>
                <w:szCs w:val="22"/>
              </w:rPr>
              <w:t>Дата</w:t>
            </w:r>
          </w:p>
          <w:p w:rsidR="00D82AA1" w:rsidRPr="00741FA5" w:rsidRDefault="00D82AA1" w:rsidP="005502E8">
            <w:pPr>
              <w:outlineLvl w:val="0"/>
              <w:rPr>
                <w:rFonts w:ascii="Times New Roman" w:eastAsia="Times New Roman" w:hAnsi="Times New Roman"/>
                <w:kern w:val="0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eastAsia="Times New Roman" w:hAnsi="Times New Roman"/>
                <w:snapToGrid w:val="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EC7F93" w:rsidRPr="00741FA5" w:rsidRDefault="00EC7F93" w:rsidP="005502E8">
            <w:pPr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1D77AA" w:rsidRPr="00741FA5" w:rsidRDefault="001D77AA">
      <w:pPr>
        <w:rPr>
          <w:rFonts w:ascii="Times New Roman" w:hAnsi="Times New Roman"/>
        </w:rPr>
      </w:pPr>
    </w:p>
    <w:sectPr w:rsidR="001D77AA" w:rsidRPr="0074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ECA"/>
    <w:multiLevelType w:val="hybridMultilevel"/>
    <w:tmpl w:val="22C6781A"/>
    <w:lvl w:ilvl="0" w:tplc="00000001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8AcIXPKv5XxkzSwHznOSJM8rY5E=" w:salt="dsVDCHXqdX9VA9gBNDdZZ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93"/>
    <w:rsid w:val="00074637"/>
    <w:rsid w:val="000D5D86"/>
    <w:rsid w:val="00121E66"/>
    <w:rsid w:val="0018146C"/>
    <w:rsid w:val="00190CD5"/>
    <w:rsid w:val="001A12FD"/>
    <w:rsid w:val="001D2D92"/>
    <w:rsid w:val="001D77AA"/>
    <w:rsid w:val="00210BB1"/>
    <w:rsid w:val="00265F1C"/>
    <w:rsid w:val="00292093"/>
    <w:rsid w:val="002A2545"/>
    <w:rsid w:val="002C50ED"/>
    <w:rsid w:val="002F26B3"/>
    <w:rsid w:val="00300CB0"/>
    <w:rsid w:val="003C55CE"/>
    <w:rsid w:val="003D28C5"/>
    <w:rsid w:val="0043051A"/>
    <w:rsid w:val="00443AC3"/>
    <w:rsid w:val="0047178A"/>
    <w:rsid w:val="004A76AA"/>
    <w:rsid w:val="004E63AF"/>
    <w:rsid w:val="00505E9D"/>
    <w:rsid w:val="00592249"/>
    <w:rsid w:val="0059299C"/>
    <w:rsid w:val="005B4588"/>
    <w:rsid w:val="005E3044"/>
    <w:rsid w:val="005F0395"/>
    <w:rsid w:val="0067258A"/>
    <w:rsid w:val="00693183"/>
    <w:rsid w:val="00695176"/>
    <w:rsid w:val="006B26C3"/>
    <w:rsid w:val="006D1DEC"/>
    <w:rsid w:val="006E312A"/>
    <w:rsid w:val="006E7CE1"/>
    <w:rsid w:val="007317B0"/>
    <w:rsid w:val="00741FA5"/>
    <w:rsid w:val="00764950"/>
    <w:rsid w:val="007974E3"/>
    <w:rsid w:val="007E4F2B"/>
    <w:rsid w:val="008003B4"/>
    <w:rsid w:val="008E7B0E"/>
    <w:rsid w:val="0096326E"/>
    <w:rsid w:val="00A93C8C"/>
    <w:rsid w:val="00AA2BD4"/>
    <w:rsid w:val="00AB1950"/>
    <w:rsid w:val="00AB7294"/>
    <w:rsid w:val="00AB77A6"/>
    <w:rsid w:val="00AF5BC7"/>
    <w:rsid w:val="00B134AA"/>
    <w:rsid w:val="00B2138E"/>
    <w:rsid w:val="00B346FA"/>
    <w:rsid w:val="00B43C5E"/>
    <w:rsid w:val="00B5784F"/>
    <w:rsid w:val="00B879A8"/>
    <w:rsid w:val="00BF0F47"/>
    <w:rsid w:val="00BF5787"/>
    <w:rsid w:val="00C07ED5"/>
    <w:rsid w:val="00C16ACA"/>
    <w:rsid w:val="00C17796"/>
    <w:rsid w:val="00C35C58"/>
    <w:rsid w:val="00C602EF"/>
    <w:rsid w:val="00CB46D1"/>
    <w:rsid w:val="00CD1051"/>
    <w:rsid w:val="00CF4446"/>
    <w:rsid w:val="00D47A4B"/>
    <w:rsid w:val="00D82AA1"/>
    <w:rsid w:val="00D92431"/>
    <w:rsid w:val="00DB4DE6"/>
    <w:rsid w:val="00DD6CE3"/>
    <w:rsid w:val="00E3388B"/>
    <w:rsid w:val="00E462D9"/>
    <w:rsid w:val="00E75A71"/>
    <w:rsid w:val="00EC7F93"/>
    <w:rsid w:val="00F032F6"/>
    <w:rsid w:val="00F141A7"/>
    <w:rsid w:val="00F67418"/>
    <w:rsid w:val="00F975C5"/>
    <w:rsid w:val="00FC17CB"/>
    <w:rsid w:val="00FC2058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9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F9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9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F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04F7-7E41-46DA-A0D6-8EE82324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12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Петровна</dc:creator>
  <cp:lastModifiedBy>Китченко Ольга Григорьевна</cp:lastModifiedBy>
  <cp:revision>2</cp:revision>
  <cp:lastPrinted>2015-01-26T11:49:00Z</cp:lastPrinted>
  <dcterms:created xsi:type="dcterms:W3CDTF">2015-06-18T10:05:00Z</dcterms:created>
  <dcterms:modified xsi:type="dcterms:W3CDTF">2015-06-18T10:05:00Z</dcterms:modified>
</cp:coreProperties>
</file>