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7CB54A80" w:rsidR="00B335E9" w:rsidRPr="0035524A" w:rsidRDefault="0035524A" w:rsidP="0035524A">
      <w:pPr>
        <w:spacing w:after="0" w:line="240" w:lineRule="auto"/>
        <w:jc w:val="right"/>
        <w:rPr>
          <w:rFonts w:ascii="Tahoma" w:hAnsi="Tahoma" w:cs="Tahoma"/>
          <w:b/>
          <w:color w:val="92D050"/>
          <w:sz w:val="24"/>
          <w:szCs w:val="24"/>
        </w:rPr>
      </w:pP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Действует с </w:t>
      </w:r>
      <w:r w:rsidR="00D80092">
        <w:rPr>
          <w:rFonts w:ascii="Tahoma" w:hAnsi="Tahoma" w:cs="Tahoma"/>
          <w:b/>
          <w:color w:val="92D050"/>
          <w:sz w:val="24"/>
          <w:szCs w:val="24"/>
        </w:rPr>
        <w:t>1</w:t>
      </w:r>
      <w:r w:rsidR="00F62F32">
        <w:rPr>
          <w:rFonts w:ascii="Tahoma" w:hAnsi="Tahoma" w:cs="Tahoma"/>
          <w:b/>
          <w:color w:val="92D050"/>
          <w:sz w:val="24"/>
          <w:szCs w:val="24"/>
        </w:rPr>
        <w:t xml:space="preserve"> апреля</w:t>
      </w: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 202</w:t>
      </w:r>
      <w:r w:rsidR="004B412C">
        <w:rPr>
          <w:rFonts w:ascii="Tahoma" w:hAnsi="Tahoma" w:cs="Tahoma"/>
          <w:b/>
          <w:color w:val="92D050"/>
          <w:sz w:val="24"/>
          <w:szCs w:val="24"/>
        </w:rPr>
        <w:t>1</w:t>
      </w:r>
      <w:r w:rsidRPr="0035524A">
        <w:rPr>
          <w:rFonts w:ascii="Tahoma" w:hAnsi="Tahoma" w:cs="Tahoma"/>
          <w:b/>
          <w:color w:val="92D050"/>
          <w:sz w:val="24"/>
          <w:szCs w:val="24"/>
        </w:rPr>
        <w:t>г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04B0E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8C233D" w14:textId="1C1B50F0" w:rsidR="00B335E9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244A1C" w14:textId="1F295BF0" w:rsidR="001860B1" w:rsidRPr="0022539B" w:rsidRDefault="0035524A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1A4682" w14:textId="2E485482" w:rsidR="00117B03" w:rsidRDefault="00BC5026" w:rsidP="00117B03">
      <w:pPr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7DECAAE" w14:textId="29124BAE" w:rsidR="00F62F32" w:rsidRDefault="00F62F32" w:rsidP="00117B03">
      <w:pPr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2E39A00" w14:textId="69AD3108" w:rsidR="00F62F32" w:rsidRDefault="00F62F32" w:rsidP="00F62F32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Включить в </w:t>
      </w:r>
      <w:r w:rsidRPr="0022539B">
        <w:rPr>
          <w:rFonts w:ascii="Tahoma" w:hAnsi="Tahoma" w:cs="Tahoma"/>
          <w:sz w:val="20"/>
          <w:szCs w:val="20"/>
        </w:rPr>
        <w:t xml:space="preserve">перечень </w:t>
      </w:r>
      <w:proofErr w:type="spellStart"/>
      <w:r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инструментов на Срочном рынке ПАО Московская Биржа</w:t>
      </w:r>
      <w:r>
        <w:rPr>
          <w:rFonts w:ascii="Tahoma" w:hAnsi="Tahoma" w:cs="Tahoma"/>
          <w:sz w:val="20"/>
          <w:szCs w:val="20"/>
        </w:rPr>
        <w:t xml:space="preserve"> (далее-Перечень)</w:t>
      </w:r>
      <w:r w:rsidRPr="0022539B">
        <w:rPr>
          <w:rFonts w:ascii="Tahoma" w:hAnsi="Tahoma" w:cs="Tahoma"/>
          <w:sz w:val="20"/>
          <w:szCs w:val="20"/>
        </w:rPr>
        <w:t xml:space="preserve"> для целей расчёта сбора за неэффективные транзакции</w:t>
      </w:r>
      <w:r w:rsidRPr="00DB7E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все фьючерсные и опционные контракты, обращающиеся </w:t>
      </w:r>
      <w:proofErr w:type="gramStart"/>
      <w:r>
        <w:rPr>
          <w:rFonts w:ascii="Tahoma" w:hAnsi="Tahoma" w:cs="Tahoma"/>
          <w:sz w:val="20"/>
          <w:szCs w:val="20"/>
        </w:rPr>
        <w:t>на Срочном рынке ПАО</w:t>
      </w:r>
      <w:proofErr w:type="gramEnd"/>
      <w:r>
        <w:rPr>
          <w:rFonts w:ascii="Tahoma" w:hAnsi="Tahoma" w:cs="Tahoma"/>
          <w:sz w:val="20"/>
          <w:szCs w:val="20"/>
        </w:rPr>
        <w:t xml:space="preserve"> Московская Биржа, за исключением следующих:</w:t>
      </w:r>
    </w:p>
    <w:p w14:paraId="2097D5BB" w14:textId="77777777" w:rsidR="00F62F32" w:rsidRDefault="00F62F32" w:rsidP="00F62F3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</w:t>
      </w:r>
      <w:r>
        <w:rPr>
          <w:rFonts w:ascii="Tahoma" w:hAnsi="Tahoma" w:cs="Tahoma"/>
          <w:color w:val="000000"/>
          <w:sz w:val="20"/>
          <w:szCs w:val="20"/>
          <w:lang w:val="en-US"/>
        </w:rPr>
        <w:t>Brent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BEF37C7" w14:textId="77777777" w:rsidR="00F62F32" w:rsidRDefault="00F62F32" w:rsidP="00F62F3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 w:rsidRPr="008405BA">
        <w:rPr>
          <w:rFonts w:ascii="Tahoma" w:hAnsi="Tahoma" w:cs="Tahoma"/>
          <w:color w:val="000000"/>
          <w:sz w:val="20"/>
          <w:szCs w:val="20"/>
        </w:rPr>
        <w:t>курс доллар США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33BCD1F" w14:textId="77777777" w:rsidR="00F62F32" w:rsidRDefault="00F62F32" w:rsidP="00F62F3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РТС;</w:t>
      </w:r>
    </w:p>
    <w:p w14:paraId="4838F39B" w14:textId="77777777" w:rsidR="00F62F32" w:rsidRDefault="00F62F32" w:rsidP="00F62F3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 xml:space="preserve">тракт на курс </w:t>
      </w:r>
      <w:r w:rsidRPr="008405BA">
        <w:rPr>
          <w:rFonts w:ascii="Tahoma" w:hAnsi="Tahoma" w:cs="Tahoma"/>
          <w:color w:val="000000"/>
          <w:sz w:val="20"/>
          <w:szCs w:val="20"/>
        </w:rPr>
        <w:t xml:space="preserve">нефть </w:t>
      </w:r>
      <w:proofErr w:type="spellStart"/>
      <w:r w:rsidRPr="008405BA">
        <w:rPr>
          <w:rFonts w:ascii="Tahoma" w:hAnsi="Tahoma" w:cs="Tahoma"/>
          <w:color w:val="000000"/>
          <w:sz w:val="20"/>
          <w:szCs w:val="20"/>
        </w:rPr>
        <w:t>Brent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4BE656E0" w14:textId="77777777" w:rsidR="00F62F32" w:rsidRPr="0022539B" w:rsidRDefault="00F62F32" w:rsidP="00F62F3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</w:t>
      </w:r>
      <w:r w:rsidRPr="008405BA">
        <w:rPr>
          <w:rFonts w:ascii="Tahoma" w:hAnsi="Tahoma" w:cs="Tahoma"/>
          <w:color w:val="000000"/>
          <w:sz w:val="20"/>
          <w:szCs w:val="20"/>
        </w:rPr>
        <w:t>курс доллар США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9FB9D9" w14:textId="77777777" w:rsidR="00F62F32" w:rsidRDefault="00F62F32" w:rsidP="00F62F3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</w:t>
      </w:r>
      <w:r>
        <w:rPr>
          <w:rFonts w:ascii="Tahoma" w:hAnsi="Tahoma" w:cs="Tahoma"/>
          <w:color w:val="000000"/>
          <w:sz w:val="20"/>
          <w:szCs w:val="20"/>
        </w:rPr>
        <w:t>И</w:t>
      </w:r>
      <w:r w:rsidRPr="008405BA">
        <w:rPr>
          <w:rFonts w:ascii="Tahoma" w:hAnsi="Tahoma" w:cs="Tahoma"/>
          <w:color w:val="000000"/>
          <w:sz w:val="20"/>
          <w:szCs w:val="20"/>
        </w:rPr>
        <w:t>ндекс РТС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0A997F1" w14:textId="77777777" w:rsidR="00F62F32" w:rsidRDefault="00F62F32" w:rsidP="00F62F32">
      <w:pPr>
        <w:spacing w:after="0" w:line="240" w:lineRule="auto"/>
        <w:ind w:left="567" w:right="283" w:hanging="283"/>
        <w:jc w:val="both"/>
        <w:rPr>
          <w:rFonts w:ascii="Tahoma" w:hAnsi="Tahoma" w:cs="Tahoma"/>
          <w:sz w:val="20"/>
          <w:szCs w:val="20"/>
        </w:rPr>
      </w:pPr>
    </w:p>
    <w:p w14:paraId="5162107B" w14:textId="77777777" w:rsidR="00117B03" w:rsidRPr="0022539B" w:rsidRDefault="00117B03" w:rsidP="00117B03">
      <w:pPr>
        <w:spacing w:after="0" w:line="240" w:lineRule="auto"/>
        <w:ind w:left="993" w:right="283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17B03" w:rsidRPr="0022539B" w:rsidSect="00C3324F">
      <w:pgSz w:w="11906" w:h="16838"/>
      <w:pgMar w:top="1134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D71E3"/>
    <w:rsid w:val="000E3292"/>
    <w:rsid w:val="000E5A12"/>
    <w:rsid w:val="000E5E7F"/>
    <w:rsid w:val="000F1B96"/>
    <w:rsid w:val="000F3B25"/>
    <w:rsid w:val="000F4A9C"/>
    <w:rsid w:val="000F5266"/>
    <w:rsid w:val="001135B2"/>
    <w:rsid w:val="00117B03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3EB7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E27BD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5524A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0EAE"/>
    <w:rsid w:val="004A74E6"/>
    <w:rsid w:val="004B0DF5"/>
    <w:rsid w:val="004B412C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37FF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4D90"/>
    <w:rsid w:val="00676CDD"/>
    <w:rsid w:val="006836C9"/>
    <w:rsid w:val="00685134"/>
    <w:rsid w:val="00690574"/>
    <w:rsid w:val="006A0C53"/>
    <w:rsid w:val="006B1CEB"/>
    <w:rsid w:val="006B507E"/>
    <w:rsid w:val="006C1254"/>
    <w:rsid w:val="006C37D8"/>
    <w:rsid w:val="006C45D0"/>
    <w:rsid w:val="006D4660"/>
    <w:rsid w:val="006E05D3"/>
    <w:rsid w:val="006E3CAE"/>
    <w:rsid w:val="006E7787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45AA0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1771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83883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C78C8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324F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36B4"/>
    <w:rsid w:val="00D37DE6"/>
    <w:rsid w:val="00D40ED3"/>
    <w:rsid w:val="00D65580"/>
    <w:rsid w:val="00D65AFE"/>
    <w:rsid w:val="00D80092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EE7ACF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2F32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  <w:style w:type="paragraph" w:customStyle="1" w:styleId="21">
    <w:name w:val="Обычный2"/>
    <w:rsid w:val="001E27B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2020-02-06T09:51:00Z</cp:lastPrinted>
  <dcterms:created xsi:type="dcterms:W3CDTF">2021-04-01T10:35:00Z</dcterms:created>
  <dcterms:modified xsi:type="dcterms:W3CDTF">2021-04-01T10:35:00Z</dcterms:modified>
</cp:coreProperties>
</file>