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Просит</w:t>
      </w:r>
      <w:r w:rsidR="00017B79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017B79" w:rsidRPr="007665F3">
        <w:rPr>
          <w:rFonts w:ascii="Times New Roman" w:eastAsia="Times New Roman" w:hAnsi="Times New Roman" w:cs="Times New Roman"/>
          <w:lang w:eastAsia="ru-RU"/>
        </w:rPr>
        <w:t xml:space="preserve">Интегрированного технологического </w:t>
      </w:r>
      <w:proofErr w:type="gramStart"/>
      <w:r w:rsidR="00017B79" w:rsidRPr="007665F3">
        <w:rPr>
          <w:rFonts w:ascii="Times New Roman" w:eastAsia="Times New Roman" w:hAnsi="Times New Roman" w:cs="Times New Roman"/>
          <w:lang w:eastAsia="ru-RU"/>
        </w:rPr>
        <w:t>сервиса</w:t>
      </w:r>
      <w:r w:rsidR="00017B79">
        <w:rPr>
          <w:rFonts w:ascii="Times New Roman" w:eastAsia="Times New Roman" w:hAnsi="Times New Roman" w:cs="Times New Roman"/>
          <w:lang w:eastAsia="ru-RU"/>
        </w:rPr>
        <w:t>,</w:t>
      </w:r>
      <w:r w:rsidR="00B772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="00B35901">
        <w:rPr>
          <w:rFonts w:ascii="Times New Roman" w:eastAsia="Times New Roman" w:hAnsi="Times New Roman" w:cs="Times New Roman"/>
          <w:lang w:eastAsia="ru-RU"/>
        </w:rPr>
        <w:t xml:space="preserve"> _______ от «___» ________ 20___, 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B160C" w:rsidRPr="00EC125F">
        <w:rPr>
          <w:rFonts w:ascii="Times New Roman" w:eastAsia="Times New Roman" w:hAnsi="Times New Roman" w:cs="Times New Roman"/>
          <w:i/>
          <w:lang w:eastAsia="ru-RU"/>
        </w:rPr>
        <w:t xml:space="preserve">или 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С):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053055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053055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:rsidR="00EC125F" w:rsidRPr="00EC125F" w:rsidRDefault="00053055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701" w:rsidRPr="008D1B00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C125F" w:rsidRPr="0025470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EC125F" w:rsidRPr="00EC125F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A505D" w:rsidRPr="00BD26E2" w:rsidRDefault="001A505D" w:rsidP="001A505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C418C3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EC125F" w:rsidRPr="00EC125F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125F" w:rsidRPr="00EC125F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254701" w:rsidRPr="00254701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5470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5"/>
        <w:gridCol w:w="1568"/>
        <w:gridCol w:w="842"/>
        <w:gridCol w:w="576"/>
        <w:gridCol w:w="2297"/>
      </w:tblGrid>
      <w:tr w:rsidR="00EC125F" w:rsidRPr="00EC125F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053055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5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5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C125F" w:rsidRPr="00053055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530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0530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D202CE" w:rsidRPr="00053055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0530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0530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2873" w:type="dxa"/>
            <w:gridSpan w:val="2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EC125F" w:rsidRPr="00EC125F" w:rsidTr="008B56A1">
        <w:trPr>
          <w:trHeight w:val="852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C125F" w:rsidRPr="00EC125F" w:rsidRDefault="00053055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C125F" w:rsidRPr="00EC125F" w:rsidTr="008B56A1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B56A1" w:rsidRPr="00EC125F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B56A1" w:rsidRPr="00EC125F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8B56A1" w:rsidRPr="006710C4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0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:rsidR="008B56A1" w:rsidRPr="006710C4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10C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:rsidR="00C73406" w:rsidRPr="00D202C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7466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C125F" w:rsidRDefault="00053055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C125F" w:rsidRDefault="00053055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8B56A1" w:rsidRPr="00EC125F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B56A1" w:rsidRPr="00EC125F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8B56A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обязательствах Участника торгов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62CB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:rsidR="008B56A1" w:rsidRPr="006710C4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10C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транслируется</w:t>
            </w:r>
          </w:p>
          <w:p w:rsidR="008B56A1" w:rsidRPr="00EC125F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B5A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DA1B5A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DA1B5A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C125F" w:rsidRDefault="00053055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C125F" w:rsidRDefault="00053055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8B56A1" w:rsidRPr="00EC125F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C125F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053055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C73406" w:rsidRPr="00053055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053055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доступна</w:t>
            </w:r>
            <w:r w:rsidR="004B4038" w:rsidRPr="000530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81060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EC125F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C125F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81060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81060" w:rsidRDefault="00053055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81060" w:rsidRDefault="00053055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8106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C125F" w:rsidRPr="00EC125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B56A1" w:rsidRPr="00BD26E2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</w:t>
      </w:r>
      <w:bookmarkStart w:id="0" w:name="_GoBack"/>
      <w:bookmarkEnd w:id="0"/>
      <w:r w:rsidRPr="00BD26E2">
        <w:rPr>
          <w:rFonts w:ascii="Times New Roman" w:hAnsi="Times New Roman" w:cs="Times New Roman"/>
          <w:bCs/>
          <w:i/>
          <w:sz w:val="18"/>
        </w:rPr>
        <w:t>пись оформляется с помощью криптографических ключей)</w:t>
      </w:r>
    </w:p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E36ED7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EC125F" w:rsidRPr="00EC125F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EC125F" w:rsidRPr="00622D89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EC125F" w:rsidRPr="00294D86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C125F" w:rsidRPr="00EC125F" w:rsidRDefault="00053055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6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EC125F"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(1)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399"/>
      </w:tblGrid>
      <w:tr w:rsidR="00EC125F" w:rsidRPr="00EC125F" w:rsidTr="00E224EB">
        <w:trPr>
          <w:trHeight w:val="4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C125F" w:rsidRPr="00EC125F" w:rsidRDefault="00EC125F" w:rsidP="00DB15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  <w:r w:rsidR="00DB1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1A505D" w:rsidRDefault="00053055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017B7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01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F87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="00EC125F" w:rsidRPr="00017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EC125F" w:rsidRPr="00017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</w:p>
          <w:p w:rsidR="00E224EB" w:rsidRPr="00E224EB" w:rsidRDefault="00E224EB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EC125F" w:rsidRPr="00EC125F" w:rsidRDefault="00053055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C125F" w:rsidRPr="00EC125F" w:rsidTr="00E224EB"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EC125F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="00EC125F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C125F" w:rsidRPr="00EC125F" w:rsidRDefault="00F875D3" w:rsidP="00F875D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фондового рынка».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br/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E224EB">
        <w:tc>
          <w:tcPr>
            <w:tcW w:w="7655" w:type="dxa"/>
            <w:shd w:val="clear" w:color="auto" w:fill="auto"/>
          </w:tcPr>
          <w:p w:rsidR="00EC125F" w:rsidRPr="00EC125F" w:rsidRDefault="00053055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C1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53055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53055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622D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53055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224EB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224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  <w:p w:rsidR="00E224EB" w:rsidRPr="00E224EB" w:rsidRDefault="00E224EB" w:rsidP="00E224E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Данный тип подключения доступен только при первоначальном заказе идентификатора.</w:t>
            </w:r>
          </w:p>
          <w:p w:rsidR="00E224EB" w:rsidRPr="00EC125F" w:rsidRDefault="00E224EB" w:rsidP="00E224E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53055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(2)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36595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125F" w:rsidRPr="00EC125F" w:rsidRDefault="00EC125F" w:rsidP="00294D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C125F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EC125F" w:rsidRPr="00EC125F" w:rsidRDefault="00053055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25F" w:rsidRPr="00EC125F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EC125F"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(1)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399"/>
        <w:gridCol w:w="2268"/>
      </w:tblGrid>
      <w:tr w:rsidR="00EC125F" w:rsidRPr="00EC125F" w:rsidTr="00E224EB">
        <w:trPr>
          <w:trHeight w:val="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Default="00053055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87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F875D3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E224EB" w:rsidRPr="00EC125F" w:rsidRDefault="00E224EB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EC125F" w:rsidRPr="00EC125F" w:rsidRDefault="00053055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1A505D" w:rsidRDefault="00053055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1A50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E224EB" w:rsidRPr="00E224EB" w:rsidRDefault="00E224EB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EC125F" w:rsidRPr="001A505D" w:rsidRDefault="00053055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1A50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F" w:rsidRDefault="00053055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EC125F" w:rsidRPr="00365954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850CD0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850CD0">
        <w:trPr>
          <w:trHeight w:val="539"/>
        </w:trPr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D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053055" w:rsidTr="00E224EB">
        <w:tc>
          <w:tcPr>
            <w:tcW w:w="3119" w:type="dxa"/>
            <w:shd w:val="clear" w:color="auto" w:fill="DDDDDD"/>
            <w:vAlign w:val="center"/>
          </w:tcPr>
          <w:p w:rsidR="00EC125F" w:rsidRPr="00294D86" w:rsidRDefault="00EC125F" w:rsidP="00294D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29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294D86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рынка».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Образец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: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294D86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294D86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EC125F" w:rsidRPr="00294D86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p w:rsidR="00EC125F" w:rsidRPr="00294D86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268"/>
        <w:gridCol w:w="2268"/>
      </w:tblGrid>
      <w:tr w:rsidR="00EC125F" w:rsidRPr="00EC125F" w:rsidTr="00F875D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E224EB" w:rsidRPr="00294D86" w:rsidRDefault="00E224EB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24EB" w:rsidRPr="001A505D" w:rsidRDefault="00E224EB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F875D3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8B56A1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224EB" w:rsidRPr="00641488" w:rsidRDefault="00E224EB" w:rsidP="00E224EB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</w:pP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Тип подключения (MOEX </w:t>
      </w:r>
      <w:proofErr w:type="spellStart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>Trade</w:t>
      </w:r>
      <w:proofErr w:type="spellEnd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 SE</w:t>
      </w:r>
      <w:r w:rsidRPr="00641488">
        <w:rPr>
          <w:rFonts w:ascii="Times New Roman" w:eastAsia="Times New Roman" w:hAnsi="Times New Roman" w:cs="Times New Roman"/>
          <w:i/>
          <w:spacing w:val="-5"/>
          <w:szCs w:val="20"/>
          <w:lang w:eastAsia="ru-RU"/>
        </w:rPr>
        <w:t>,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 Универсальное рабочее место 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CMA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, </w:t>
      </w:r>
      <w:proofErr w:type="spellStart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20"/>
          <w:lang w:eastAsia="ru-RU"/>
        </w:rPr>
        <w:t>DFServer</w:t>
      </w:r>
      <w:proofErr w:type="spellEnd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20"/>
          <w:lang w:eastAsia="ru-RU"/>
        </w:rPr>
        <w:t>,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 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Personal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 </w:t>
      </w:r>
      <w:proofErr w:type="spellStart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ASTSBridge</w:t>
      </w:r>
      <w:proofErr w:type="spellEnd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, 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MFIX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 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Transactional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, 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Hosted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 </w:t>
      </w:r>
      <w:proofErr w:type="spellStart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ASTSBridge</w:t>
      </w:r>
      <w:proofErr w:type="spellEnd"/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 xml:space="preserve">, 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WEB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>2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val="en-US" w:eastAsia="ru-RU"/>
        </w:rPr>
        <w:t>L</w:t>
      </w:r>
      <w:r w:rsidRPr="00641488">
        <w:rPr>
          <w:rFonts w:ascii="Times New Roman" w:eastAsia="Times New Roman" w:hAnsi="Times New Roman" w:cs="Times New Roman"/>
          <w:i/>
          <w:spacing w:val="-5"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F875D3" w:rsidRPr="00E224EB" w:rsidRDefault="00F875D3" w:rsidP="00F875D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622D89" w:rsidRPr="00641488" w:rsidRDefault="00622D89" w:rsidP="0064148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Hlk11149203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sectPr w:rsidR="00622D89" w:rsidRPr="00641488" w:rsidSect="00503ED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17466E"/>
    <w:rsid w:val="001A505D"/>
    <w:rsid w:val="001B58D2"/>
    <w:rsid w:val="002268E4"/>
    <w:rsid w:val="00254701"/>
    <w:rsid w:val="00294D86"/>
    <w:rsid w:val="002C7A5D"/>
    <w:rsid w:val="00365954"/>
    <w:rsid w:val="0039058C"/>
    <w:rsid w:val="003B344D"/>
    <w:rsid w:val="004B4038"/>
    <w:rsid w:val="005037A4"/>
    <w:rsid w:val="00503ED9"/>
    <w:rsid w:val="00622D89"/>
    <w:rsid w:val="00641488"/>
    <w:rsid w:val="0064618E"/>
    <w:rsid w:val="006710C4"/>
    <w:rsid w:val="006A3855"/>
    <w:rsid w:val="00850CD0"/>
    <w:rsid w:val="008B56A1"/>
    <w:rsid w:val="009820A2"/>
    <w:rsid w:val="00A15FF7"/>
    <w:rsid w:val="00A47873"/>
    <w:rsid w:val="00AA520F"/>
    <w:rsid w:val="00AD2A24"/>
    <w:rsid w:val="00B35901"/>
    <w:rsid w:val="00B7728B"/>
    <w:rsid w:val="00BA2553"/>
    <w:rsid w:val="00C418C3"/>
    <w:rsid w:val="00C73406"/>
    <w:rsid w:val="00D202CE"/>
    <w:rsid w:val="00D45674"/>
    <w:rsid w:val="00DB1528"/>
    <w:rsid w:val="00E224EB"/>
    <w:rsid w:val="00E36ED7"/>
    <w:rsid w:val="00EC125F"/>
    <w:rsid w:val="00ED478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9A87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2020-01-29T12:46:00Z</dcterms:created>
  <dcterms:modified xsi:type="dcterms:W3CDTF">2020-02-10T09:22:00Z</dcterms:modified>
</cp:coreProperties>
</file>