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5F788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bookmarkStart w:id="0" w:name="_Toc106788617"/>
      <w:bookmarkStart w:id="1" w:name="_Toc107305648"/>
      <w:bookmarkStart w:id="2" w:name="_Toc116448441"/>
      <w:r w:rsidRPr="00C92081">
        <w:rPr>
          <w:rFonts w:ascii="Tahoma" w:hAnsi="Tahoma" w:cs="Tahoma"/>
          <w:bCs/>
          <w:sz w:val="22"/>
          <w:szCs w:val="22"/>
        </w:rPr>
        <w:t>Утверждены</w:t>
      </w:r>
    </w:p>
    <w:p w14:paraId="6EE5F173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 w:rsidRPr="00C92081">
        <w:rPr>
          <w:rFonts w:ascii="Tahoma" w:hAnsi="Tahoma" w:cs="Tahoma"/>
          <w:bCs/>
          <w:sz w:val="22"/>
          <w:szCs w:val="22"/>
        </w:rPr>
        <w:t>решением Наблюдательного совета</w:t>
      </w:r>
    </w:p>
    <w:p w14:paraId="066CA8D7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 w:rsidRPr="00C92081">
        <w:rPr>
          <w:rFonts w:ascii="Tahoma" w:hAnsi="Tahoma" w:cs="Tahoma"/>
          <w:bCs/>
          <w:sz w:val="22"/>
          <w:szCs w:val="22"/>
        </w:rPr>
        <w:t xml:space="preserve"> ПАО Московская Биржа</w:t>
      </w:r>
    </w:p>
    <w:p w14:paraId="1195EE7D" w14:textId="476D41B9" w:rsidR="00C92081" w:rsidRPr="00C92081" w:rsidRDefault="00231BA4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23</w:t>
      </w:r>
      <w:r w:rsidR="00C92081" w:rsidRPr="00C92081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мая </w:t>
      </w:r>
      <w:r w:rsidR="00C92081" w:rsidRPr="00C92081">
        <w:rPr>
          <w:rFonts w:ascii="Tahoma" w:hAnsi="Tahoma" w:cs="Tahoma"/>
          <w:bCs/>
          <w:sz w:val="22"/>
          <w:szCs w:val="22"/>
        </w:rPr>
        <w:t>2018 г. (Протокол №</w:t>
      </w:r>
      <w:r>
        <w:rPr>
          <w:rFonts w:ascii="Tahoma" w:hAnsi="Tahoma" w:cs="Tahoma"/>
          <w:bCs/>
          <w:sz w:val="22"/>
          <w:szCs w:val="22"/>
        </w:rPr>
        <w:t>2</w:t>
      </w:r>
      <w:r w:rsidR="00C92081" w:rsidRPr="00C92081">
        <w:rPr>
          <w:rFonts w:ascii="Tahoma" w:hAnsi="Tahoma" w:cs="Tahoma"/>
          <w:bCs/>
          <w:sz w:val="22"/>
          <w:szCs w:val="22"/>
        </w:rPr>
        <w:t>)</w:t>
      </w:r>
    </w:p>
    <w:p w14:paraId="3FEAF598" w14:textId="77777777" w:rsidR="00C92081" w:rsidRPr="00C92081" w:rsidRDefault="00C92081" w:rsidP="00C92081">
      <w:pPr>
        <w:widowControl/>
        <w:autoSpaceDE/>
        <w:autoSpaceDN/>
        <w:adjustRightInd/>
        <w:rPr>
          <w:rFonts w:ascii="Tahoma" w:hAnsi="Tahoma" w:cs="Tahoma"/>
          <w:bCs/>
          <w:sz w:val="22"/>
          <w:szCs w:val="22"/>
        </w:rPr>
      </w:pPr>
    </w:p>
    <w:p w14:paraId="33DCAD4C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 w:rsidRPr="00C92081">
        <w:rPr>
          <w:rFonts w:ascii="Tahoma" w:hAnsi="Tahoma" w:cs="Tahoma"/>
          <w:bCs/>
          <w:sz w:val="22"/>
          <w:szCs w:val="22"/>
        </w:rPr>
        <w:t>Председатель Наблюдательного совета</w:t>
      </w:r>
    </w:p>
    <w:p w14:paraId="33F117B9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</w:p>
    <w:p w14:paraId="4327E940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 w:rsidRPr="00C92081">
        <w:rPr>
          <w:rFonts w:ascii="Tahoma" w:hAnsi="Tahoma" w:cs="Tahoma"/>
          <w:bCs/>
          <w:sz w:val="22"/>
          <w:szCs w:val="22"/>
        </w:rPr>
        <w:t>О.В. Вьюгин</w:t>
      </w:r>
    </w:p>
    <w:p w14:paraId="53804F86" w14:textId="0A6B9168" w:rsidR="00412825" w:rsidRPr="00B57BE8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</w:p>
    <w:p w14:paraId="7C77B658" w14:textId="77777777" w:rsidR="00412825" w:rsidRPr="00B57BE8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</w:p>
    <w:p w14:paraId="179B590A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3DB38CE8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2C316392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7DC58FDB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1F2CD120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155F892D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0D1E40F1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5CAE1CDD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  <w:bookmarkStart w:id="3" w:name="_GoBack"/>
      <w:bookmarkEnd w:id="3"/>
    </w:p>
    <w:p w14:paraId="1E9636C9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03C07119" w14:textId="77777777" w:rsidR="009926B8" w:rsidRPr="00B57BE8" w:rsidRDefault="009926B8" w:rsidP="003A2DC7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441B7" w14:textId="77777777" w:rsidR="00C92081" w:rsidRPr="00C92081" w:rsidRDefault="00C92081" w:rsidP="00C92081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 w:rsidRPr="00C92081">
        <w:rPr>
          <w:rFonts w:ascii="Tahoma" w:hAnsi="Tahoma" w:cs="Tahoma"/>
          <w:b/>
          <w:bCs/>
          <w:sz w:val="22"/>
          <w:szCs w:val="22"/>
        </w:rPr>
        <w:t>ПРАВИЛА ДОПУСКА</w:t>
      </w:r>
    </w:p>
    <w:p w14:paraId="2CE9C846" w14:textId="77777777" w:rsidR="00C92081" w:rsidRPr="00C92081" w:rsidRDefault="00C92081" w:rsidP="00C92081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 w:rsidRPr="00C92081">
        <w:rPr>
          <w:rFonts w:ascii="Tahoma" w:hAnsi="Tahoma" w:cs="Tahoma"/>
          <w:b/>
          <w:bCs/>
          <w:sz w:val="22"/>
          <w:szCs w:val="22"/>
        </w:rPr>
        <w:t xml:space="preserve"> К УЧАСТИЮ В ОРГАНИЗОВАННЫХ ТОРГАХ</w:t>
      </w:r>
    </w:p>
    <w:p w14:paraId="1FB4E126" w14:textId="77777777" w:rsidR="00C92081" w:rsidRPr="00C92081" w:rsidRDefault="00C92081" w:rsidP="00C92081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 w:rsidRPr="00C92081">
        <w:rPr>
          <w:rFonts w:ascii="Tahoma" w:hAnsi="Tahoma" w:cs="Tahoma"/>
          <w:b/>
          <w:bCs/>
          <w:sz w:val="22"/>
          <w:szCs w:val="22"/>
        </w:rPr>
        <w:t>ПАО МОСКОВСКАЯ БИРЖА</w:t>
      </w:r>
    </w:p>
    <w:p w14:paraId="07E227B5" w14:textId="06199E22" w:rsidR="00FA31E5" w:rsidRPr="00B57BE8" w:rsidRDefault="00FA31E5" w:rsidP="003D7AA0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9FA56" w14:textId="77777777" w:rsidR="00BB698F" w:rsidRPr="00B57BE8" w:rsidRDefault="00BB698F" w:rsidP="003A2DC7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575D5" w14:textId="77777777" w:rsidR="003A2DC7" w:rsidRPr="00B57BE8" w:rsidRDefault="003A2DC7" w:rsidP="003A2DC7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35E2" w14:textId="0141D755" w:rsidR="00FA31E5" w:rsidRPr="00C92081" w:rsidRDefault="00C92081" w:rsidP="003A2DC7">
      <w:pPr>
        <w:keepLines/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ЧАСТЬ</w:t>
      </w:r>
      <w:r w:rsidR="00BB698F" w:rsidRPr="00C9208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7AA0" w:rsidRPr="00C92081">
        <w:rPr>
          <w:rFonts w:ascii="Tahoma" w:hAnsi="Tahoma" w:cs="Tahoma"/>
          <w:b/>
          <w:bCs/>
          <w:sz w:val="22"/>
          <w:szCs w:val="22"/>
        </w:rPr>
        <w:t>VI</w:t>
      </w:r>
      <w:r w:rsidR="00BB698F" w:rsidRPr="00C92081"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СЕКЦИЯ РЫНКА ДЕПОЗИТОВ</w:t>
      </w:r>
    </w:p>
    <w:p w14:paraId="7A6E0035" w14:textId="77777777" w:rsidR="00CB6E49" w:rsidRPr="00B57BE8" w:rsidRDefault="003F71CA" w:rsidP="00F50C02">
      <w:pPr>
        <w:keepLines/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caps/>
          <w:color w:val="0000FF"/>
          <w:sz w:val="28"/>
          <w:szCs w:val="20"/>
        </w:rPr>
      </w:pPr>
      <w:r w:rsidRPr="00B57BE8">
        <w:rPr>
          <w:rFonts w:ascii="Times New Roman" w:hAnsi="Times New Roman" w:cs="Times New Roman"/>
        </w:rPr>
        <w:br w:type="page"/>
      </w:r>
      <w:r w:rsidRPr="00B57BE8">
        <w:rPr>
          <w:rFonts w:ascii="Times New Roman" w:hAnsi="Times New Roman" w:cs="Times New Roman"/>
          <w:b/>
          <w:caps/>
          <w:color w:val="0000FF"/>
          <w:sz w:val="28"/>
          <w:szCs w:val="20"/>
        </w:rPr>
        <w:lastRenderedPageBreak/>
        <w:t>СОДЕРЖАНИЕ</w:t>
      </w:r>
      <w:bookmarkEnd w:id="0"/>
      <w:bookmarkEnd w:id="1"/>
      <w:bookmarkEnd w:id="2"/>
    </w:p>
    <w:p w14:paraId="690ADAAD" w14:textId="77777777" w:rsidR="00CB6E49" w:rsidRPr="00B57BE8" w:rsidRDefault="00CB6E49" w:rsidP="00F50C02">
      <w:pPr>
        <w:keepLines/>
        <w:widowControl/>
        <w:suppressAutoHyphens/>
        <w:rPr>
          <w:rFonts w:ascii="Times New Roman" w:hAnsi="Times New Roman" w:cs="Times New Roman"/>
          <w:sz w:val="16"/>
          <w:szCs w:val="16"/>
        </w:rPr>
      </w:pPr>
    </w:p>
    <w:p w14:paraId="296D82F6" w14:textId="7D8CDCAF" w:rsidR="0086300B" w:rsidRPr="00C92081" w:rsidRDefault="003F71CA" w:rsidP="00C92081">
      <w:pPr>
        <w:pStyle w:val="11"/>
        <w:rPr>
          <w:rFonts w:ascii="Tahoma" w:eastAsiaTheme="minorEastAsia" w:hAnsi="Tahoma" w:cs="Tahoma"/>
          <w:noProof/>
          <w:sz w:val="22"/>
          <w:szCs w:val="22"/>
        </w:rPr>
      </w:pPr>
      <w:r w:rsidRPr="00C92081">
        <w:fldChar w:fldCharType="begin"/>
      </w:r>
      <w:r w:rsidR="00453F13" w:rsidRPr="00C92081">
        <w:instrText xml:space="preserve"> TOC \o "1-3" \h \z \u </w:instrText>
      </w:r>
      <w:r w:rsidRPr="00C92081">
        <w:fldChar w:fldCharType="separate"/>
      </w:r>
      <w:hyperlink w:anchor="_Toc512264524" w:history="1">
        <w:r w:rsidR="0086300B" w:rsidRPr="00C92081">
          <w:rPr>
            <w:rStyle w:val="ab"/>
            <w:rFonts w:ascii="Tahoma" w:hAnsi="Tahoma" w:cs="Tahoma"/>
            <w:noProof/>
            <w:sz w:val="22"/>
            <w:szCs w:val="22"/>
          </w:rPr>
          <w:t>РАЗДЕЛ 01.</w:t>
        </w:r>
        <w:r w:rsidR="00C92081" w:rsidRPr="00C92081">
          <w:rPr>
            <w:rStyle w:val="ab"/>
            <w:rFonts w:ascii="Tahoma" w:hAnsi="Tahoma" w:cs="Tahoma"/>
            <w:noProof/>
            <w:sz w:val="22"/>
            <w:szCs w:val="22"/>
          </w:rPr>
          <w:t xml:space="preserve"> </w:t>
        </w:r>
        <w:r w:rsidR="0086300B" w:rsidRPr="00C92081">
          <w:rPr>
            <w:rStyle w:val="ab"/>
            <w:rFonts w:ascii="Tahoma" w:hAnsi="Tahoma" w:cs="Tahoma"/>
            <w:noProof/>
            <w:sz w:val="22"/>
            <w:szCs w:val="22"/>
          </w:rPr>
          <w:t>общие положения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_Toc512264524 \h </w:instrTex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E79F0">
          <w:rPr>
            <w:rFonts w:ascii="Tahoma" w:hAnsi="Tahoma" w:cs="Tahoma"/>
            <w:noProof/>
            <w:webHidden/>
            <w:sz w:val="22"/>
            <w:szCs w:val="22"/>
          </w:rPr>
          <w:t>3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945E1D8" w14:textId="1947880C" w:rsidR="0086300B" w:rsidRPr="00C92081" w:rsidRDefault="00231BA4" w:rsidP="002E79F0">
      <w:pPr>
        <w:pStyle w:val="21"/>
        <w:rPr>
          <w:rFonts w:eastAsiaTheme="minorEastAsia"/>
        </w:rPr>
      </w:pPr>
      <w:hyperlink w:anchor="_Toc512264525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01.01</w:t>
        </w:r>
        <w:r w:rsidR="00C92081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Назначение Правил допуска на рынке депозитов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_Toc512264525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2E79F0">
          <w:rPr>
            <w:webHidden/>
          </w:rPr>
          <w:t>3</w:t>
        </w:r>
        <w:r w:rsidR="0086300B" w:rsidRPr="00C92081">
          <w:rPr>
            <w:webHidden/>
          </w:rPr>
          <w:fldChar w:fldCharType="end"/>
        </w:r>
      </w:hyperlink>
    </w:p>
    <w:p w14:paraId="38F60A70" w14:textId="2E9983F5" w:rsidR="0086300B" w:rsidRPr="00C92081" w:rsidRDefault="00231BA4" w:rsidP="002E79F0">
      <w:pPr>
        <w:pStyle w:val="21"/>
        <w:rPr>
          <w:rFonts w:eastAsiaTheme="minorEastAsia"/>
        </w:rPr>
      </w:pPr>
      <w:hyperlink w:anchor="_Toc512264526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01.02</w:t>
        </w:r>
        <w:r w:rsidR="00C92081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Термины и определения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_Toc512264526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2E79F0">
          <w:rPr>
            <w:webHidden/>
          </w:rPr>
          <w:t>3</w:t>
        </w:r>
        <w:r w:rsidR="0086300B" w:rsidRPr="00C92081">
          <w:rPr>
            <w:webHidden/>
          </w:rPr>
          <w:fldChar w:fldCharType="end"/>
        </w:r>
      </w:hyperlink>
    </w:p>
    <w:p w14:paraId="51FB44E7" w14:textId="02D9B2BC" w:rsidR="0086300B" w:rsidRPr="00C92081" w:rsidRDefault="00231BA4" w:rsidP="00C92081">
      <w:pPr>
        <w:pStyle w:val="11"/>
        <w:rPr>
          <w:rFonts w:ascii="Tahoma" w:eastAsiaTheme="minorEastAsia" w:hAnsi="Tahoma" w:cs="Tahoma"/>
          <w:noProof/>
          <w:sz w:val="22"/>
          <w:szCs w:val="22"/>
        </w:rPr>
      </w:pPr>
      <w:hyperlink w:anchor="_Toc512264527" w:history="1">
        <w:r w:rsidR="0086300B" w:rsidRPr="00C92081">
          <w:rPr>
            <w:rStyle w:val="ab"/>
            <w:rFonts w:ascii="Tahoma" w:hAnsi="Tahoma" w:cs="Tahoma"/>
            <w:noProof/>
            <w:sz w:val="22"/>
            <w:szCs w:val="22"/>
          </w:rPr>
          <w:t>РАЗДЕЛ 02.</w:t>
        </w:r>
        <w:r w:rsidR="00C92081" w:rsidRPr="00C92081">
          <w:rPr>
            <w:rStyle w:val="ab"/>
            <w:rFonts w:ascii="Tahoma" w:hAnsi="Tahoma" w:cs="Tahoma"/>
            <w:noProof/>
            <w:sz w:val="22"/>
            <w:szCs w:val="22"/>
          </w:rPr>
          <w:t xml:space="preserve"> </w:t>
        </w:r>
        <w:r w:rsidR="0086300B" w:rsidRPr="00C92081">
          <w:rPr>
            <w:rStyle w:val="ab"/>
            <w:rFonts w:ascii="Tahoma" w:hAnsi="Tahoma" w:cs="Tahoma"/>
            <w:noProof/>
            <w:kern w:val="28"/>
            <w:sz w:val="22"/>
            <w:szCs w:val="22"/>
          </w:rPr>
          <w:t xml:space="preserve">дополнительные требования, предъявляемые к участникам торгов на </w:t>
        </w:r>
        <w:r w:rsidR="00C92081" w:rsidRPr="00C92081">
          <w:rPr>
            <w:rStyle w:val="ab"/>
            <w:rFonts w:ascii="Tahoma" w:hAnsi="Tahoma" w:cs="Tahoma"/>
            <w:noProof/>
            <w:kern w:val="28"/>
            <w:sz w:val="22"/>
            <w:szCs w:val="22"/>
          </w:rPr>
          <w:t xml:space="preserve"> </w:t>
        </w:r>
        <w:r w:rsidR="0086300B" w:rsidRPr="00C92081">
          <w:rPr>
            <w:rStyle w:val="ab"/>
            <w:rFonts w:ascii="Tahoma" w:hAnsi="Tahoma" w:cs="Tahoma"/>
            <w:noProof/>
            <w:kern w:val="28"/>
            <w:sz w:val="22"/>
            <w:szCs w:val="22"/>
          </w:rPr>
          <w:t>рынке депозитов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_Toc512264527 \h </w:instrTex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E79F0">
          <w:rPr>
            <w:rFonts w:ascii="Tahoma" w:hAnsi="Tahoma" w:cs="Tahoma"/>
            <w:noProof/>
            <w:webHidden/>
            <w:sz w:val="22"/>
            <w:szCs w:val="22"/>
          </w:rPr>
          <w:t>3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2F8F2012" w14:textId="20A4545E" w:rsidR="0086300B" w:rsidRPr="00C92081" w:rsidRDefault="00231BA4" w:rsidP="002E79F0">
      <w:pPr>
        <w:pStyle w:val="21"/>
        <w:rPr>
          <w:rFonts w:eastAsiaTheme="minorEastAsia"/>
        </w:rPr>
      </w:pPr>
      <w:hyperlink w:anchor="_Toc512264528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02.01</w:t>
        </w:r>
        <w:r w:rsidR="002E79F0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Категории Участников торгов на рынке депозитов и дополнительные требования, предъявляемые к ним для допуска к участию в торгах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_Toc512264528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2E79F0">
          <w:rPr>
            <w:webHidden/>
          </w:rPr>
          <w:t>3</w:t>
        </w:r>
        <w:r w:rsidR="0086300B" w:rsidRPr="00C92081">
          <w:rPr>
            <w:webHidden/>
          </w:rPr>
          <w:fldChar w:fldCharType="end"/>
        </w:r>
      </w:hyperlink>
    </w:p>
    <w:p w14:paraId="20CE1753" w14:textId="11255A71" w:rsidR="0086300B" w:rsidRPr="00C92081" w:rsidRDefault="00231BA4" w:rsidP="002E79F0">
      <w:pPr>
        <w:pStyle w:val="21"/>
        <w:rPr>
          <w:rFonts w:eastAsiaTheme="minorEastAsia"/>
        </w:rPr>
      </w:pPr>
      <w:hyperlink w:anchor="_Toc512264529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02.02</w:t>
        </w:r>
        <w:r w:rsidR="002E79F0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Дополнительные условия предоставления допуска к участию в торгах на рынке депозитов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_Toc512264529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2E79F0">
          <w:rPr>
            <w:webHidden/>
          </w:rPr>
          <w:t>5</w:t>
        </w:r>
        <w:r w:rsidR="0086300B" w:rsidRPr="00C92081">
          <w:rPr>
            <w:webHidden/>
          </w:rPr>
          <w:fldChar w:fldCharType="end"/>
        </w:r>
      </w:hyperlink>
    </w:p>
    <w:p w14:paraId="1D619B41" w14:textId="4DBBA10F" w:rsidR="0086300B" w:rsidRPr="00C92081" w:rsidRDefault="00231BA4" w:rsidP="00C92081">
      <w:pPr>
        <w:pStyle w:val="11"/>
        <w:rPr>
          <w:rFonts w:ascii="Tahoma" w:eastAsiaTheme="minorEastAsia" w:hAnsi="Tahoma" w:cs="Tahoma"/>
          <w:noProof/>
          <w:sz w:val="22"/>
          <w:szCs w:val="22"/>
        </w:rPr>
      </w:pPr>
      <w:hyperlink w:anchor="_Toc512264531" w:history="1">
        <w:r w:rsidR="0086300B" w:rsidRPr="00C92081">
          <w:rPr>
            <w:rStyle w:val="ab"/>
            <w:rFonts w:ascii="Tahoma" w:hAnsi="Tahoma" w:cs="Tahoma"/>
            <w:noProof/>
            <w:sz w:val="22"/>
            <w:szCs w:val="22"/>
          </w:rPr>
          <w:t>РАЗДЕЛ 03.</w:t>
        </w:r>
        <w:r w:rsidR="0086300B" w:rsidRPr="00C92081">
          <w:rPr>
            <w:rStyle w:val="ab"/>
            <w:rFonts w:ascii="Tahoma" w:hAnsi="Tahoma" w:cs="Tahoma"/>
            <w:noProof/>
            <w:kern w:val="28"/>
            <w:sz w:val="22"/>
            <w:szCs w:val="22"/>
          </w:rPr>
          <w:t>особенности приостановления и прекращения допуска к участию в торгах на рынке депозитов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_Toc512264531 \h </w:instrTex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E79F0">
          <w:rPr>
            <w:rFonts w:ascii="Tahoma" w:hAnsi="Tahoma" w:cs="Tahoma"/>
            <w:noProof/>
            <w:webHidden/>
            <w:sz w:val="22"/>
            <w:szCs w:val="22"/>
          </w:rPr>
          <w:t>5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48DC6C2" w14:textId="503A5CFF" w:rsidR="0086300B" w:rsidRPr="00C92081" w:rsidRDefault="00231BA4" w:rsidP="002E79F0">
      <w:pPr>
        <w:pStyle w:val="21"/>
        <w:rPr>
          <w:rFonts w:eastAsiaTheme="minorEastAsia"/>
        </w:rPr>
      </w:pPr>
      <w:hyperlink w:anchor="_Toc512264532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03.01</w:t>
        </w:r>
        <w:r w:rsidR="002E79F0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Дополнительные основания и особенности приостановления допуска Участника торгов к участию в торгах на рынке депозитов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_Toc512264532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2E79F0">
          <w:rPr>
            <w:webHidden/>
          </w:rPr>
          <w:t>5</w:t>
        </w:r>
        <w:r w:rsidR="0086300B" w:rsidRPr="00C92081">
          <w:rPr>
            <w:webHidden/>
          </w:rPr>
          <w:fldChar w:fldCharType="end"/>
        </w:r>
      </w:hyperlink>
    </w:p>
    <w:p w14:paraId="0E0ED885" w14:textId="4CEE63A1" w:rsidR="0086300B" w:rsidRPr="00C92081" w:rsidRDefault="00231BA4" w:rsidP="002E79F0">
      <w:pPr>
        <w:pStyle w:val="21"/>
        <w:rPr>
          <w:rFonts w:eastAsiaTheme="minorEastAsia"/>
        </w:rPr>
      </w:pPr>
      <w:hyperlink w:anchor="_Toc512264533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03.02</w:t>
        </w:r>
        <w:r w:rsidR="002E79F0">
          <w:rPr>
            <w:rStyle w:val="ab"/>
            <w:rFonts w:ascii="Tahoma" w:hAnsi="Tahoma" w:cs="Tahoma"/>
            <w:sz w:val="22"/>
            <w:szCs w:val="22"/>
          </w:rPr>
          <w:t xml:space="preserve">.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Дополнительные основания и особенности прекращения допуска Участника торгов к участию в торгах на рынке депозитов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_Toc512264533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2E79F0">
          <w:rPr>
            <w:webHidden/>
          </w:rPr>
          <w:t>6</w:t>
        </w:r>
        <w:r w:rsidR="0086300B" w:rsidRPr="00C92081">
          <w:rPr>
            <w:webHidden/>
          </w:rPr>
          <w:fldChar w:fldCharType="end"/>
        </w:r>
      </w:hyperlink>
    </w:p>
    <w:p w14:paraId="2A1163F5" w14:textId="77777777" w:rsidR="00460AEC" w:rsidRPr="00B57BE8" w:rsidRDefault="003F71CA" w:rsidP="00E00798">
      <w:pPr>
        <w:keepLines/>
        <w:widowControl/>
        <w:tabs>
          <w:tab w:val="left" w:pos="1276"/>
          <w:tab w:val="left" w:pos="9498"/>
          <w:tab w:val="right" w:leader="dot" w:pos="10490"/>
        </w:tabs>
        <w:suppressAutoHyphens/>
        <w:ind w:left="1276" w:right="49" w:hanging="1276"/>
        <w:rPr>
          <w:rFonts w:ascii="Times New Roman" w:hAnsi="Times New Roman" w:cs="Times New Roman"/>
        </w:rPr>
      </w:pPr>
      <w:r w:rsidRPr="00C92081">
        <w:rPr>
          <w:rFonts w:ascii="Tahoma" w:hAnsi="Tahoma" w:cs="Tahoma"/>
        </w:rPr>
        <w:fldChar w:fldCharType="end"/>
      </w:r>
    </w:p>
    <w:p w14:paraId="78347F86" w14:textId="77777777" w:rsidR="003A5A1F" w:rsidRPr="002E79F0" w:rsidRDefault="00460AEC" w:rsidP="00BA74A5">
      <w:pPr>
        <w:pStyle w:val="1"/>
        <w:keepLines/>
        <w:widowControl/>
        <w:tabs>
          <w:tab w:val="clear" w:pos="2127"/>
          <w:tab w:val="left" w:pos="1843"/>
        </w:tabs>
        <w:suppressAutoHyphens/>
        <w:ind w:left="0"/>
        <w:rPr>
          <w:rFonts w:ascii="Tahoma" w:hAnsi="Tahoma" w:cs="Tahoma"/>
          <w:sz w:val="22"/>
          <w:szCs w:val="22"/>
        </w:rPr>
      </w:pPr>
      <w:r w:rsidRPr="00B57BE8">
        <w:rPr>
          <w:noProof/>
          <w:sz w:val="20"/>
          <w:szCs w:val="20"/>
        </w:rPr>
        <w:br w:type="page"/>
      </w:r>
      <w:bookmarkStart w:id="4" w:name="_Toc467659693"/>
      <w:bookmarkStart w:id="5" w:name="_Toc512264524"/>
      <w:bookmarkStart w:id="6" w:name="_Toc469886203"/>
      <w:bookmarkStart w:id="7" w:name="_Toc495217312"/>
      <w:bookmarkStart w:id="8" w:name="_Toc495221185"/>
      <w:bookmarkStart w:id="9" w:name="_Toc105913980"/>
      <w:bookmarkStart w:id="10" w:name="_Toc114987110"/>
      <w:bookmarkStart w:id="11" w:name="_Toc106788619"/>
      <w:bookmarkStart w:id="12" w:name="_Toc107305650"/>
      <w:r w:rsidR="00A358F4" w:rsidRPr="002E79F0">
        <w:rPr>
          <w:rFonts w:ascii="Tahoma" w:hAnsi="Tahoma" w:cs="Tahoma"/>
          <w:sz w:val="22"/>
          <w:szCs w:val="22"/>
          <w:lang w:val="ru-RU"/>
        </w:rPr>
        <w:lastRenderedPageBreak/>
        <w:t>общие положения</w:t>
      </w:r>
      <w:bookmarkEnd w:id="4"/>
      <w:bookmarkEnd w:id="5"/>
    </w:p>
    <w:p w14:paraId="110D2980" w14:textId="77777777" w:rsidR="001D3654" w:rsidRPr="002E79F0" w:rsidRDefault="00965E29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  <w:lang w:val="ru-RU"/>
        </w:rPr>
      </w:pPr>
      <w:bookmarkStart w:id="13" w:name="_Toc467659694"/>
      <w:bookmarkStart w:id="14" w:name="_Toc512264525"/>
      <w:bookmarkStart w:id="15" w:name="_Toc316385742"/>
      <w:bookmarkStart w:id="16" w:name="_Toc331671222"/>
      <w:bookmarkStart w:id="17" w:name="_Toc339010554"/>
      <w:bookmarkStart w:id="18" w:name="_Toc360177449"/>
      <w:bookmarkStart w:id="19" w:name="_Toc385580391"/>
      <w:bookmarkStart w:id="20" w:name="_Toc413164719"/>
      <w:bookmarkStart w:id="21" w:name="_Toc414455938"/>
      <w:bookmarkStart w:id="22" w:name="_Toc423076523"/>
      <w:bookmarkStart w:id="23" w:name="_Toc434331256"/>
      <w:bookmarkStart w:id="24" w:name="_Toc449341011"/>
      <w:bookmarkStart w:id="25" w:name="_Toc462148972"/>
      <w:bookmarkStart w:id="26" w:name="_Toc463342913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Назначение</w:t>
      </w:r>
      <w:r w:rsidR="001D3654"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Правил допуска</w:t>
      </w:r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рынке</w:t>
      </w:r>
      <w:r w:rsidR="007D6997"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депозитов</w:t>
      </w:r>
      <w:bookmarkEnd w:id="13"/>
      <w:bookmarkEnd w:id="14"/>
    </w:p>
    <w:p w14:paraId="40FDC3AE" w14:textId="267E175A" w:rsidR="00965E29" w:rsidRPr="002E79F0" w:rsidRDefault="00B92514" w:rsidP="00B92514">
      <w:pPr>
        <w:keepLines/>
        <w:widowControl/>
        <w:numPr>
          <w:ilvl w:val="0"/>
          <w:numId w:val="1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Настоящие Правила допуска к участию в организованных торгах </w:t>
      </w:r>
      <w:r w:rsidR="00792F31" w:rsidRPr="002E79F0">
        <w:rPr>
          <w:rFonts w:ascii="Tahoma" w:hAnsi="Tahoma" w:cs="Tahoma"/>
          <w:sz w:val="22"/>
          <w:szCs w:val="22"/>
        </w:rPr>
        <w:t>ПАО</w:t>
      </w:r>
      <w:r w:rsidRPr="002E79F0">
        <w:rPr>
          <w:rFonts w:ascii="Tahoma" w:hAnsi="Tahoma" w:cs="Tahoma"/>
          <w:sz w:val="22"/>
          <w:szCs w:val="22"/>
        </w:rPr>
        <w:t xml:space="preserve"> Московская Биржа. Часть </w:t>
      </w:r>
      <w:r w:rsidR="00792F31" w:rsidRPr="002E79F0">
        <w:rPr>
          <w:rFonts w:ascii="Tahoma" w:hAnsi="Tahoma" w:cs="Tahoma"/>
          <w:sz w:val="22"/>
          <w:szCs w:val="22"/>
          <w:lang w:val="en-US"/>
        </w:rPr>
        <w:t>VI</w:t>
      </w:r>
      <w:r w:rsidRPr="002E79F0">
        <w:rPr>
          <w:rFonts w:ascii="Tahoma" w:hAnsi="Tahoma" w:cs="Tahoma"/>
          <w:sz w:val="22"/>
          <w:szCs w:val="22"/>
        </w:rPr>
        <w:t xml:space="preserve">. Секция рынка </w:t>
      </w:r>
      <w:r w:rsidR="009503D4" w:rsidRPr="002E79F0">
        <w:rPr>
          <w:rFonts w:ascii="Tahoma" w:hAnsi="Tahoma" w:cs="Tahoma"/>
          <w:sz w:val="22"/>
          <w:szCs w:val="22"/>
        </w:rPr>
        <w:t>депозитов</w:t>
      </w:r>
      <w:r w:rsidRPr="002E79F0">
        <w:rPr>
          <w:rFonts w:ascii="Tahoma" w:hAnsi="Tahoma" w:cs="Tahoma"/>
          <w:sz w:val="22"/>
          <w:szCs w:val="22"/>
        </w:rPr>
        <w:t xml:space="preserve"> (далее – Правила допуска на рынке</w:t>
      </w:r>
      <w:r w:rsidR="009503D4" w:rsidRPr="002E79F0">
        <w:rPr>
          <w:rFonts w:ascii="Tahoma" w:hAnsi="Tahoma" w:cs="Tahoma"/>
          <w:sz w:val="22"/>
          <w:szCs w:val="22"/>
        </w:rPr>
        <w:t xml:space="preserve"> депозитов</w:t>
      </w:r>
      <w:r w:rsidRPr="002E79F0">
        <w:rPr>
          <w:rFonts w:ascii="Tahoma" w:hAnsi="Tahoma" w:cs="Tahoma"/>
          <w:sz w:val="22"/>
          <w:szCs w:val="22"/>
        </w:rPr>
        <w:t>)</w:t>
      </w:r>
      <w:r w:rsidR="00965E29" w:rsidRPr="002E79F0">
        <w:rPr>
          <w:rFonts w:ascii="Tahoma" w:hAnsi="Tahoma" w:cs="Tahoma"/>
          <w:sz w:val="22"/>
          <w:szCs w:val="22"/>
        </w:rPr>
        <w:t xml:space="preserve"> являются неотъемлемой частью </w:t>
      </w:r>
      <w:r w:rsidRPr="002E79F0">
        <w:rPr>
          <w:rFonts w:ascii="Tahoma" w:hAnsi="Tahoma" w:cs="Tahoma"/>
          <w:sz w:val="22"/>
          <w:szCs w:val="22"/>
        </w:rPr>
        <w:t xml:space="preserve">Правил допуска к участию в организованных торгах </w:t>
      </w:r>
      <w:r w:rsidR="00792F31" w:rsidRPr="002E79F0">
        <w:rPr>
          <w:rFonts w:ascii="Tahoma" w:hAnsi="Tahoma" w:cs="Tahoma"/>
          <w:sz w:val="22"/>
          <w:szCs w:val="22"/>
        </w:rPr>
        <w:t xml:space="preserve">ПАО </w:t>
      </w:r>
      <w:r w:rsidRPr="002E79F0">
        <w:rPr>
          <w:rFonts w:ascii="Tahoma" w:hAnsi="Tahoma" w:cs="Tahoma"/>
          <w:sz w:val="22"/>
          <w:szCs w:val="22"/>
        </w:rPr>
        <w:t xml:space="preserve">Московская Биржа </w:t>
      </w:r>
      <w:r w:rsidR="00965E29" w:rsidRPr="002E79F0">
        <w:rPr>
          <w:rFonts w:ascii="Tahoma" w:hAnsi="Tahoma" w:cs="Tahoma"/>
          <w:sz w:val="22"/>
          <w:szCs w:val="22"/>
        </w:rPr>
        <w:t xml:space="preserve">и совместно с </w:t>
      </w:r>
      <w:r w:rsidRPr="002E79F0">
        <w:rPr>
          <w:rFonts w:ascii="Tahoma" w:hAnsi="Tahoma" w:cs="Tahoma"/>
          <w:sz w:val="22"/>
          <w:szCs w:val="22"/>
        </w:rPr>
        <w:t xml:space="preserve">Правилами допуска к участию в организованных торгах </w:t>
      </w:r>
      <w:r w:rsidR="00792F31" w:rsidRPr="002E79F0">
        <w:rPr>
          <w:rFonts w:ascii="Tahoma" w:hAnsi="Tahoma" w:cs="Tahoma"/>
          <w:sz w:val="22"/>
          <w:szCs w:val="22"/>
        </w:rPr>
        <w:t xml:space="preserve">ПАО </w:t>
      </w:r>
      <w:r w:rsidRPr="002E79F0">
        <w:rPr>
          <w:rFonts w:ascii="Tahoma" w:hAnsi="Tahoma" w:cs="Tahoma"/>
          <w:sz w:val="22"/>
          <w:szCs w:val="22"/>
        </w:rPr>
        <w:t xml:space="preserve">Московская Биржа. Часть I. Общая часть (далее – </w:t>
      </w:r>
      <w:r w:rsidR="00792F31" w:rsidRPr="002E79F0">
        <w:rPr>
          <w:rFonts w:ascii="Tahoma" w:hAnsi="Tahoma" w:cs="Tahoma"/>
          <w:sz w:val="22"/>
          <w:szCs w:val="22"/>
        </w:rPr>
        <w:t xml:space="preserve">Общая </w:t>
      </w:r>
      <w:r w:rsidRPr="002E79F0">
        <w:rPr>
          <w:rFonts w:ascii="Tahoma" w:hAnsi="Tahoma" w:cs="Tahoma"/>
          <w:sz w:val="22"/>
          <w:szCs w:val="22"/>
        </w:rPr>
        <w:t>часть Правил допуска)</w:t>
      </w:r>
      <w:r w:rsidR="00792F31" w:rsidRPr="002E79F0">
        <w:rPr>
          <w:rFonts w:ascii="Tahoma" w:hAnsi="Tahoma" w:cs="Tahoma"/>
          <w:sz w:val="22"/>
          <w:szCs w:val="22"/>
        </w:rPr>
        <w:t xml:space="preserve"> определяют требования, предъявляемые к Кандидатам и Участникам торгов на рынке депозитов (в Секции рынка депозитов) (далее – Участники торгов), порядок допуска, приостановления, прекращения допуска Участников торгов к торгам.</w:t>
      </w:r>
      <w:r w:rsidRPr="002E79F0">
        <w:rPr>
          <w:rFonts w:ascii="Tahoma" w:hAnsi="Tahoma" w:cs="Tahoma"/>
          <w:sz w:val="22"/>
          <w:szCs w:val="22"/>
        </w:rPr>
        <w:t xml:space="preserve"> </w:t>
      </w:r>
    </w:p>
    <w:p w14:paraId="6248BC2E" w14:textId="77777777" w:rsidR="003A5A1F" w:rsidRPr="002E79F0" w:rsidRDefault="003A5A1F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</w:rPr>
      </w:pPr>
      <w:bookmarkStart w:id="27" w:name="_Toc467659695"/>
      <w:bookmarkStart w:id="28" w:name="_Toc512264526"/>
      <w:r w:rsidRPr="002E79F0">
        <w:rPr>
          <w:rFonts w:ascii="Tahoma" w:hAnsi="Tahoma" w:cs="Tahoma"/>
          <w:color w:val="auto"/>
          <w:spacing w:val="0"/>
          <w:sz w:val="22"/>
          <w:szCs w:val="22"/>
        </w:rPr>
        <w:t>Термины и определения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B6825FA" w14:textId="4E529057" w:rsidR="00765395" w:rsidRPr="002E79F0" w:rsidRDefault="005334C6" w:rsidP="005E0A73">
      <w:pPr>
        <w:keepLines/>
        <w:widowControl/>
        <w:numPr>
          <w:ilvl w:val="0"/>
          <w:numId w:val="82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В целях Правил допуска на рынке </w:t>
      </w:r>
      <w:r w:rsidR="00A952E9" w:rsidRPr="002E79F0">
        <w:rPr>
          <w:rFonts w:ascii="Tahoma" w:hAnsi="Tahoma" w:cs="Tahoma"/>
          <w:sz w:val="22"/>
          <w:szCs w:val="22"/>
        </w:rPr>
        <w:t xml:space="preserve">депозитов </w:t>
      </w:r>
      <w:r w:rsidRPr="002E79F0">
        <w:rPr>
          <w:rFonts w:ascii="Tahoma" w:hAnsi="Tahoma" w:cs="Tahoma"/>
          <w:sz w:val="22"/>
          <w:szCs w:val="22"/>
        </w:rPr>
        <w:t xml:space="preserve">применяются термины, определенные в </w:t>
      </w:r>
      <w:r w:rsidR="00792F31" w:rsidRPr="002E79F0">
        <w:rPr>
          <w:rFonts w:ascii="Tahoma" w:hAnsi="Tahoma" w:cs="Tahoma"/>
          <w:sz w:val="22"/>
          <w:szCs w:val="22"/>
        </w:rPr>
        <w:t xml:space="preserve">Общей </w:t>
      </w:r>
      <w:r w:rsidRPr="002E79F0">
        <w:rPr>
          <w:rFonts w:ascii="Tahoma" w:hAnsi="Tahoma" w:cs="Tahoma"/>
          <w:sz w:val="22"/>
          <w:szCs w:val="22"/>
        </w:rPr>
        <w:t>части Правил допуска</w:t>
      </w:r>
      <w:r w:rsidR="008C176A" w:rsidRPr="002E79F0">
        <w:rPr>
          <w:rFonts w:ascii="Tahoma" w:hAnsi="Tahoma" w:cs="Tahoma"/>
          <w:sz w:val="22"/>
          <w:szCs w:val="22"/>
        </w:rPr>
        <w:t>.</w:t>
      </w:r>
    </w:p>
    <w:p w14:paraId="0585A591" w14:textId="6D6A2A33" w:rsidR="00CB6E49" w:rsidRPr="002E79F0" w:rsidRDefault="00792F31" w:rsidP="002E79F0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701" w:hanging="1701"/>
        <w:rPr>
          <w:rFonts w:ascii="Tahoma" w:hAnsi="Tahoma" w:cs="Tahoma"/>
        </w:rPr>
      </w:pPr>
      <w:bookmarkStart w:id="29" w:name="_Toc465864752"/>
      <w:bookmarkStart w:id="30" w:name="_Toc465865053"/>
      <w:bookmarkStart w:id="31" w:name="_Toc466363116"/>
      <w:bookmarkStart w:id="32" w:name="_Toc466363534"/>
      <w:bookmarkStart w:id="33" w:name="_Toc465864753"/>
      <w:bookmarkStart w:id="34" w:name="_Toc465865054"/>
      <w:bookmarkStart w:id="35" w:name="_Toc466363117"/>
      <w:bookmarkStart w:id="36" w:name="_Toc466363535"/>
      <w:bookmarkStart w:id="37" w:name="_Toc465864755"/>
      <w:bookmarkStart w:id="38" w:name="_Toc465865056"/>
      <w:bookmarkStart w:id="39" w:name="_Toc466363119"/>
      <w:bookmarkStart w:id="40" w:name="_Toc466363537"/>
      <w:bookmarkStart w:id="41" w:name="_Toc465864757"/>
      <w:bookmarkStart w:id="42" w:name="_Toc465865058"/>
      <w:bookmarkStart w:id="43" w:name="_Toc466363121"/>
      <w:bookmarkStart w:id="44" w:name="_Toc466363539"/>
      <w:bookmarkStart w:id="45" w:name="_Toc465864761"/>
      <w:bookmarkStart w:id="46" w:name="_Toc465865062"/>
      <w:bookmarkStart w:id="47" w:name="_Toc466363125"/>
      <w:bookmarkStart w:id="48" w:name="_Toc466363543"/>
      <w:bookmarkStart w:id="49" w:name="_Toc465864764"/>
      <w:bookmarkStart w:id="50" w:name="_Toc465865065"/>
      <w:bookmarkStart w:id="51" w:name="_Toc466363128"/>
      <w:bookmarkStart w:id="52" w:name="_Toc466363546"/>
      <w:bookmarkStart w:id="53" w:name="_Toc465864765"/>
      <w:bookmarkStart w:id="54" w:name="_Toc465865066"/>
      <w:bookmarkStart w:id="55" w:name="_Toc466363129"/>
      <w:bookmarkStart w:id="56" w:name="_Toc466363547"/>
      <w:bookmarkStart w:id="57" w:name="_Toc465864766"/>
      <w:bookmarkStart w:id="58" w:name="_Toc465865067"/>
      <w:bookmarkStart w:id="59" w:name="_Toc466363130"/>
      <w:bookmarkStart w:id="60" w:name="_Toc466363548"/>
      <w:bookmarkStart w:id="61" w:name="_Toc465864769"/>
      <w:bookmarkStart w:id="62" w:name="_Toc465865070"/>
      <w:bookmarkStart w:id="63" w:name="_Toc466363133"/>
      <w:bookmarkStart w:id="64" w:name="_Toc466363551"/>
      <w:bookmarkStart w:id="65" w:name="_Toc465864770"/>
      <w:bookmarkStart w:id="66" w:name="_Toc465865071"/>
      <w:bookmarkStart w:id="67" w:name="_Toc466363134"/>
      <w:bookmarkStart w:id="68" w:name="_Toc466363552"/>
      <w:bookmarkStart w:id="69" w:name="_Toc465864773"/>
      <w:bookmarkStart w:id="70" w:name="_Toc465865074"/>
      <w:bookmarkStart w:id="71" w:name="_Toc466363137"/>
      <w:bookmarkStart w:id="72" w:name="_Toc466363555"/>
      <w:bookmarkStart w:id="73" w:name="_Toc465864780"/>
      <w:bookmarkStart w:id="74" w:name="_Toc465865081"/>
      <w:bookmarkStart w:id="75" w:name="_Toc466363144"/>
      <w:bookmarkStart w:id="76" w:name="_Toc466363562"/>
      <w:bookmarkStart w:id="77" w:name="_Toc465864789"/>
      <w:bookmarkStart w:id="78" w:name="_Toc465865090"/>
      <w:bookmarkStart w:id="79" w:name="_Toc466363153"/>
      <w:bookmarkStart w:id="80" w:name="_Toc466363571"/>
      <w:bookmarkStart w:id="81" w:name="_Toc465864790"/>
      <w:bookmarkStart w:id="82" w:name="_Toc465865091"/>
      <w:bookmarkStart w:id="83" w:name="_Toc466363154"/>
      <w:bookmarkStart w:id="84" w:name="_Toc466363572"/>
      <w:bookmarkStart w:id="85" w:name="_Toc465864791"/>
      <w:bookmarkStart w:id="86" w:name="_Toc465865092"/>
      <w:bookmarkStart w:id="87" w:name="_Toc466363155"/>
      <w:bookmarkStart w:id="88" w:name="_Toc466363573"/>
      <w:bookmarkStart w:id="89" w:name="_Toc465864792"/>
      <w:bookmarkStart w:id="90" w:name="_Toc465865093"/>
      <w:bookmarkStart w:id="91" w:name="_Toc466363156"/>
      <w:bookmarkStart w:id="92" w:name="_Toc466363574"/>
      <w:bookmarkStart w:id="93" w:name="_Toc465864793"/>
      <w:bookmarkStart w:id="94" w:name="_Toc465865094"/>
      <w:bookmarkStart w:id="95" w:name="_Toc466363157"/>
      <w:bookmarkStart w:id="96" w:name="_Toc466363575"/>
      <w:bookmarkStart w:id="97" w:name="_Toc465864794"/>
      <w:bookmarkStart w:id="98" w:name="_Toc465865095"/>
      <w:bookmarkStart w:id="99" w:name="_Toc466363158"/>
      <w:bookmarkStart w:id="100" w:name="_Toc466363576"/>
      <w:bookmarkStart w:id="101" w:name="_Toc465864798"/>
      <w:bookmarkStart w:id="102" w:name="_Toc465865099"/>
      <w:bookmarkStart w:id="103" w:name="_Toc466363162"/>
      <w:bookmarkStart w:id="104" w:name="_Toc466363580"/>
      <w:bookmarkStart w:id="105" w:name="_Toc465864799"/>
      <w:bookmarkStart w:id="106" w:name="_Toc465865100"/>
      <w:bookmarkStart w:id="107" w:name="_Toc466363163"/>
      <w:bookmarkStart w:id="108" w:name="_Toc466363581"/>
      <w:bookmarkStart w:id="109" w:name="_Toc353978290"/>
      <w:bookmarkStart w:id="110" w:name="_Toc413318274"/>
      <w:bookmarkStart w:id="111" w:name="_Toc413411327"/>
      <w:bookmarkStart w:id="112" w:name="_Toc413773973"/>
      <w:bookmarkStart w:id="113" w:name="_Toc465864800"/>
      <w:bookmarkStart w:id="114" w:name="_Toc465865101"/>
      <w:bookmarkStart w:id="115" w:name="_Toc466363164"/>
      <w:bookmarkStart w:id="116" w:name="_Toc466363582"/>
      <w:bookmarkStart w:id="117" w:name="_Toc465864801"/>
      <w:bookmarkStart w:id="118" w:name="_Toc465865102"/>
      <w:bookmarkStart w:id="119" w:name="_Toc466363165"/>
      <w:bookmarkStart w:id="120" w:name="_Toc466363583"/>
      <w:bookmarkStart w:id="121" w:name="_Toc465864802"/>
      <w:bookmarkStart w:id="122" w:name="_Toc465865103"/>
      <w:bookmarkStart w:id="123" w:name="_Toc466363166"/>
      <w:bookmarkStart w:id="124" w:name="_Toc466363584"/>
      <w:bookmarkStart w:id="125" w:name="_Toc465864804"/>
      <w:bookmarkStart w:id="126" w:name="_Toc465865105"/>
      <w:bookmarkStart w:id="127" w:name="_Toc466363168"/>
      <w:bookmarkStart w:id="128" w:name="_Toc466363586"/>
      <w:bookmarkStart w:id="129" w:name="_Toc465864805"/>
      <w:bookmarkStart w:id="130" w:name="_Toc465865106"/>
      <w:bookmarkStart w:id="131" w:name="_Toc466363169"/>
      <w:bookmarkStart w:id="132" w:name="_Toc466363587"/>
      <w:bookmarkStart w:id="133" w:name="_Toc465864806"/>
      <w:bookmarkStart w:id="134" w:name="_Toc465865107"/>
      <w:bookmarkStart w:id="135" w:name="_Toc466363170"/>
      <w:bookmarkStart w:id="136" w:name="_Toc466363588"/>
      <w:bookmarkStart w:id="137" w:name="_Toc465864808"/>
      <w:bookmarkStart w:id="138" w:name="_Toc465865109"/>
      <w:bookmarkStart w:id="139" w:name="_Toc466363172"/>
      <w:bookmarkStart w:id="140" w:name="_Toc466363590"/>
      <w:bookmarkStart w:id="141" w:name="_Toc465864809"/>
      <w:bookmarkStart w:id="142" w:name="_Toc465865110"/>
      <w:bookmarkStart w:id="143" w:name="_Toc466363173"/>
      <w:bookmarkStart w:id="144" w:name="_Toc466363591"/>
      <w:bookmarkStart w:id="145" w:name="_Toc465864812"/>
      <w:bookmarkStart w:id="146" w:name="_Toc465865113"/>
      <w:bookmarkStart w:id="147" w:name="_Toc466363176"/>
      <w:bookmarkStart w:id="148" w:name="_Toc466363594"/>
      <w:bookmarkStart w:id="149" w:name="_Toc465864815"/>
      <w:bookmarkStart w:id="150" w:name="_Toc465865116"/>
      <w:bookmarkStart w:id="151" w:name="_Toc466363179"/>
      <w:bookmarkStart w:id="152" w:name="_Toc466363597"/>
      <w:bookmarkStart w:id="153" w:name="_Toc465864816"/>
      <w:bookmarkStart w:id="154" w:name="_Toc465865117"/>
      <w:bookmarkStart w:id="155" w:name="_Toc466363180"/>
      <w:bookmarkStart w:id="156" w:name="_Toc466363598"/>
      <w:bookmarkStart w:id="157" w:name="_Toc465864818"/>
      <w:bookmarkStart w:id="158" w:name="_Toc465865119"/>
      <w:bookmarkStart w:id="159" w:name="_Toc466363182"/>
      <w:bookmarkStart w:id="160" w:name="_Toc466363600"/>
      <w:bookmarkStart w:id="161" w:name="_Toc465864820"/>
      <w:bookmarkStart w:id="162" w:name="_Toc465865121"/>
      <w:bookmarkStart w:id="163" w:name="_Toc466363184"/>
      <w:bookmarkStart w:id="164" w:name="_Toc466363602"/>
      <w:bookmarkStart w:id="165" w:name="_Toc465864821"/>
      <w:bookmarkStart w:id="166" w:name="_Toc465865122"/>
      <w:bookmarkStart w:id="167" w:name="_Toc466363185"/>
      <w:bookmarkStart w:id="168" w:name="_Toc466363603"/>
      <w:bookmarkStart w:id="169" w:name="_Toc465864822"/>
      <w:bookmarkStart w:id="170" w:name="_Toc465865123"/>
      <w:bookmarkStart w:id="171" w:name="_Toc466363186"/>
      <w:bookmarkStart w:id="172" w:name="_Toc466363604"/>
      <w:bookmarkStart w:id="173" w:name="_Toc465864823"/>
      <w:bookmarkStart w:id="174" w:name="_Toc465865124"/>
      <w:bookmarkStart w:id="175" w:name="_Toc466363187"/>
      <w:bookmarkStart w:id="176" w:name="_Toc466363605"/>
      <w:bookmarkStart w:id="177" w:name="_Toc433901883"/>
      <w:bookmarkStart w:id="178" w:name="_Toc422213983"/>
      <w:bookmarkStart w:id="179" w:name="_Toc422326940"/>
      <w:bookmarkStart w:id="180" w:name="_Toc422387463"/>
      <w:bookmarkStart w:id="181" w:name="_Toc364935258"/>
      <w:bookmarkStart w:id="182" w:name="_Toc365899370"/>
      <w:bookmarkStart w:id="183" w:name="_Toc365903030"/>
      <w:bookmarkStart w:id="184" w:name="_Toc365904210"/>
      <w:bookmarkStart w:id="185" w:name="_Toc365905583"/>
      <w:bookmarkStart w:id="186" w:name="_Toc367281606"/>
      <w:bookmarkStart w:id="187" w:name="_Toc367283852"/>
      <w:bookmarkStart w:id="188" w:name="_Toc368584651"/>
      <w:bookmarkStart w:id="189" w:name="_Toc368585645"/>
      <w:bookmarkStart w:id="190" w:name="_Toc368587733"/>
      <w:bookmarkStart w:id="191" w:name="_Toc465864830"/>
      <w:bookmarkStart w:id="192" w:name="_Toc465865131"/>
      <w:bookmarkStart w:id="193" w:name="_Toc466363194"/>
      <w:bookmarkStart w:id="194" w:name="_Toc466363612"/>
      <w:bookmarkStart w:id="195" w:name="_Toc465864834"/>
      <w:bookmarkStart w:id="196" w:name="_Toc465865135"/>
      <w:bookmarkStart w:id="197" w:name="_Toc466363198"/>
      <w:bookmarkStart w:id="198" w:name="_Toc466363616"/>
      <w:bookmarkStart w:id="199" w:name="_Toc465864835"/>
      <w:bookmarkStart w:id="200" w:name="_Toc465865136"/>
      <w:bookmarkStart w:id="201" w:name="_Toc466363199"/>
      <w:bookmarkStart w:id="202" w:name="_Toc466363617"/>
      <w:bookmarkStart w:id="203" w:name="_Toc465864844"/>
      <w:bookmarkStart w:id="204" w:name="_Toc465865145"/>
      <w:bookmarkStart w:id="205" w:name="_Toc466363208"/>
      <w:bookmarkStart w:id="206" w:name="_Toc466363626"/>
      <w:bookmarkStart w:id="207" w:name="_Toc465864847"/>
      <w:bookmarkStart w:id="208" w:name="_Toc465865148"/>
      <w:bookmarkStart w:id="209" w:name="_Toc466363211"/>
      <w:bookmarkStart w:id="210" w:name="_Toc466363629"/>
      <w:bookmarkStart w:id="211" w:name="_Toc465864848"/>
      <w:bookmarkStart w:id="212" w:name="_Toc465865149"/>
      <w:bookmarkStart w:id="213" w:name="_Toc466363212"/>
      <w:bookmarkStart w:id="214" w:name="_Toc466363630"/>
      <w:bookmarkStart w:id="215" w:name="_Toc465864849"/>
      <w:bookmarkStart w:id="216" w:name="_Toc465865150"/>
      <w:bookmarkStart w:id="217" w:name="_Toc466363213"/>
      <w:bookmarkStart w:id="218" w:name="_Toc466363631"/>
      <w:bookmarkStart w:id="219" w:name="_Toc465864850"/>
      <w:bookmarkStart w:id="220" w:name="_Toc465865151"/>
      <w:bookmarkStart w:id="221" w:name="_Toc466363214"/>
      <w:bookmarkStart w:id="222" w:name="_Toc466363632"/>
      <w:bookmarkStart w:id="223" w:name="_Toc465864851"/>
      <w:bookmarkStart w:id="224" w:name="_Toc465865152"/>
      <w:bookmarkStart w:id="225" w:name="_Toc466363215"/>
      <w:bookmarkStart w:id="226" w:name="_Toc466363633"/>
      <w:bookmarkStart w:id="227" w:name="_Toc465864853"/>
      <w:bookmarkStart w:id="228" w:name="_Toc465865154"/>
      <w:bookmarkStart w:id="229" w:name="_Toc466363217"/>
      <w:bookmarkStart w:id="230" w:name="_Toc466363635"/>
      <w:bookmarkStart w:id="231" w:name="_Toc465864854"/>
      <w:bookmarkStart w:id="232" w:name="_Toc465865155"/>
      <w:bookmarkStart w:id="233" w:name="_Toc466363218"/>
      <w:bookmarkStart w:id="234" w:name="_Toc466363636"/>
      <w:bookmarkStart w:id="235" w:name="_Toc465864855"/>
      <w:bookmarkStart w:id="236" w:name="_Toc465865156"/>
      <w:bookmarkStart w:id="237" w:name="_Toc466363219"/>
      <w:bookmarkStart w:id="238" w:name="_Toc466363637"/>
      <w:bookmarkStart w:id="239" w:name="_Toc465864856"/>
      <w:bookmarkStart w:id="240" w:name="_Toc465865157"/>
      <w:bookmarkStart w:id="241" w:name="_Toc466363220"/>
      <w:bookmarkStart w:id="242" w:name="_Toc466363638"/>
      <w:bookmarkStart w:id="243" w:name="_Toc106193338"/>
      <w:bookmarkStart w:id="244" w:name="_Toc106788630"/>
      <w:bookmarkStart w:id="245" w:name="_Toc107305662"/>
      <w:bookmarkStart w:id="246" w:name="_Toc316385751"/>
      <w:bookmarkStart w:id="247" w:name="_Toc331671231"/>
      <w:bookmarkStart w:id="248" w:name="_Toc339010563"/>
      <w:bookmarkStart w:id="249" w:name="_Toc385580401"/>
      <w:bookmarkStart w:id="250" w:name="_Toc413164729"/>
      <w:bookmarkStart w:id="251" w:name="_Toc414455948"/>
      <w:bookmarkStart w:id="252" w:name="_Toc423076533"/>
      <w:bookmarkStart w:id="253" w:name="_Toc434331266"/>
      <w:bookmarkStart w:id="254" w:name="_Toc449341022"/>
      <w:bookmarkStart w:id="255" w:name="_Toc462148983"/>
      <w:bookmarkStart w:id="256" w:name="_Toc463342924"/>
      <w:bookmarkStart w:id="257" w:name="_Toc467659696"/>
      <w:bookmarkStart w:id="258" w:name="_Toc512264527"/>
      <w:bookmarkStart w:id="259" w:name="_Toc316385754"/>
      <w:bookmarkStart w:id="260" w:name="_Toc331671234"/>
      <w:bookmarkStart w:id="261" w:name="_Toc339010566"/>
      <w:bookmarkStart w:id="262" w:name="_Toc360177461"/>
      <w:bookmarkStart w:id="263" w:name="_Toc106193343"/>
      <w:bookmarkStart w:id="264" w:name="_Toc106788635"/>
      <w:bookmarkStart w:id="265" w:name="_Toc107305667"/>
      <w:bookmarkEnd w:id="6"/>
      <w:bookmarkEnd w:id="7"/>
      <w:bookmarkEnd w:id="8"/>
      <w:bookmarkEnd w:id="9"/>
      <w:bookmarkEnd w:id="10"/>
      <w:bookmarkEnd w:id="11"/>
      <w:bookmarkEnd w:id="1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2E79F0">
        <w:rPr>
          <w:rFonts w:ascii="Tahoma" w:hAnsi="Tahoma" w:cs="Tahoma"/>
          <w:kern w:val="28"/>
          <w:sz w:val="22"/>
          <w:szCs w:val="22"/>
        </w:rPr>
        <w:t>дополнительные требования, предъявляемые к участникам торгов на рынке</w:t>
      </w:r>
      <w:r w:rsidRPr="002E79F0">
        <w:rPr>
          <w:rFonts w:ascii="Tahoma" w:hAnsi="Tahoma" w:cs="Tahoma"/>
          <w:kern w:val="28"/>
          <w:sz w:val="22"/>
          <w:szCs w:val="22"/>
          <w:lang w:val="ru-RU"/>
        </w:rPr>
        <w:t xml:space="preserve"> депозитов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732D5290" w14:textId="20A6EFCE" w:rsidR="00CB6E49" w:rsidRPr="002E79F0" w:rsidRDefault="00792F31" w:rsidP="002E79F0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266" w:name="_Toc106193339"/>
      <w:bookmarkStart w:id="267" w:name="_Toc106788631"/>
      <w:bookmarkStart w:id="268" w:name="_Toc107305663"/>
      <w:bookmarkStart w:id="269" w:name="_Toc316385752"/>
      <w:bookmarkStart w:id="270" w:name="_Toc331671232"/>
      <w:bookmarkStart w:id="271" w:name="_Ref353979131"/>
      <w:bookmarkStart w:id="272" w:name="_Toc339010564"/>
      <w:bookmarkStart w:id="273" w:name="_Toc385580402"/>
      <w:bookmarkStart w:id="274" w:name="_Toc413164730"/>
      <w:bookmarkStart w:id="275" w:name="_Toc414455949"/>
      <w:bookmarkStart w:id="276" w:name="_Toc423076534"/>
      <w:bookmarkStart w:id="277" w:name="_Toc434331267"/>
      <w:bookmarkStart w:id="278" w:name="_Toc449341023"/>
      <w:bookmarkStart w:id="279" w:name="_Toc462148984"/>
      <w:bookmarkStart w:id="280" w:name="_Toc463342925"/>
      <w:bookmarkStart w:id="281" w:name="_Ref466367144"/>
      <w:bookmarkStart w:id="282" w:name="_Ref466451293"/>
      <w:bookmarkStart w:id="283" w:name="_Ref477771504"/>
      <w:bookmarkStart w:id="284" w:name="_Toc467659697"/>
      <w:bookmarkStart w:id="285" w:name="_Toc512264528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Категории Участников торгов на рынке депозитов и дополнительные требования, предъявляемые к ним для допуска к участию в торгах</w:t>
      </w:r>
      <w:bookmarkEnd w:id="259"/>
      <w:bookmarkEnd w:id="260"/>
      <w:bookmarkEnd w:id="261"/>
      <w:bookmarkEnd w:id="262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14:paraId="0E127F4F" w14:textId="3F4A8861" w:rsidR="00A851AF" w:rsidRPr="002E79F0" w:rsidRDefault="006B45A1" w:rsidP="00F80C68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286" w:name="_Toc106193345"/>
      <w:bookmarkStart w:id="287" w:name="_Toc106788637"/>
      <w:bookmarkStart w:id="288" w:name="_Toc107305669"/>
      <w:bookmarkStart w:id="289" w:name="_Toc316385758"/>
      <w:bookmarkStart w:id="290" w:name="_Toc331671237"/>
      <w:bookmarkStart w:id="291" w:name="_Toc339010569"/>
      <w:bookmarkStart w:id="292" w:name="_Toc360177463"/>
      <w:bookmarkStart w:id="293" w:name="_Ref356315878"/>
      <w:bookmarkEnd w:id="263"/>
      <w:bookmarkEnd w:id="264"/>
      <w:bookmarkEnd w:id="265"/>
      <w:r w:rsidRPr="002E79F0">
        <w:rPr>
          <w:rFonts w:ascii="Tahoma" w:hAnsi="Tahoma" w:cs="Tahoma"/>
          <w:sz w:val="22"/>
          <w:szCs w:val="22"/>
        </w:rPr>
        <w:t xml:space="preserve">К участию в торгах </w:t>
      </w:r>
      <w:r w:rsidR="00B45BA1" w:rsidRPr="002E79F0">
        <w:rPr>
          <w:rFonts w:ascii="Tahoma" w:hAnsi="Tahoma" w:cs="Tahoma"/>
          <w:sz w:val="22"/>
          <w:szCs w:val="22"/>
        </w:rPr>
        <w:t>на рынке депозитов мо</w:t>
      </w:r>
      <w:r w:rsidRPr="002E79F0">
        <w:rPr>
          <w:rFonts w:ascii="Tahoma" w:hAnsi="Tahoma" w:cs="Tahoma"/>
          <w:sz w:val="22"/>
          <w:szCs w:val="22"/>
        </w:rPr>
        <w:t xml:space="preserve">гут </w:t>
      </w:r>
      <w:r w:rsidR="00B45BA1" w:rsidRPr="002E79F0">
        <w:rPr>
          <w:rFonts w:ascii="Tahoma" w:hAnsi="Tahoma" w:cs="Tahoma"/>
          <w:sz w:val="22"/>
          <w:szCs w:val="22"/>
        </w:rPr>
        <w:t xml:space="preserve">быть </w:t>
      </w:r>
      <w:r w:rsidRPr="002E79F0">
        <w:rPr>
          <w:rFonts w:ascii="Tahoma" w:hAnsi="Tahoma" w:cs="Tahoma"/>
          <w:sz w:val="22"/>
          <w:szCs w:val="22"/>
        </w:rPr>
        <w:t>допущены</w:t>
      </w:r>
      <w:r w:rsidR="00B45BA1" w:rsidRPr="002E79F0">
        <w:rPr>
          <w:rFonts w:ascii="Tahoma" w:hAnsi="Tahoma" w:cs="Tahoma"/>
          <w:sz w:val="22"/>
          <w:szCs w:val="22"/>
        </w:rPr>
        <w:t xml:space="preserve"> </w:t>
      </w:r>
      <w:r w:rsidR="00B45BA1" w:rsidRPr="002E79F0">
        <w:rPr>
          <w:rFonts w:ascii="Tahoma" w:hAnsi="Tahoma" w:cs="Tahoma"/>
          <w:b/>
          <w:sz w:val="22"/>
          <w:szCs w:val="22"/>
        </w:rPr>
        <w:t>клиринговы</w:t>
      </w:r>
      <w:r w:rsidRPr="002E79F0">
        <w:rPr>
          <w:rFonts w:ascii="Tahoma" w:hAnsi="Tahoma" w:cs="Tahoma"/>
          <w:b/>
          <w:sz w:val="22"/>
          <w:szCs w:val="22"/>
        </w:rPr>
        <w:t>е</w:t>
      </w:r>
      <w:r w:rsidR="00B45BA1" w:rsidRPr="002E79F0">
        <w:rPr>
          <w:rFonts w:ascii="Tahoma" w:hAnsi="Tahoma" w:cs="Tahoma"/>
          <w:b/>
          <w:sz w:val="22"/>
          <w:szCs w:val="22"/>
        </w:rPr>
        <w:t xml:space="preserve"> организаци</w:t>
      </w:r>
      <w:r w:rsidRPr="002E79F0">
        <w:rPr>
          <w:rFonts w:ascii="Tahoma" w:hAnsi="Tahoma" w:cs="Tahoma"/>
          <w:b/>
          <w:sz w:val="22"/>
          <w:szCs w:val="22"/>
        </w:rPr>
        <w:t>и</w:t>
      </w:r>
      <w:r w:rsidR="00B45BA1" w:rsidRPr="002E79F0">
        <w:rPr>
          <w:rFonts w:ascii="Tahoma" w:hAnsi="Tahoma" w:cs="Tahoma"/>
          <w:sz w:val="22"/>
          <w:szCs w:val="22"/>
        </w:rPr>
        <w:t>, выполняющи</w:t>
      </w:r>
      <w:r w:rsidRPr="002E79F0">
        <w:rPr>
          <w:rFonts w:ascii="Tahoma" w:hAnsi="Tahoma" w:cs="Tahoma"/>
          <w:sz w:val="22"/>
          <w:szCs w:val="22"/>
        </w:rPr>
        <w:t>е</w:t>
      </w:r>
      <w:r w:rsidR="00B45BA1" w:rsidRPr="002E79F0">
        <w:rPr>
          <w:rFonts w:ascii="Tahoma" w:hAnsi="Tahoma" w:cs="Tahoma"/>
          <w:sz w:val="22"/>
          <w:szCs w:val="22"/>
        </w:rPr>
        <w:t xml:space="preserve"> функции </w:t>
      </w:r>
      <w:r w:rsidR="000B1DC1" w:rsidRPr="002E79F0">
        <w:rPr>
          <w:rFonts w:ascii="Tahoma" w:hAnsi="Tahoma" w:cs="Tahoma"/>
          <w:sz w:val="22"/>
          <w:szCs w:val="22"/>
        </w:rPr>
        <w:t>Ц</w:t>
      </w:r>
      <w:r w:rsidR="00B45BA1" w:rsidRPr="002E79F0">
        <w:rPr>
          <w:rFonts w:ascii="Tahoma" w:hAnsi="Tahoma" w:cs="Tahoma"/>
          <w:sz w:val="22"/>
          <w:szCs w:val="22"/>
        </w:rPr>
        <w:t>ентрального контрагента</w:t>
      </w:r>
      <w:r w:rsidRPr="002E79F0">
        <w:rPr>
          <w:rFonts w:ascii="Tahoma" w:hAnsi="Tahoma" w:cs="Tahoma"/>
          <w:sz w:val="22"/>
          <w:szCs w:val="22"/>
        </w:rPr>
        <w:t>,</w:t>
      </w:r>
      <w:r w:rsidR="00B45BA1" w:rsidRPr="002E79F0">
        <w:rPr>
          <w:rFonts w:ascii="Tahoma" w:hAnsi="Tahoma" w:cs="Tahoma"/>
          <w:sz w:val="22"/>
          <w:szCs w:val="22"/>
        </w:rPr>
        <w:t xml:space="preserve"> и следующи</w:t>
      </w:r>
      <w:r w:rsidRPr="002E79F0">
        <w:rPr>
          <w:rFonts w:ascii="Tahoma" w:hAnsi="Tahoma" w:cs="Tahoma"/>
          <w:sz w:val="22"/>
          <w:szCs w:val="22"/>
        </w:rPr>
        <w:t>е</w:t>
      </w:r>
      <w:r w:rsidR="00B45BA1" w:rsidRPr="002E79F0">
        <w:rPr>
          <w:rFonts w:ascii="Tahoma" w:hAnsi="Tahoma" w:cs="Tahoma"/>
          <w:sz w:val="22"/>
          <w:szCs w:val="22"/>
        </w:rPr>
        <w:t xml:space="preserve"> организаци</w:t>
      </w:r>
      <w:r w:rsidRPr="002E79F0">
        <w:rPr>
          <w:rFonts w:ascii="Tahoma" w:hAnsi="Tahoma" w:cs="Tahoma"/>
          <w:sz w:val="22"/>
          <w:szCs w:val="22"/>
        </w:rPr>
        <w:t>и</w:t>
      </w:r>
      <w:r w:rsidR="00B45BA1" w:rsidRPr="002E79F0">
        <w:rPr>
          <w:rFonts w:ascii="Tahoma" w:hAnsi="Tahoma" w:cs="Tahoma"/>
          <w:sz w:val="22"/>
          <w:szCs w:val="22"/>
        </w:rPr>
        <w:t xml:space="preserve">, </w:t>
      </w:r>
      <w:r w:rsidRPr="002E79F0">
        <w:rPr>
          <w:rFonts w:ascii="Tahoma" w:hAnsi="Tahoma" w:cs="Tahoma"/>
          <w:sz w:val="22"/>
          <w:szCs w:val="22"/>
        </w:rPr>
        <w:t xml:space="preserve">отвечающие требованиям законодательства </w:t>
      </w:r>
      <w:r w:rsidR="005F1063" w:rsidRPr="002E79F0">
        <w:rPr>
          <w:rFonts w:ascii="Tahoma" w:hAnsi="Tahoma" w:cs="Tahoma"/>
          <w:sz w:val="22"/>
          <w:szCs w:val="22"/>
        </w:rPr>
        <w:t xml:space="preserve">Российской Федерации </w:t>
      </w:r>
      <w:r w:rsidRPr="002E79F0">
        <w:rPr>
          <w:rFonts w:ascii="Tahoma" w:hAnsi="Tahoma" w:cs="Tahoma"/>
          <w:sz w:val="22"/>
          <w:szCs w:val="22"/>
        </w:rPr>
        <w:t xml:space="preserve">и требованиям, предъявляемым к Кандидатам/Участникам торгов в соответствии с Правилами допуска и Правилами торгов, </w:t>
      </w:r>
      <w:r w:rsidR="00A851AF" w:rsidRPr="002E79F0">
        <w:rPr>
          <w:rFonts w:ascii="Tahoma" w:hAnsi="Tahoma" w:cs="Tahoma"/>
          <w:sz w:val="22"/>
          <w:szCs w:val="22"/>
        </w:rPr>
        <w:t>и не являющиеся Участниками торгов фондового рынка ПАО Московская Биржа:</w:t>
      </w:r>
    </w:p>
    <w:p w14:paraId="1F7CAD0A" w14:textId="295EC336" w:rsidR="00B45BA1" w:rsidRPr="002E79F0" w:rsidRDefault="00B45BA1" w:rsidP="00F80C68">
      <w:pPr>
        <w:pStyle w:val="aff"/>
        <w:keepLines/>
        <w:widowControl/>
        <w:numPr>
          <w:ilvl w:val="1"/>
          <w:numId w:val="99"/>
        </w:numPr>
        <w:suppressAutoHyphens/>
        <w:spacing w:beforeLines="60" w:before="144" w:afterLines="60" w:after="144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 </w:t>
      </w:r>
      <w:r w:rsidRPr="002E79F0">
        <w:rPr>
          <w:rFonts w:ascii="Tahoma" w:hAnsi="Tahoma" w:cs="Tahoma"/>
          <w:b/>
          <w:sz w:val="22"/>
          <w:szCs w:val="22"/>
        </w:rPr>
        <w:t>международны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r w:rsidRPr="002E79F0">
        <w:rPr>
          <w:rFonts w:ascii="Tahoma" w:hAnsi="Tahoma" w:cs="Tahoma"/>
          <w:b/>
          <w:sz w:val="22"/>
          <w:szCs w:val="22"/>
        </w:rPr>
        <w:t xml:space="preserve"> финансовы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r w:rsidRPr="002E79F0">
        <w:rPr>
          <w:rFonts w:ascii="Tahoma" w:hAnsi="Tahoma" w:cs="Tahoma"/>
          <w:b/>
          <w:sz w:val="22"/>
          <w:szCs w:val="22"/>
        </w:rPr>
        <w:t xml:space="preserve"> организаци</w:t>
      </w:r>
      <w:r w:rsidR="006B45A1" w:rsidRPr="002E79F0">
        <w:rPr>
          <w:rFonts w:ascii="Tahoma" w:hAnsi="Tahoma" w:cs="Tahoma"/>
          <w:b/>
          <w:sz w:val="22"/>
          <w:szCs w:val="22"/>
        </w:rPr>
        <w:t>и</w:t>
      </w:r>
      <w:r w:rsidRPr="002E79F0">
        <w:rPr>
          <w:rFonts w:ascii="Tahoma" w:hAnsi="Tahoma" w:cs="Tahoma"/>
          <w:sz w:val="22"/>
          <w:szCs w:val="22"/>
        </w:rPr>
        <w:t>, учрежденны</w:t>
      </w:r>
      <w:r w:rsidR="00B063DE" w:rsidRPr="002E79F0">
        <w:rPr>
          <w:rFonts w:ascii="Tahoma" w:hAnsi="Tahoma" w:cs="Tahoma"/>
          <w:sz w:val="22"/>
          <w:szCs w:val="22"/>
        </w:rPr>
        <w:t>е</w:t>
      </w:r>
      <w:r w:rsidRPr="002E79F0">
        <w:rPr>
          <w:rFonts w:ascii="Tahoma" w:hAnsi="Tahoma" w:cs="Tahoma"/>
          <w:sz w:val="22"/>
          <w:szCs w:val="22"/>
        </w:rPr>
        <w:t xml:space="preserve"> в соответствии с международными договорами Российской Федерации, имеющи</w:t>
      </w:r>
      <w:r w:rsidR="006B45A1" w:rsidRPr="002E79F0">
        <w:rPr>
          <w:rFonts w:ascii="Tahoma" w:hAnsi="Tahoma" w:cs="Tahoma"/>
          <w:sz w:val="22"/>
          <w:szCs w:val="22"/>
        </w:rPr>
        <w:t>е</w:t>
      </w:r>
      <w:r w:rsidRPr="002E79F0">
        <w:rPr>
          <w:rFonts w:ascii="Tahoma" w:hAnsi="Tahoma" w:cs="Tahoma"/>
          <w:sz w:val="22"/>
          <w:szCs w:val="22"/>
        </w:rPr>
        <w:t xml:space="preserve"> право размещать средства в депозиты на территории Российской Федерации в соответствии с законодательством </w:t>
      </w:r>
      <w:r w:rsidR="005F1063" w:rsidRPr="002E79F0">
        <w:rPr>
          <w:rFonts w:ascii="Tahoma" w:hAnsi="Tahoma" w:cs="Tahoma"/>
          <w:sz w:val="22"/>
          <w:szCs w:val="22"/>
        </w:rPr>
        <w:t xml:space="preserve">Российской Федерации </w:t>
      </w:r>
      <w:r w:rsidRPr="002E79F0">
        <w:rPr>
          <w:rFonts w:ascii="Tahoma" w:hAnsi="Tahoma" w:cs="Tahoma"/>
          <w:sz w:val="22"/>
          <w:szCs w:val="22"/>
        </w:rPr>
        <w:t>и (или) соответствующими международными договорами Российской Федерации (далее – международные финансовые организации);</w:t>
      </w:r>
    </w:p>
    <w:p w14:paraId="0D072C55" w14:textId="411FEE6C" w:rsidR="00B45BA1" w:rsidRPr="002E79F0" w:rsidRDefault="00B45BA1" w:rsidP="00F80C68">
      <w:pPr>
        <w:pStyle w:val="aff"/>
        <w:keepLines/>
        <w:widowControl/>
        <w:numPr>
          <w:ilvl w:val="1"/>
          <w:numId w:val="99"/>
        </w:numPr>
        <w:suppressAutoHyphens/>
        <w:spacing w:beforeLines="60" w:before="144" w:afterLines="60" w:after="144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b/>
          <w:sz w:val="22"/>
          <w:szCs w:val="22"/>
        </w:rPr>
        <w:t>кредитны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r w:rsidRPr="002E79F0">
        <w:rPr>
          <w:rFonts w:ascii="Tahoma" w:hAnsi="Tahoma" w:cs="Tahoma"/>
          <w:b/>
          <w:sz w:val="22"/>
          <w:szCs w:val="22"/>
        </w:rPr>
        <w:t xml:space="preserve"> организаци</w:t>
      </w:r>
      <w:r w:rsidR="006B45A1" w:rsidRPr="002E79F0">
        <w:rPr>
          <w:rFonts w:ascii="Tahoma" w:hAnsi="Tahoma" w:cs="Tahoma"/>
          <w:b/>
          <w:sz w:val="22"/>
          <w:szCs w:val="22"/>
        </w:rPr>
        <w:t>и</w:t>
      </w:r>
      <w:r w:rsidRPr="002E79F0">
        <w:rPr>
          <w:rFonts w:ascii="Tahoma" w:hAnsi="Tahoma" w:cs="Tahoma"/>
          <w:b/>
          <w:sz w:val="22"/>
          <w:szCs w:val="22"/>
        </w:rPr>
        <w:t xml:space="preserve">, </w:t>
      </w:r>
      <w:r w:rsidRPr="002E79F0">
        <w:rPr>
          <w:rFonts w:ascii="Tahoma" w:hAnsi="Tahoma" w:cs="Tahoma"/>
          <w:sz w:val="22"/>
          <w:szCs w:val="22"/>
        </w:rPr>
        <w:t>имеющи</w:t>
      </w:r>
      <w:r w:rsidR="006B45A1" w:rsidRPr="002E79F0">
        <w:rPr>
          <w:rFonts w:ascii="Tahoma" w:hAnsi="Tahoma" w:cs="Tahoma"/>
          <w:sz w:val="22"/>
          <w:szCs w:val="22"/>
        </w:rPr>
        <w:t>е</w:t>
      </w:r>
      <w:r w:rsidRPr="002E79F0">
        <w:rPr>
          <w:rFonts w:ascii="Tahoma" w:hAnsi="Tahoma" w:cs="Tahoma"/>
          <w:sz w:val="22"/>
          <w:szCs w:val="22"/>
        </w:rPr>
        <w:t xml:space="preserve"> действующую лицензию на осуществление банковских операций, выданную Банком России</w:t>
      </w:r>
      <w:r w:rsidRPr="002E79F0">
        <w:rPr>
          <w:rFonts w:ascii="Tahoma" w:hAnsi="Tahoma" w:cs="Tahoma"/>
          <w:b/>
          <w:sz w:val="22"/>
          <w:szCs w:val="22"/>
        </w:rPr>
        <w:t xml:space="preserve"> </w:t>
      </w:r>
      <w:r w:rsidRPr="002E79F0">
        <w:rPr>
          <w:rFonts w:ascii="Tahoma" w:hAnsi="Tahoma" w:cs="Tahoma"/>
          <w:sz w:val="22"/>
          <w:szCs w:val="22"/>
        </w:rPr>
        <w:t>(далее – кредитные организации)</w:t>
      </w:r>
      <w:r w:rsidRPr="002E79F0">
        <w:rPr>
          <w:rFonts w:ascii="Tahoma" w:hAnsi="Tahoma" w:cs="Tahoma"/>
          <w:b/>
          <w:sz w:val="22"/>
          <w:szCs w:val="22"/>
        </w:rPr>
        <w:t>;</w:t>
      </w:r>
    </w:p>
    <w:p w14:paraId="673C683B" w14:textId="63A366A5" w:rsidR="00B45BA1" w:rsidRPr="002E79F0" w:rsidRDefault="00B45BA1" w:rsidP="00F80C68">
      <w:pPr>
        <w:pStyle w:val="aff"/>
        <w:keepLines/>
        <w:widowControl/>
        <w:numPr>
          <w:ilvl w:val="1"/>
          <w:numId w:val="99"/>
        </w:numPr>
        <w:suppressAutoHyphens/>
        <w:spacing w:beforeLines="60" w:before="144" w:afterLines="60" w:after="144"/>
        <w:ind w:left="1134" w:hanging="425"/>
        <w:jc w:val="both"/>
        <w:rPr>
          <w:rFonts w:ascii="Tahoma" w:hAnsi="Tahoma" w:cs="Tahoma"/>
          <w:sz w:val="22"/>
          <w:szCs w:val="22"/>
        </w:rPr>
      </w:pPr>
      <w:proofErr w:type="spellStart"/>
      <w:r w:rsidRPr="002E79F0">
        <w:rPr>
          <w:rFonts w:ascii="Tahoma" w:hAnsi="Tahoma" w:cs="Tahoma"/>
          <w:b/>
          <w:sz w:val="22"/>
          <w:szCs w:val="22"/>
        </w:rPr>
        <w:t>некредитны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proofErr w:type="spellEnd"/>
      <w:r w:rsidRPr="002E79F0">
        <w:rPr>
          <w:rFonts w:ascii="Tahoma" w:hAnsi="Tahoma" w:cs="Tahoma"/>
          <w:b/>
          <w:sz w:val="22"/>
          <w:szCs w:val="22"/>
        </w:rPr>
        <w:t xml:space="preserve"> организаци</w:t>
      </w:r>
      <w:r w:rsidR="006B45A1" w:rsidRPr="002E79F0">
        <w:rPr>
          <w:rFonts w:ascii="Tahoma" w:hAnsi="Tahoma" w:cs="Tahoma"/>
          <w:b/>
          <w:sz w:val="22"/>
          <w:szCs w:val="22"/>
        </w:rPr>
        <w:t>и</w:t>
      </w:r>
      <w:r w:rsidRPr="002E79F0">
        <w:rPr>
          <w:rFonts w:ascii="Tahoma" w:hAnsi="Tahoma" w:cs="Tahoma"/>
          <w:b/>
          <w:sz w:val="22"/>
          <w:szCs w:val="22"/>
        </w:rPr>
        <w:t>, имеющи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r w:rsidRPr="002E79F0">
        <w:rPr>
          <w:rFonts w:ascii="Tahoma" w:hAnsi="Tahoma" w:cs="Tahoma"/>
          <w:b/>
          <w:sz w:val="22"/>
          <w:szCs w:val="22"/>
        </w:rPr>
        <w:t xml:space="preserve"> лицензию на осуществление деятельности на финансовом рынке </w:t>
      </w:r>
      <w:r w:rsidRPr="002E79F0">
        <w:rPr>
          <w:rFonts w:ascii="Tahoma" w:hAnsi="Tahoma" w:cs="Tahoma"/>
          <w:sz w:val="22"/>
          <w:szCs w:val="22"/>
        </w:rPr>
        <w:t xml:space="preserve">(далее – </w:t>
      </w:r>
      <w:proofErr w:type="spellStart"/>
      <w:r w:rsidRPr="002E79F0">
        <w:rPr>
          <w:rFonts w:ascii="Tahoma" w:hAnsi="Tahoma" w:cs="Tahoma"/>
          <w:sz w:val="22"/>
          <w:szCs w:val="22"/>
        </w:rPr>
        <w:t>некредитные</w:t>
      </w:r>
      <w:proofErr w:type="spellEnd"/>
      <w:r w:rsidRPr="002E79F0">
        <w:rPr>
          <w:rFonts w:ascii="Tahoma" w:hAnsi="Tahoma" w:cs="Tahoma"/>
          <w:sz w:val="22"/>
          <w:szCs w:val="22"/>
        </w:rPr>
        <w:t xml:space="preserve"> финансовые организации)</w:t>
      </w:r>
      <w:r w:rsidRPr="002E79F0">
        <w:rPr>
          <w:rFonts w:ascii="Tahoma" w:hAnsi="Tahoma" w:cs="Tahoma"/>
          <w:i/>
          <w:sz w:val="22"/>
          <w:szCs w:val="22"/>
        </w:rPr>
        <w:t xml:space="preserve"> </w:t>
      </w:r>
      <w:r w:rsidRPr="002E79F0">
        <w:rPr>
          <w:rFonts w:ascii="Tahoma" w:hAnsi="Tahoma" w:cs="Tahoma"/>
          <w:sz w:val="22"/>
          <w:szCs w:val="22"/>
        </w:rPr>
        <w:t>при условии</w:t>
      </w:r>
      <w:r w:rsidR="00B063DE" w:rsidRPr="002E79F0">
        <w:rPr>
          <w:rFonts w:ascii="Tahoma" w:hAnsi="Tahoma" w:cs="Tahoma"/>
          <w:sz w:val="22"/>
          <w:szCs w:val="22"/>
        </w:rPr>
        <w:t xml:space="preserve"> осуществления </w:t>
      </w:r>
      <w:r w:rsidR="00C4555E" w:rsidRPr="002E79F0">
        <w:rPr>
          <w:rFonts w:ascii="Tahoma" w:hAnsi="Tahoma" w:cs="Tahoma"/>
          <w:sz w:val="22"/>
          <w:szCs w:val="22"/>
        </w:rPr>
        <w:t xml:space="preserve">хотя бы </w:t>
      </w:r>
      <w:r w:rsidR="00B063DE" w:rsidRPr="002E79F0">
        <w:rPr>
          <w:rFonts w:ascii="Tahoma" w:hAnsi="Tahoma" w:cs="Tahoma"/>
          <w:sz w:val="22"/>
          <w:szCs w:val="22"/>
        </w:rPr>
        <w:t xml:space="preserve">одного из следующих видов деятельности (наличия лицензии на осуществление </w:t>
      </w:r>
      <w:r w:rsidR="007D0756" w:rsidRPr="002E79F0">
        <w:rPr>
          <w:rFonts w:ascii="Tahoma" w:hAnsi="Tahoma" w:cs="Tahoma"/>
          <w:sz w:val="22"/>
          <w:szCs w:val="22"/>
        </w:rPr>
        <w:t>соответствующего</w:t>
      </w:r>
      <w:r w:rsidR="00B063DE" w:rsidRPr="002E79F0">
        <w:rPr>
          <w:rFonts w:ascii="Tahoma" w:hAnsi="Tahoma" w:cs="Tahoma"/>
          <w:sz w:val="22"/>
          <w:szCs w:val="22"/>
        </w:rPr>
        <w:t xml:space="preserve"> вид</w:t>
      </w:r>
      <w:r w:rsidR="007D0756" w:rsidRPr="002E79F0">
        <w:rPr>
          <w:rFonts w:ascii="Tahoma" w:hAnsi="Tahoma" w:cs="Tahoma"/>
          <w:sz w:val="22"/>
          <w:szCs w:val="22"/>
        </w:rPr>
        <w:t>а</w:t>
      </w:r>
      <w:r w:rsidR="00B063DE" w:rsidRPr="002E79F0">
        <w:rPr>
          <w:rFonts w:ascii="Tahoma" w:hAnsi="Tahoma" w:cs="Tahoma"/>
          <w:sz w:val="22"/>
          <w:szCs w:val="22"/>
        </w:rPr>
        <w:t xml:space="preserve"> деятельности)</w:t>
      </w:r>
      <w:r w:rsidRPr="002E79F0">
        <w:rPr>
          <w:rFonts w:ascii="Tahoma" w:hAnsi="Tahoma" w:cs="Tahoma"/>
          <w:sz w:val="22"/>
          <w:szCs w:val="22"/>
        </w:rPr>
        <w:t>:</w:t>
      </w:r>
    </w:p>
    <w:p w14:paraId="6E090F56" w14:textId="24C7479B" w:rsidR="00B45BA1" w:rsidRPr="002E79F0" w:rsidRDefault="00B45BA1" w:rsidP="00B45BA1">
      <w:pPr>
        <w:pStyle w:val="aff"/>
        <w:keepLines/>
        <w:widowControl/>
        <w:numPr>
          <w:ilvl w:val="0"/>
          <w:numId w:val="96"/>
        </w:numPr>
        <w:suppressAutoHyphens/>
        <w:spacing w:beforeLines="60" w:before="144" w:afterLines="60" w:after="144"/>
        <w:ind w:left="1985" w:hanging="284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lastRenderedPageBreak/>
        <w:t>профессиональн</w:t>
      </w:r>
      <w:r w:rsidR="007D0756" w:rsidRPr="002E79F0">
        <w:rPr>
          <w:rFonts w:ascii="Tahoma" w:hAnsi="Tahoma" w:cs="Tahoma"/>
          <w:sz w:val="22"/>
          <w:szCs w:val="22"/>
        </w:rPr>
        <w:t>ого</w:t>
      </w:r>
      <w:r w:rsidRPr="002E79F0">
        <w:rPr>
          <w:rFonts w:ascii="Tahoma" w:hAnsi="Tahoma" w:cs="Tahoma"/>
          <w:sz w:val="22"/>
          <w:szCs w:val="22"/>
        </w:rPr>
        <w:t xml:space="preserve"> участника рынка ценных бумаг, имеющ</w:t>
      </w:r>
      <w:r w:rsidR="007D0756" w:rsidRPr="002E79F0">
        <w:rPr>
          <w:rFonts w:ascii="Tahoma" w:hAnsi="Tahoma" w:cs="Tahoma"/>
          <w:sz w:val="22"/>
          <w:szCs w:val="22"/>
        </w:rPr>
        <w:t>его</w:t>
      </w:r>
      <w:r w:rsidRPr="002E79F0">
        <w:rPr>
          <w:rFonts w:ascii="Tahoma" w:hAnsi="Tahoma" w:cs="Tahoma"/>
          <w:sz w:val="22"/>
          <w:szCs w:val="22"/>
        </w:rPr>
        <w:t xml:space="preserve"> лицензию на осуществление брокерской и/или дилерской деятельности и/или деятельности по управлению ценными бумагами и/или имеющими лицензию на осуществление брокерской деятельности по заключению договоров, являющихся производными финансовыми инструментами, базисным активом которых является товар, выданную в соответствии с законодательством Российской Федерации</w:t>
      </w:r>
      <w:r w:rsidR="003038B3">
        <w:rPr>
          <w:rFonts w:ascii="Tahoma" w:hAnsi="Tahoma" w:cs="Tahoma"/>
          <w:sz w:val="22"/>
          <w:szCs w:val="22"/>
        </w:rPr>
        <w:t>;</w:t>
      </w:r>
      <w:r w:rsidRPr="002E79F0">
        <w:rPr>
          <w:rFonts w:ascii="Tahoma" w:hAnsi="Tahoma" w:cs="Tahoma"/>
          <w:sz w:val="22"/>
          <w:szCs w:val="22"/>
        </w:rPr>
        <w:t xml:space="preserve"> </w:t>
      </w:r>
    </w:p>
    <w:p w14:paraId="02C39959" w14:textId="0F8AC457" w:rsidR="00B45BA1" w:rsidRPr="002E79F0" w:rsidRDefault="00B45BA1" w:rsidP="00B45BA1">
      <w:pPr>
        <w:pStyle w:val="aff"/>
        <w:keepLines/>
        <w:widowControl/>
        <w:numPr>
          <w:ilvl w:val="0"/>
          <w:numId w:val="97"/>
        </w:numPr>
        <w:suppressAutoHyphens/>
        <w:spacing w:beforeLines="60" w:before="144" w:afterLines="60" w:after="144"/>
        <w:ind w:left="1985" w:hanging="284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по управлению акционерными инвестиционными фондами, паевыми инвестиционными фондами, негосударственными пенсионными фондами;</w:t>
      </w:r>
    </w:p>
    <w:p w14:paraId="0909B933" w14:textId="599B0A08" w:rsidR="00B45BA1" w:rsidRPr="002E79F0" w:rsidRDefault="00B45BA1" w:rsidP="00B45BA1">
      <w:pPr>
        <w:pStyle w:val="aff"/>
        <w:keepLines/>
        <w:widowControl/>
        <w:numPr>
          <w:ilvl w:val="0"/>
          <w:numId w:val="97"/>
        </w:numPr>
        <w:suppressAutoHyphens/>
        <w:spacing w:beforeLines="60" w:before="144" w:afterLines="60" w:after="144"/>
        <w:ind w:left="1985" w:hanging="284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специализированн</w:t>
      </w:r>
      <w:r w:rsidR="007D0756" w:rsidRPr="002E79F0">
        <w:rPr>
          <w:rFonts w:ascii="Tahoma" w:hAnsi="Tahoma" w:cs="Tahoma"/>
          <w:sz w:val="22"/>
          <w:szCs w:val="22"/>
        </w:rPr>
        <w:t>ого</w:t>
      </w:r>
      <w:r w:rsidRPr="002E79F0">
        <w:rPr>
          <w:rFonts w:ascii="Tahoma" w:hAnsi="Tahoma" w:cs="Tahoma"/>
          <w:sz w:val="22"/>
          <w:szCs w:val="22"/>
        </w:rPr>
        <w:t xml:space="preserve"> депозитари</w:t>
      </w:r>
      <w:r w:rsidR="007D0756" w:rsidRPr="002E79F0">
        <w:rPr>
          <w:rFonts w:ascii="Tahoma" w:hAnsi="Tahoma" w:cs="Tahoma"/>
          <w:sz w:val="22"/>
          <w:szCs w:val="22"/>
        </w:rPr>
        <w:t>я</w:t>
      </w:r>
      <w:r w:rsidRPr="002E79F0">
        <w:rPr>
          <w:rFonts w:ascii="Tahoma" w:hAnsi="Tahoma" w:cs="Tahoma"/>
          <w:sz w:val="22"/>
          <w:szCs w:val="22"/>
        </w:rPr>
        <w:t xml:space="preserve"> инвестиционных фондов, паевых инвестиционных фондов и негосударственных пенсионных фондов;</w:t>
      </w:r>
    </w:p>
    <w:p w14:paraId="445EE989" w14:textId="2BDCB93D" w:rsidR="00B45BA1" w:rsidRPr="002E79F0" w:rsidRDefault="00B45BA1" w:rsidP="00B45BA1">
      <w:pPr>
        <w:pStyle w:val="aff"/>
        <w:widowControl/>
        <w:numPr>
          <w:ilvl w:val="0"/>
          <w:numId w:val="97"/>
        </w:numPr>
        <w:ind w:left="1985" w:hanging="284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негосударственн</w:t>
      </w:r>
      <w:r w:rsidR="007D0756" w:rsidRPr="002E79F0">
        <w:rPr>
          <w:rFonts w:ascii="Tahoma" w:hAnsi="Tahoma" w:cs="Tahoma"/>
          <w:sz w:val="22"/>
          <w:szCs w:val="22"/>
        </w:rPr>
        <w:t>ого</w:t>
      </w:r>
      <w:r w:rsidRPr="002E79F0">
        <w:rPr>
          <w:rFonts w:ascii="Tahoma" w:hAnsi="Tahoma" w:cs="Tahoma"/>
          <w:sz w:val="22"/>
          <w:szCs w:val="22"/>
        </w:rPr>
        <w:t xml:space="preserve"> пенсионн</w:t>
      </w:r>
      <w:r w:rsidR="007D0756" w:rsidRPr="002E79F0">
        <w:rPr>
          <w:rFonts w:ascii="Tahoma" w:hAnsi="Tahoma" w:cs="Tahoma"/>
          <w:sz w:val="22"/>
          <w:szCs w:val="22"/>
        </w:rPr>
        <w:t>ого</w:t>
      </w:r>
      <w:r w:rsidRPr="002E79F0">
        <w:rPr>
          <w:rFonts w:ascii="Tahoma" w:hAnsi="Tahoma" w:cs="Tahoma"/>
          <w:sz w:val="22"/>
          <w:szCs w:val="22"/>
        </w:rPr>
        <w:t xml:space="preserve"> фонд</w:t>
      </w:r>
      <w:r w:rsidR="007D0756" w:rsidRPr="002E79F0">
        <w:rPr>
          <w:rFonts w:ascii="Tahoma" w:hAnsi="Tahoma" w:cs="Tahoma"/>
          <w:sz w:val="22"/>
          <w:szCs w:val="22"/>
        </w:rPr>
        <w:t>а</w:t>
      </w:r>
      <w:r w:rsidRPr="002E79F0">
        <w:rPr>
          <w:rFonts w:ascii="Tahoma" w:hAnsi="Tahoma" w:cs="Tahoma"/>
          <w:sz w:val="22"/>
          <w:szCs w:val="22"/>
        </w:rPr>
        <w:t xml:space="preserve"> по пенсионному обеспечению и пенсионному страхованию;</w:t>
      </w:r>
    </w:p>
    <w:p w14:paraId="00CFF062" w14:textId="77777777" w:rsidR="00B45BA1" w:rsidRPr="002E79F0" w:rsidRDefault="00B45BA1" w:rsidP="00B45BA1">
      <w:pPr>
        <w:pStyle w:val="aff"/>
        <w:keepLines/>
        <w:numPr>
          <w:ilvl w:val="0"/>
          <w:numId w:val="97"/>
        </w:numPr>
        <w:suppressAutoHyphens/>
        <w:spacing w:beforeLines="60" w:before="144" w:afterLines="60" w:after="144"/>
        <w:ind w:left="1985" w:hanging="284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страховая деятельность.</w:t>
      </w:r>
    </w:p>
    <w:p w14:paraId="44459EEB" w14:textId="3373BD85" w:rsidR="00B45BA1" w:rsidRPr="002E79F0" w:rsidRDefault="006B45A1" w:rsidP="00F80C68">
      <w:pPr>
        <w:pStyle w:val="aff"/>
        <w:keepLines/>
        <w:widowControl/>
        <w:numPr>
          <w:ilvl w:val="1"/>
          <w:numId w:val="99"/>
        </w:numPr>
        <w:suppressAutoHyphens/>
        <w:spacing w:beforeLines="60" w:before="144" w:afterLines="60" w:after="144"/>
        <w:ind w:left="1134" w:hanging="425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b/>
          <w:sz w:val="22"/>
          <w:szCs w:val="22"/>
        </w:rPr>
        <w:t>юридические лица</w:t>
      </w:r>
      <w:r w:rsidRPr="002E79F0">
        <w:rPr>
          <w:rFonts w:ascii="Tahoma" w:hAnsi="Tahoma" w:cs="Tahoma"/>
          <w:sz w:val="22"/>
          <w:szCs w:val="22"/>
        </w:rPr>
        <w:t>, созданные в соответствии с законодательством</w:t>
      </w:r>
      <w:r w:rsidR="00E04BAA" w:rsidRPr="002E79F0">
        <w:rPr>
          <w:rFonts w:ascii="Tahoma" w:hAnsi="Tahoma" w:cs="Tahoma"/>
          <w:sz w:val="22"/>
          <w:szCs w:val="22"/>
        </w:rPr>
        <w:t xml:space="preserve"> </w:t>
      </w:r>
      <w:r w:rsidR="005F1063" w:rsidRPr="002E79F0">
        <w:rPr>
          <w:rFonts w:ascii="Tahoma" w:hAnsi="Tahoma" w:cs="Tahoma"/>
          <w:sz w:val="22"/>
          <w:szCs w:val="22"/>
        </w:rPr>
        <w:t>Российской Федерации</w:t>
      </w:r>
      <w:r w:rsidR="00B45BA1" w:rsidRPr="002E79F0">
        <w:rPr>
          <w:rFonts w:ascii="Tahoma" w:hAnsi="Tahoma" w:cs="Tahoma"/>
          <w:b/>
          <w:sz w:val="22"/>
          <w:szCs w:val="22"/>
        </w:rPr>
        <w:t xml:space="preserve">, </w:t>
      </w:r>
      <w:r w:rsidR="007347F4" w:rsidRPr="002E79F0">
        <w:rPr>
          <w:rFonts w:ascii="Tahoma" w:hAnsi="Tahoma" w:cs="Tahoma"/>
          <w:b/>
          <w:sz w:val="22"/>
          <w:szCs w:val="22"/>
        </w:rPr>
        <w:t xml:space="preserve">не являющиеся </w:t>
      </w:r>
      <w:proofErr w:type="spellStart"/>
      <w:r w:rsidR="007347F4" w:rsidRPr="002E79F0">
        <w:rPr>
          <w:rFonts w:ascii="Tahoma" w:hAnsi="Tahoma" w:cs="Tahoma"/>
          <w:b/>
          <w:sz w:val="22"/>
          <w:szCs w:val="22"/>
        </w:rPr>
        <w:t>некредитными</w:t>
      </w:r>
      <w:proofErr w:type="spellEnd"/>
      <w:r w:rsidR="007347F4" w:rsidRPr="002E79F0">
        <w:rPr>
          <w:rFonts w:ascii="Tahoma" w:hAnsi="Tahoma" w:cs="Tahoma"/>
          <w:b/>
          <w:sz w:val="22"/>
          <w:szCs w:val="22"/>
        </w:rPr>
        <w:t xml:space="preserve"> финансовыми организациями, </w:t>
      </w:r>
      <w:r w:rsidR="00B45BA1" w:rsidRPr="002E79F0">
        <w:rPr>
          <w:rFonts w:ascii="Tahoma" w:hAnsi="Tahoma" w:cs="Tahoma"/>
          <w:sz w:val="22"/>
          <w:szCs w:val="22"/>
        </w:rPr>
        <w:t>удовлетворяющи</w:t>
      </w:r>
      <w:r w:rsidR="00E02000" w:rsidRPr="002E79F0">
        <w:rPr>
          <w:rFonts w:ascii="Tahoma" w:hAnsi="Tahoma" w:cs="Tahoma"/>
          <w:sz w:val="22"/>
          <w:szCs w:val="22"/>
        </w:rPr>
        <w:t>е</w:t>
      </w:r>
      <w:r w:rsidR="00B45BA1" w:rsidRPr="002E79F0">
        <w:rPr>
          <w:rFonts w:ascii="Tahoma" w:hAnsi="Tahoma" w:cs="Tahoma"/>
          <w:sz w:val="22"/>
          <w:szCs w:val="22"/>
        </w:rPr>
        <w:t xml:space="preserve"> следующим требованиям:</w:t>
      </w:r>
    </w:p>
    <w:p w14:paraId="7D6C31C3" w14:textId="4518DEC3" w:rsidR="00B45BA1" w:rsidRPr="002E79F0" w:rsidRDefault="00B45BA1" w:rsidP="00F80C68">
      <w:pPr>
        <w:pStyle w:val="aff"/>
        <w:keepLines/>
        <w:widowControl/>
        <w:numPr>
          <w:ilvl w:val="2"/>
          <w:numId w:val="99"/>
        </w:numPr>
        <w:suppressAutoHyphens/>
        <w:spacing w:beforeLines="60" w:before="144" w:afterLines="60" w:after="144"/>
        <w:ind w:left="1843" w:hanging="709"/>
        <w:jc w:val="both"/>
        <w:rPr>
          <w:rFonts w:ascii="Tahoma" w:hAnsi="Tahoma" w:cs="Tahoma"/>
          <w:sz w:val="22"/>
          <w:szCs w:val="22"/>
        </w:rPr>
      </w:pPr>
      <w:proofErr w:type="gramStart"/>
      <w:r w:rsidRPr="002E79F0">
        <w:rPr>
          <w:rFonts w:ascii="Tahoma" w:hAnsi="Tahoma" w:cs="Tahoma"/>
          <w:sz w:val="22"/>
          <w:szCs w:val="22"/>
        </w:rPr>
        <w:t>величина  собственных</w:t>
      </w:r>
      <w:proofErr w:type="gramEnd"/>
      <w:r w:rsidRPr="002E79F0">
        <w:rPr>
          <w:rFonts w:ascii="Tahoma" w:hAnsi="Tahoma" w:cs="Tahoma"/>
          <w:sz w:val="22"/>
          <w:szCs w:val="22"/>
        </w:rPr>
        <w:t xml:space="preserve"> средств (капитала) такой организации составляет не менее 1 000 000 000 (одного миллиарда) рублей;</w:t>
      </w:r>
    </w:p>
    <w:p w14:paraId="3ABE073E" w14:textId="7A3A550E" w:rsidR="00B45BA1" w:rsidRPr="002E79F0" w:rsidRDefault="00B45BA1" w:rsidP="00F80C68">
      <w:pPr>
        <w:pStyle w:val="aff"/>
        <w:keepLines/>
        <w:widowControl/>
        <w:numPr>
          <w:ilvl w:val="2"/>
          <w:numId w:val="99"/>
        </w:numPr>
        <w:suppressAutoHyphens/>
        <w:spacing w:beforeLines="60" w:before="144" w:afterLines="60" w:after="144"/>
        <w:ind w:left="1843" w:hanging="709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в штате организации имеются как минимум 2 (два) работника, обладающие квалификационным аттестатом специалиста финансового рынка первого типа или соответствующим ему квалификационным аттестатом согласно требованиям законодательства </w:t>
      </w:r>
      <w:r w:rsidR="005F1063" w:rsidRPr="002E79F0">
        <w:rPr>
          <w:rFonts w:ascii="Tahoma" w:hAnsi="Tahoma" w:cs="Tahoma"/>
          <w:sz w:val="22"/>
          <w:szCs w:val="22"/>
        </w:rPr>
        <w:t xml:space="preserve">Российской Федерации </w:t>
      </w:r>
      <w:r w:rsidRPr="002E79F0">
        <w:rPr>
          <w:rFonts w:ascii="Tahoma" w:hAnsi="Tahoma" w:cs="Tahoma"/>
          <w:sz w:val="22"/>
          <w:szCs w:val="22"/>
        </w:rPr>
        <w:t>и (или) прошедших профильное обучение в одном из учебных центров, перечень которых устанавливается решением Биржи, и (или) имеющих опыт осуществления операций на финансовом рынке, и их деятельность непосредственно связана с совершением таких операций.</w:t>
      </w:r>
    </w:p>
    <w:p w14:paraId="2728A3AD" w14:textId="77777777" w:rsidR="00B45BA1" w:rsidRPr="002E79F0" w:rsidRDefault="00B45BA1" w:rsidP="000E7415">
      <w:pPr>
        <w:pStyle w:val="aff"/>
        <w:keepLines/>
        <w:widowControl/>
        <w:suppressAutoHyphens/>
        <w:spacing w:beforeLines="60" w:before="144" w:afterLines="60" w:after="144"/>
        <w:ind w:left="1843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При определении необходимого опыта работы в случае, предусмотренном настоящим пунктом,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</w:t>
      </w:r>
    </w:p>
    <w:p w14:paraId="5D1BE8A1" w14:textId="77777777" w:rsidR="008F3CC6" w:rsidRPr="002E79F0" w:rsidRDefault="008F3CC6" w:rsidP="008F3CC6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E79F0">
        <w:rPr>
          <w:rFonts w:ascii="Tahoma" w:hAnsi="Tahoma" w:cs="Tahoma"/>
          <w:color w:val="000000"/>
          <w:sz w:val="22"/>
          <w:szCs w:val="22"/>
        </w:rPr>
        <w:t>Биржа определяет следующие категории Участников торгов:</w:t>
      </w:r>
    </w:p>
    <w:p w14:paraId="12B85EF4" w14:textId="77777777" w:rsidR="00E83BE8" w:rsidRPr="002E79F0" w:rsidRDefault="00E83BE8" w:rsidP="008F3CC6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Категория «Б</w:t>
      </w:r>
      <w:r w:rsidR="008F3CC6" w:rsidRPr="002E79F0">
        <w:rPr>
          <w:rFonts w:ascii="Tahoma" w:hAnsi="Tahoma" w:cs="Tahoma"/>
          <w:sz w:val="22"/>
          <w:szCs w:val="22"/>
        </w:rPr>
        <w:t>» – Учас</w:t>
      </w:r>
      <w:r w:rsidR="00885D52" w:rsidRPr="002E79F0">
        <w:rPr>
          <w:rFonts w:ascii="Tahoma" w:hAnsi="Tahoma" w:cs="Tahoma"/>
          <w:sz w:val="22"/>
          <w:szCs w:val="22"/>
        </w:rPr>
        <w:t xml:space="preserve">тники торгов, не относящиеся к </w:t>
      </w:r>
      <w:r w:rsidR="00C633DB" w:rsidRPr="002E79F0">
        <w:rPr>
          <w:rFonts w:ascii="Tahoma" w:hAnsi="Tahoma" w:cs="Tahoma"/>
          <w:sz w:val="22"/>
          <w:szCs w:val="22"/>
        </w:rPr>
        <w:t>к</w:t>
      </w:r>
      <w:r w:rsidR="008F3CC6" w:rsidRPr="002E79F0">
        <w:rPr>
          <w:rFonts w:ascii="Tahoma" w:hAnsi="Tahoma" w:cs="Tahoma"/>
          <w:sz w:val="22"/>
          <w:szCs w:val="22"/>
        </w:rPr>
        <w:t>атегори</w:t>
      </w:r>
      <w:r w:rsidR="00C633DB" w:rsidRPr="002E79F0">
        <w:rPr>
          <w:rFonts w:ascii="Tahoma" w:hAnsi="Tahoma" w:cs="Tahoma"/>
          <w:sz w:val="22"/>
          <w:szCs w:val="22"/>
        </w:rPr>
        <w:t>ям</w:t>
      </w:r>
      <w:r w:rsidRPr="002E79F0">
        <w:rPr>
          <w:rFonts w:ascii="Tahoma" w:hAnsi="Tahoma" w:cs="Tahoma"/>
          <w:sz w:val="22"/>
          <w:szCs w:val="22"/>
        </w:rPr>
        <w:t xml:space="preserve"> «В</w:t>
      </w:r>
      <w:r w:rsidR="008F3CC6" w:rsidRPr="002E79F0">
        <w:rPr>
          <w:rFonts w:ascii="Tahoma" w:hAnsi="Tahoma" w:cs="Tahoma"/>
          <w:sz w:val="22"/>
          <w:szCs w:val="22"/>
        </w:rPr>
        <w:t>»</w:t>
      </w:r>
      <w:r w:rsidR="00B45BA1" w:rsidRPr="002E79F0">
        <w:rPr>
          <w:rFonts w:ascii="Tahoma" w:hAnsi="Tahoma" w:cs="Tahoma"/>
          <w:sz w:val="22"/>
          <w:szCs w:val="22"/>
        </w:rPr>
        <w:t>, «Л»</w:t>
      </w:r>
      <w:r w:rsidR="00842D68" w:rsidRPr="002E79F0">
        <w:rPr>
          <w:rFonts w:ascii="Tahoma" w:hAnsi="Tahoma" w:cs="Tahoma"/>
          <w:sz w:val="22"/>
          <w:szCs w:val="22"/>
        </w:rPr>
        <w:t xml:space="preserve"> и «И</w:t>
      </w:r>
      <w:r w:rsidR="00C633DB" w:rsidRPr="002E79F0">
        <w:rPr>
          <w:rFonts w:ascii="Tahoma" w:hAnsi="Tahoma" w:cs="Tahoma"/>
          <w:sz w:val="22"/>
          <w:szCs w:val="22"/>
        </w:rPr>
        <w:t>»</w:t>
      </w:r>
      <w:r w:rsidR="000E6051" w:rsidRPr="002E79F0">
        <w:rPr>
          <w:rFonts w:ascii="Tahoma" w:hAnsi="Tahoma" w:cs="Tahoma"/>
          <w:sz w:val="22"/>
          <w:szCs w:val="22"/>
        </w:rPr>
        <w:t>;</w:t>
      </w:r>
    </w:p>
    <w:p w14:paraId="461F70C9" w14:textId="77777777" w:rsidR="00C633DB" w:rsidRPr="002E79F0" w:rsidRDefault="00E83BE8" w:rsidP="008F3CC6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Категория «В» – Участники торгов, выполняющие функции Центральных контрагентов</w:t>
      </w:r>
      <w:r w:rsidR="00C633DB" w:rsidRPr="002E79F0">
        <w:rPr>
          <w:rFonts w:ascii="Tahoma" w:hAnsi="Tahoma" w:cs="Tahoma"/>
          <w:sz w:val="22"/>
          <w:szCs w:val="22"/>
        </w:rPr>
        <w:t>;</w:t>
      </w:r>
    </w:p>
    <w:p w14:paraId="3F36A710" w14:textId="7D869B23" w:rsidR="008F3CC6" w:rsidRPr="002E79F0" w:rsidRDefault="002F60A4" w:rsidP="008F3CC6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Категория «И</w:t>
      </w:r>
      <w:r w:rsidR="00C633DB" w:rsidRPr="002E79F0">
        <w:rPr>
          <w:rFonts w:ascii="Tahoma" w:hAnsi="Tahoma" w:cs="Tahoma"/>
          <w:sz w:val="22"/>
          <w:szCs w:val="22"/>
        </w:rPr>
        <w:t>» – Участники торгов</w:t>
      </w:r>
      <w:r w:rsidR="00AF05AC" w:rsidRPr="002E79F0">
        <w:rPr>
          <w:rFonts w:ascii="Tahoma" w:hAnsi="Tahoma" w:cs="Tahoma"/>
          <w:sz w:val="22"/>
          <w:szCs w:val="22"/>
        </w:rPr>
        <w:t>, являющиеся международными</w:t>
      </w:r>
      <w:r w:rsidR="00C633DB" w:rsidRPr="002E79F0">
        <w:rPr>
          <w:rFonts w:ascii="Tahoma" w:hAnsi="Tahoma" w:cs="Tahoma"/>
          <w:sz w:val="22"/>
          <w:szCs w:val="22"/>
        </w:rPr>
        <w:t xml:space="preserve"> </w:t>
      </w:r>
      <w:r w:rsidR="00AF05AC" w:rsidRPr="002E79F0">
        <w:rPr>
          <w:rFonts w:ascii="Tahoma" w:hAnsi="Tahoma" w:cs="Tahoma"/>
          <w:sz w:val="22"/>
          <w:szCs w:val="22"/>
        </w:rPr>
        <w:t>финансовыми</w:t>
      </w:r>
      <w:r w:rsidR="00431633" w:rsidRPr="002E79F0">
        <w:rPr>
          <w:rFonts w:ascii="Tahoma" w:hAnsi="Tahoma" w:cs="Tahoma"/>
          <w:sz w:val="22"/>
          <w:szCs w:val="22"/>
        </w:rPr>
        <w:t xml:space="preserve"> </w:t>
      </w:r>
      <w:r w:rsidR="00AF05AC" w:rsidRPr="002E79F0">
        <w:rPr>
          <w:rFonts w:ascii="Tahoma" w:hAnsi="Tahoma" w:cs="Tahoma"/>
          <w:sz w:val="22"/>
          <w:szCs w:val="22"/>
        </w:rPr>
        <w:t>организациями</w:t>
      </w:r>
      <w:r w:rsidR="000B1DC1" w:rsidRPr="002E79F0">
        <w:rPr>
          <w:rFonts w:ascii="Tahoma" w:hAnsi="Tahoma" w:cs="Tahoma"/>
          <w:sz w:val="22"/>
          <w:szCs w:val="22"/>
        </w:rPr>
        <w:t xml:space="preserve"> и кредитными организациями</w:t>
      </w:r>
      <w:r w:rsidR="00B45BA1" w:rsidRPr="002E79F0">
        <w:rPr>
          <w:rFonts w:ascii="Tahoma" w:hAnsi="Tahoma" w:cs="Tahoma"/>
          <w:sz w:val="22"/>
          <w:szCs w:val="22"/>
        </w:rPr>
        <w:t>;</w:t>
      </w:r>
    </w:p>
    <w:p w14:paraId="2EB3D4B3" w14:textId="77777777" w:rsidR="00B45BA1" w:rsidRPr="002E79F0" w:rsidRDefault="00B45BA1" w:rsidP="008F3CC6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lastRenderedPageBreak/>
        <w:t xml:space="preserve">Категория «Л» - Участники торгов, являющиеся </w:t>
      </w:r>
      <w:proofErr w:type="spellStart"/>
      <w:r w:rsidRPr="002E79F0">
        <w:rPr>
          <w:rFonts w:ascii="Tahoma" w:hAnsi="Tahoma" w:cs="Tahoma"/>
          <w:sz w:val="22"/>
          <w:szCs w:val="22"/>
        </w:rPr>
        <w:t>некредитными</w:t>
      </w:r>
      <w:proofErr w:type="spellEnd"/>
      <w:r w:rsidRPr="002E79F0">
        <w:rPr>
          <w:rFonts w:ascii="Tahoma" w:hAnsi="Tahoma" w:cs="Tahoma"/>
          <w:sz w:val="22"/>
          <w:szCs w:val="22"/>
        </w:rPr>
        <w:t xml:space="preserve"> финансовыми организациями.</w:t>
      </w:r>
    </w:p>
    <w:p w14:paraId="60F75BD6" w14:textId="4EDEB000" w:rsidR="00551546" w:rsidRPr="002E79F0" w:rsidRDefault="00B45BA1" w:rsidP="00F80C68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294" w:name="_Ref466367135"/>
      <w:bookmarkStart w:id="295" w:name="_Ref477772037"/>
      <w:r w:rsidRPr="002E79F0">
        <w:rPr>
          <w:rFonts w:ascii="Tahoma" w:hAnsi="Tahoma" w:cs="Tahoma"/>
          <w:sz w:val="22"/>
          <w:szCs w:val="22"/>
        </w:rPr>
        <w:t xml:space="preserve">При аннулировании у Участника торгов категории «Л» лицензий на осуществление деятельности на финансовом рынке, </w:t>
      </w:r>
      <w:r w:rsidR="00F80C68" w:rsidRPr="002E79F0">
        <w:rPr>
          <w:rFonts w:ascii="Tahoma" w:hAnsi="Tahoma" w:cs="Tahoma"/>
          <w:sz w:val="22"/>
          <w:szCs w:val="22"/>
        </w:rPr>
        <w:t>указанных в п</w:t>
      </w:r>
      <w:r w:rsidR="00270C62">
        <w:rPr>
          <w:rFonts w:ascii="Tahoma" w:hAnsi="Tahoma" w:cs="Tahoma"/>
          <w:sz w:val="22"/>
          <w:szCs w:val="22"/>
        </w:rPr>
        <w:t>ункте</w:t>
      </w:r>
      <w:r w:rsidR="00F80C68" w:rsidRPr="002E79F0">
        <w:rPr>
          <w:rFonts w:ascii="Tahoma" w:hAnsi="Tahoma" w:cs="Tahoma"/>
          <w:sz w:val="22"/>
          <w:szCs w:val="22"/>
        </w:rPr>
        <w:t xml:space="preserve"> 1.3 настоящей статьи </w:t>
      </w:r>
      <w:r w:rsidR="00F80C68" w:rsidRPr="002E79F0">
        <w:rPr>
          <w:rFonts w:ascii="Tahoma" w:hAnsi="Tahoma" w:cs="Tahoma"/>
          <w:bCs/>
          <w:sz w:val="22"/>
          <w:szCs w:val="22"/>
        </w:rPr>
        <w:t>Правил допуска на рынке депозитов</w:t>
      </w:r>
      <w:r w:rsidR="00F80C68" w:rsidRPr="002E79F0">
        <w:rPr>
          <w:rFonts w:ascii="Tahoma" w:hAnsi="Tahoma" w:cs="Tahoma"/>
          <w:sz w:val="22"/>
          <w:szCs w:val="22"/>
        </w:rPr>
        <w:t xml:space="preserve">, </w:t>
      </w:r>
      <w:r w:rsidRPr="002E79F0">
        <w:rPr>
          <w:rFonts w:ascii="Tahoma" w:hAnsi="Tahoma" w:cs="Tahoma"/>
          <w:sz w:val="22"/>
          <w:szCs w:val="22"/>
        </w:rPr>
        <w:t>Биржа, при условии соответствия такого Участника торгов требованиям, установленным для участия в торгах в категории «Б», вправе изменить категорию такого Участника торгов и перевести его в категорию «Б» рынка депозитов.</w:t>
      </w:r>
      <w:bookmarkEnd w:id="294"/>
      <w:bookmarkEnd w:id="295"/>
    </w:p>
    <w:p w14:paraId="0FBC36B3" w14:textId="428B2182" w:rsidR="00E02000" w:rsidRPr="002E79F0" w:rsidRDefault="00E02000" w:rsidP="00E02000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296" w:name="Par0"/>
      <w:bookmarkEnd w:id="296"/>
      <w:r w:rsidRPr="002E79F0">
        <w:rPr>
          <w:rFonts w:ascii="Tahoma" w:hAnsi="Tahoma" w:cs="Tahoma"/>
          <w:sz w:val="22"/>
          <w:szCs w:val="22"/>
        </w:rPr>
        <w:t>Биржа вправе определить особенности применения требований по допуску к участию в торгах на рынке депозитов для международных организаций с учетом положений соответствующего международного договора.</w:t>
      </w:r>
    </w:p>
    <w:p w14:paraId="53D5B912" w14:textId="4950F88C" w:rsidR="001A0C89" w:rsidRPr="002E79F0" w:rsidRDefault="00792F31" w:rsidP="002E79F0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297" w:name="_Toc466363229"/>
      <w:bookmarkStart w:id="298" w:name="_Toc466363647"/>
      <w:bookmarkStart w:id="299" w:name="_Toc365899375"/>
      <w:bookmarkStart w:id="300" w:name="_Toc365903035"/>
      <w:bookmarkStart w:id="301" w:name="_Toc365904215"/>
      <w:bookmarkStart w:id="302" w:name="_Toc365905588"/>
      <w:bookmarkStart w:id="303" w:name="_Toc337647252"/>
      <w:bookmarkStart w:id="304" w:name="_Toc337747774"/>
      <w:bookmarkStart w:id="305" w:name="_Toc338067033"/>
      <w:bookmarkStart w:id="306" w:name="_Toc338079631"/>
      <w:bookmarkStart w:id="307" w:name="_Toc338080222"/>
      <w:bookmarkStart w:id="308" w:name="_Toc365899380"/>
      <w:bookmarkStart w:id="309" w:name="_Toc365903040"/>
      <w:bookmarkStart w:id="310" w:name="_Toc365904220"/>
      <w:bookmarkStart w:id="311" w:name="_Toc365905593"/>
      <w:bookmarkStart w:id="312" w:name="_Toc365899383"/>
      <w:bookmarkStart w:id="313" w:name="_Toc365903043"/>
      <w:bookmarkStart w:id="314" w:name="_Toc365904223"/>
      <w:bookmarkStart w:id="315" w:name="_Toc365905596"/>
      <w:bookmarkStart w:id="316" w:name="_Toc365899398"/>
      <w:bookmarkStart w:id="317" w:name="_Toc365903058"/>
      <w:bookmarkStart w:id="318" w:name="_Toc365904238"/>
      <w:bookmarkStart w:id="319" w:name="_Toc365905611"/>
      <w:bookmarkStart w:id="320" w:name="_Toc364935263"/>
      <w:bookmarkStart w:id="321" w:name="_Toc365899405"/>
      <w:bookmarkStart w:id="322" w:name="_Toc365903065"/>
      <w:bookmarkStart w:id="323" w:name="_Toc365904245"/>
      <w:bookmarkStart w:id="324" w:name="_Toc365905618"/>
      <w:bookmarkStart w:id="325" w:name="_Toc364935270"/>
      <w:bookmarkStart w:id="326" w:name="_Toc365899412"/>
      <w:bookmarkStart w:id="327" w:name="_Toc365903072"/>
      <w:bookmarkStart w:id="328" w:name="_Toc365904252"/>
      <w:bookmarkStart w:id="329" w:name="_Toc365905625"/>
      <w:bookmarkStart w:id="330" w:name="_Toc353372789"/>
      <w:bookmarkStart w:id="331" w:name="_Toc353377897"/>
      <w:bookmarkStart w:id="332" w:name="_Toc353378826"/>
      <w:bookmarkStart w:id="333" w:name="_Toc353379076"/>
      <w:bookmarkStart w:id="334" w:name="_Toc353962072"/>
      <w:bookmarkStart w:id="335" w:name="_Toc353962579"/>
      <w:bookmarkStart w:id="336" w:name="_Toc353962928"/>
      <w:bookmarkStart w:id="337" w:name="_Toc353976150"/>
      <w:bookmarkStart w:id="338" w:name="_Toc353976427"/>
      <w:bookmarkStart w:id="339" w:name="_Toc353978297"/>
      <w:bookmarkStart w:id="340" w:name="_Toc354043972"/>
      <w:bookmarkStart w:id="341" w:name="_Toc354047212"/>
      <w:bookmarkStart w:id="342" w:name="_Toc356380788"/>
      <w:bookmarkStart w:id="343" w:name="_Toc357675024"/>
      <w:bookmarkStart w:id="344" w:name="_Toc357688916"/>
      <w:bookmarkStart w:id="345" w:name="_Toc357690985"/>
      <w:bookmarkStart w:id="346" w:name="_Toc353372790"/>
      <w:bookmarkStart w:id="347" w:name="_Toc353377898"/>
      <w:bookmarkStart w:id="348" w:name="_Toc353378827"/>
      <w:bookmarkStart w:id="349" w:name="_Toc353379077"/>
      <w:bookmarkStart w:id="350" w:name="_Toc353962073"/>
      <w:bookmarkStart w:id="351" w:name="_Toc353962580"/>
      <w:bookmarkStart w:id="352" w:name="_Toc353962929"/>
      <w:bookmarkStart w:id="353" w:name="_Toc353976151"/>
      <w:bookmarkStart w:id="354" w:name="_Toc353976428"/>
      <w:bookmarkStart w:id="355" w:name="_Toc353978298"/>
      <w:bookmarkStart w:id="356" w:name="_Toc354043973"/>
      <w:bookmarkStart w:id="357" w:name="_Toc354047213"/>
      <w:bookmarkStart w:id="358" w:name="_Toc356380789"/>
      <w:bookmarkStart w:id="359" w:name="_Toc357675025"/>
      <w:bookmarkStart w:id="360" w:name="_Toc357688917"/>
      <w:bookmarkStart w:id="361" w:name="_Toc357690986"/>
      <w:bookmarkStart w:id="362" w:name="_Toc353372791"/>
      <w:bookmarkStart w:id="363" w:name="_Toc353377899"/>
      <w:bookmarkStart w:id="364" w:name="_Toc353378828"/>
      <w:bookmarkStart w:id="365" w:name="_Toc353379078"/>
      <w:bookmarkStart w:id="366" w:name="_Toc353962074"/>
      <w:bookmarkStart w:id="367" w:name="_Toc353962581"/>
      <w:bookmarkStart w:id="368" w:name="_Toc353962930"/>
      <w:bookmarkStart w:id="369" w:name="_Toc353976152"/>
      <w:bookmarkStart w:id="370" w:name="_Toc353976429"/>
      <w:bookmarkStart w:id="371" w:name="_Toc353978299"/>
      <w:bookmarkStart w:id="372" w:name="_Toc354043974"/>
      <w:bookmarkStart w:id="373" w:name="_Toc354047214"/>
      <w:bookmarkStart w:id="374" w:name="_Toc356380790"/>
      <w:bookmarkStart w:id="375" w:name="_Toc357675026"/>
      <w:bookmarkStart w:id="376" w:name="_Toc357688918"/>
      <w:bookmarkStart w:id="377" w:name="_Toc357690987"/>
      <w:bookmarkStart w:id="378" w:name="_Toc353372792"/>
      <w:bookmarkStart w:id="379" w:name="_Toc353377900"/>
      <w:bookmarkStart w:id="380" w:name="_Toc353378829"/>
      <w:bookmarkStart w:id="381" w:name="_Toc353379079"/>
      <w:bookmarkStart w:id="382" w:name="_Toc353962075"/>
      <w:bookmarkStart w:id="383" w:name="_Toc353962582"/>
      <w:bookmarkStart w:id="384" w:name="_Toc353962931"/>
      <w:bookmarkStart w:id="385" w:name="_Toc353976153"/>
      <w:bookmarkStart w:id="386" w:name="_Toc353976430"/>
      <w:bookmarkStart w:id="387" w:name="_Toc353978300"/>
      <w:bookmarkStart w:id="388" w:name="_Toc354043975"/>
      <w:bookmarkStart w:id="389" w:name="_Toc354047215"/>
      <w:bookmarkStart w:id="390" w:name="_Toc356380791"/>
      <w:bookmarkStart w:id="391" w:name="_Toc357675027"/>
      <w:bookmarkStart w:id="392" w:name="_Toc357688919"/>
      <w:bookmarkStart w:id="393" w:name="_Toc357690988"/>
      <w:bookmarkStart w:id="394" w:name="_Toc353372793"/>
      <w:bookmarkStart w:id="395" w:name="_Toc353377901"/>
      <w:bookmarkStart w:id="396" w:name="_Toc353378830"/>
      <w:bookmarkStart w:id="397" w:name="_Toc353379080"/>
      <w:bookmarkStart w:id="398" w:name="_Toc353962076"/>
      <w:bookmarkStart w:id="399" w:name="_Toc353962583"/>
      <w:bookmarkStart w:id="400" w:name="_Toc353962932"/>
      <w:bookmarkStart w:id="401" w:name="_Toc353976154"/>
      <w:bookmarkStart w:id="402" w:name="_Toc353976431"/>
      <w:bookmarkStart w:id="403" w:name="_Toc353978301"/>
      <w:bookmarkStart w:id="404" w:name="_Toc354043976"/>
      <w:bookmarkStart w:id="405" w:name="_Toc354047216"/>
      <w:bookmarkStart w:id="406" w:name="_Toc356380792"/>
      <w:bookmarkStart w:id="407" w:name="_Toc357675028"/>
      <w:bookmarkStart w:id="408" w:name="_Toc357688920"/>
      <w:bookmarkStart w:id="409" w:name="_Toc357690989"/>
      <w:bookmarkStart w:id="410" w:name="_Toc353372794"/>
      <w:bookmarkStart w:id="411" w:name="_Toc353377902"/>
      <w:bookmarkStart w:id="412" w:name="_Toc353378831"/>
      <w:bookmarkStart w:id="413" w:name="_Toc353379081"/>
      <w:bookmarkStart w:id="414" w:name="_Toc353962077"/>
      <w:bookmarkStart w:id="415" w:name="_Toc353962584"/>
      <w:bookmarkStart w:id="416" w:name="_Toc353962933"/>
      <w:bookmarkStart w:id="417" w:name="_Toc353976155"/>
      <w:bookmarkStart w:id="418" w:name="_Toc353976432"/>
      <w:bookmarkStart w:id="419" w:name="_Toc353978302"/>
      <w:bookmarkStart w:id="420" w:name="_Toc354043977"/>
      <w:bookmarkStart w:id="421" w:name="_Toc354047217"/>
      <w:bookmarkStart w:id="422" w:name="_Toc356380793"/>
      <w:bookmarkStart w:id="423" w:name="_Toc357675029"/>
      <w:bookmarkStart w:id="424" w:name="_Toc357688921"/>
      <w:bookmarkStart w:id="425" w:name="_Toc357690990"/>
      <w:bookmarkStart w:id="426" w:name="_Toc365899413"/>
      <w:bookmarkStart w:id="427" w:name="_Toc365903073"/>
      <w:bookmarkStart w:id="428" w:name="_Toc365904253"/>
      <w:bookmarkStart w:id="429" w:name="_Toc365905626"/>
      <w:bookmarkStart w:id="430" w:name="_Toc367281611"/>
      <w:bookmarkStart w:id="431" w:name="_Toc367283857"/>
      <w:bookmarkStart w:id="432" w:name="_Toc368584656"/>
      <w:bookmarkStart w:id="433" w:name="_Toc368585650"/>
      <w:bookmarkStart w:id="434" w:name="_Toc368587738"/>
      <w:bookmarkStart w:id="435" w:name="_Toc367281612"/>
      <w:bookmarkStart w:id="436" w:name="_Toc367283858"/>
      <w:bookmarkStart w:id="437" w:name="_Toc368584657"/>
      <w:bookmarkStart w:id="438" w:name="_Toc368585651"/>
      <w:bookmarkStart w:id="439" w:name="_Toc368587739"/>
      <w:bookmarkStart w:id="440" w:name="_Toc367281620"/>
      <w:bookmarkStart w:id="441" w:name="_Toc367283866"/>
      <w:bookmarkStart w:id="442" w:name="_Toc368584665"/>
      <w:bookmarkStart w:id="443" w:name="_Toc368585659"/>
      <w:bookmarkStart w:id="444" w:name="_Toc368587747"/>
      <w:bookmarkStart w:id="445" w:name="_Toc367281622"/>
      <w:bookmarkStart w:id="446" w:name="_Toc367283868"/>
      <w:bookmarkStart w:id="447" w:name="_Toc368584667"/>
      <w:bookmarkStart w:id="448" w:name="_Toc368585661"/>
      <w:bookmarkStart w:id="449" w:name="_Toc368587749"/>
      <w:bookmarkStart w:id="450" w:name="_Toc367281623"/>
      <w:bookmarkStart w:id="451" w:name="_Toc367283869"/>
      <w:bookmarkStart w:id="452" w:name="_Toc368584668"/>
      <w:bookmarkStart w:id="453" w:name="_Toc368585662"/>
      <w:bookmarkStart w:id="454" w:name="_Toc368587750"/>
      <w:bookmarkStart w:id="455" w:name="_Toc367281629"/>
      <w:bookmarkStart w:id="456" w:name="_Toc367283875"/>
      <w:bookmarkStart w:id="457" w:name="_Toc368584674"/>
      <w:bookmarkStart w:id="458" w:name="_Toc368585668"/>
      <w:bookmarkStart w:id="459" w:name="_Toc368587756"/>
      <w:bookmarkStart w:id="460" w:name="_Toc367281630"/>
      <w:bookmarkStart w:id="461" w:name="_Toc367283876"/>
      <w:bookmarkStart w:id="462" w:name="_Toc368584675"/>
      <w:bookmarkStart w:id="463" w:name="_Toc368585669"/>
      <w:bookmarkStart w:id="464" w:name="_Toc368587757"/>
      <w:bookmarkStart w:id="465" w:name="_Toc367281633"/>
      <w:bookmarkStart w:id="466" w:name="_Toc367283879"/>
      <w:bookmarkStart w:id="467" w:name="_Toc368584678"/>
      <w:bookmarkStart w:id="468" w:name="_Toc368585672"/>
      <w:bookmarkStart w:id="469" w:name="_Toc368587760"/>
      <w:bookmarkStart w:id="470" w:name="_Toc367281635"/>
      <w:bookmarkStart w:id="471" w:name="_Toc367283881"/>
      <w:bookmarkStart w:id="472" w:name="_Toc368584680"/>
      <w:bookmarkStart w:id="473" w:name="_Toc368585674"/>
      <w:bookmarkStart w:id="474" w:name="_Toc368587762"/>
      <w:bookmarkStart w:id="475" w:name="_Toc367281637"/>
      <w:bookmarkStart w:id="476" w:name="_Toc367283883"/>
      <w:bookmarkStart w:id="477" w:name="_Toc368584682"/>
      <w:bookmarkStart w:id="478" w:name="_Toc368585676"/>
      <w:bookmarkStart w:id="479" w:name="_Toc368587764"/>
      <w:bookmarkStart w:id="480" w:name="_Toc367281638"/>
      <w:bookmarkStart w:id="481" w:name="_Toc367283884"/>
      <w:bookmarkStart w:id="482" w:name="_Toc368584683"/>
      <w:bookmarkStart w:id="483" w:name="_Toc368585677"/>
      <w:bookmarkStart w:id="484" w:name="_Toc368587765"/>
      <w:bookmarkStart w:id="485" w:name="_Toc466363231"/>
      <w:bookmarkStart w:id="486" w:name="_Toc466363649"/>
      <w:bookmarkStart w:id="487" w:name="_Toc466363234"/>
      <w:bookmarkStart w:id="488" w:name="_Toc466363652"/>
      <w:bookmarkStart w:id="489" w:name="_Toc466363235"/>
      <w:bookmarkStart w:id="490" w:name="_Toc466363653"/>
      <w:bookmarkStart w:id="491" w:name="_Toc466363236"/>
      <w:bookmarkStart w:id="492" w:name="_Toc466363654"/>
      <w:bookmarkStart w:id="493" w:name="_Toc465864863"/>
      <w:bookmarkStart w:id="494" w:name="_Toc465865164"/>
      <w:bookmarkStart w:id="495" w:name="_Toc466363237"/>
      <w:bookmarkStart w:id="496" w:name="_Toc466363655"/>
      <w:bookmarkStart w:id="497" w:name="_Ref365901616"/>
      <w:bookmarkStart w:id="498" w:name="_Ref365902530"/>
      <w:bookmarkStart w:id="499" w:name="_Ref367283317"/>
      <w:bookmarkStart w:id="500" w:name="_Toc385580403"/>
      <w:bookmarkStart w:id="501" w:name="_Toc413164731"/>
      <w:bookmarkStart w:id="502" w:name="_Toc414455950"/>
      <w:bookmarkStart w:id="503" w:name="_Toc423076535"/>
      <w:bookmarkStart w:id="504" w:name="_Toc434331268"/>
      <w:bookmarkStart w:id="505" w:name="_Toc449341024"/>
      <w:bookmarkStart w:id="506" w:name="_Toc462148985"/>
      <w:bookmarkStart w:id="507" w:name="_Toc463342926"/>
      <w:bookmarkStart w:id="508" w:name="_Toc467659698"/>
      <w:bookmarkStart w:id="509" w:name="_Toc512264529"/>
      <w:bookmarkStart w:id="510" w:name="_Toc316385776"/>
      <w:bookmarkStart w:id="511" w:name="_Toc331671245"/>
      <w:bookmarkStart w:id="512" w:name="_Ref364955393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условия предоставления допуска к участию в торгах на рынке депозитов</w:t>
      </w:r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</w:p>
    <w:p w14:paraId="4929B70A" w14:textId="425BEFC5" w:rsidR="00AA7E33" w:rsidRPr="002E79F0" w:rsidRDefault="00AA7E33" w:rsidP="005E0A73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Допуск к участию в торгах </w:t>
      </w:r>
      <w:r w:rsidR="00270483" w:rsidRPr="002E79F0">
        <w:rPr>
          <w:rFonts w:ascii="Tahoma" w:hAnsi="Tahoma" w:cs="Tahoma"/>
          <w:sz w:val="22"/>
          <w:szCs w:val="22"/>
        </w:rPr>
        <w:t xml:space="preserve">на рынке </w:t>
      </w:r>
      <w:r w:rsidR="00C33C17" w:rsidRPr="002E79F0">
        <w:rPr>
          <w:rFonts w:ascii="Tahoma" w:hAnsi="Tahoma" w:cs="Tahoma"/>
          <w:sz w:val="22"/>
          <w:szCs w:val="22"/>
        </w:rPr>
        <w:t xml:space="preserve">депозитов </w:t>
      </w:r>
      <w:r w:rsidRPr="002E79F0">
        <w:rPr>
          <w:rFonts w:ascii="Tahoma" w:hAnsi="Tahoma" w:cs="Tahoma"/>
          <w:sz w:val="22"/>
          <w:szCs w:val="22"/>
        </w:rPr>
        <w:t xml:space="preserve">предоставляется </w:t>
      </w:r>
      <w:r w:rsidR="00612266" w:rsidRPr="002E79F0">
        <w:rPr>
          <w:rFonts w:ascii="Tahoma" w:hAnsi="Tahoma" w:cs="Tahoma"/>
          <w:sz w:val="22"/>
          <w:szCs w:val="22"/>
        </w:rPr>
        <w:t>Кандидату</w:t>
      </w:r>
      <w:r w:rsidRPr="002E79F0">
        <w:rPr>
          <w:rFonts w:ascii="Tahoma" w:hAnsi="Tahoma" w:cs="Tahoma"/>
          <w:sz w:val="22"/>
          <w:szCs w:val="22"/>
        </w:rPr>
        <w:t xml:space="preserve"> при условии соблюдения </w:t>
      </w:r>
      <w:r w:rsidR="00295724" w:rsidRPr="002E79F0">
        <w:rPr>
          <w:rFonts w:ascii="Tahoma" w:hAnsi="Tahoma" w:cs="Tahoma"/>
          <w:sz w:val="22"/>
          <w:szCs w:val="22"/>
        </w:rPr>
        <w:t>им</w:t>
      </w:r>
      <w:r w:rsidR="006D0402" w:rsidRPr="002E79F0">
        <w:rPr>
          <w:rFonts w:ascii="Tahoma" w:hAnsi="Tahoma" w:cs="Tahoma"/>
          <w:sz w:val="22"/>
          <w:szCs w:val="22"/>
        </w:rPr>
        <w:t xml:space="preserve"> </w:t>
      </w:r>
      <w:r w:rsidRPr="002E79F0">
        <w:rPr>
          <w:rFonts w:ascii="Tahoma" w:hAnsi="Tahoma" w:cs="Tahoma"/>
          <w:sz w:val="22"/>
          <w:szCs w:val="22"/>
        </w:rPr>
        <w:t>требований</w:t>
      </w:r>
      <w:r w:rsidR="00295724" w:rsidRPr="002E79F0">
        <w:rPr>
          <w:rFonts w:ascii="Tahoma" w:hAnsi="Tahoma" w:cs="Tahoma"/>
          <w:sz w:val="22"/>
          <w:szCs w:val="22"/>
        </w:rPr>
        <w:t xml:space="preserve"> и</w:t>
      </w:r>
      <w:r w:rsidR="006D0402" w:rsidRPr="002E79F0">
        <w:rPr>
          <w:rFonts w:ascii="Tahoma" w:hAnsi="Tahoma" w:cs="Tahoma"/>
          <w:sz w:val="22"/>
          <w:szCs w:val="22"/>
        </w:rPr>
        <w:t xml:space="preserve"> </w:t>
      </w:r>
      <w:r w:rsidR="00295724" w:rsidRPr="002E79F0">
        <w:rPr>
          <w:rFonts w:ascii="Tahoma" w:hAnsi="Tahoma" w:cs="Tahoma"/>
          <w:sz w:val="22"/>
          <w:szCs w:val="22"/>
        </w:rPr>
        <w:t>условий</w:t>
      </w:r>
      <w:r w:rsidRPr="002E79F0">
        <w:rPr>
          <w:rFonts w:ascii="Tahoma" w:hAnsi="Tahoma" w:cs="Tahoma"/>
          <w:sz w:val="22"/>
          <w:szCs w:val="22"/>
        </w:rPr>
        <w:t xml:space="preserve">, установленных </w:t>
      </w:r>
      <w:r w:rsidR="00792F31" w:rsidRPr="002E79F0">
        <w:rPr>
          <w:rFonts w:ascii="Tahoma" w:hAnsi="Tahoma" w:cs="Tahoma"/>
          <w:sz w:val="22"/>
          <w:szCs w:val="22"/>
        </w:rPr>
        <w:t xml:space="preserve">Общей </w:t>
      </w:r>
      <w:r w:rsidR="00810DD2" w:rsidRPr="002E79F0">
        <w:rPr>
          <w:rFonts w:ascii="Tahoma" w:hAnsi="Tahoma" w:cs="Tahoma"/>
          <w:sz w:val="22"/>
          <w:szCs w:val="22"/>
        </w:rPr>
        <w:t>частью Правил допуска</w:t>
      </w:r>
      <w:r w:rsidRPr="002E79F0">
        <w:rPr>
          <w:rFonts w:ascii="Tahoma" w:hAnsi="Tahoma" w:cs="Tahoma"/>
          <w:sz w:val="22"/>
          <w:szCs w:val="22"/>
        </w:rPr>
        <w:t xml:space="preserve">, </w:t>
      </w:r>
      <w:r w:rsidR="00562444" w:rsidRPr="002E79F0">
        <w:rPr>
          <w:rFonts w:ascii="Tahoma" w:hAnsi="Tahoma" w:cs="Tahoma"/>
          <w:sz w:val="22"/>
          <w:szCs w:val="22"/>
        </w:rPr>
        <w:t xml:space="preserve">настоящей частью Правил допуска, </w:t>
      </w:r>
      <w:r w:rsidRPr="002E79F0">
        <w:rPr>
          <w:rFonts w:ascii="Tahoma" w:hAnsi="Tahoma" w:cs="Tahoma"/>
          <w:sz w:val="22"/>
          <w:szCs w:val="22"/>
        </w:rPr>
        <w:t xml:space="preserve">а также отдельных условий, установленных Правилами торгов и Правилами клиринга в отношении </w:t>
      </w:r>
      <w:r w:rsidR="006E1F80" w:rsidRPr="002E79F0">
        <w:rPr>
          <w:rFonts w:ascii="Tahoma" w:hAnsi="Tahoma" w:cs="Tahoma"/>
          <w:sz w:val="22"/>
          <w:szCs w:val="22"/>
        </w:rPr>
        <w:t xml:space="preserve">Секции </w:t>
      </w:r>
      <w:r w:rsidR="00C33C17" w:rsidRPr="002E79F0">
        <w:rPr>
          <w:rFonts w:ascii="Tahoma" w:hAnsi="Tahoma" w:cs="Tahoma"/>
          <w:sz w:val="22"/>
          <w:szCs w:val="22"/>
        </w:rPr>
        <w:t>рынка депозитов</w:t>
      </w:r>
      <w:r w:rsidRPr="002E79F0">
        <w:rPr>
          <w:rFonts w:ascii="Tahoma" w:hAnsi="Tahoma" w:cs="Tahoma"/>
          <w:sz w:val="22"/>
          <w:szCs w:val="22"/>
        </w:rPr>
        <w:t>.</w:t>
      </w:r>
    </w:p>
    <w:p w14:paraId="605FC9C1" w14:textId="77777777" w:rsidR="00AA7E33" w:rsidRPr="002E79F0" w:rsidRDefault="00AA7E33" w:rsidP="00F50C02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513" w:name="_Ref432589849"/>
      <w:bookmarkEnd w:id="510"/>
      <w:bookmarkEnd w:id="511"/>
      <w:r w:rsidRPr="002E79F0">
        <w:rPr>
          <w:rFonts w:ascii="Tahoma" w:hAnsi="Tahoma" w:cs="Tahoma"/>
          <w:sz w:val="22"/>
          <w:szCs w:val="22"/>
        </w:rPr>
        <w:t xml:space="preserve">При выполнении условий предоставления допуска к участию в торгах в соответствии с настоящей статьей Правил допуска </w:t>
      </w:r>
      <w:r w:rsidR="00810DD2" w:rsidRPr="002E79F0">
        <w:rPr>
          <w:rFonts w:ascii="Tahoma" w:hAnsi="Tahoma" w:cs="Tahoma"/>
          <w:sz w:val="22"/>
          <w:szCs w:val="22"/>
        </w:rPr>
        <w:t xml:space="preserve">на рынке </w:t>
      </w:r>
      <w:r w:rsidR="00C33C17" w:rsidRPr="002E79F0">
        <w:rPr>
          <w:rFonts w:ascii="Tahoma" w:hAnsi="Tahoma" w:cs="Tahoma"/>
          <w:sz w:val="22"/>
          <w:szCs w:val="22"/>
        </w:rPr>
        <w:t xml:space="preserve">депозитов </w:t>
      </w:r>
      <w:r w:rsidRPr="002E79F0">
        <w:rPr>
          <w:rFonts w:ascii="Tahoma" w:hAnsi="Tahoma" w:cs="Tahoma"/>
          <w:sz w:val="22"/>
          <w:szCs w:val="22"/>
        </w:rPr>
        <w:t xml:space="preserve">Кандидату предоставляется допуск к участию в торгах </w:t>
      </w:r>
      <w:r w:rsidR="00C33C17" w:rsidRPr="002E79F0">
        <w:rPr>
          <w:rFonts w:ascii="Tahoma" w:hAnsi="Tahoma" w:cs="Tahoma"/>
          <w:sz w:val="22"/>
          <w:szCs w:val="22"/>
        </w:rPr>
        <w:t xml:space="preserve">во всех режимах торгов </w:t>
      </w:r>
      <w:r w:rsidRPr="002E79F0">
        <w:rPr>
          <w:rFonts w:ascii="Tahoma" w:hAnsi="Tahoma" w:cs="Tahoma"/>
          <w:sz w:val="22"/>
          <w:szCs w:val="22"/>
        </w:rPr>
        <w:t>Сек</w:t>
      </w:r>
      <w:r w:rsidR="00031BD5" w:rsidRPr="002E79F0">
        <w:rPr>
          <w:rFonts w:ascii="Tahoma" w:hAnsi="Tahoma" w:cs="Tahoma"/>
          <w:sz w:val="22"/>
          <w:szCs w:val="22"/>
        </w:rPr>
        <w:t>ции</w:t>
      </w:r>
      <w:r w:rsidRPr="002E79F0">
        <w:rPr>
          <w:rFonts w:ascii="Tahoma" w:hAnsi="Tahoma" w:cs="Tahoma"/>
          <w:sz w:val="22"/>
          <w:szCs w:val="22"/>
        </w:rPr>
        <w:t xml:space="preserve"> </w:t>
      </w:r>
      <w:r w:rsidR="00C33C17" w:rsidRPr="002E79F0">
        <w:rPr>
          <w:rFonts w:ascii="Tahoma" w:hAnsi="Tahoma" w:cs="Tahoma"/>
          <w:sz w:val="22"/>
          <w:szCs w:val="22"/>
        </w:rPr>
        <w:t>рынка депозитов</w:t>
      </w:r>
      <w:r w:rsidRPr="002E79F0">
        <w:rPr>
          <w:rFonts w:ascii="Tahoma" w:hAnsi="Tahoma" w:cs="Tahoma"/>
          <w:sz w:val="22"/>
          <w:szCs w:val="22"/>
        </w:rPr>
        <w:t>.</w:t>
      </w:r>
    </w:p>
    <w:p w14:paraId="0A251CF9" w14:textId="3C20D0F5" w:rsidR="00C27763" w:rsidRPr="002E79F0" w:rsidRDefault="00217503" w:rsidP="002E79F0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701" w:hanging="1701"/>
        <w:rPr>
          <w:rFonts w:ascii="Tahoma" w:hAnsi="Tahoma" w:cs="Tahoma"/>
          <w:lang w:val="ru-RU"/>
        </w:rPr>
      </w:pPr>
      <w:bookmarkStart w:id="514" w:name="_Toc466363657"/>
      <w:bookmarkStart w:id="515" w:name="_Toc465864866"/>
      <w:bookmarkStart w:id="516" w:name="_Toc465865167"/>
      <w:bookmarkStart w:id="517" w:name="_Toc466363659"/>
      <w:bookmarkStart w:id="518" w:name="_Toc465864867"/>
      <w:bookmarkStart w:id="519" w:name="_Toc465865168"/>
      <w:bookmarkStart w:id="520" w:name="_Toc466363660"/>
      <w:bookmarkStart w:id="521" w:name="_Toc465864870"/>
      <w:bookmarkStart w:id="522" w:name="_Toc465865171"/>
      <w:bookmarkStart w:id="523" w:name="_Toc466363663"/>
      <w:bookmarkStart w:id="524" w:name="_Toc465864877"/>
      <w:bookmarkStart w:id="525" w:name="_Toc465865178"/>
      <w:bookmarkStart w:id="526" w:name="_Toc466363670"/>
      <w:bookmarkStart w:id="527" w:name="_Toc465864879"/>
      <w:bookmarkStart w:id="528" w:name="_Toc465865180"/>
      <w:bookmarkStart w:id="529" w:name="_Toc466363672"/>
      <w:bookmarkStart w:id="530" w:name="_Toc465864880"/>
      <w:bookmarkStart w:id="531" w:name="_Toc465865181"/>
      <w:bookmarkStart w:id="532" w:name="_Toc466363673"/>
      <w:bookmarkStart w:id="533" w:name="_Toc465864882"/>
      <w:bookmarkStart w:id="534" w:name="_Toc465865183"/>
      <w:bookmarkStart w:id="535" w:name="_Toc466363675"/>
      <w:bookmarkStart w:id="536" w:name="_Toc421700908"/>
      <w:bookmarkStart w:id="537" w:name="_Toc421701108"/>
      <w:bookmarkStart w:id="538" w:name="_Toc421788457"/>
      <w:bookmarkStart w:id="539" w:name="_Toc422213992"/>
      <w:bookmarkStart w:id="540" w:name="_Toc422301075"/>
      <w:bookmarkStart w:id="541" w:name="_Toc421700922"/>
      <w:bookmarkStart w:id="542" w:name="_Toc421701122"/>
      <w:bookmarkStart w:id="543" w:name="_Toc421788471"/>
      <w:bookmarkStart w:id="544" w:name="_Toc422214006"/>
      <w:bookmarkStart w:id="545" w:name="_Toc422301089"/>
      <w:bookmarkStart w:id="546" w:name="_Toc422326947"/>
      <w:bookmarkStart w:id="547" w:name="_Toc422387470"/>
      <w:bookmarkStart w:id="548" w:name="_Toc422326948"/>
      <w:bookmarkStart w:id="549" w:name="_Toc422387471"/>
      <w:bookmarkStart w:id="550" w:name="_Toc422326949"/>
      <w:bookmarkStart w:id="551" w:name="_Toc422387472"/>
      <w:bookmarkStart w:id="552" w:name="_Toc422326950"/>
      <w:bookmarkStart w:id="553" w:name="_Toc422387473"/>
      <w:bookmarkStart w:id="554" w:name="_Toc422326951"/>
      <w:bookmarkStart w:id="555" w:name="_Toc422387474"/>
      <w:bookmarkStart w:id="556" w:name="_Toc422326952"/>
      <w:bookmarkStart w:id="557" w:name="_Toc422387475"/>
      <w:bookmarkStart w:id="558" w:name="_Toc422326953"/>
      <w:bookmarkStart w:id="559" w:name="_Toc422387476"/>
      <w:bookmarkStart w:id="560" w:name="_Toc422326954"/>
      <w:bookmarkStart w:id="561" w:name="_Toc422387477"/>
      <w:bookmarkStart w:id="562" w:name="_Toc422326955"/>
      <w:bookmarkStart w:id="563" w:name="_Toc422387478"/>
      <w:bookmarkStart w:id="564" w:name="_Toc422326956"/>
      <w:bookmarkStart w:id="565" w:name="_Toc422387479"/>
      <w:bookmarkStart w:id="566" w:name="_Toc422326957"/>
      <w:bookmarkStart w:id="567" w:name="_Toc422387480"/>
      <w:bookmarkStart w:id="568" w:name="_Toc422326958"/>
      <w:bookmarkStart w:id="569" w:name="_Toc422387481"/>
      <w:bookmarkStart w:id="570" w:name="_Toc422326959"/>
      <w:bookmarkStart w:id="571" w:name="_Toc422387482"/>
      <w:bookmarkStart w:id="572" w:name="_Toc422326960"/>
      <w:bookmarkStart w:id="573" w:name="_Toc422387483"/>
      <w:bookmarkStart w:id="574" w:name="_Toc422326961"/>
      <w:bookmarkStart w:id="575" w:name="_Toc422387484"/>
      <w:bookmarkStart w:id="576" w:name="_Toc422326962"/>
      <w:bookmarkStart w:id="577" w:name="_Toc422387485"/>
      <w:bookmarkStart w:id="578" w:name="_Toc422326963"/>
      <w:bookmarkStart w:id="579" w:name="_Toc422387486"/>
      <w:bookmarkStart w:id="580" w:name="_Toc422326964"/>
      <w:bookmarkStart w:id="581" w:name="_Toc422387487"/>
      <w:bookmarkStart w:id="582" w:name="_Toc422326965"/>
      <w:bookmarkStart w:id="583" w:name="_Toc422387488"/>
      <w:bookmarkStart w:id="584" w:name="_Toc466363679"/>
      <w:bookmarkStart w:id="585" w:name="_Toc465864887"/>
      <w:bookmarkStart w:id="586" w:name="_Toc465865188"/>
      <w:bookmarkStart w:id="587" w:name="_Toc466363239"/>
      <w:bookmarkStart w:id="588" w:name="_Toc466363691"/>
      <w:bookmarkStart w:id="589" w:name="_Toc466363242"/>
      <w:bookmarkStart w:id="590" w:name="_Toc466363694"/>
      <w:bookmarkStart w:id="591" w:name="_Toc466363243"/>
      <w:bookmarkStart w:id="592" w:name="_Toc466363695"/>
      <w:bookmarkStart w:id="593" w:name="_Toc466363248"/>
      <w:bookmarkStart w:id="594" w:name="_Toc466363700"/>
      <w:bookmarkStart w:id="595" w:name="_Toc466363249"/>
      <w:bookmarkStart w:id="596" w:name="_Toc466363701"/>
      <w:bookmarkStart w:id="597" w:name="_Toc466363250"/>
      <w:bookmarkStart w:id="598" w:name="_Toc466363702"/>
      <w:bookmarkStart w:id="599" w:name="_Toc466363253"/>
      <w:bookmarkStart w:id="600" w:name="_Toc466363705"/>
      <w:bookmarkStart w:id="601" w:name="_Toc466363258"/>
      <w:bookmarkStart w:id="602" w:name="_Toc466363710"/>
      <w:bookmarkStart w:id="603" w:name="_Toc466363259"/>
      <w:bookmarkStart w:id="604" w:name="_Toc466363711"/>
      <w:bookmarkStart w:id="605" w:name="_Toc466363260"/>
      <w:bookmarkStart w:id="606" w:name="_Toc466363712"/>
      <w:bookmarkStart w:id="607" w:name="_Toc465864894"/>
      <w:bookmarkStart w:id="608" w:name="_Toc465865195"/>
      <w:bookmarkStart w:id="609" w:name="_Toc466363273"/>
      <w:bookmarkStart w:id="610" w:name="_Toc466363725"/>
      <w:bookmarkStart w:id="611" w:name="_Toc465864896"/>
      <w:bookmarkStart w:id="612" w:name="_Toc465865197"/>
      <w:bookmarkStart w:id="613" w:name="_Toc466363276"/>
      <w:bookmarkStart w:id="614" w:name="_Toc466363728"/>
      <w:bookmarkStart w:id="615" w:name="_Toc465864897"/>
      <w:bookmarkStart w:id="616" w:name="_Toc465865198"/>
      <w:bookmarkStart w:id="617" w:name="_Toc466363277"/>
      <w:bookmarkStart w:id="618" w:name="_Toc466363729"/>
      <w:bookmarkStart w:id="619" w:name="_Toc465864905"/>
      <w:bookmarkStart w:id="620" w:name="_Toc465865206"/>
      <w:bookmarkStart w:id="621" w:name="_Toc466363285"/>
      <w:bookmarkStart w:id="622" w:name="_Toc466363737"/>
      <w:bookmarkStart w:id="623" w:name="_Toc465864907"/>
      <w:bookmarkStart w:id="624" w:name="_Toc465865208"/>
      <w:bookmarkStart w:id="625" w:name="_Toc466363287"/>
      <w:bookmarkStart w:id="626" w:name="_Toc466363739"/>
      <w:bookmarkStart w:id="627" w:name="_Toc465864912"/>
      <w:bookmarkStart w:id="628" w:name="_Toc465865213"/>
      <w:bookmarkStart w:id="629" w:name="_Toc466363292"/>
      <w:bookmarkStart w:id="630" w:name="_Toc466363744"/>
      <w:bookmarkStart w:id="631" w:name="_Toc465864913"/>
      <w:bookmarkStart w:id="632" w:name="_Toc465865214"/>
      <w:bookmarkStart w:id="633" w:name="_Toc466363293"/>
      <w:bookmarkStart w:id="634" w:name="_Toc466363745"/>
      <w:bookmarkStart w:id="635" w:name="_Toc316385757"/>
      <w:bookmarkStart w:id="636" w:name="_Toc316386115"/>
      <w:bookmarkStart w:id="637" w:name="_Toc316388699"/>
      <w:bookmarkStart w:id="638" w:name="_Toc316389126"/>
      <w:bookmarkStart w:id="639" w:name="_Toc316389422"/>
      <w:bookmarkStart w:id="640" w:name="_Toc316389821"/>
      <w:bookmarkStart w:id="641" w:name="_Toc316462413"/>
      <w:bookmarkStart w:id="642" w:name="_Toc316463770"/>
      <w:bookmarkStart w:id="643" w:name="_Toc316561632"/>
      <w:bookmarkStart w:id="644" w:name="_Toc318382405"/>
      <w:bookmarkStart w:id="645" w:name="_Toc321916497"/>
      <w:bookmarkStart w:id="646" w:name="_Toc321922357"/>
      <w:bookmarkStart w:id="647" w:name="_Toc322002490"/>
      <w:bookmarkStart w:id="648" w:name="_Toc322002971"/>
      <w:bookmarkStart w:id="649" w:name="_Toc322425593"/>
      <w:bookmarkStart w:id="650" w:name="_Toc323388279"/>
      <w:bookmarkStart w:id="651" w:name="_Toc323388794"/>
      <w:bookmarkStart w:id="652" w:name="_Toc323389708"/>
      <w:bookmarkStart w:id="653" w:name="_Toc323393125"/>
      <w:bookmarkStart w:id="654" w:name="_Toc323816971"/>
      <w:bookmarkStart w:id="655" w:name="_Toc323817486"/>
      <w:bookmarkStart w:id="656" w:name="_Toc323903363"/>
      <w:bookmarkStart w:id="657" w:name="_Toc365899432"/>
      <w:bookmarkStart w:id="658" w:name="_Toc365903092"/>
      <w:bookmarkStart w:id="659" w:name="_Toc365904272"/>
      <w:bookmarkStart w:id="660" w:name="_Toc365905645"/>
      <w:bookmarkStart w:id="661" w:name="_Toc365899436"/>
      <w:bookmarkStart w:id="662" w:name="_Toc365903096"/>
      <w:bookmarkStart w:id="663" w:name="_Toc365904276"/>
      <w:bookmarkStart w:id="664" w:name="_Toc365905649"/>
      <w:bookmarkStart w:id="665" w:name="_Toc365899440"/>
      <w:bookmarkStart w:id="666" w:name="_Toc365903100"/>
      <w:bookmarkStart w:id="667" w:name="_Toc365904280"/>
      <w:bookmarkStart w:id="668" w:name="_Toc365905653"/>
      <w:bookmarkStart w:id="669" w:name="_Toc365899441"/>
      <w:bookmarkStart w:id="670" w:name="_Toc365903101"/>
      <w:bookmarkStart w:id="671" w:name="_Toc365904281"/>
      <w:bookmarkStart w:id="672" w:name="_Toc365905654"/>
      <w:bookmarkStart w:id="673" w:name="_Toc365899448"/>
      <w:bookmarkStart w:id="674" w:name="_Toc365903108"/>
      <w:bookmarkStart w:id="675" w:name="_Toc365904288"/>
      <w:bookmarkStart w:id="676" w:name="_Toc365905661"/>
      <w:bookmarkStart w:id="677" w:name="_Toc321916499"/>
      <w:bookmarkStart w:id="678" w:name="_Toc321922359"/>
      <w:bookmarkStart w:id="679" w:name="_Toc322002492"/>
      <w:bookmarkStart w:id="680" w:name="_Toc322002973"/>
      <w:bookmarkStart w:id="681" w:name="_Toc322425595"/>
      <w:bookmarkStart w:id="682" w:name="_Toc323388281"/>
      <w:bookmarkStart w:id="683" w:name="_Toc323388796"/>
      <w:bookmarkStart w:id="684" w:name="_Toc323389710"/>
      <w:bookmarkStart w:id="685" w:name="_Toc323393127"/>
      <w:bookmarkStart w:id="686" w:name="_Toc323816973"/>
      <w:bookmarkStart w:id="687" w:name="_Toc323817488"/>
      <w:bookmarkStart w:id="688" w:name="_Toc323903365"/>
      <w:bookmarkStart w:id="689" w:name="_Toc365899449"/>
      <w:bookmarkStart w:id="690" w:name="_Toc365903109"/>
      <w:bookmarkStart w:id="691" w:name="_Toc365904289"/>
      <w:bookmarkStart w:id="692" w:name="_Toc365905662"/>
      <w:bookmarkStart w:id="693" w:name="_Toc365899451"/>
      <w:bookmarkStart w:id="694" w:name="_Toc365903111"/>
      <w:bookmarkStart w:id="695" w:name="_Toc365904291"/>
      <w:bookmarkStart w:id="696" w:name="_Toc365905664"/>
      <w:bookmarkStart w:id="697" w:name="_Toc365899452"/>
      <w:bookmarkStart w:id="698" w:name="_Toc365903112"/>
      <w:bookmarkStart w:id="699" w:name="_Toc365904292"/>
      <w:bookmarkStart w:id="700" w:name="_Toc365905665"/>
      <w:bookmarkStart w:id="701" w:name="_Toc365899456"/>
      <w:bookmarkStart w:id="702" w:name="_Toc365903116"/>
      <w:bookmarkStart w:id="703" w:name="_Toc365904296"/>
      <w:bookmarkStart w:id="704" w:name="_Toc365905669"/>
      <w:bookmarkStart w:id="705" w:name="_Toc365899458"/>
      <w:bookmarkStart w:id="706" w:name="_Toc365903118"/>
      <w:bookmarkStart w:id="707" w:name="_Toc365904298"/>
      <w:bookmarkStart w:id="708" w:name="_Toc365905671"/>
      <w:bookmarkStart w:id="709" w:name="_Toc365899459"/>
      <w:bookmarkStart w:id="710" w:name="_Toc365903119"/>
      <w:bookmarkStart w:id="711" w:name="_Toc365904299"/>
      <w:bookmarkStart w:id="712" w:name="_Toc365905672"/>
      <w:bookmarkStart w:id="713" w:name="_Toc365899460"/>
      <w:bookmarkStart w:id="714" w:name="_Toc365903120"/>
      <w:bookmarkStart w:id="715" w:name="_Toc365904300"/>
      <w:bookmarkStart w:id="716" w:name="_Toc365905673"/>
      <w:bookmarkStart w:id="717" w:name="_Toc365899465"/>
      <w:bookmarkStart w:id="718" w:name="_Toc365903125"/>
      <w:bookmarkStart w:id="719" w:name="_Toc365904305"/>
      <w:bookmarkStart w:id="720" w:name="_Toc365905678"/>
      <w:bookmarkStart w:id="721" w:name="_Toc365899466"/>
      <w:bookmarkStart w:id="722" w:name="_Toc365903126"/>
      <w:bookmarkStart w:id="723" w:name="_Toc365904306"/>
      <w:bookmarkStart w:id="724" w:name="_Toc365905679"/>
      <w:bookmarkStart w:id="725" w:name="_Toc321916506"/>
      <w:bookmarkStart w:id="726" w:name="_Toc321922366"/>
      <w:bookmarkStart w:id="727" w:name="_Toc322002499"/>
      <w:bookmarkStart w:id="728" w:name="_Toc322002980"/>
      <w:bookmarkStart w:id="729" w:name="_Toc322425602"/>
      <w:bookmarkStart w:id="730" w:name="_Toc323388288"/>
      <w:bookmarkStart w:id="731" w:name="_Toc323388803"/>
      <w:bookmarkStart w:id="732" w:name="_Toc323389717"/>
      <w:bookmarkStart w:id="733" w:name="_Toc323393134"/>
      <w:bookmarkStart w:id="734" w:name="_Toc323816979"/>
      <w:bookmarkStart w:id="735" w:name="_Toc323817494"/>
      <w:bookmarkStart w:id="736" w:name="_Toc323903371"/>
      <w:bookmarkStart w:id="737" w:name="_Toc321916507"/>
      <w:bookmarkStart w:id="738" w:name="_Toc321922367"/>
      <w:bookmarkStart w:id="739" w:name="_Toc322002500"/>
      <w:bookmarkStart w:id="740" w:name="_Toc322002981"/>
      <w:bookmarkStart w:id="741" w:name="_Toc322425603"/>
      <w:bookmarkStart w:id="742" w:name="_Toc323388289"/>
      <w:bookmarkStart w:id="743" w:name="_Toc323388804"/>
      <w:bookmarkStart w:id="744" w:name="_Toc323389718"/>
      <w:bookmarkStart w:id="745" w:name="_Toc323393135"/>
      <w:bookmarkStart w:id="746" w:name="_Toc323816980"/>
      <w:bookmarkStart w:id="747" w:name="_Toc323817495"/>
      <w:bookmarkStart w:id="748" w:name="_Toc323903372"/>
      <w:bookmarkStart w:id="749" w:name="_Toc321916508"/>
      <w:bookmarkStart w:id="750" w:name="_Toc321922368"/>
      <w:bookmarkStart w:id="751" w:name="_Toc322002501"/>
      <w:bookmarkStart w:id="752" w:name="_Toc322002982"/>
      <w:bookmarkStart w:id="753" w:name="_Toc322425604"/>
      <w:bookmarkStart w:id="754" w:name="_Toc323388290"/>
      <w:bookmarkStart w:id="755" w:name="_Toc323388805"/>
      <w:bookmarkStart w:id="756" w:name="_Toc323389719"/>
      <w:bookmarkStart w:id="757" w:name="_Toc323393136"/>
      <w:bookmarkStart w:id="758" w:name="_Toc323816981"/>
      <w:bookmarkStart w:id="759" w:name="_Toc323817496"/>
      <w:bookmarkStart w:id="760" w:name="_Toc323903373"/>
      <w:bookmarkStart w:id="761" w:name="_Toc321916509"/>
      <w:bookmarkStart w:id="762" w:name="_Toc321922369"/>
      <w:bookmarkStart w:id="763" w:name="_Toc322002502"/>
      <w:bookmarkStart w:id="764" w:name="_Toc322002983"/>
      <w:bookmarkStart w:id="765" w:name="_Toc322425605"/>
      <w:bookmarkStart w:id="766" w:name="_Toc323388291"/>
      <w:bookmarkStart w:id="767" w:name="_Toc323388806"/>
      <w:bookmarkStart w:id="768" w:name="_Toc323389720"/>
      <w:bookmarkStart w:id="769" w:name="_Toc323393137"/>
      <w:bookmarkStart w:id="770" w:name="_Toc323816982"/>
      <w:bookmarkStart w:id="771" w:name="_Toc323817497"/>
      <w:bookmarkStart w:id="772" w:name="_Toc323903374"/>
      <w:bookmarkStart w:id="773" w:name="_Toc321916510"/>
      <w:bookmarkStart w:id="774" w:name="_Toc321922370"/>
      <w:bookmarkStart w:id="775" w:name="_Toc322002503"/>
      <w:bookmarkStart w:id="776" w:name="_Toc322002984"/>
      <w:bookmarkStart w:id="777" w:name="_Toc322425606"/>
      <w:bookmarkStart w:id="778" w:name="_Toc323388292"/>
      <w:bookmarkStart w:id="779" w:name="_Toc323388807"/>
      <w:bookmarkStart w:id="780" w:name="_Toc323389721"/>
      <w:bookmarkStart w:id="781" w:name="_Toc323393138"/>
      <w:bookmarkStart w:id="782" w:name="_Toc323816983"/>
      <w:bookmarkStart w:id="783" w:name="_Toc323817498"/>
      <w:bookmarkStart w:id="784" w:name="_Toc323903375"/>
      <w:bookmarkStart w:id="785" w:name="_Toc316385761"/>
      <w:bookmarkStart w:id="786" w:name="_Toc316386119"/>
      <w:bookmarkStart w:id="787" w:name="_Toc316388703"/>
      <w:bookmarkStart w:id="788" w:name="_Toc316389130"/>
      <w:bookmarkStart w:id="789" w:name="_Toc316389426"/>
      <w:bookmarkStart w:id="790" w:name="_Toc316389825"/>
      <w:bookmarkStart w:id="791" w:name="_Toc316462417"/>
      <w:bookmarkStart w:id="792" w:name="_Toc316463774"/>
      <w:bookmarkStart w:id="793" w:name="_Toc316561636"/>
      <w:bookmarkStart w:id="794" w:name="_Toc318382409"/>
      <w:bookmarkStart w:id="795" w:name="_Toc321916511"/>
      <w:bookmarkStart w:id="796" w:name="_Toc321922371"/>
      <w:bookmarkStart w:id="797" w:name="_Toc322002504"/>
      <w:bookmarkStart w:id="798" w:name="_Toc322002985"/>
      <w:bookmarkStart w:id="799" w:name="_Toc322425607"/>
      <w:bookmarkStart w:id="800" w:name="_Toc323388293"/>
      <w:bookmarkStart w:id="801" w:name="_Toc323388808"/>
      <w:bookmarkStart w:id="802" w:name="_Toc323389722"/>
      <w:bookmarkStart w:id="803" w:name="_Toc323393139"/>
      <w:bookmarkStart w:id="804" w:name="_Toc323816984"/>
      <w:bookmarkStart w:id="805" w:name="_Toc323817499"/>
      <w:bookmarkStart w:id="806" w:name="_Toc323903376"/>
      <w:bookmarkStart w:id="807" w:name="_Toc316561637"/>
      <w:bookmarkStart w:id="808" w:name="_Toc318382410"/>
      <w:bookmarkStart w:id="809" w:name="_Toc321916512"/>
      <w:bookmarkStart w:id="810" w:name="_Toc321922372"/>
      <w:bookmarkStart w:id="811" w:name="_Toc322002505"/>
      <w:bookmarkStart w:id="812" w:name="_Toc322002986"/>
      <w:bookmarkStart w:id="813" w:name="_Toc322425608"/>
      <w:bookmarkStart w:id="814" w:name="_Toc323388294"/>
      <w:bookmarkStart w:id="815" w:name="_Toc323388809"/>
      <w:bookmarkStart w:id="816" w:name="_Toc323389723"/>
      <w:bookmarkStart w:id="817" w:name="_Toc323393140"/>
      <w:bookmarkStart w:id="818" w:name="_Toc323816985"/>
      <w:bookmarkStart w:id="819" w:name="_Toc323817500"/>
      <w:bookmarkStart w:id="820" w:name="_Toc323903377"/>
      <w:bookmarkStart w:id="821" w:name="_Toc316561638"/>
      <w:bookmarkStart w:id="822" w:name="_Toc318382411"/>
      <w:bookmarkStart w:id="823" w:name="_Toc321916513"/>
      <w:bookmarkStart w:id="824" w:name="_Toc321922373"/>
      <w:bookmarkStart w:id="825" w:name="_Toc322002506"/>
      <w:bookmarkStart w:id="826" w:name="_Toc322002987"/>
      <w:bookmarkStart w:id="827" w:name="_Toc322425609"/>
      <w:bookmarkStart w:id="828" w:name="_Toc323388295"/>
      <w:bookmarkStart w:id="829" w:name="_Toc323388810"/>
      <w:bookmarkStart w:id="830" w:name="_Toc323389724"/>
      <w:bookmarkStart w:id="831" w:name="_Toc323393141"/>
      <w:bookmarkStart w:id="832" w:name="_Toc323816986"/>
      <w:bookmarkStart w:id="833" w:name="_Toc323817501"/>
      <w:bookmarkStart w:id="834" w:name="_Toc323903378"/>
      <w:bookmarkStart w:id="835" w:name="_Toc316385763"/>
      <w:bookmarkStart w:id="836" w:name="_Toc316386121"/>
      <w:bookmarkStart w:id="837" w:name="_Toc316388705"/>
      <w:bookmarkStart w:id="838" w:name="_Toc316389132"/>
      <w:bookmarkStart w:id="839" w:name="_Toc316389428"/>
      <w:bookmarkStart w:id="840" w:name="_Toc316389827"/>
      <w:bookmarkStart w:id="841" w:name="_Toc316462419"/>
      <w:bookmarkStart w:id="842" w:name="_Toc316463776"/>
      <w:bookmarkStart w:id="843" w:name="_Toc316561639"/>
      <w:bookmarkStart w:id="844" w:name="_Toc318382412"/>
      <w:bookmarkStart w:id="845" w:name="_Toc321916514"/>
      <w:bookmarkStart w:id="846" w:name="_Toc321922374"/>
      <w:bookmarkStart w:id="847" w:name="_Toc322002507"/>
      <w:bookmarkStart w:id="848" w:name="_Toc322002988"/>
      <w:bookmarkStart w:id="849" w:name="_Toc322425610"/>
      <w:bookmarkStart w:id="850" w:name="_Toc323388296"/>
      <w:bookmarkStart w:id="851" w:name="_Toc323388811"/>
      <w:bookmarkStart w:id="852" w:name="_Toc323389725"/>
      <w:bookmarkStart w:id="853" w:name="_Toc323393142"/>
      <w:bookmarkStart w:id="854" w:name="_Toc323816987"/>
      <w:bookmarkStart w:id="855" w:name="_Toc323817502"/>
      <w:bookmarkStart w:id="856" w:name="_Toc323903379"/>
      <w:bookmarkStart w:id="857" w:name="_Toc321916515"/>
      <w:bookmarkStart w:id="858" w:name="_Toc321922375"/>
      <w:bookmarkStart w:id="859" w:name="_Toc322002508"/>
      <w:bookmarkStart w:id="860" w:name="_Toc322002989"/>
      <w:bookmarkStart w:id="861" w:name="_Toc322425611"/>
      <w:bookmarkStart w:id="862" w:name="_Toc323388297"/>
      <w:bookmarkStart w:id="863" w:name="_Toc323388812"/>
      <w:bookmarkStart w:id="864" w:name="_Toc323389726"/>
      <w:bookmarkStart w:id="865" w:name="_Toc323393143"/>
      <w:bookmarkStart w:id="866" w:name="_Toc323816988"/>
      <w:bookmarkStart w:id="867" w:name="_Toc323817503"/>
      <w:bookmarkStart w:id="868" w:name="_Toc323903380"/>
      <w:bookmarkStart w:id="869" w:name="_Toc321916516"/>
      <w:bookmarkStart w:id="870" w:name="_Toc321922376"/>
      <w:bookmarkStart w:id="871" w:name="_Toc322002509"/>
      <w:bookmarkStart w:id="872" w:name="_Toc322002990"/>
      <w:bookmarkStart w:id="873" w:name="_Toc322425612"/>
      <w:bookmarkStart w:id="874" w:name="_Toc323388298"/>
      <w:bookmarkStart w:id="875" w:name="_Toc323388813"/>
      <w:bookmarkStart w:id="876" w:name="_Toc323389727"/>
      <w:bookmarkStart w:id="877" w:name="_Toc323393144"/>
      <w:bookmarkStart w:id="878" w:name="_Toc323816989"/>
      <w:bookmarkStart w:id="879" w:name="_Toc323817504"/>
      <w:bookmarkStart w:id="880" w:name="_Toc323903381"/>
      <w:bookmarkStart w:id="881" w:name="_Toc321916517"/>
      <w:bookmarkStart w:id="882" w:name="_Toc321922377"/>
      <w:bookmarkStart w:id="883" w:name="_Toc322002510"/>
      <w:bookmarkStart w:id="884" w:name="_Toc322002991"/>
      <w:bookmarkStart w:id="885" w:name="_Toc322425613"/>
      <w:bookmarkStart w:id="886" w:name="_Toc323388299"/>
      <w:bookmarkStart w:id="887" w:name="_Toc323388814"/>
      <w:bookmarkStart w:id="888" w:name="_Toc323389728"/>
      <w:bookmarkStart w:id="889" w:name="_Toc323393145"/>
      <w:bookmarkStart w:id="890" w:name="_Toc323816990"/>
      <w:bookmarkStart w:id="891" w:name="_Toc323817505"/>
      <w:bookmarkStart w:id="892" w:name="_Toc323903382"/>
      <w:bookmarkStart w:id="893" w:name="_Toc316561642"/>
      <w:bookmarkStart w:id="894" w:name="_Toc318382415"/>
      <w:bookmarkStart w:id="895" w:name="_Toc321916518"/>
      <w:bookmarkStart w:id="896" w:name="_Toc321922378"/>
      <w:bookmarkStart w:id="897" w:name="_Toc322002511"/>
      <w:bookmarkStart w:id="898" w:name="_Toc322002992"/>
      <w:bookmarkStart w:id="899" w:name="_Toc322425614"/>
      <w:bookmarkStart w:id="900" w:name="_Toc323388300"/>
      <w:bookmarkStart w:id="901" w:name="_Toc323388815"/>
      <w:bookmarkStart w:id="902" w:name="_Toc323389729"/>
      <w:bookmarkStart w:id="903" w:name="_Toc323393146"/>
      <w:bookmarkStart w:id="904" w:name="_Toc323816991"/>
      <w:bookmarkStart w:id="905" w:name="_Toc323817506"/>
      <w:bookmarkStart w:id="906" w:name="_Toc323903383"/>
      <w:bookmarkStart w:id="907" w:name="_Toc316385765"/>
      <w:bookmarkStart w:id="908" w:name="_Toc316386123"/>
      <w:bookmarkStart w:id="909" w:name="_Toc316388707"/>
      <w:bookmarkStart w:id="910" w:name="_Toc316389134"/>
      <w:bookmarkStart w:id="911" w:name="_Toc316389430"/>
      <w:bookmarkStart w:id="912" w:name="_Toc316389829"/>
      <w:bookmarkStart w:id="913" w:name="_Toc316462421"/>
      <w:bookmarkStart w:id="914" w:name="_Toc316463778"/>
      <w:bookmarkStart w:id="915" w:name="_Toc316561643"/>
      <w:bookmarkStart w:id="916" w:name="_Toc318382416"/>
      <w:bookmarkStart w:id="917" w:name="_Toc321916519"/>
      <w:bookmarkStart w:id="918" w:name="_Toc321922379"/>
      <w:bookmarkStart w:id="919" w:name="_Toc322002512"/>
      <w:bookmarkStart w:id="920" w:name="_Toc322002993"/>
      <w:bookmarkStart w:id="921" w:name="_Toc322425615"/>
      <w:bookmarkStart w:id="922" w:name="_Toc323388301"/>
      <w:bookmarkStart w:id="923" w:name="_Toc323388816"/>
      <w:bookmarkStart w:id="924" w:name="_Toc323389730"/>
      <w:bookmarkStart w:id="925" w:name="_Toc323393147"/>
      <w:bookmarkStart w:id="926" w:name="_Toc323816992"/>
      <w:bookmarkStart w:id="927" w:name="_Toc323817507"/>
      <w:bookmarkStart w:id="928" w:name="_Toc323903384"/>
      <w:bookmarkStart w:id="929" w:name="_Toc321916520"/>
      <w:bookmarkStart w:id="930" w:name="_Toc321922380"/>
      <w:bookmarkStart w:id="931" w:name="_Toc322002513"/>
      <w:bookmarkStart w:id="932" w:name="_Toc322002994"/>
      <w:bookmarkStart w:id="933" w:name="_Toc322425616"/>
      <w:bookmarkStart w:id="934" w:name="_Toc323388302"/>
      <w:bookmarkStart w:id="935" w:name="_Toc323388817"/>
      <w:bookmarkStart w:id="936" w:name="_Toc323389731"/>
      <w:bookmarkStart w:id="937" w:name="_Toc323393148"/>
      <w:bookmarkStart w:id="938" w:name="_Toc323816993"/>
      <w:bookmarkStart w:id="939" w:name="_Toc323817508"/>
      <w:bookmarkStart w:id="940" w:name="_Toc323903385"/>
      <w:bookmarkStart w:id="941" w:name="_Toc321916521"/>
      <w:bookmarkStart w:id="942" w:name="_Toc321922381"/>
      <w:bookmarkStart w:id="943" w:name="_Toc322002514"/>
      <w:bookmarkStart w:id="944" w:name="_Toc322002995"/>
      <w:bookmarkStart w:id="945" w:name="_Toc322425617"/>
      <w:bookmarkStart w:id="946" w:name="_Toc323388303"/>
      <w:bookmarkStart w:id="947" w:name="_Toc323388818"/>
      <w:bookmarkStart w:id="948" w:name="_Toc323389732"/>
      <w:bookmarkStart w:id="949" w:name="_Toc323393149"/>
      <w:bookmarkStart w:id="950" w:name="_Toc323816994"/>
      <w:bookmarkStart w:id="951" w:name="_Toc323817509"/>
      <w:bookmarkStart w:id="952" w:name="_Toc323903386"/>
      <w:bookmarkStart w:id="953" w:name="_Toc316561645"/>
      <w:bookmarkStart w:id="954" w:name="_Toc318382418"/>
      <w:bookmarkStart w:id="955" w:name="_Toc321916523"/>
      <w:bookmarkStart w:id="956" w:name="_Toc321922383"/>
      <w:bookmarkStart w:id="957" w:name="_Toc322002516"/>
      <w:bookmarkStart w:id="958" w:name="_Toc322002997"/>
      <w:bookmarkStart w:id="959" w:name="_Toc322425619"/>
      <w:bookmarkStart w:id="960" w:name="_Toc323388305"/>
      <w:bookmarkStart w:id="961" w:name="_Toc323388820"/>
      <w:bookmarkStart w:id="962" w:name="_Toc323389734"/>
      <w:bookmarkStart w:id="963" w:name="_Toc323393151"/>
      <w:bookmarkStart w:id="964" w:name="_Toc323816996"/>
      <w:bookmarkStart w:id="965" w:name="_Toc323817511"/>
      <w:bookmarkStart w:id="966" w:name="_Toc323903388"/>
      <w:bookmarkStart w:id="967" w:name="_Toc316385767"/>
      <w:bookmarkStart w:id="968" w:name="_Toc316386125"/>
      <w:bookmarkStart w:id="969" w:name="_Toc316388709"/>
      <w:bookmarkStart w:id="970" w:name="_Toc316389136"/>
      <w:bookmarkStart w:id="971" w:name="_Toc316389432"/>
      <w:bookmarkStart w:id="972" w:name="_Toc316389831"/>
      <w:bookmarkStart w:id="973" w:name="_Toc316462423"/>
      <w:bookmarkStart w:id="974" w:name="_Toc316463780"/>
      <w:bookmarkStart w:id="975" w:name="_Toc316561646"/>
      <w:bookmarkStart w:id="976" w:name="_Toc318382419"/>
      <w:bookmarkStart w:id="977" w:name="_Toc321916524"/>
      <w:bookmarkStart w:id="978" w:name="_Toc321922384"/>
      <w:bookmarkStart w:id="979" w:name="_Toc322002517"/>
      <w:bookmarkStart w:id="980" w:name="_Toc322002998"/>
      <w:bookmarkStart w:id="981" w:name="_Toc322425620"/>
      <w:bookmarkStart w:id="982" w:name="_Toc323388306"/>
      <w:bookmarkStart w:id="983" w:name="_Toc323388821"/>
      <w:bookmarkStart w:id="984" w:name="_Toc323389735"/>
      <w:bookmarkStart w:id="985" w:name="_Toc323393152"/>
      <w:bookmarkStart w:id="986" w:name="_Toc323816997"/>
      <w:bookmarkStart w:id="987" w:name="_Toc323817512"/>
      <w:bookmarkStart w:id="988" w:name="_Toc323903389"/>
      <w:bookmarkStart w:id="989" w:name="_Toc316385768"/>
      <w:bookmarkStart w:id="990" w:name="_Toc316386126"/>
      <w:bookmarkStart w:id="991" w:name="_Toc316388710"/>
      <w:bookmarkStart w:id="992" w:name="_Toc316389137"/>
      <w:bookmarkStart w:id="993" w:name="_Toc316389433"/>
      <w:bookmarkStart w:id="994" w:name="_Toc316389832"/>
      <w:bookmarkStart w:id="995" w:name="_Toc316462424"/>
      <w:bookmarkStart w:id="996" w:name="_Toc316463781"/>
      <w:bookmarkStart w:id="997" w:name="_Toc316561647"/>
      <w:bookmarkStart w:id="998" w:name="_Toc318382420"/>
      <w:bookmarkStart w:id="999" w:name="_Toc321916525"/>
      <w:bookmarkStart w:id="1000" w:name="_Toc321922385"/>
      <w:bookmarkStart w:id="1001" w:name="_Toc322002518"/>
      <w:bookmarkStart w:id="1002" w:name="_Toc322002999"/>
      <w:bookmarkStart w:id="1003" w:name="_Toc322425621"/>
      <w:bookmarkStart w:id="1004" w:name="_Toc323388307"/>
      <w:bookmarkStart w:id="1005" w:name="_Toc323388822"/>
      <w:bookmarkStart w:id="1006" w:name="_Toc323389736"/>
      <w:bookmarkStart w:id="1007" w:name="_Toc323393153"/>
      <w:bookmarkStart w:id="1008" w:name="_Toc323816998"/>
      <w:bookmarkStart w:id="1009" w:name="_Toc323817513"/>
      <w:bookmarkStart w:id="1010" w:name="_Toc323903390"/>
      <w:bookmarkStart w:id="1011" w:name="_Toc321916526"/>
      <w:bookmarkStart w:id="1012" w:name="_Toc321922386"/>
      <w:bookmarkStart w:id="1013" w:name="_Toc322002519"/>
      <w:bookmarkStart w:id="1014" w:name="_Toc322003000"/>
      <w:bookmarkStart w:id="1015" w:name="_Toc322425622"/>
      <w:bookmarkStart w:id="1016" w:name="_Toc323388308"/>
      <w:bookmarkStart w:id="1017" w:name="_Toc323388823"/>
      <w:bookmarkStart w:id="1018" w:name="_Toc323389737"/>
      <w:bookmarkStart w:id="1019" w:name="_Toc323393154"/>
      <w:bookmarkStart w:id="1020" w:name="_Toc323816999"/>
      <w:bookmarkStart w:id="1021" w:name="_Toc323817514"/>
      <w:bookmarkStart w:id="1022" w:name="_Toc323903391"/>
      <w:bookmarkStart w:id="1023" w:name="_Toc321916527"/>
      <w:bookmarkStart w:id="1024" w:name="_Toc321922387"/>
      <w:bookmarkStart w:id="1025" w:name="_Toc322002520"/>
      <w:bookmarkStart w:id="1026" w:name="_Toc322003001"/>
      <w:bookmarkStart w:id="1027" w:name="_Toc322425623"/>
      <w:bookmarkStart w:id="1028" w:name="_Toc323388309"/>
      <w:bookmarkStart w:id="1029" w:name="_Toc323388824"/>
      <w:bookmarkStart w:id="1030" w:name="_Toc323389738"/>
      <w:bookmarkStart w:id="1031" w:name="_Toc323393155"/>
      <w:bookmarkStart w:id="1032" w:name="_Toc323817000"/>
      <w:bookmarkStart w:id="1033" w:name="_Toc323817515"/>
      <w:bookmarkStart w:id="1034" w:name="_Toc323903392"/>
      <w:bookmarkStart w:id="1035" w:name="_Toc321916528"/>
      <w:bookmarkStart w:id="1036" w:name="_Toc321922388"/>
      <w:bookmarkStart w:id="1037" w:name="_Toc322002521"/>
      <w:bookmarkStart w:id="1038" w:name="_Toc322003002"/>
      <w:bookmarkStart w:id="1039" w:name="_Toc322425624"/>
      <w:bookmarkStart w:id="1040" w:name="_Toc323388310"/>
      <w:bookmarkStart w:id="1041" w:name="_Toc323388825"/>
      <w:bookmarkStart w:id="1042" w:name="_Toc323389739"/>
      <w:bookmarkStart w:id="1043" w:name="_Toc323393156"/>
      <w:bookmarkStart w:id="1044" w:name="_Toc323817001"/>
      <w:bookmarkStart w:id="1045" w:name="_Toc323817516"/>
      <w:bookmarkStart w:id="1046" w:name="_Toc323903393"/>
      <w:bookmarkStart w:id="1047" w:name="_Toc316385770"/>
      <w:bookmarkStart w:id="1048" w:name="_Toc316386128"/>
      <w:bookmarkStart w:id="1049" w:name="_Toc316388712"/>
      <w:bookmarkStart w:id="1050" w:name="_Toc316389139"/>
      <w:bookmarkStart w:id="1051" w:name="_Toc316389435"/>
      <w:bookmarkStart w:id="1052" w:name="_Toc316389834"/>
      <w:bookmarkStart w:id="1053" w:name="_Toc316462426"/>
      <w:bookmarkStart w:id="1054" w:name="_Toc316463783"/>
      <w:bookmarkStart w:id="1055" w:name="_Toc316561649"/>
      <w:bookmarkStart w:id="1056" w:name="_Toc318382422"/>
      <w:bookmarkStart w:id="1057" w:name="_Toc321916529"/>
      <w:bookmarkStart w:id="1058" w:name="_Toc321922389"/>
      <w:bookmarkStart w:id="1059" w:name="_Toc322002522"/>
      <w:bookmarkStart w:id="1060" w:name="_Toc322003003"/>
      <w:bookmarkStart w:id="1061" w:name="_Toc322425625"/>
      <w:bookmarkStart w:id="1062" w:name="_Toc323388311"/>
      <w:bookmarkStart w:id="1063" w:name="_Toc323388826"/>
      <w:bookmarkStart w:id="1064" w:name="_Toc323389740"/>
      <w:bookmarkStart w:id="1065" w:name="_Toc323393157"/>
      <w:bookmarkStart w:id="1066" w:name="_Toc323817002"/>
      <w:bookmarkStart w:id="1067" w:name="_Toc323817517"/>
      <w:bookmarkStart w:id="1068" w:name="_Toc323903394"/>
      <w:bookmarkStart w:id="1069" w:name="_Toc316385771"/>
      <w:bookmarkStart w:id="1070" w:name="_Toc316386129"/>
      <w:bookmarkStart w:id="1071" w:name="_Toc316388713"/>
      <w:bookmarkStart w:id="1072" w:name="_Toc316389140"/>
      <w:bookmarkStart w:id="1073" w:name="_Toc316389436"/>
      <w:bookmarkStart w:id="1074" w:name="_Toc316389835"/>
      <w:bookmarkStart w:id="1075" w:name="_Toc316462427"/>
      <w:bookmarkStart w:id="1076" w:name="_Toc316463784"/>
      <w:bookmarkStart w:id="1077" w:name="_Toc316561650"/>
      <w:bookmarkStart w:id="1078" w:name="_Toc318382423"/>
      <w:bookmarkStart w:id="1079" w:name="_Toc321916530"/>
      <w:bookmarkStart w:id="1080" w:name="_Toc321922390"/>
      <w:bookmarkStart w:id="1081" w:name="_Toc322002523"/>
      <w:bookmarkStart w:id="1082" w:name="_Toc322003004"/>
      <w:bookmarkStart w:id="1083" w:name="_Toc322425626"/>
      <w:bookmarkStart w:id="1084" w:name="_Toc323388312"/>
      <w:bookmarkStart w:id="1085" w:name="_Toc323388827"/>
      <w:bookmarkStart w:id="1086" w:name="_Toc323389741"/>
      <w:bookmarkStart w:id="1087" w:name="_Toc323393158"/>
      <w:bookmarkStart w:id="1088" w:name="_Toc323817003"/>
      <w:bookmarkStart w:id="1089" w:name="_Toc323817518"/>
      <w:bookmarkStart w:id="1090" w:name="_Toc323903395"/>
      <w:bookmarkStart w:id="1091" w:name="_Toc316385773"/>
      <w:bookmarkStart w:id="1092" w:name="_Toc316386131"/>
      <w:bookmarkStart w:id="1093" w:name="_Toc316388715"/>
      <w:bookmarkStart w:id="1094" w:name="_Toc316389142"/>
      <w:bookmarkStart w:id="1095" w:name="_Toc316389438"/>
      <w:bookmarkStart w:id="1096" w:name="_Toc316389837"/>
      <w:bookmarkStart w:id="1097" w:name="_Toc316462429"/>
      <w:bookmarkStart w:id="1098" w:name="_Toc316463786"/>
      <w:bookmarkStart w:id="1099" w:name="_Toc316561652"/>
      <w:bookmarkStart w:id="1100" w:name="_Toc318382425"/>
      <w:bookmarkStart w:id="1101" w:name="_Toc321916532"/>
      <w:bookmarkStart w:id="1102" w:name="_Toc321922392"/>
      <w:bookmarkStart w:id="1103" w:name="_Toc322002525"/>
      <w:bookmarkStart w:id="1104" w:name="_Toc322003006"/>
      <w:bookmarkStart w:id="1105" w:name="_Toc322425628"/>
      <w:bookmarkStart w:id="1106" w:name="_Toc323388314"/>
      <w:bookmarkStart w:id="1107" w:name="_Toc323388829"/>
      <w:bookmarkStart w:id="1108" w:name="_Toc323389743"/>
      <w:bookmarkStart w:id="1109" w:name="_Toc323393160"/>
      <w:bookmarkStart w:id="1110" w:name="_Toc323817005"/>
      <w:bookmarkStart w:id="1111" w:name="_Toc323817520"/>
      <w:bookmarkStart w:id="1112" w:name="_Toc323903397"/>
      <w:bookmarkStart w:id="1113" w:name="_Toc365899468"/>
      <w:bookmarkStart w:id="1114" w:name="_Toc365903128"/>
      <w:bookmarkStart w:id="1115" w:name="_Toc365904308"/>
      <w:bookmarkStart w:id="1116" w:name="_Toc365905681"/>
      <w:bookmarkStart w:id="1117" w:name="_Toc365899471"/>
      <w:bookmarkStart w:id="1118" w:name="_Toc365903131"/>
      <w:bookmarkStart w:id="1119" w:name="_Toc365904311"/>
      <w:bookmarkStart w:id="1120" w:name="_Toc365905684"/>
      <w:bookmarkStart w:id="1121" w:name="_Toc365899472"/>
      <w:bookmarkStart w:id="1122" w:name="_Toc365903132"/>
      <w:bookmarkStart w:id="1123" w:name="_Toc365904312"/>
      <w:bookmarkStart w:id="1124" w:name="_Toc365905685"/>
      <w:bookmarkStart w:id="1125" w:name="_Toc316385775"/>
      <w:bookmarkStart w:id="1126" w:name="_Toc316386133"/>
      <w:bookmarkStart w:id="1127" w:name="_Toc316388717"/>
      <w:bookmarkStart w:id="1128" w:name="_Toc316389144"/>
      <w:bookmarkStart w:id="1129" w:name="_Toc316389440"/>
      <w:bookmarkStart w:id="1130" w:name="_Toc316389839"/>
      <w:bookmarkStart w:id="1131" w:name="_Toc316462431"/>
      <w:bookmarkStart w:id="1132" w:name="_Toc316463788"/>
      <w:bookmarkStart w:id="1133" w:name="_Toc316561654"/>
      <w:bookmarkStart w:id="1134" w:name="_Toc318382427"/>
      <w:bookmarkStart w:id="1135" w:name="_Toc321916534"/>
      <w:bookmarkStart w:id="1136" w:name="_Toc321922394"/>
      <w:bookmarkStart w:id="1137" w:name="_Toc322002527"/>
      <w:bookmarkStart w:id="1138" w:name="_Toc322003008"/>
      <w:bookmarkStart w:id="1139" w:name="_Toc322425630"/>
      <w:bookmarkStart w:id="1140" w:name="_Toc323388316"/>
      <w:bookmarkStart w:id="1141" w:name="_Toc323388831"/>
      <w:bookmarkStart w:id="1142" w:name="_Toc323389745"/>
      <w:bookmarkStart w:id="1143" w:name="_Toc323393162"/>
      <w:bookmarkStart w:id="1144" w:name="_Toc323817007"/>
      <w:bookmarkStart w:id="1145" w:name="_Toc323817522"/>
      <w:bookmarkStart w:id="1146" w:name="_Toc323903399"/>
      <w:bookmarkStart w:id="1147" w:name="_Toc365899484"/>
      <w:bookmarkStart w:id="1148" w:name="_Toc365903144"/>
      <w:bookmarkStart w:id="1149" w:name="_Toc365904324"/>
      <w:bookmarkStart w:id="1150" w:name="_Toc365905697"/>
      <w:bookmarkStart w:id="1151" w:name="_Toc365899485"/>
      <w:bookmarkStart w:id="1152" w:name="_Toc365903145"/>
      <w:bookmarkStart w:id="1153" w:name="_Toc365904325"/>
      <w:bookmarkStart w:id="1154" w:name="_Toc365905698"/>
      <w:bookmarkStart w:id="1155" w:name="_Toc365899490"/>
      <w:bookmarkStart w:id="1156" w:name="_Toc365903150"/>
      <w:bookmarkStart w:id="1157" w:name="_Toc365904330"/>
      <w:bookmarkStart w:id="1158" w:name="_Toc365905703"/>
      <w:bookmarkStart w:id="1159" w:name="_Toc365899491"/>
      <w:bookmarkStart w:id="1160" w:name="_Toc365903151"/>
      <w:bookmarkStart w:id="1161" w:name="_Toc365904331"/>
      <w:bookmarkStart w:id="1162" w:name="_Toc365905704"/>
      <w:bookmarkStart w:id="1163" w:name="_Toc365899493"/>
      <w:bookmarkStart w:id="1164" w:name="_Toc365903153"/>
      <w:bookmarkStart w:id="1165" w:name="_Toc365904333"/>
      <w:bookmarkStart w:id="1166" w:name="_Toc365905706"/>
      <w:bookmarkStart w:id="1167" w:name="_Toc365899494"/>
      <w:bookmarkStart w:id="1168" w:name="_Toc365903154"/>
      <w:bookmarkStart w:id="1169" w:name="_Toc365904334"/>
      <w:bookmarkStart w:id="1170" w:name="_Toc365905707"/>
      <w:bookmarkStart w:id="1171" w:name="_Toc365899501"/>
      <w:bookmarkStart w:id="1172" w:name="_Toc365903161"/>
      <w:bookmarkStart w:id="1173" w:name="_Toc365904341"/>
      <w:bookmarkStart w:id="1174" w:name="_Toc365905714"/>
      <w:bookmarkStart w:id="1175" w:name="_Toc316385777"/>
      <w:bookmarkStart w:id="1176" w:name="_Toc316386135"/>
      <w:bookmarkStart w:id="1177" w:name="_Toc316388719"/>
      <w:bookmarkStart w:id="1178" w:name="_Toc316389146"/>
      <w:bookmarkStart w:id="1179" w:name="_Toc316389442"/>
      <w:bookmarkStart w:id="1180" w:name="_Toc316389841"/>
      <w:bookmarkStart w:id="1181" w:name="_Toc316462433"/>
      <w:bookmarkStart w:id="1182" w:name="_Toc316463790"/>
      <w:bookmarkStart w:id="1183" w:name="_Toc316561656"/>
      <w:bookmarkStart w:id="1184" w:name="_Toc318382429"/>
      <w:bookmarkStart w:id="1185" w:name="_Toc321916536"/>
      <w:bookmarkStart w:id="1186" w:name="_Toc321922396"/>
      <w:bookmarkStart w:id="1187" w:name="_Toc322002529"/>
      <w:bookmarkStart w:id="1188" w:name="_Toc322003010"/>
      <w:bookmarkStart w:id="1189" w:name="_Toc322425632"/>
      <w:bookmarkStart w:id="1190" w:name="_Toc323388318"/>
      <w:bookmarkStart w:id="1191" w:name="_Toc323388833"/>
      <w:bookmarkStart w:id="1192" w:name="_Toc323389747"/>
      <w:bookmarkStart w:id="1193" w:name="_Toc323393164"/>
      <w:bookmarkStart w:id="1194" w:name="_Toc323817009"/>
      <w:bookmarkStart w:id="1195" w:name="_Toc323817524"/>
      <w:bookmarkStart w:id="1196" w:name="_Toc323903401"/>
      <w:bookmarkStart w:id="1197" w:name="_Toc365899504"/>
      <w:bookmarkStart w:id="1198" w:name="_Toc365903164"/>
      <w:bookmarkStart w:id="1199" w:name="_Toc365904344"/>
      <w:bookmarkStart w:id="1200" w:name="_Toc365905717"/>
      <w:bookmarkStart w:id="1201" w:name="_Toc365899505"/>
      <w:bookmarkStart w:id="1202" w:name="_Toc365903165"/>
      <w:bookmarkStart w:id="1203" w:name="_Toc365904345"/>
      <w:bookmarkStart w:id="1204" w:name="_Toc365905718"/>
      <w:bookmarkStart w:id="1205" w:name="_Toc365899506"/>
      <w:bookmarkStart w:id="1206" w:name="_Toc365903166"/>
      <w:bookmarkStart w:id="1207" w:name="_Toc365904346"/>
      <w:bookmarkStart w:id="1208" w:name="_Toc365905719"/>
      <w:bookmarkStart w:id="1209" w:name="_Toc365899508"/>
      <w:bookmarkStart w:id="1210" w:name="_Toc365903168"/>
      <w:bookmarkStart w:id="1211" w:name="_Toc365904348"/>
      <w:bookmarkStart w:id="1212" w:name="_Toc365905721"/>
      <w:bookmarkStart w:id="1213" w:name="_Toc365899509"/>
      <w:bookmarkStart w:id="1214" w:name="_Toc365903169"/>
      <w:bookmarkStart w:id="1215" w:name="_Toc365904349"/>
      <w:bookmarkStart w:id="1216" w:name="_Toc365905722"/>
      <w:bookmarkStart w:id="1217" w:name="_Toc365899513"/>
      <w:bookmarkStart w:id="1218" w:name="_Toc365903173"/>
      <w:bookmarkStart w:id="1219" w:name="_Toc365904353"/>
      <w:bookmarkStart w:id="1220" w:name="_Toc365905726"/>
      <w:bookmarkStart w:id="1221" w:name="_Toc365899514"/>
      <w:bookmarkStart w:id="1222" w:name="_Toc365903174"/>
      <w:bookmarkStart w:id="1223" w:name="_Toc365904354"/>
      <w:bookmarkStart w:id="1224" w:name="_Toc365905727"/>
      <w:bookmarkStart w:id="1225" w:name="_Toc365899515"/>
      <w:bookmarkStart w:id="1226" w:name="_Toc365903175"/>
      <w:bookmarkStart w:id="1227" w:name="_Toc365904355"/>
      <w:bookmarkStart w:id="1228" w:name="_Toc365905728"/>
      <w:bookmarkStart w:id="1229" w:name="_Toc354043996"/>
      <w:bookmarkStart w:id="1230" w:name="_Toc354047236"/>
      <w:bookmarkStart w:id="1231" w:name="_Toc356380812"/>
      <w:bookmarkStart w:id="1232" w:name="_Toc357675048"/>
      <w:bookmarkStart w:id="1233" w:name="_Toc357688940"/>
      <w:bookmarkStart w:id="1234" w:name="_Toc357691009"/>
      <w:bookmarkStart w:id="1235" w:name="_Toc336938725"/>
      <w:bookmarkStart w:id="1236" w:name="_Toc336962907"/>
      <w:bookmarkStart w:id="1237" w:name="_Toc337647268"/>
      <w:bookmarkStart w:id="1238" w:name="_Toc337747790"/>
      <w:bookmarkStart w:id="1239" w:name="_Toc338067049"/>
      <w:bookmarkStart w:id="1240" w:name="_Toc338079647"/>
      <w:bookmarkStart w:id="1241" w:name="_Toc338080238"/>
      <w:bookmarkStart w:id="1242" w:name="_Toc336938726"/>
      <w:bookmarkStart w:id="1243" w:name="_Toc336962908"/>
      <w:bookmarkStart w:id="1244" w:name="_Toc337647269"/>
      <w:bookmarkStart w:id="1245" w:name="_Toc337747791"/>
      <w:bookmarkStart w:id="1246" w:name="_Toc338067050"/>
      <w:bookmarkStart w:id="1247" w:name="_Toc338079648"/>
      <w:bookmarkStart w:id="1248" w:name="_Toc338080239"/>
      <w:bookmarkStart w:id="1249" w:name="_Toc316385779"/>
      <w:bookmarkStart w:id="1250" w:name="_Toc316386137"/>
      <w:bookmarkStart w:id="1251" w:name="_Toc316388721"/>
      <w:bookmarkStart w:id="1252" w:name="_Toc316389148"/>
      <w:bookmarkStart w:id="1253" w:name="_Toc316389444"/>
      <w:bookmarkStart w:id="1254" w:name="_Toc316389843"/>
      <w:bookmarkStart w:id="1255" w:name="_Toc316462435"/>
      <w:bookmarkStart w:id="1256" w:name="_Toc316463792"/>
      <w:bookmarkStart w:id="1257" w:name="_Toc316561658"/>
      <w:bookmarkStart w:id="1258" w:name="_Toc318382431"/>
      <w:bookmarkStart w:id="1259" w:name="_Toc321916538"/>
      <w:bookmarkStart w:id="1260" w:name="_Toc321922398"/>
      <w:bookmarkStart w:id="1261" w:name="_Toc322002531"/>
      <w:bookmarkStart w:id="1262" w:name="_Toc322003012"/>
      <w:bookmarkStart w:id="1263" w:name="_Toc322425634"/>
      <w:bookmarkStart w:id="1264" w:name="_Toc323388320"/>
      <w:bookmarkStart w:id="1265" w:name="_Toc323388835"/>
      <w:bookmarkStart w:id="1266" w:name="_Toc323389749"/>
      <w:bookmarkStart w:id="1267" w:name="_Toc323393166"/>
      <w:bookmarkStart w:id="1268" w:name="_Toc323817011"/>
      <w:bookmarkStart w:id="1269" w:name="_Toc323817526"/>
      <w:bookmarkStart w:id="1270" w:name="_Toc323903403"/>
      <w:bookmarkStart w:id="1271" w:name="_Toc353372813"/>
      <w:bookmarkStart w:id="1272" w:name="_Toc353377921"/>
      <w:bookmarkStart w:id="1273" w:name="_Toc353378850"/>
      <w:bookmarkStart w:id="1274" w:name="_Toc353379100"/>
      <w:bookmarkStart w:id="1275" w:name="_Toc353962096"/>
      <w:bookmarkStart w:id="1276" w:name="_Toc353962603"/>
      <w:bookmarkStart w:id="1277" w:name="_Toc353962952"/>
      <w:bookmarkStart w:id="1278" w:name="_Toc353976174"/>
      <w:bookmarkStart w:id="1279" w:name="_Toc353976451"/>
      <w:bookmarkStart w:id="1280" w:name="_Toc353978321"/>
      <w:bookmarkStart w:id="1281" w:name="_Toc354043997"/>
      <w:bookmarkStart w:id="1282" w:name="_Toc354047237"/>
      <w:bookmarkStart w:id="1283" w:name="_Toc356380813"/>
      <w:bookmarkStart w:id="1284" w:name="_Toc357675049"/>
      <w:bookmarkStart w:id="1285" w:name="_Toc357688941"/>
      <w:bookmarkStart w:id="1286" w:name="_Toc357691010"/>
      <w:bookmarkStart w:id="1287" w:name="_Toc353372814"/>
      <w:bookmarkStart w:id="1288" w:name="_Toc353377922"/>
      <w:bookmarkStart w:id="1289" w:name="_Toc353378851"/>
      <w:bookmarkStart w:id="1290" w:name="_Toc353379101"/>
      <w:bookmarkStart w:id="1291" w:name="_Toc353962097"/>
      <w:bookmarkStart w:id="1292" w:name="_Toc353962604"/>
      <w:bookmarkStart w:id="1293" w:name="_Toc353962953"/>
      <w:bookmarkStart w:id="1294" w:name="_Toc353976175"/>
      <w:bookmarkStart w:id="1295" w:name="_Toc353976452"/>
      <w:bookmarkStart w:id="1296" w:name="_Toc353978322"/>
      <w:bookmarkStart w:id="1297" w:name="_Toc354043998"/>
      <w:bookmarkStart w:id="1298" w:name="_Toc354047238"/>
      <w:bookmarkStart w:id="1299" w:name="_Toc356380814"/>
      <w:bookmarkStart w:id="1300" w:name="_Toc357675050"/>
      <w:bookmarkStart w:id="1301" w:name="_Toc357688942"/>
      <w:bookmarkStart w:id="1302" w:name="_Toc357691011"/>
      <w:bookmarkStart w:id="1303" w:name="_Toc353372816"/>
      <w:bookmarkStart w:id="1304" w:name="_Toc353377924"/>
      <w:bookmarkStart w:id="1305" w:name="_Toc353378853"/>
      <w:bookmarkStart w:id="1306" w:name="_Toc353379103"/>
      <w:bookmarkStart w:id="1307" w:name="_Toc353962099"/>
      <w:bookmarkStart w:id="1308" w:name="_Toc353962606"/>
      <w:bookmarkStart w:id="1309" w:name="_Toc353962955"/>
      <w:bookmarkStart w:id="1310" w:name="_Toc353976177"/>
      <w:bookmarkStart w:id="1311" w:name="_Toc353976454"/>
      <w:bookmarkStart w:id="1312" w:name="_Toc353978324"/>
      <w:bookmarkStart w:id="1313" w:name="_Toc354044000"/>
      <w:bookmarkStart w:id="1314" w:name="_Toc354047240"/>
      <w:bookmarkStart w:id="1315" w:name="_Toc356380816"/>
      <w:bookmarkStart w:id="1316" w:name="_Toc357675052"/>
      <w:bookmarkStart w:id="1317" w:name="_Toc357688944"/>
      <w:bookmarkStart w:id="1318" w:name="_Toc357691013"/>
      <w:bookmarkStart w:id="1319" w:name="_Toc353372817"/>
      <w:bookmarkStart w:id="1320" w:name="_Toc353377925"/>
      <w:bookmarkStart w:id="1321" w:name="_Toc353378854"/>
      <w:bookmarkStart w:id="1322" w:name="_Toc353379104"/>
      <w:bookmarkStart w:id="1323" w:name="_Toc353962100"/>
      <w:bookmarkStart w:id="1324" w:name="_Toc353962607"/>
      <w:bookmarkStart w:id="1325" w:name="_Toc353962956"/>
      <w:bookmarkStart w:id="1326" w:name="_Toc353976178"/>
      <w:bookmarkStart w:id="1327" w:name="_Toc353976455"/>
      <w:bookmarkStart w:id="1328" w:name="_Toc353978325"/>
      <w:bookmarkStart w:id="1329" w:name="_Toc354044001"/>
      <w:bookmarkStart w:id="1330" w:name="_Toc354047241"/>
      <w:bookmarkStart w:id="1331" w:name="_Toc356380817"/>
      <w:bookmarkStart w:id="1332" w:name="_Toc357675053"/>
      <w:bookmarkStart w:id="1333" w:name="_Toc357688945"/>
      <w:bookmarkStart w:id="1334" w:name="_Toc357691014"/>
      <w:bookmarkStart w:id="1335" w:name="_Toc353372818"/>
      <w:bookmarkStart w:id="1336" w:name="_Toc353377926"/>
      <w:bookmarkStart w:id="1337" w:name="_Toc353378855"/>
      <w:bookmarkStart w:id="1338" w:name="_Toc353379105"/>
      <w:bookmarkStart w:id="1339" w:name="_Toc353962101"/>
      <w:bookmarkStart w:id="1340" w:name="_Toc353962608"/>
      <w:bookmarkStart w:id="1341" w:name="_Toc353962957"/>
      <w:bookmarkStart w:id="1342" w:name="_Toc353976179"/>
      <w:bookmarkStart w:id="1343" w:name="_Toc353976456"/>
      <w:bookmarkStart w:id="1344" w:name="_Toc353978326"/>
      <w:bookmarkStart w:id="1345" w:name="_Toc354044002"/>
      <w:bookmarkStart w:id="1346" w:name="_Toc354047242"/>
      <w:bookmarkStart w:id="1347" w:name="_Toc356380818"/>
      <w:bookmarkStart w:id="1348" w:name="_Toc357675054"/>
      <w:bookmarkStart w:id="1349" w:name="_Toc357688946"/>
      <w:bookmarkStart w:id="1350" w:name="_Toc357691015"/>
      <w:bookmarkStart w:id="1351" w:name="_Toc353372819"/>
      <w:bookmarkStart w:id="1352" w:name="_Toc353377927"/>
      <w:bookmarkStart w:id="1353" w:name="_Toc353378856"/>
      <w:bookmarkStart w:id="1354" w:name="_Toc353379106"/>
      <w:bookmarkStart w:id="1355" w:name="_Toc353962102"/>
      <w:bookmarkStart w:id="1356" w:name="_Toc353962609"/>
      <w:bookmarkStart w:id="1357" w:name="_Toc353962958"/>
      <w:bookmarkStart w:id="1358" w:name="_Toc353976180"/>
      <w:bookmarkStart w:id="1359" w:name="_Toc353976457"/>
      <w:bookmarkStart w:id="1360" w:name="_Toc353978327"/>
      <w:bookmarkStart w:id="1361" w:name="_Toc354044003"/>
      <w:bookmarkStart w:id="1362" w:name="_Toc354047243"/>
      <w:bookmarkStart w:id="1363" w:name="_Toc356380819"/>
      <w:bookmarkStart w:id="1364" w:name="_Toc357675055"/>
      <w:bookmarkStart w:id="1365" w:name="_Toc357688947"/>
      <w:bookmarkStart w:id="1366" w:name="_Toc357691016"/>
      <w:bookmarkStart w:id="1367" w:name="_Toc353372821"/>
      <w:bookmarkStart w:id="1368" w:name="_Toc353377929"/>
      <w:bookmarkStart w:id="1369" w:name="_Toc353378858"/>
      <w:bookmarkStart w:id="1370" w:name="_Toc353379108"/>
      <w:bookmarkStart w:id="1371" w:name="_Toc353962104"/>
      <w:bookmarkStart w:id="1372" w:name="_Toc353962611"/>
      <w:bookmarkStart w:id="1373" w:name="_Toc353962960"/>
      <w:bookmarkStart w:id="1374" w:name="_Toc353976182"/>
      <w:bookmarkStart w:id="1375" w:name="_Toc353976459"/>
      <w:bookmarkStart w:id="1376" w:name="_Toc353978329"/>
      <w:bookmarkStart w:id="1377" w:name="_Toc354044005"/>
      <w:bookmarkStart w:id="1378" w:name="_Toc354047245"/>
      <w:bookmarkStart w:id="1379" w:name="_Toc356380821"/>
      <w:bookmarkStart w:id="1380" w:name="_Toc357675057"/>
      <w:bookmarkStart w:id="1381" w:name="_Toc357688949"/>
      <w:bookmarkStart w:id="1382" w:name="_Toc357691018"/>
      <w:bookmarkStart w:id="1383" w:name="_Toc353372826"/>
      <w:bookmarkStart w:id="1384" w:name="_Toc353377934"/>
      <w:bookmarkStart w:id="1385" w:name="_Toc353378863"/>
      <w:bookmarkStart w:id="1386" w:name="_Toc353379113"/>
      <w:bookmarkStart w:id="1387" w:name="_Toc353962109"/>
      <w:bookmarkStart w:id="1388" w:name="_Toc353962616"/>
      <w:bookmarkStart w:id="1389" w:name="_Toc353962965"/>
      <w:bookmarkStart w:id="1390" w:name="_Toc353976187"/>
      <w:bookmarkStart w:id="1391" w:name="_Toc353976464"/>
      <w:bookmarkStart w:id="1392" w:name="_Toc353978334"/>
      <w:bookmarkStart w:id="1393" w:name="_Toc354044010"/>
      <w:bookmarkStart w:id="1394" w:name="_Toc354047250"/>
      <w:bookmarkStart w:id="1395" w:name="_Toc356380826"/>
      <w:bookmarkStart w:id="1396" w:name="_Toc357675062"/>
      <w:bookmarkStart w:id="1397" w:name="_Toc357688954"/>
      <w:bookmarkStart w:id="1398" w:name="_Toc357691023"/>
      <w:bookmarkStart w:id="1399" w:name="_Toc353372827"/>
      <w:bookmarkStart w:id="1400" w:name="_Toc353377935"/>
      <w:bookmarkStart w:id="1401" w:name="_Toc353378864"/>
      <w:bookmarkStart w:id="1402" w:name="_Toc353379114"/>
      <w:bookmarkStart w:id="1403" w:name="_Toc353962110"/>
      <w:bookmarkStart w:id="1404" w:name="_Toc353962617"/>
      <w:bookmarkStart w:id="1405" w:name="_Toc353962966"/>
      <w:bookmarkStart w:id="1406" w:name="_Toc353976188"/>
      <w:bookmarkStart w:id="1407" w:name="_Toc353976465"/>
      <w:bookmarkStart w:id="1408" w:name="_Toc353978335"/>
      <w:bookmarkStart w:id="1409" w:name="_Toc354044011"/>
      <w:bookmarkStart w:id="1410" w:name="_Toc354047251"/>
      <w:bookmarkStart w:id="1411" w:name="_Toc356380827"/>
      <w:bookmarkStart w:id="1412" w:name="_Toc357675063"/>
      <w:bookmarkStart w:id="1413" w:name="_Toc357688955"/>
      <w:bookmarkStart w:id="1414" w:name="_Toc357691024"/>
      <w:bookmarkStart w:id="1415" w:name="_Toc353372828"/>
      <w:bookmarkStart w:id="1416" w:name="_Toc353377936"/>
      <w:bookmarkStart w:id="1417" w:name="_Toc353378865"/>
      <w:bookmarkStart w:id="1418" w:name="_Toc353379115"/>
      <w:bookmarkStart w:id="1419" w:name="_Toc353962111"/>
      <w:bookmarkStart w:id="1420" w:name="_Toc353962618"/>
      <w:bookmarkStart w:id="1421" w:name="_Toc353962967"/>
      <w:bookmarkStart w:id="1422" w:name="_Toc353976189"/>
      <w:bookmarkStart w:id="1423" w:name="_Toc353976466"/>
      <w:bookmarkStart w:id="1424" w:name="_Toc353978336"/>
      <w:bookmarkStart w:id="1425" w:name="_Toc354044012"/>
      <w:bookmarkStart w:id="1426" w:name="_Toc354047252"/>
      <w:bookmarkStart w:id="1427" w:name="_Toc356380828"/>
      <w:bookmarkStart w:id="1428" w:name="_Toc357675064"/>
      <w:bookmarkStart w:id="1429" w:name="_Toc357688956"/>
      <w:bookmarkStart w:id="1430" w:name="_Toc357691025"/>
      <w:bookmarkStart w:id="1431" w:name="_Toc353372830"/>
      <w:bookmarkStart w:id="1432" w:name="_Toc353377938"/>
      <w:bookmarkStart w:id="1433" w:name="_Toc353378867"/>
      <w:bookmarkStart w:id="1434" w:name="_Toc353379117"/>
      <w:bookmarkStart w:id="1435" w:name="_Toc353962113"/>
      <w:bookmarkStart w:id="1436" w:name="_Toc353962620"/>
      <w:bookmarkStart w:id="1437" w:name="_Toc353962969"/>
      <w:bookmarkStart w:id="1438" w:name="_Toc353976191"/>
      <w:bookmarkStart w:id="1439" w:name="_Toc353976468"/>
      <w:bookmarkStart w:id="1440" w:name="_Toc353978338"/>
      <w:bookmarkStart w:id="1441" w:name="_Toc354044014"/>
      <w:bookmarkStart w:id="1442" w:name="_Toc354047254"/>
      <w:bookmarkStart w:id="1443" w:name="_Toc356380830"/>
      <w:bookmarkStart w:id="1444" w:name="_Toc357675066"/>
      <w:bookmarkStart w:id="1445" w:name="_Toc357688958"/>
      <w:bookmarkStart w:id="1446" w:name="_Toc357691027"/>
      <w:bookmarkStart w:id="1447" w:name="_Toc353372832"/>
      <w:bookmarkStart w:id="1448" w:name="_Toc353377940"/>
      <w:bookmarkStart w:id="1449" w:name="_Toc353378869"/>
      <w:bookmarkStart w:id="1450" w:name="_Toc353379119"/>
      <w:bookmarkStart w:id="1451" w:name="_Toc353962115"/>
      <w:bookmarkStart w:id="1452" w:name="_Toc353962622"/>
      <w:bookmarkStart w:id="1453" w:name="_Toc353962971"/>
      <w:bookmarkStart w:id="1454" w:name="_Toc353976193"/>
      <w:bookmarkStart w:id="1455" w:name="_Toc353976470"/>
      <w:bookmarkStart w:id="1456" w:name="_Toc353978340"/>
      <w:bookmarkStart w:id="1457" w:name="_Toc354044016"/>
      <w:bookmarkStart w:id="1458" w:name="_Toc354047256"/>
      <w:bookmarkStart w:id="1459" w:name="_Toc356380832"/>
      <w:bookmarkStart w:id="1460" w:name="_Toc357675068"/>
      <w:bookmarkStart w:id="1461" w:name="_Toc357688960"/>
      <w:bookmarkStart w:id="1462" w:name="_Toc357691029"/>
      <w:bookmarkStart w:id="1463" w:name="_Toc353372836"/>
      <w:bookmarkStart w:id="1464" w:name="_Toc353377944"/>
      <w:bookmarkStart w:id="1465" w:name="_Toc353378873"/>
      <w:bookmarkStart w:id="1466" w:name="_Toc353379123"/>
      <w:bookmarkStart w:id="1467" w:name="_Toc353962119"/>
      <w:bookmarkStart w:id="1468" w:name="_Toc353962626"/>
      <w:bookmarkStart w:id="1469" w:name="_Toc353962975"/>
      <w:bookmarkStart w:id="1470" w:name="_Toc353976197"/>
      <w:bookmarkStart w:id="1471" w:name="_Toc353976474"/>
      <w:bookmarkStart w:id="1472" w:name="_Toc353978344"/>
      <w:bookmarkStart w:id="1473" w:name="_Toc354044020"/>
      <w:bookmarkStart w:id="1474" w:name="_Toc354047260"/>
      <w:bookmarkStart w:id="1475" w:name="_Toc356380836"/>
      <w:bookmarkStart w:id="1476" w:name="_Toc357675072"/>
      <w:bookmarkStart w:id="1477" w:name="_Toc357688964"/>
      <w:bookmarkStart w:id="1478" w:name="_Toc357691033"/>
      <w:bookmarkStart w:id="1479" w:name="_Toc353372837"/>
      <w:bookmarkStart w:id="1480" w:name="_Toc353377945"/>
      <w:bookmarkStart w:id="1481" w:name="_Toc353378874"/>
      <w:bookmarkStart w:id="1482" w:name="_Toc353379124"/>
      <w:bookmarkStart w:id="1483" w:name="_Toc353962120"/>
      <w:bookmarkStart w:id="1484" w:name="_Toc353962627"/>
      <w:bookmarkStart w:id="1485" w:name="_Toc353962976"/>
      <w:bookmarkStart w:id="1486" w:name="_Toc353976198"/>
      <w:bookmarkStart w:id="1487" w:name="_Toc353976475"/>
      <w:bookmarkStart w:id="1488" w:name="_Toc353978345"/>
      <w:bookmarkStart w:id="1489" w:name="_Toc354044021"/>
      <w:bookmarkStart w:id="1490" w:name="_Toc354047261"/>
      <w:bookmarkStart w:id="1491" w:name="_Toc356380837"/>
      <w:bookmarkStart w:id="1492" w:name="_Toc357675073"/>
      <w:bookmarkStart w:id="1493" w:name="_Toc357688965"/>
      <w:bookmarkStart w:id="1494" w:name="_Toc357691034"/>
      <w:bookmarkStart w:id="1495" w:name="_Toc353372838"/>
      <w:bookmarkStart w:id="1496" w:name="_Toc353377946"/>
      <w:bookmarkStart w:id="1497" w:name="_Toc353378875"/>
      <w:bookmarkStart w:id="1498" w:name="_Toc353379125"/>
      <w:bookmarkStart w:id="1499" w:name="_Toc353962121"/>
      <w:bookmarkStart w:id="1500" w:name="_Toc353962628"/>
      <w:bookmarkStart w:id="1501" w:name="_Toc353962977"/>
      <w:bookmarkStart w:id="1502" w:name="_Toc353976199"/>
      <w:bookmarkStart w:id="1503" w:name="_Toc353976476"/>
      <w:bookmarkStart w:id="1504" w:name="_Toc353978346"/>
      <w:bookmarkStart w:id="1505" w:name="_Toc354044022"/>
      <w:bookmarkStart w:id="1506" w:name="_Toc354047262"/>
      <w:bookmarkStart w:id="1507" w:name="_Toc356380838"/>
      <w:bookmarkStart w:id="1508" w:name="_Toc357675074"/>
      <w:bookmarkStart w:id="1509" w:name="_Toc357688966"/>
      <w:bookmarkStart w:id="1510" w:name="_Toc357691035"/>
      <w:bookmarkStart w:id="1511" w:name="_Toc365899518"/>
      <w:bookmarkStart w:id="1512" w:name="_Toc365903178"/>
      <w:bookmarkStart w:id="1513" w:name="_Toc365904358"/>
      <w:bookmarkStart w:id="1514" w:name="_Toc365905731"/>
      <w:bookmarkStart w:id="1515" w:name="_Toc365899519"/>
      <w:bookmarkStart w:id="1516" w:name="_Toc365903179"/>
      <w:bookmarkStart w:id="1517" w:name="_Toc365904359"/>
      <w:bookmarkStart w:id="1518" w:name="_Toc365905732"/>
      <w:bookmarkStart w:id="1519" w:name="_Toc365899522"/>
      <w:bookmarkStart w:id="1520" w:name="_Toc365903182"/>
      <w:bookmarkStart w:id="1521" w:name="_Toc365904362"/>
      <w:bookmarkStart w:id="1522" w:name="_Toc365905735"/>
      <w:bookmarkStart w:id="1523" w:name="_Toc356380841"/>
      <w:bookmarkStart w:id="1524" w:name="_Toc357675077"/>
      <w:bookmarkStart w:id="1525" w:name="_Toc357688969"/>
      <w:bookmarkStart w:id="1526" w:name="_Toc357691038"/>
      <w:bookmarkStart w:id="1527" w:name="_Toc356380842"/>
      <w:bookmarkStart w:id="1528" w:name="_Toc357675078"/>
      <w:bookmarkStart w:id="1529" w:name="_Toc357688970"/>
      <w:bookmarkStart w:id="1530" w:name="_Toc357691039"/>
      <w:bookmarkStart w:id="1531" w:name="_Toc356380854"/>
      <w:bookmarkStart w:id="1532" w:name="_Toc357675090"/>
      <w:bookmarkStart w:id="1533" w:name="_Toc357688982"/>
      <w:bookmarkStart w:id="1534" w:name="_Toc357691051"/>
      <w:bookmarkStart w:id="1535" w:name="_Toc353377949"/>
      <w:bookmarkStart w:id="1536" w:name="_Toc353378878"/>
      <w:bookmarkStart w:id="1537" w:name="_Toc353379128"/>
      <w:bookmarkStart w:id="1538" w:name="_Toc353962124"/>
      <w:bookmarkStart w:id="1539" w:name="_Toc353962631"/>
      <w:bookmarkStart w:id="1540" w:name="_Toc353962980"/>
      <w:bookmarkStart w:id="1541" w:name="_Toc353976202"/>
      <w:bookmarkStart w:id="1542" w:name="_Toc353976479"/>
      <w:bookmarkStart w:id="1543" w:name="_Toc353978349"/>
      <w:bookmarkStart w:id="1544" w:name="_Toc316561661"/>
      <w:bookmarkStart w:id="1545" w:name="_Toc318382434"/>
      <w:bookmarkStart w:id="1546" w:name="_Toc321916541"/>
      <w:bookmarkStart w:id="1547" w:name="_Toc321922401"/>
      <w:bookmarkStart w:id="1548" w:name="_Toc322002534"/>
      <w:bookmarkStart w:id="1549" w:name="_Toc322003015"/>
      <w:bookmarkStart w:id="1550" w:name="_Toc322425637"/>
      <w:bookmarkStart w:id="1551" w:name="_Toc323388323"/>
      <w:bookmarkStart w:id="1552" w:name="_Toc323388838"/>
      <w:bookmarkStart w:id="1553" w:name="_Toc323389752"/>
      <w:bookmarkStart w:id="1554" w:name="_Toc323393169"/>
      <w:bookmarkStart w:id="1555" w:name="_Toc323817014"/>
      <w:bookmarkStart w:id="1556" w:name="_Toc323817529"/>
      <w:bookmarkStart w:id="1557" w:name="_Toc323903406"/>
      <w:bookmarkStart w:id="1558" w:name="_Toc316561662"/>
      <w:bookmarkStart w:id="1559" w:name="_Toc322002535"/>
      <w:bookmarkStart w:id="1560" w:name="_Toc322003016"/>
      <w:bookmarkStart w:id="1561" w:name="_Toc322425638"/>
      <w:bookmarkStart w:id="1562" w:name="_Toc323388324"/>
      <w:bookmarkStart w:id="1563" w:name="_Toc323388839"/>
      <w:bookmarkStart w:id="1564" w:name="_Toc323389753"/>
      <w:bookmarkStart w:id="1565" w:name="_Toc323393170"/>
      <w:bookmarkStart w:id="1566" w:name="_Toc323817015"/>
      <w:bookmarkStart w:id="1567" w:name="_Toc323817530"/>
      <w:bookmarkStart w:id="1568" w:name="_Toc323903407"/>
      <w:bookmarkStart w:id="1569" w:name="_Toc338178035"/>
      <w:bookmarkStart w:id="1570" w:name="_Toc338339809"/>
      <w:bookmarkStart w:id="1571" w:name="_Toc365899523"/>
      <w:bookmarkStart w:id="1572" w:name="_Toc365903183"/>
      <w:bookmarkStart w:id="1573" w:name="_Toc365904363"/>
      <w:bookmarkStart w:id="1574" w:name="_Toc365905736"/>
      <w:bookmarkStart w:id="1575" w:name="_Toc365899524"/>
      <w:bookmarkStart w:id="1576" w:name="_Toc365903184"/>
      <w:bookmarkStart w:id="1577" w:name="_Toc365904364"/>
      <w:bookmarkStart w:id="1578" w:name="_Toc365905737"/>
      <w:bookmarkStart w:id="1579" w:name="_Toc365899525"/>
      <w:bookmarkStart w:id="1580" w:name="_Toc365903185"/>
      <w:bookmarkStart w:id="1581" w:name="_Toc365904365"/>
      <w:bookmarkStart w:id="1582" w:name="_Toc365905738"/>
      <w:bookmarkStart w:id="1583" w:name="_Toc323388326"/>
      <w:bookmarkStart w:id="1584" w:name="_Toc323388841"/>
      <w:bookmarkStart w:id="1585" w:name="_Toc323389755"/>
      <w:bookmarkStart w:id="1586" w:name="_Toc323393172"/>
      <w:bookmarkStart w:id="1587" w:name="_Toc323817017"/>
      <w:bookmarkStart w:id="1588" w:name="_Toc323817532"/>
      <w:bookmarkStart w:id="1589" w:name="_Toc323903409"/>
      <w:bookmarkStart w:id="1590" w:name="_Toc323388327"/>
      <w:bookmarkStart w:id="1591" w:name="_Toc323388842"/>
      <w:bookmarkStart w:id="1592" w:name="_Toc323389756"/>
      <w:bookmarkStart w:id="1593" w:name="_Toc323393173"/>
      <w:bookmarkStart w:id="1594" w:name="_Toc323817018"/>
      <w:bookmarkStart w:id="1595" w:name="_Toc323817533"/>
      <w:bookmarkStart w:id="1596" w:name="_Toc323903410"/>
      <w:bookmarkStart w:id="1597" w:name="_Toc323388328"/>
      <w:bookmarkStart w:id="1598" w:name="_Toc323388843"/>
      <w:bookmarkStart w:id="1599" w:name="_Toc323389757"/>
      <w:bookmarkStart w:id="1600" w:name="_Toc323393174"/>
      <w:bookmarkStart w:id="1601" w:name="_Toc323817019"/>
      <w:bookmarkStart w:id="1602" w:name="_Toc323817534"/>
      <w:bookmarkStart w:id="1603" w:name="_Toc323903411"/>
      <w:bookmarkStart w:id="1604" w:name="_Toc323388329"/>
      <w:bookmarkStart w:id="1605" w:name="_Toc323388844"/>
      <w:bookmarkStart w:id="1606" w:name="_Toc323389758"/>
      <w:bookmarkStart w:id="1607" w:name="_Toc323393175"/>
      <w:bookmarkStart w:id="1608" w:name="_Toc323817020"/>
      <w:bookmarkStart w:id="1609" w:name="_Toc323817535"/>
      <w:bookmarkStart w:id="1610" w:name="_Toc323903412"/>
      <w:bookmarkStart w:id="1611" w:name="_Toc323388330"/>
      <w:bookmarkStart w:id="1612" w:name="_Toc323388845"/>
      <w:bookmarkStart w:id="1613" w:name="_Toc323389759"/>
      <w:bookmarkStart w:id="1614" w:name="_Toc323393176"/>
      <w:bookmarkStart w:id="1615" w:name="_Toc323817021"/>
      <w:bookmarkStart w:id="1616" w:name="_Toc323817536"/>
      <w:bookmarkStart w:id="1617" w:name="_Toc323903413"/>
      <w:bookmarkStart w:id="1618" w:name="_Toc323388333"/>
      <w:bookmarkStart w:id="1619" w:name="_Toc323388848"/>
      <w:bookmarkStart w:id="1620" w:name="_Toc323389762"/>
      <w:bookmarkStart w:id="1621" w:name="_Toc323393179"/>
      <w:bookmarkStart w:id="1622" w:name="_Toc323817024"/>
      <w:bookmarkStart w:id="1623" w:name="_Toc323817539"/>
      <w:bookmarkStart w:id="1624" w:name="_Toc323903416"/>
      <w:bookmarkStart w:id="1625" w:name="_Toc323388334"/>
      <w:bookmarkStart w:id="1626" w:name="_Toc323388849"/>
      <w:bookmarkStart w:id="1627" w:name="_Toc323389763"/>
      <w:bookmarkStart w:id="1628" w:name="_Toc323393180"/>
      <w:bookmarkStart w:id="1629" w:name="_Toc323817025"/>
      <w:bookmarkStart w:id="1630" w:name="_Toc323817540"/>
      <w:bookmarkStart w:id="1631" w:name="_Toc323903417"/>
      <w:bookmarkStart w:id="1632" w:name="_Toc323388337"/>
      <w:bookmarkStart w:id="1633" w:name="_Toc323388852"/>
      <w:bookmarkStart w:id="1634" w:name="_Toc323389766"/>
      <w:bookmarkStart w:id="1635" w:name="_Toc323393183"/>
      <w:bookmarkStart w:id="1636" w:name="_Toc323817028"/>
      <w:bookmarkStart w:id="1637" w:name="_Toc323817543"/>
      <w:bookmarkStart w:id="1638" w:name="_Toc323903420"/>
      <w:bookmarkStart w:id="1639" w:name="_Toc365899532"/>
      <w:bookmarkStart w:id="1640" w:name="_Toc365903192"/>
      <w:bookmarkStart w:id="1641" w:name="_Toc365904372"/>
      <w:bookmarkStart w:id="1642" w:name="_Toc365905745"/>
      <w:bookmarkStart w:id="1643" w:name="_Toc365899539"/>
      <w:bookmarkStart w:id="1644" w:name="_Toc365903199"/>
      <w:bookmarkStart w:id="1645" w:name="_Toc365904379"/>
      <w:bookmarkStart w:id="1646" w:name="_Toc365905752"/>
      <w:bookmarkStart w:id="1647" w:name="_Toc365899543"/>
      <w:bookmarkStart w:id="1648" w:name="_Toc365903203"/>
      <w:bookmarkStart w:id="1649" w:name="_Toc365904383"/>
      <w:bookmarkStart w:id="1650" w:name="_Toc365905756"/>
      <w:bookmarkStart w:id="1651" w:name="_Toc365899545"/>
      <w:bookmarkStart w:id="1652" w:name="_Toc365903205"/>
      <w:bookmarkStart w:id="1653" w:name="_Toc365904385"/>
      <w:bookmarkStart w:id="1654" w:name="_Toc365905758"/>
      <w:bookmarkStart w:id="1655" w:name="_Toc365899547"/>
      <w:bookmarkStart w:id="1656" w:name="_Toc365903207"/>
      <w:bookmarkStart w:id="1657" w:name="_Toc365904387"/>
      <w:bookmarkStart w:id="1658" w:name="_Toc365905760"/>
      <w:bookmarkStart w:id="1659" w:name="_Toc365899548"/>
      <w:bookmarkStart w:id="1660" w:name="_Toc365903208"/>
      <w:bookmarkStart w:id="1661" w:name="_Toc365904388"/>
      <w:bookmarkStart w:id="1662" w:name="_Toc365905761"/>
      <w:bookmarkStart w:id="1663" w:name="_Toc365899549"/>
      <w:bookmarkStart w:id="1664" w:name="_Toc365903209"/>
      <w:bookmarkStart w:id="1665" w:name="_Toc365904389"/>
      <w:bookmarkStart w:id="1666" w:name="_Toc365905762"/>
      <w:bookmarkStart w:id="1667" w:name="_Toc365899552"/>
      <w:bookmarkStart w:id="1668" w:name="_Toc365903212"/>
      <w:bookmarkStart w:id="1669" w:name="_Toc365904392"/>
      <w:bookmarkStart w:id="1670" w:name="_Toc365905765"/>
      <w:bookmarkStart w:id="1671" w:name="_Toc358044096"/>
      <w:bookmarkStart w:id="1672" w:name="_Toc358129512"/>
      <w:bookmarkStart w:id="1673" w:name="_Toc358293707"/>
      <w:bookmarkStart w:id="1674" w:name="_Toc358044101"/>
      <w:bookmarkStart w:id="1675" w:name="_Toc358129517"/>
      <w:bookmarkStart w:id="1676" w:name="_Toc358293712"/>
      <w:bookmarkStart w:id="1677" w:name="_Toc358044102"/>
      <w:bookmarkStart w:id="1678" w:name="_Toc358129518"/>
      <w:bookmarkStart w:id="1679" w:name="_Toc358293713"/>
      <w:bookmarkStart w:id="1680" w:name="_Toc358044103"/>
      <w:bookmarkStart w:id="1681" w:name="_Toc358129519"/>
      <w:bookmarkStart w:id="1682" w:name="_Toc358293714"/>
      <w:bookmarkStart w:id="1683" w:name="_Toc358647210"/>
      <w:bookmarkStart w:id="1684" w:name="_Toc358647215"/>
      <w:bookmarkStart w:id="1685" w:name="_Toc358647216"/>
      <w:bookmarkStart w:id="1686" w:name="_Toc358647217"/>
      <w:bookmarkStart w:id="1687" w:name="_Toc316385784"/>
      <w:bookmarkStart w:id="1688" w:name="_Toc316386142"/>
      <w:bookmarkStart w:id="1689" w:name="_Toc316388726"/>
      <w:bookmarkStart w:id="1690" w:name="_Toc316389153"/>
      <w:bookmarkStart w:id="1691" w:name="_Toc316389449"/>
      <w:bookmarkStart w:id="1692" w:name="_Toc316389848"/>
      <w:bookmarkStart w:id="1693" w:name="_Toc316462440"/>
      <w:bookmarkStart w:id="1694" w:name="_Toc316463797"/>
      <w:bookmarkStart w:id="1695" w:name="_Toc316561665"/>
      <w:bookmarkStart w:id="1696" w:name="_Toc318382438"/>
      <w:bookmarkStart w:id="1697" w:name="_Toc321916545"/>
      <w:bookmarkStart w:id="1698" w:name="_Toc321922405"/>
      <w:bookmarkStart w:id="1699" w:name="_Toc322002538"/>
      <w:bookmarkStart w:id="1700" w:name="_Toc322003019"/>
      <w:bookmarkStart w:id="1701" w:name="_Toc322425641"/>
      <w:bookmarkStart w:id="1702" w:name="_Toc323388339"/>
      <w:bookmarkStart w:id="1703" w:name="_Toc323388854"/>
      <w:bookmarkStart w:id="1704" w:name="_Toc323389768"/>
      <w:bookmarkStart w:id="1705" w:name="_Toc323393185"/>
      <w:bookmarkStart w:id="1706" w:name="_Toc323817030"/>
      <w:bookmarkStart w:id="1707" w:name="_Toc323817545"/>
      <w:bookmarkStart w:id="1708" w:name="_Toc323903422"/>
      <w:bookmarkStart w:id="1709" w:name="_Toc316385785"/>
      <w:bookmarkStart w:id="1710" w:name="_Toc316386143"/>
      <w:bookmarkStart w:id="1711" w:name="_Toc316388727"/>
      <w:bookmarkStart w:id="1712" w:name="_Toc316389154"/>
      <w:bookmarkStart w:id="1713" w:name="_Toc316389450"/>
      <w:bookmarkStart w:id="1714" w:name="_Toc316389849"/>
      <w:bookmarkStart w:id="1715" w:name="_Toc316462441"/>
      <w:bookmarkStart w:id="1716" w:name="_Toc316463798"/>
      <w:bookmarkStart w:id="1717" w:name="_Toc316561666"/>
      <w:bookmarkStart w:id="1718" w:name="_Toc318382439"/>
      <w:bookmarkStart w:id="1719" w:name="_Toc321916546"/>
      <w:bookmarkStart w:id="1720" w:name="_Toc321922406"/>
      <w:bookmarkStart w:id="1721" w:name="_Toc322002539"/>
      <w:bookmarkStart w:id="1722" w:name="_Toc322003020"/>
      <w:bookmarkStart w:id="1723" w:name="_Toc322425642"/>
      <w:bookmarkStart w:id="1724" w:name="_Toc323388340"/>
      <w:bookmarkStart w:id="1725" w:name="_Toc323388855"/>
      <w:bookmarkStart w:id="1726" w:name="_Toc323389769"/>
      <w:bookmarkStart w:id="1727" w:name="_Toc323393186"/>
      <w:bookmarkStart w:id="1728" w:name="_Toc323817031"/>
      <w:bookmarkStart w:id="1729" w:name="_Toc323817546"/>
      <w:bookmarkStart w:id="1730" w:name="_Toc323903423"/>
      <w:bookmarkStart w:id="1731" w:name="_Toc316385786"/>
      <w:bookmarkStart w:id="1732" w:name="_Toc316386144"/>
      <w:bookmarkStart w:id="1733" w:name="_Toc316388728"/>
      <w:bookmarkStart w:id="1734" w:name="_Toc316389155"/>
      <w:bookmarkStart w:id="1735" w:name="_Toc316389451"/>
      <w:bookmarkStart w:id="1736" w:name="_Toc316389850"/>
      <w:bookmarkStart w:id="1737" w:name="_Toc316462442"/>
      <w:bookmarkStart w:id="1738" w:name="_Toc316463799"/>
      <w:bookmarkStart w:id="1739" w:name="_Toc316561667"/>
      <w:bookmarkStart w:id="1740" w:name="_Toc318382440"/>
      <w:bookmarkStart w:id="1741" w:name="_Toc321916547"/>
      <w:bookmarkStart w:id="1742" w:name="_Toc321922407"/>
      <w:bookmarkStart w:id="1743" w:name="_Toc322002540"/>
      <w:bookmarkStart w:id="1744" w:name="_Toc322003021"/>
      <w:bookmarkStart w:id="1745" w:name="_Toc322425643"/>
      <w:bookmarkStart w:id="1746" w:name="_Toc323388341"/>
      <w:bookmarkStart w:id="1747" w:name="_Toc323388856"/>
      <w:bookmarkStart w:id="1748" w:name="_Toc323389770"/>
      <w:bookmarkStart w:id="1749" w:name="_Toc323393187"/>
      <w:bookmarkStart w:id="1750" w:name="_Toc323817032"/>
      <w:bookmarkStart w:id="1751" w:name="_Toc323817547"/>
      <w:bookmarkStart w:id="1752" w:name="_Toc323903424"/>
      <w:bookmarkStart w:id="1753" w:name="_Toc316385787"/>
      <w:bookmarkStart w:id="1754" w:name="_Toc316386145"/>
      <w:bookmarkStart w:id="1755" w:name="_Toc316388729"/>
      <w:bookmarkStart w:id="1756" w:name="_Toc316389156"/>
      <w:bookmarkStart w:id="1757" w:name="_Toc316389452"/>
      <w:bookmarkStart w:id="1758" w:name="_Toc316389851"/>
      <w:bookmarkStart w:id="1759" w:name="_Toc316462443"/>
      <w:bookmarkStart w:id="1760" w:name="_Toc316463800"/>
      <w:bookmarkStart w:id="1761" w:name="_Toc316561668"/>
      <w:bookmarkStart w:id="1762" w:name="_Toc318382441"/>
      <w:bookmarkStart w:id="1763" w:name="_Toc321916548"/>
      <w:bookmarkStart w:id="1764" w:name="_Toc321922408"/>
      <w:bookmarkStart w:id="1765" w:name="_Toc322002541"/>
      <w:bookmarkStart w:id="1766" w:name="_Toc322003022"/>
      <w:bookmarkStart w:id="1767" w:name="_Toc322425644"/>
      <w:bookmarkStart w:id="1768" w:name="_Toc323388342"/>
      <w:bookmarkStart w:id="1769" w:name="_Toc323388857"/>
      <w:bookmarkStart w:id="1770" w:name="_Toc323389771"/>
      <w:bookmarkStart w:id="1771" w:name="_Toc323393188"/>
      <w:bookmarkStart w:id="1772" w:name="_Toc323817033"/>
      <w:bookmarkStart w:id="1773" w:name="_Toc323817548"/>
      <w:bookmarkStart w:id="1774" w:name="_Toc323903425"/>
      <w:bookmarkStart w:id="1775" w:name="_Toc316385788"/>
      <w:bookmarkStart w:id="1776" w:name="_Toc316386146"/>
      <w:bookmarkStart w:id="1777" w:name="_Toc316388730"/>
      <w:bookmarkStart w:id="1778" w:name="_Toc316389157"/>
      <w:bookmarkStart w:id="1779" w:name="_Toc316389453"/>
      <w:bookmarkStart w:id="1780" w:name="_Toc316389852"/>
      <w:bookmarkStart w:id="1781" w:name="_Toc316462444"/>
      <w:bookmarkStart w:id="1782" w:name="_Toc316463801"/>
      <w:bookmarkStart w:id="1783" w:name="_Toc316561669"/>
      <w:bookmarkStart w:id="1784" w:name="_Toc318382442"/>
      <w:bookmarkStart w:id="1785" w:name="_Toc321916549"/>
      <w:bookmarkStart w:id="1786" w:name="_Toc321922409"/>
      <w:bookmarkStart w:id="1787" w:name="_Toc322002542"/>
      <w:bookmarkStart w:id="1788" w:name="_Toc322003023"/>
      <w:bookmarkStart w:id="1789" w:name="_Toc322425645"/>
      <w:bookmarkStart w:id="1790" w:name="_Toc323388343"/>
      <w:bookmarkStart w:id="1791" w:name="_Toc323388858"/>
      <w:bookmarkStart w:id="1792" w:name="_Toc323389772"/>
      <w:bookmarkStart w:id="1793" w:name="_Toc323393189"/>
      <w:bookmarkStart w:id="1794" w:name="_Toc323817034"/>
      <w:bookmarkStart w:id="1795" w:name="_Toc323817549"/>
      <w:bookmarkStart w:id="1796" w:name="_Toc323903426"/>
      <w:bookmarkStart w:id="1797" w:name="_Toc316385789"/>
      <w:bookmarkStart w:id="1798" w:name="_Toc316386147"/>
      <w:bookmarkStart w:id="1799" w:name="_Toc316388731"/>
      <w:bookmarkStart w:id="1800" w:name="_Toc316389158"/>
      <w:bookmarkStart w:id="1801" w:name="_Toc316389454"/>
      <w:bookmarkStart w:id="1802" w:name="_Toc316389853"/>
      <w:bookmarkStart w:id="1803" w:name="_Toc316462445"/>
      <w:bookmarkStart w:id="1804" w:name="_Toc316463802"/>
      <w:bookmarkStart w:id="1805" w:name="_Toc316561670"/>
      <w:bookmarkStart w:id="1806" w:name="_Toc318382443"/>
      <w:bookmarkStart w:id="1807" w:name="_Toc321916550"/>
      <w:bookmarkStart w:id="1808" w:name="_Toc321922410"/>
      <w:bookmarkStart w:id="1809" w:name="_Toc322002543"/>
      <w:bookmarkStart w:id="1810" w:name="_Toc322003024"/>
      <w:bookmarkStart w:id="1811" w:name="_Toc322425646"/>
      <w:bookmarkStart w:id="1812" w:name="_Toc323388344"/>
      <w:bookmarkStart w:id="1813" w:name="_Toc323388859"/>
      <w:bookmarkStart w:id="1814" w:name="_Toc323389773"/>
      <w:bookmarkStart w:id="1815" w:name="_Toc323393190"/>
      <w:bookmarkStart w:id="1816" w:name="_Toc323817035"/>
      <w:bookmarkStart w:id="1817" w:name="_Toc323817550"/>
      <w:bookmarkStart w:id="1818" w:name="_Toc323903427"/>
      <w:bookmarkStart w:id="1819" w:name="_Toc316385790"/>
      <w:bookmarkStart w:id="1820" w:name="_Toc316386148"/>
      <w:bookmarkStart w:id="1821" w:name="_Toc316388732"/>
      <w:bookmarkStart w:id="1822" w:name="_Toc316389159"/>
      <w:bookmarkStart w:id="1823" w:name="_Toc316389455"/>
      <w:bookmarkStart w:id="1824" w:name="_Toc316389854"/>
      <w:bookmarkStart w:id="1825" w:name="_Toc316462446"/>
      <w:bookmarkStart w:id="1826" w:name="_Toc316463803"/>
      <w:bookmarkStart w:id="1827" w:name="_Toc316561671"/>
      <w:bookmarkStart w:id="1828" w:name="_Toc318382444"/>
      <w:bookmarkStart w:id="1829" w:name="_Toc321916551"/>
      <w:bookmarkStart w:id="1830" w:name="_Toc321922411"/>
      <w:bookmarkStart w:id="1831" w:name="_Toc322002544"/>
      <w:bookmarkStart w:id="1832" w:name="_Toc322003025"/>
      <w:bookmarkStart w:id="1833" w:name="_Toc322425647"/>
      <w:bookmarkStart w:id="1834" w:name="_Toc323388345"/>
      <w:bookmarkStart w:id="1835" w:name="_Toc323388860"/>
      <w:bookmarkStart w:id="1836" w:name="_Toc323389774"/>
      <w:bookmarkStart w:id="1837" w:name="_Toc323393191"/>
      <w:bookmarkStart w:id="1838" w:name="_Toc323817036"/>
      <w:bookmarkStart w:id="1839" w:name="_Toc323817551"/>
      <w:bookmarkStart w:id="1840" w:name="_Toc323903428"/>
      <w:bookmarkStart w:id="1841" w:name="_Toc316385791"/>
      <w:bookmarkStart w:id="1842" w:name="_Toc316386149"/>
      <w:bookmarkStart w:id="1843" w:name="_Toc316388733"/>
      <w:bookmarkStart w:id="1844" w:name="_Toc316389160"/>
      <w:bookmarkStart w:id="1845" w:name="_Toc316389456"/>
      <w:bookmarkStart w:id="1846" w:name="_Toc316389855"/>
      <w:bookmarkStart w:id="1847" w:name="_Toc316462447"/>
      <w:bookmarkStart w:id="1848" w:name="_Toc316463804"/>
      <w:bookmarkStart w:id="1849" w:name="_Toc316561672"/>
      <w:bookmarkStart w:id="1850" w:name="_Toc318382445"/>
      <w:bookmarkStart w:id="1851" w:name="_Toc321916552"/>
      <w:bookmarkStart w:id="1852" w:name="_Toc321922412"/>
      <w:bookmarkStart w:id="1853" w:name="_Toc322002545"/>
      <w:bookmarkStart w:id="1854" w:name="_Toc322003026"/>
      <w:bookmarkStart w:id="1855" w:name="_Toc322425648"/>
      <w:bookmarkStart w:id="1856" w:name="_Toc323388346"/>
      <w:bookmarkStart w:id="1857" w:name="_Toc323388861"/>
      <w:bookmarkStart w:id="1858" w:name="_Toc323389775"/>
      <w:bookmarkStart w:id="1859" w:name="_Toc323393192"/>
      <w:bookmarkStart w:id="1860" w:name="_Toc323817037"/>
      <w:bookmarkStart w:id="1861" w:name="_Toc323817552"/>
      <w:bookmarkStart w:id="1862" w:name="_Toc323903429"/>
      <w:bookmarkStart w:id="1863" w:name="_Toc316385792"/>
      <w:bookmarkStart w:id="1864" w:name="_Toc316386150"/>
      <w:bookmarkStart w:id="1865" w:name="_Toc316388734"/>
      <w:bookmarkStart w:id="1866" w:name="_Toc316389161"/>
      <w:bookmarkStart w:id="1867" w:name="_Toc316389457"/>
      <w:bookmarkStart w:id="1868" w:name="_Toc316389856"/>
      <w:bookmarkStart w:id="1869" w:name="_Toc316462448"/>
      <w:bookmarkStart w:id="1870" w:name="_Toc316463805"/>
      <w:bookmarkStart w:id="1871" w:name="_Toc316561673"/>
      <w:bookmarkStart w:id="1872" w:name="_Toc318382446"/>
      <w:bookmarkStart w:id="1873" w:name="_Toc321916553"/>
      <w:bookmarkStart w:id="1874" w:name="_Toc321922413"/>
      <w:bookmarkStart w:id="1875" w:name="_Toc322002546"/>
      <w:bookmarkStart w:id="1876" w:name="_Toc322003027"/>
      <w:bookmarkStart w:id="1877" w:name="_Toc322425649"/>
      <w:bookmarkStart w:id="1878" w:name="_Toc323388347"/>
      <w:bookmarkStart w:id="1879" w:name="_Toc323388862"/>
      <w:bookmarkStart w:id="1880" w:name="_Toc323389776"/>
      <w:bookmarkStart w:id="1881" w:name="_Toc323393193"/>
      <w:bookmarkStart w:id="1882" w:name="_Toc323817038"/>
      <w:bookmarkStart w:id="1883" w:name="_Toc323817553"/>
      <w:bookmarkStart w:id="1884" w:name="_Toc323903430"/>
      <w:bookmarkStart w:id="1885" w:name="_Toc316385793"/>
      <w:bookmarkStart w:id="1886" w:name="_Toc316386151"/>
      <w:bookmarkStart w:id="1887" w:name="_Toc316388735"/>
      <w:bookmarkStart w:id="1888" w:name="_Toc316389162"/>
      <w:bookmarkStart w:id="1889" w:name="_Toc316389458"/>
      <w:bookmarkStart w:id="1890" w:name="_Toc316389857"/>
      <w:bookmarkStart w:id="1891" w:name="_Toc316462449"/>
      <w:bookmarkStart w:id="1892" w:name="_Toc316463806"/>
      <w:bookmarkStart w:id="1893" w:name="_Toc316561674"/>
      <w:bookmarkStart w:id="1894" w:name="_Toc318382447"/>
      <w:bookmarkStart w:id="1895" w:name="_Toc321916554"/>
      <w:bookmarkStart w:id="1896" w:name="_Toc321922414"/>
      <w:bookmarkStart w:id="1897" w:name="_Toc322002547"/>
      <w:bookmarkStart w:id="1898" w:name="_Toc322003028"/>
      <w:bookmarkStart w:id="1899" w:name="_Toc322425650"/>
      <w:bookmarkStart w:id="1900" w:name="_Toc323388348"/>
      <w:bookmarkStart w:id="1901" w:name="_Toc323388863"/>
      <w:bookmarkStart w:id="1902" w:name="_Toc323389777"/>
      <w:bookmarkStart w:id="1903" w:name="_Toc323393194"/>
      <w:bookmarkStart w:id="1904" w:name="_Toc323817039"/>
      <w:bookmarkStart w:id="1905" w:name="_Toc323817554"/>
      <w:bookmarkStart w:id="1906" w:name="_Toc323903431"/>
      <w:bookmarkStart w:id="1907" w:name="_Toc316385794"/>
      <w:bookmarkStart w:id="1908" w:name="_Toc316386152"/>
      <w:bookmarkStart w:id="1909" w:name="_Toc316388736"/>
      <w:bookmarkStart w:id="1910" w:name="_Toc316389163"/>
      <w:bookmarkStart w:id="1911" w:name="_Toc316389459"/>
      <w:bookmarkStart w:id="1912" w:name="_Toc316389858"/>
      <w:bookmarkStart w:id="1913" w:name="_Toc316462450"/>
      <w:bookmarkStart w:id="1914" w:name="_Toc316463807"/>
      <w:bookmarkStart w:id="1915" w:name="_Toc316561675"/>
      <w:bookmarkStart w:id="1916" w:name="_Toc318382448"/>
      <w:bookmarkStart w:id="1917" w:name="_Toc321916555"/>
      <w:bookmarkStart w:id="1918" w:name="_Toc321922415"/>
      <w:bookmarkStart w:id="1919" w:name="_Toc322002548"/>
      <w:bookmarkStart w:id="1920" w:name="_Toc322003029"/>
      <w:bookmarkStart w:id="1921" w:name="_Toc322425651"/>
      <w:bookmarkStart w:id="1922" w:name="_Toc323388349"/>
      <w:bookmarkStart w:id="1923" w:name="_Toc323388864"/>
      <w:bookmarkStart w:id="1924" w:name="_Toc323389778"/>
      <w:bookmarkStart w:id="1925" w:name="_Toc323393195"/>
      <w:bookmarkStart w:id="1926" w:name="_Toc323817040"/>
      <w:bookmarkStart w:id="1927" w:name="_Toc323817555"/>
      <w:bookmarkStart w:id="1928" w:name="_Toc323903432"/>
      <w:bookmarkStart w:id="1929" w:name="_Toc316385795"/>
      <w:bookmarkStart w:id="1930" w:name="_Toc316386153"/>
      <w:bookmarkStart w:id="1931" w:name="_Toc316388737"/>
      <w:bookmarkStart w:id="1932" w:name="_Toc316389164"/>
      <w:bookmarkStart w:id="1933" w:name="_Toc316389460"/>
      <w:bookmarkStart w:id="1934" w:name="_Toc316389859"/>
      <w:bookmarkStart w:id="1935" w:name="_Toc316462451"/>
      <w:bookmarkStart w:id="1936" w:name="_Toc316463808"/>
      <w:bookmarkStart w:id="1937" w:name="_Toc316561676"/>
      <w:bookmarkStart w:id="1938" w:name="_Toc318382449"/>
      <w:bookmarkStart w:id="1939" w:name="_Toc321916556"/>
      <w:bookmarkStart w:id="1940" w:name="_Toc321922416"/>
      <w:bookmarkStart w:id="1941" w:name="_Toc322002549"/>
      <w:bookmarkStart w:id="1942" w:name="_Toc322003030"/>
      <w:bookmarkStart w:id="1943" w:name="_Toc322425652"/>
      <w:bookmarkStart w:id="1944" w:name="_Toc323388350"/>
      <w:bookmarkStart w:id="1945" w:name="_Toc323388865"/>
      <w:bookmarkStart w:id="1946" w:name="_Toc323389779"/>
      <w:bookmarkStart w:id="1947" w:name="_Toc323393196"/>
      <w:bookmarkStart w:id="1948" w:name="_Toc323817041"/>
      <w:bookmarkStart w:id="1949" w:name="_Toc323817556"/>
      <w:bookmarkStart w:id="1950" w:name="_Toc323903433"/>
      <w:bookmarkStart w:id="1951" w:name="_Toc316385796"/>
      <w:bookmarkStart w:id="1952" w:name="_Toc316386154"/>
      <w:bookmarkStart w:id="1953" w:name="_Toc316388738"/>
      <w:bookmarkStart w:id="1954" w:name="_Toc316389165"/>
      <w:bookmarkStart w:id="1955" w:name="_Toc316389461"/>
      <w:bookmarkStart w:id="1956" w:name="_Toc316389860"/>
      <w:bookmarkStart w:id="1957" w:name="_Toc316462452"/>
      <w:bookmarkStart w:id="1958" w:name="_Toc316463809"/>
      <w:bookmarkStart w:id="1959" w:name="_Toc316561677"/>
      <w:bookmarkStart w:id="1960" w:name="_Toc318382450"/>
      <w:bookmarkStart w:id="1961" w:name="_Toc321916557"/>
      <w:bookmarkStart w:id="1962" w:name="_Toc321922417"/>
      <w:bookmarkStart w:id="1963" w:name="_Toc322002550"/>
      <w:bookmarkStart w:id="1964" w:name="_Toc322003031"/>
      <w:bookmarkStart w:id="1965" w:name="_Toc322425653"/>
      <w:bookmarkStart w:id="1966" w:name="_Toc323388351"/>
      <w:bookmarkStart w:id="1967" w:name="_Toc323388866"/>
      <w:bookmarkStart w:id="1968" w:name="_Toc323389780"/>
      <w:bookmarkStart w:id="1969" w:name="_Toc323393197"/>
      <w:bookmarkStart w:id="1970" w:name="_Toc323817042"/>
      <w:bookmarkStart w:id="1971" w:name="_Toc323817557"/>
      <w:bookmarkStart w:id="1972" w:name="_Toc323903434"/>
      <w:bookmarkStart w:id="1973" w:name="_Toc316385797"/>
      <w:bookmarkStart w:id="1974" w:name="_Toc316386155"/>
      <w:bookmarkStart w:id="1975" w:name="_Toc316388739"/>
      <w:bookmarkStart w:id="1976" w:name="_Toc316389166"/>
      <w:bookmarkStart w:id="1977" w:name="_Toc316389462"/>
      <w:bookmarkStart w:id="1978" w:name="_Toc316389861"/>
      <w:bookmarkStart w:id="1979" w:name="_Toc316462453"/>
      <w:bookmarkStart w:id="1980" w:name="_Toc316463810"/>
      <w:bookmarkStart w:id="1981" w:name="_Toc316561678"/>
      <w:bookmarkStart w:id="1982" w:name="_Toc318382451"/>
      <w:bookmarkStart w:id="1983" w:name="_Toc321916558"/>
      <w:bookmarkStart w:id="1984" w:name="_Toc321922418"/>
      <w:bookmarkStart w:id="1985" w:name="_Toc322002551"/>
      <w:bookmarkStart w:id="1986" w:name="_Toc322003032"/>
      <w:bookmarkStart w:id="1987" w:name="_Toc322425654"/>
      <w:bookmarkStart w:id="1988" w:name="_Toc323388352"/>
      <w:bookmarkStart w:id="1989" w:name="_Toc323388867"/>
      <w:bookmarkStart w:id="1990" w:name="_Toc323389781"/>
      <w:bookmarkStart w:id="1991" w:name="_Toc323393198"/>
      <w:bookmarkStart w:id="1992" w:name="_Toc323817043"/>
      <w:bookmarkStart w:id="1993" w:name="_Toc323817558"/>
      <w:bookmarkStart w:id="1994" w:name="_Toc323903435"/>
      <w:bookmarkStart w:id="1995" w:name="_Toc316385798"/>
      <w:bookmarkStart w:id="1996" w:name="_Toc316386156"/>
      <w:bookmarkStart w:id="1997" w:name="_Toc316388740"/>
      <w:bookmarkStart w:id="1998" w:name="_Toc316389167"/>
      <w:bookmarkStart w:id="1999" w:name="_Toc316389463"/>
      <w:bookmarkStart w:id="2000" w:name="_Toc316389862"/>
      <w:bookmarkStart w:id="2001" w:name="_Toc316462454"/>
      <w:bookmarkStart w:id="2002" w:name="_Toc316463811"/>
      <w:bookmarkStart w:id="2003" w:name="_Toc316561679"/>
      <w:bookmarkStart w:id="2004" w:name="_Toc318382452"/>
      <w:bookmarkStart w:id="2005" w:name="_Toc321916559"/>
      <w:bookmarkStart w:id="2006" w:name="_Toc321922419"/>
      <w:bookmarkStart w:id="2007" w:name="_Toc322002552"/>
      <w:bookmarkStart w:id="2008" w:name="_Toc322003033"/>
      <w:bookmarkStart w:id="2009" w:name="_Toc322425655"/>
      <w:bookmarkStart w:id="2010" w:name="_Toc323388353"/>
      <w:bookmarkStart w:id="2011" w:name="_Toc323388868"/>
      <w:bookmarkStart w:id="2012" w:name="_Toc323389782"/>
      <w:bookmarkStart w:id="2013" w:name="_Toc323393199"/>
      <w:bookmarkStart w:id="2014" w:name="_Toc323817044"/>
      <w:bookmarkStart w:id="2015" w:name="_Toc323817559"/>
      <w:bookmarkStart w:id="2016" w:name="_Toc323903436"/>
      <w:bookmarkStart w:id="2017" w:name="_Toc316385799"/>
      <w:bookmarkStart w:id="2018" w:name="_Toc316386157"/>
      <w:bookmarkStart w:id="2019" w:name="_Toc316388741"/>
      <w:bookmarkStart w:id="2020" w:name="_Toc316389168"/>
      <w:bookmarkStart w:id="2021" w:name="_Toc316389464"/>
      <w:bookmarkStart w:id="2022" w:name="_Toc316389863"/>
      <w:bookmarkStart w:id="2023" w:name="_Toc316462455"/>
      <w:bookmarkStart w:id="2024" w:name="_Toc316463812"/>
      <w:bookmarkStart w:id="2025" w:name="_Toc316561680"/>
      <w:bookmarkStart w:id="2026" w:name="_Toc318382453"/>
      <w:bookmarkStart w:id="2027" w:name="_Toc321916560"/>
      <w:bookmarkStart w:id="2028" w:name="_Toc321922420"/>
      <w:bookmarkStart w:id="2029" w:name="_Toc322002553"/>
      <w:bookmarkStart w:id="2030" w:name="_Toc322003034"/>
      <w:bookmarkStart w:id="2031" w:name="_Toc322425656"/>
      <w:bookmarkStart w:id="2032" w:name="_Toc323388354"/>
      <w:bookmarkStart w:id="2033" w:name="_Toc323388869"/>
      <w:bookmarkStart w:id="2034" w:name="_Toc323389783"/>
      <w:bookmarkStart w:id="2035" w:name="_Toc323393200"/>
      <w:bookmarkStart w:id="2036" w:name="_Toc323817045"/>
      <w:bookmarkStart w:id="2037" w:name="_Toc323817560"/>
      <w:bookmarkStart w:id="2038" w:name="_Toc323903437"/>
      <w:bookmarkStart w:id="2039" w:name="_Toc316385800"/>
      <w:bookmarkStart w:id="2040" w:name="_Toc316386158"/>
      <w:bookmarkStart w:id="2041" w:name="_Toc316388742"/>
      <w:bookmarkStart w:id="2042" w:name="_Toc316389169"/>
      <w:bookmarkStart w:id="2043" w:name="_Toc316389465"/>
      <w:bookmarkStart w:id="2044" w:name="_Toc316389864"/>
      <w:bookmarkStart w:id="2045" w:name="_Toc316462456"/>
      <w:bookmarkStart w:id="2046" w:name="_Toc316463813"/>
      <w:bookmarkStart w:id="2047" w:name="_Toc316561681"/>
      <w:bookmarkStart w:id="2048" w:name="_Toc318382454"/>
      <w:bookmarkStart w:id="2049" w:name="_Toc321916561"/>
      <w:bookmarkStart w:id="2050" w:name="_Toc321922421"/>
      <w:bookmarkStart w:id="2051" w:name="_Toc322002554"/>
      <w:bookmarkStart w:id="2052" w:name="_Toc322003035"/>
      <w:bookmarkStart w:id="2053" w:name="_Toc322425657"/>
      <w:bookmarkStart w:id="2054" w:name="_Toc323388355"/>
      <w:bookmarkStart w:id="2055" w:name="_Toc323388870"/>
      <w:bookmarkStart w:id="2056" w:name="_Toc323389784"/>
      <w:bookmarkStart w:id="2057" w:name="_Toc323393201"/>
      <w:bookmarkStart w:id="2058" w:name="_Toc323817046"/>
      <w:bookmarkStart w:id="2059" w:name="_Toc323817561"/>
      <w:bookmarkStart w:id="2060" w:name="_Toc323903438"/>
      <w:bookmarkStart w:id="2061" w:name="_Toc316385801"/>
      <w:bookmarkStart w:id="2062" w:name="_Toc316386159"/>
      <w:bookmarkStart w:id="2063" w:name="_Toc316388743"/>
      <w:bookmarkStart w:id="2064" w:name="_Toc316389170"/>
      <w:bookmarkStart w:id="2065" w:name="_Toc316389466"/>
      <w:bookmarkStart w:id="2066" w:name="_Toc316389865"/>
      <w:bookmarkStart w:id="2067" w:name="_Toc316462457"/>
      <w:bookmarkStart w:id="2068" w:name="_Toc316463814"/>
      <w:bookmarkStart w:id="2069" w:name="_Toc316561682"/>
      <w:bookmarkStart w:id="2070" w:name="_Toc318382455"/>
      <w:bookmarkStart w:id="2071" w:name="_Toc321916562"/>
      <w:bookmarkStart w:id="2072" w:name="_Toc321922422"/>
      <w:bookmarkStart w:id="2073" w:name="_Toc322002555"/>
      <w:bookmarkStart w:id="2074" w:name="_Toc322003036"/>
      <w:bookmarkStart w:id="2075" w:name="_Toc322425658"/>
      <w:bookmarkStart w:id="2076" w:name="_Toc323388356"/>
      <w:bookmarkStart w:id="2077" w:name="_Toc323388871"/>
      <w:bookmarkStart w:id="2078" w:name="_Toc323389785"/>
      <w:bookmarkStart w:id="2079" w:name="_Toc323393202"/>
      <w:bookmarkStart w:id="2080" w:name="_Toc323817047"/>
      <w:bookmarkStart w:id="2081" w:name="_Toc323817562"/>
      <w:bookmarkStart w:id="2082" w:name="_Toc323903439"/>
      <w:bookmarkStart w:id="2083" w:name="_Toc316385802"/>
      <w:bookmarkStart w:id="2084" w:name="_Toc316386160"/>
      <w:bookmarkStart w:id="2085" w:name="_Toc316388744"/>
      <w:bookmarkStart w:id="2086" w:name="_Toc316389171"/>
      <w:bookmarkStart w:id="2087" w:name="_Toc316389467"/>
      <w:bookmarkStart w:id="2088" w:name="_Toc316389866"/>
      <w:bookmarkStart w:id="2089" w:name="_Toc316462458"/>
      <w:bookmarkStart w:id="2090" w:name="_Toc316463815"/>
      <w:bookmarkStart w:id="2091" w:name="_Toc316561683"/>
      <w:bookmarkStart w:id="2092" w:name="_Toc318382456"/>
      <w:bookmarkStart w:id="2093" w:name="_Toc321916563"/>
      <w:bookmarkStart w:id="2094" w:name="_Toc321922423"/>
      <w:bookmarkStart w:id="2095" w:name="_Toc322002556"/>
      <w:bookmarkStart w:id="2096" w:name="_Toc322003037"/>
      <w:bookmarkStart w:id="2097" w:name="_Toc322425659"/>
      <w:bookmarkStart w:id="2098" w:name="_Toc323388357"/>
      <w:bookmarkStart w:id="2099" w:name="_Toc323388872"/>
      <w:bookmarkStart w:id="2100" w:name="_Toc323389786"/>
      <w:bookmarkStart w:id="2101" w:name="_Toc323393203"/>
      <w:bookmarkStart w:id="2102" w:name="_Toc323817048"/>
      <w:bookmarkStart w:id="2103" w:name="_Toc323817563"/>
      <w:bookmarkStart w:id="2104" w:name="_Toc323903440"/>
      <w:bookmarkStart w:id="2105" w:name="_Toc316385803"/>
      <w:bookmarkStart w:id="2106" w:name="_Toc316386161"/>
      <w:bookmarkStart w:id="2107" w:name="_Toc316388745"/>
      <w:bookmarkStart w:id="2108" w:name="_Toc316389172"/>
      <w:bookmarkStart w:id="2109" w:name="_Toc316389468"/>
      <w:bookmarkStart w:id="2110" w:name="_Toc316389867"/>
      <w:bookmarkStart w:id="2111" w:name="_Toc316462459"/>
      <w:bookmarkStart w:id="2112" w:name="_Toc316463816"/>
      <w:bookmarkStart w:id="2113" w:name="_Toc316561684"/>
      <w:bookmarkStart w:id="2114" w:name="_Toc318382457"/>
      <w:bookmarkStart w:id="2115" w:name="_Toc321916564"/>
      <w:bookmarkStart w:id="2116" w:name="_Toc321922424"/>
      <w:bookmarkStart w:id="2117" w:name="_Toc322002557"/>
      <w:bookmarkStart w:id="2118" w:name="_Toc322003038"/>
      <w:bookmarkStart w:id="2119" w:name="_Toc322425660"/>
      <w:bookmarkStart w:id="2120" w:name="_Toc323388358"/>
      <w:bookmarkStart w:id="2121" w:name="_Toc323388873"/>
      <w:bookmarkStart w:id="2122" w:name="_Toc323389787"/>
      <w:bookmarkStart w:id="2123" w:name="_Toc323393204"/>
      <w:bookmarkStart w:id="2124" w:name="_Toc323817049"/>
      <w:bookmarkStart w:id="2125" w:name="_Toc323817564"/>
      <w:bookmarkStart w:id="2126" w:name="_Toc323903441"/>
      <w:bookmarkStart w:id="2127" w:name="_Toc316385804"/>
      <w:bookmarkStart w:id="2128" w:name="_Toc316386162"/>
      <w:bookmarkStart w:id="2129" w:name="_Toc316388746"/>
      <w:bookmarkStart w:id="2130" w:name="_Toc316389173"/>
      <w:bookmarkStart w:id="2131" w:name="_Toc316389469"/>
      <w:bookmarkStart w:id="2132" w:name="_Toc316389868"/>
      <w:bookmarkStart w:id="2133" w:name="_Toc316462460"/>
      <w:bookmarkStart w:id="2134" w:name="_Toc316463817"/>
      <w:bookmarkStart w:id="2135" w:name="_Toc316561685"/>
      <w:bookmarkStart w:id="2136" w:name="_Toc318382458"/>
      <w:bookmarkStart w:id="2137" w:name="_Toc321916565"/>
      <w:bookmarkStart w:id="2138" w:name="_Toc321922425"/>
      <w:bookmarkStart w:id="2139" w:name="_Toc322002558"/>
      <w:bookmarkStart w:id="2140" w:name="_Toc322003039"/>
      <w:bookmarkStart w:id="2141" w:name="_Toc322425661"/>
      <w:bookmarkStart w:id="2142" w:name="_Toc323388359"/>
      <w:bookmarkStart w:id="2143" w:name="_Toc323388874"/>
      <w:bookmarkStart w:id="2144" w:name="_Toc323389788"/>
      <w:bookmarkStart w:id="2145" w:name="_Toc323393205"/>
      <w:bookmarkStart w:id="2146" w:name="_Toc323817050"/>
      <w:bookmarkStart w:id="2147" w:name="_Toc323817565"/>
      <w:bookmarkStart w:id="2148" w:name="_Toc323903442"/>
      <w:bookmarkStart w:id="2149" w:name="_Toc316385805"/>
      <w:bookmarkStart w:id="2150" w:name="_Toc316386163"/>
      <w:bookmarkStart w:id="2151" w:name="_Toc316388747"/>
      <w:bookmarkStart w:id="2152" w:name="_Toc316389174"/>
      <w:bookmarkStart w:id="2153" w:name="_Toc316389470"/>
      <w:bookmarkStart w:id="2154" w:name="_Toc316389869"/>
      <w:bookmarkStart w:id="2155" w:name="_Toc316462461"/>
      <w:bookmarkStart w:id="2156" w:name="_Toc316463818"/>
      <w:bookmarkStart w:id="2157" w:name="_Toc316561686"/>
      <w:bookmarkStart w:id="2158" w:name="_Toc318382459"/>
      <w:bookmarkStart w:id="2159" w:name="_Toc321916566"/>
      <w:bookmarkStart w:id="2160" w:name="_Toc321922426"/>
      <w:bookmarkStart w:id="2161" w:name="_Toc322002559"/>
      <w:bookmarkStart w:id="2162" w:name="_Toc322003040"/>
      <w:bookmarkStart w:id="2163" w:name="_Toc322425662"/>
      <w:bookmarkStart w:id="2164" w:name="_Toc323388360"/>
      <w:bookmarkStart w:id="2165" w:name="_Toc323388875"/>
      <w:bookmarkStart w:id="2166" w:name="_Toc323389789"/>
      <w:bookmarkStart w:id="2167" w:name="_Toc323393206"/>
      <w:bookmarkStart w:id="2168" w:name="_Toc323817051"/>
      <w:bookmarkStart w:id="2169" w:name="_Toc323817566"/>
      <w:bookmarkStart w:id="2170" w:name="_Toc323903443"/>
      <w:bookmarkStart w:id="2171" w:name="_Toc316385806"/>
      <w:bookmarkStart w:id="2172" w:name="_Toc316386164"/>
      <w:bookmarkStart w:id="2173" w:name="_Toc316388748"/>
      <w:bookmarkStart w:id="2174" w:name="_Toc316389175"/>
      <w:bookmarkStart w:id="2175" w:name="_Toc316389471"/>
      <w:bookmarkStart w:id="2176" w:name="_Toc316389870"/>
      <w:bookmarkStart w:id="2177" w:name="_Toc316462462"/>
      <w:bookmarkStart w:id="2178" w:name="_Toc316463819"/>
      <w:bookmarkStart w:id="2179" w:name="_Toc316561687"/>
      <w:bookmarkStart w:id="2180" w:name="_Toc318382460"/>
      <w:bookmarkStart w:id="2181" w:name="_Toc321916567"/>
      <w:bookmarkStart w:id="2182" w:name="_Toc321922427"/>
      <w:bookmarkStart w:id="2183" w:name="_Toc322002560"/>
      <w:bookmarkStart w:id="2184" w:name="_Toc322003041"/>
      <w:bookmarkStart w:id="2185" w:name="_Toc322425663"/>
      <w:bookmarkStart w:id="2186" w:name="_Toc323388361"/>
      <w:bookmarkStart w:id="2187" w:name="_Toc323388876"/>
      <w:bookmarkStart w:id="2188" w:name="_Toc323389790"/>
      <w:bookmarkStart w:id="2189" w:name="_Toc323393207"/>
      <w:bookmarkStart w:id="2190" w:name="_Toc323817052"/>
      <w:bookmarkStart w:id="2191" w:name="_Toc323817567"/>
      <w:bookmarkStart w:id="2192" w:name="_Toc323903444"/>
      <w:bookmarkStart w:id="2193" w:name="_Toc316385807"/>
      <w:bookmarkStart w:id="2194" w:name="_Toc316386165"/>
      <w:bookmarkStart w:id="2195" w:name="_Toc316388749"/>
      <w:bookmarkStart w:id="2196" w:name="_Toc316389176"/>
      <w:bookmarkStart w:id="2197" w:name="_Toc316389472"/>
      <w:bookmarkStart w:id="2198" w:name="_Toc316389871"/>
      <w:bookmarkStart w:id="2199" w:name="_Toc316462463"/>
      <w:bookmarkStart w:id="2200" w:name="_Toc316463820"/>
      <w:bookmarkStart w:id="2201" w:name="_Toc316561688"/>
      <w:bookmarkStart w:id="2202" w:name="_Toc318382461"/>
      <w:bookmarkStart w:id="2203" w:name="_Toc321916568"/>
      <w:bookmarkStart w:id="2204" w:name="_Toc321922428"/>
      <w:bookmarkStart w:id="2205" w:name="_Toc322002561"/>
      <w:bookmarkStart w:id="2206" w:name="_Toc322003042"/>
      <w:bookmarkStart w:id="2207" w:name="_Toc322425664"/>
      <w:bookmarkStart w:id="2208" w:name="_Toc323388362"/>
      <w:bookmarkStart w:id="2209" w:name="_Toc323388877"/>
      <w:bookmarkStart w:id="2210" w:name="_Toc323389791"/>
      <w:bookmarkStart w:id="2211" w:name="_Toc323393208"/>
      <w:bookmarkStart w:id="2212" w:name="_Toc323817053"/>
      <w:bookmarkStart w:id="2213" w:name="_Toc323817568"/>
      <w:bookmarkStart w:id="2214" w:name="_Toc323903445"/>
      <w:bookmarkStart w:id="2215" w:name="_Toc316385808"/>
      <w:bookmarkStart w:id="2216" w:name="_Toc316386166"/>
      <w:bookmarkStart w:id="2217" w:name="_Toc316388750"/>
      <w:bookmarkStart w:id="2218" w:name="_Toc316389177"/>
      <w:bookmarkStart w:id="2219" w:name="_Toc316389473"/>
      <w:bookmarkStart w:id="2220" w:name="_Toc316389872"/>
      <w:bookmarkStart w:id="2221" w:name="_Toc316462464"/>
      <w:bookmarkStart w:id="2222" w:name="_Toc316463821"/>
      <w:bookmarkStart w:id="2223" w:name="_Toc316561689"/>
      <w:bookmarkStart w:id="2224" w:name="_Toc318382462"/>
      <w:bookmarkStart w:id="2225" w:name="_Toc321916569"/>
      <w:bookmarkStart w:id="2226" w:name="_Toc321922429"/>
      <w:bookmarkStart w:id="2227" w:name="_Toc322002562"/>
      <w:bookmarkStart w:id="2228" w:name="_Toc322003043"/>
      <w:bookmarkStart w:id="2229" w:name="_Toc322425665"/>
      <w:bookmarkStart w:id="2230" w:name="_Toc323388363"/>
      <w:bookmarkStart w:id="2231" w:name="_Toc323388878"/>
      <w:bookmarkStart w:id="2232" w:name="_Toc323389792"/>
      <w:bookmarkStart w:id="2233" w:name="_Toc323393209"/>
      <w:bookmarkStart w:id="2234" w:name="_Toc323817054"/>
      <w:bookmarkStart w:id="2235" w:name="_Toc323817569"/>
      <w:bookmarkStart w:id="2236" w:name="_Toc323903446"/>
      <w:bookmarkStart w:id="2237" w:name="_Toc316385809"/>
      <w:bookmarkStart w:id="2238" w:name="_Toc316386167"/>
      <w:bookmarkStart w:id="2239" w:name="_Toc316388751"/>
      <w:bookmarkStart w:id="2240" w:name="_Toc316389178"/>
      <w:bookmarkStart w:id="2241" w:name="_Toc316389474"/>
      <w:bookmarkStart w:id="2242" w:name="_Toc316389873"/>
      <w:bookmarkStart w:id="2243" w:name="_Toc316462465"/>
      <w:bookmarkStart w:id="2244" w:name="_Toc316463822"/>
      <w:bookmarkStart w:id="2245" w:name="_Toc316561690"/>
      <w:bookmarkStart w:id="2246" w:name="_Toc318382463"/>
      <w:bookmarkStart w:id="2247" w:name="_Toc321916570"/>
      <w:bookmarkStart w:id="2248" w:name="_Toc321922430"/>
      <w:bookmarkStart w:id="2249" w:name="_Toc322002563"/>
      <w:bookmarkStart w:id="2250" w:name="_Toc322003044"/>
      <w:bookmarkStart w:id="2251" w:name="_Toc322425666"/>
      <w:bookmarkStart w:id="2252" w:name="_Toc323388364"/>
      <w:bookmarkStart w:id="2253" w:name="_Toc323388879"/>
      <w:bookmarkStart w:id="2254" w:name="_Toc323389793"/>
      <w:bookmarkStart w:id="2255" w:name="_Toc323393210"/>
      <w:bookmarkStart w:id="2256" w:name="_Toc323817055"/>
      <w:bookmarkStart w:id="2257" w:name="_Toc323817570"/>
      <w:bookmarkStart w:id="2258" w:name="_Toc323903447"/>
      <w:bookmarkStart w:id="2259" w:name="_Toc316385810"/>
      <w:bookmarkStart w:id="2260" w:name="_Toc316386168"/>
      <w:bookmarkStart w:id="2261" w:name="_Toc316388752"/>
      <w:bookmarkStart w:id="2262" w:name="_Toc316389179"/>
      <w:bookmarkStart w:id="2263" w:name="_Toc316389475"/>
      <w:bookmarkStart w:id="2264" w:name="_Toc316389874"/>
      <w:bookmarkStart w:id="2265" w:name="_Toc316462466"/>
      <w:bookmarkStart w:id="2266" w:name="_Toc316463823"/>
      <w:bookmarkStart w:id="2267" w:name="_Toc316561691"/>
      <w:bookmarkStart w:id="2268" w:name="_Toc318382464"/>
      <w:bookmarkStart w:id="2269" w:name="_Toc321916571"/>
      <w:bookmarkStart w:id="2270" w:name="_Toc321922431"/>
      <w:bookmarkStart w:id="2271" w:name="_Toc322002564"/>
      <w:bookmarkStart w:id="2272" w:name="_Toc322003045"/>
      <w:bookmarkStart w:id="2273" w:name="_Toc322425667"/>
      <w:bookmarkStart w:id="2274" w:name="_Toc323388365"/>
      <w:bookmarkStart w:id="2275" w:name="_Toc323388880"/>
      <w:bookmarkStart w:id="2276" w:name="_Toc323389794"/>
      <w:bookmarkStart w:id="2277" w:name="_Toc323393211"/>
      <w:bookmarkStart w:id="2278" w:name="_Toc323817056"/>
      <w:bookmarkStart w:id="2279" w:name="_Toc323817571"/>
      <w:bookmarkStart w:id="2280" w:name="_Toc323903448"/>
      <w:bookmarkStart w:id="2281" w:name="_Toc316385811"/>
      <w:bookmarkStart w:id="2282" w:name="_Toc316386169"/>
      <w:bookmarkStart w:id="2283" w:name="_Toc316388753"/>
      <w:bookmarkStart w:id="2284" w:name="_Toc316389180"/>
      <w:bookmarkStart w:id="2285" w:name="_Toc316389476"/>
      <w:bookmarkStart w:id="2286" w:name="_Toc316389875"/>
      <w:bookmarkStart w:id="2287" w:name="_Toc316462467"/>
      <w:bookmarkStart w:id="2288" w:name="_Toc316463824"/>
      <w:bookmarkStart w:id="2289" w:name="_Toc316561692"/>
      <w:bookmarkStart w:id="2290" w:name="_Toc318382465"/>
      <w:bookmarkStart w:id="2291" w:name="_Toc321916572"/>
      <w:bookmarkStart w:id="2292" w:name="_Toc321922432"/>
      <w:bookmarkStart w:id="2293" w:name="_Toc322002565"/>
      <w:bookmarkStart w:id="2294" w:name="_Toc322003046"/>
      <w:bookmarkStart w:id="2295" w:name="_Toc322425668"/>
      <w:bookmarkStart w:id="2296" w:name="_Toc323388366"/>
      <w:bookmarkStart w:id="2297" w:name="_Toc323388881"/>
      <w:bookmarkStart w:id="2298" w:name="_Toc323389795"/>
      <w:bookmarkStart w:id="2299" w:name="_Toc323393212"/>
      <w:bookmarkStart w:id="2300" w:name="_Toc323817057"/>
      <w:bookmarkStart w:id="2301" w:name="_Toc323817572"/>
      <w:bookmarkStart w:id="2302" w:name="_Toc323903449"/>
      <w:bookmarkStart w:id="2303" w:name="_Toc316385812"/>
      <w:bookmarkStart w:id="2304" w:name="_Toc316386170"/>
      <w:bookmarkStart w:id="2305" w:name="_Toc316388754"/>
      <w:bookmarkStart w:id="2306" w:name="_Toc316389181"/>
      <w:bookmarkStart w:id="2307" w:name="_Toc316389477"/>
      <w:bookmarkStart w:id="2308" w:name="_Toc316389876"/>
      <w:bookmarkStart w:id="2309" w:name="_Toc316462468"/>
      <w:bookmarkStart w:id="2310" w:name="_Toc316463825"/>
      <w:bookmarkStart w:id="2311" w:name="_Toc316561693"/>
      <w:bookmarkStart w:id="2312" w:name="_Toc318382466"/>
      <w:bookmarkStart w:id="2313" w:name="_Toc321916573"/>
      <w:bookmarkStart w:id="2314" w:name="_Toc321922433"/>
      <w:bookmarkStart w:id="2315" w:name="_Toc322002566"/>
      <w:bookmarkStart w:id="2316" w:name="_Toc322003047"/>
      <w:bookmarkStart w:id="2317" w:name="_Toc322425669"/>
      <w:bookmarkStart w:id="2318" w:name="_Toc323388367"/>
      <w:bookmarkStart w:id="2319" w:name="_Toc323388882"/>
      <w:bookmarkStart w:id="2320" w:name="_Toc323389796"/>
      <w:bookmarkStart w:id="2321" w:name="_Toc323393213"/>
      <w:bookmarkStart w:id="2322" w:name="_Toc323817058"/>
      <w:bookmarkStart w:id="2323" w:name="_Toc323817573"/>
      <w:bookmarkStart w:id="2324" w:name="_Toc323903450"/>
      <w:bookmarkStart w:id="2325" w:name="_Toc316385813"/>
      <w:bookmarkStart w:id="2326" w:name="_Toc316386171"/>
      <w:bookmarkStart w:id="2327" w:name="_Toc316388755"/>
      <w:bookmarkStart w:id="2328" w:name="_Toc316389182"/>
      <w:bookmarkStart w:id="2329" w:name="_Toc316389478"/>
      <w:bookmarkStart w:id="2330" w:name="_Toc316389877"/>
      <w:bookmarkStart w:id="2331" w:name="_Toc316462469"/>
      <w:bookmarkStart w:id="2332" w:name="_Toc316463826"/>
      <w:bookmarkStart w:id="2333" w:name="_Toc316561694"/>
      <w:bookmarkStart w:id="2334" w:name="_Toc318382467"/>
      <w:bookmarkStart w:id="2335" w:name="_Toc321916574"/>
      <w:bookmarkStart w:id="2336" w:name="_Toc321922434"/>
      <w:bookmarkStart w:id="2337" w:name="_Toc322002567"/>
      <w:bookmarkStart w:id="2338" w:name="_Toc322003048"/>
      <w:bookmarkStart w:id="2339" w:name="_Toc322425670"/>
      <w:bookmarkStart w:id="2340" w:name="_Toc323388368"/>
      <w:bookmarkStart w:id="2341" w:name="_Toc323388883"/>
      <w:bookmarkStart w:id="2342" w:name="_Toc323389797"/>
      <w:bookmarkStart w:id="2343" w:name="_Toc323393214"/>
      <w:bookmarkStart w:id="2344" w:name="_Toc323817059"/>
      <w:bookmarkStart w:id="2345" w:name="_Toc323817574"/>
      <w:bookmarkStart w:id="2346" w:name="_Toc323903451"/>
      <w:bookmarkStart w:id="2347" w:name="_Toc316385814"/>
      <w:bookmarkStart w:id="2348" w:name="_Toc316386172"/>
      <w:bookmarkStart w:id="2349" w:name="_Toc316388756"/>
      <w:bookmarkStart w:id="2350" w:name="_Toc316389183"/>
      <w:bookmarkStart w:id="2351" w:name="_Toc316389479"/>
      <w:bookmarkStart w:id="2352" w:name="_Toc316389878"/>
      <w:bookmarkStart w:id="2353" w:name="_Toc316462470"/>
      <w:bookmarkStart w:id="2354" w:name="_Toc316463827"/>
      <w:bookmarkStart w:id="2355" w:name="_Toc316561695"/>
      <w:bookmarkStart w:id="2356" w:name="_Toc318382468"/>
      <w:bookmarkStart w:id="2357" w:name="_Toc321916575"/>
      <w:bookmarkStart w:id="2358" w:name="_Toc321922435"/>
      <w:bookmarkStart w:id="2359" w:name="_Toc322002568"/>
      <w:bookmarkStart w:id="2360" w:name="_Toc322003049"/>
      <w:bookmarkStart w:id="2361" w:name="_Toc322425671"/>
      <w:bookmarkStart w:id="2362" w:name="_Toc323388369"/>
      <w:bookmarkStart w:id="2363" w:name="_Toc323388884"/>
      <w:bookmarkStart w:id="2364" w:name="_Toc323389798"/>
      <w:bookmarkStart w:id="2365" w:name="_Toc323393215"/>
      <w:bookmarkStart w:id="2366" w:name="_Toc323817060"/>
      <w:bookmarkStart w:id="2367" w:name="_Toc323817575"/>
      <w:bookmarkStart w:id="2368" w:name="_Toc323903452"/>
      <w:bookmarkStart w:id="2369" w:name="_Toc316385815"/>
      <w:bookmarkStart w:id="2370" w:name="_Toc316386173"/>
      <w:bookmarkStart w:id="2371" w:name="_Toc316388757"/>
      <w:bookmarkStart w:id="2372" w:name="_Toc316389184"/>
      <w:bookmarkStart w:id="2373" w:name="_Toc316389480"/>
      <w:bookmarkStart w:id="2374" w:name="_Toc316389879"/>
      <w:bookmarkStart w:id="2375" w:name="_Toc316462471"/>
      <w:bookmarkStart w:id="2376" w:name="_Toc316463828"/>
      <w:bookmarkStart w:id="2377" w:name="_Toc316561696"/>
      <w:bookmarkStart w:id="2378" w:name="_Toc318382469"/>
      <w:bookmarkStart w:id="2379" w:name="_Toc321916576"/>
      <w:bookmarkStart w:id="2380" w:name="_Toc321922436"/>
      <w:bookmarkStart w:id="2381" w:name="_Toc322002569"/>
      <w:bookmarkStart w:id="2382" w:name="_Toc322003050"/>
      <w:bookmarkStart w:id="2383" w:name="_Toc322425672"/>
      <w:bookmarkStart w:id="2384" w:name="_Toc323388370"/>
      <w:bookmarkStart w:id="2385" w:name="_Toc323388885"/>
      <w:bookmarkStart w:id="2386" w:name="_Toc323389799"/>
      <w:bookmarkStart w:id="2387" w:name="_Toc323393216"/>
      <w:bookmarkStart w:id="2388" w:name="_Toc323817061"/>
      <w:bookmarkStart w:id="2389" w:name="_Toc323817576"/>
      <w:bookmarkStart w:id="2390" w:name="_Toc323903453"/>
      <w:bookmarkStart w:id="2391" w:name="_Toc316385816"/>
      <w:bookmarkStart w:id="2392" w:name="_Toc316386174"/>
      <w:bookmarkStart w:id="2393" w:name="_Toc316388758"/>
      <w:bookmarkStart w:id="2394" w:name="_Toc316389185"/>
      <w:bookmarkStart w:id="2395" w:name="_Toc316389481"/>
      <w:bookmarkStart w:id="2396" w:name="_Toc316389880"/>
      <w:bookmarkStart w:id="2397" w:name="_Toc316462472"/>
      <w:bookmarkStart w:id="2398" w:name="_Toc316463829"/>
      <w:bookmarkStart w:id="2399" w:name="_Toc316561697"/>
      <w:bookmarkStart w:id="2400" w:name="_Toc318382470"/>
      <w:bookmarkStart w:id="2401" w:name="_Toc321916577"/>
      <w:bookmarkStart w:id="2402" w:name="_Toc321922437"/>
      <w:bookmarkStart w:id="2403" w:name="_Toc322002570"/>
      <w:bookmarkStart w:id="2404" w:name="_Toc322003051"/>
      <w:bookmarkStart w:id="2405" w:name="_Toc322425673"/>
      <w:bookmarkStart w:id="2406" w:name="_Toc323388371"/>
      <w:bookmarkStart w:id="2407" w:name="_Toc323388886"/>
      <w:bookmarkStart w:id="2408" w:name="_Toc323389800"/>
      <w:bookmarkStart w:id="2409" w:name="_Toc323393217"/>
      <w:bookmarkStart w:id="2410" w:name="_Toc323817062"/>
      <w:bookmarkStart w:id="2411" w:name="_Toc323817577"/>
      <w:bookmarkStart w:id="2412" w:name="_Toc323903454"/>
      <w:bookmarkStart w:id="2413" w:name="_Toc316385817"/>
      <w:bookmarkStart w:id="2414" w:name="_Toc316386175"/>
      <w:bookmarkStart w:id="2415" w:name="_Toc316388759"/>
      <w:bookmarkStart w:id="2416" w:name="_Toc316389186"/>
      <w:bookmarkStart w:id="2417" w:name="_Toc316389482"/>
      <w:bookmarkStart w:id="2418" w:name="_Toc316389881"/>
      <w:bookmarkStart w:id="2419" w:name="_Toc316462473"/>
      <w:bookmarkStart w:id="2420" w:name="_Toc316463830"/>
      <w:bookmarkStart w:id="2421" w:name="_Toc316561698"/>
      <w:bookmarkStart w:id="2422" w:name="_Toc318382471"/>
      <w:bookmarkStart w:id="2423" w:name="_Toc321916578"/>
      <w:bookmarkStart w:id="2424" w:name="_Toc321922438"/>
      <w:bookmarkStart w:id="2425" w:name="_Toc322002571"/>
      <w:bookmarkStart w:id="2426" w:name="_Toc322003052"/>
      <w:bookmarkStart w:id="2427" w:name="_Toc322425674"/>
      <w:bookmarkStart w:id="2428" w:name="_Toc323388372"/>
      <w:bookmarkStart w:id="2429" w:name="_Toc323388887"/>
      <w:bookmarkStart w:id="2430" w:name="_Toc323389801"/>
      <w:bookmarkStart w:id="2431" w:name="_Toc323393218"/>
      <w:bookmarkStart w:id="2432" w:name="_Toc323817063"/>
      <w:bookmarkStart w:id="2433" w:name="_Toc323817578"/>
      <w:bookmarkStart w:id="2434" w:name="_Toc323903455"/>
      <w:bookmarkStart w:id="2435" w:name="_Toc316385818"/>
      <w:bookmarkStart w:id="2436" w:name="_Toc316386176"/>
      <w:bookmarkStart w:id="2437" w:name="_Toc316388760"/>
      <w:bookmarkStart w:id="2438" w:name="_Toc316389187"/>
      <w:bookmarkStart w:id="2439" w:name="_Toc316389483"/>
      <w:bookmarkStart w:id="2440" w:name="_Toc316389882"/>
      <w:bookmarkStart w:id="2441" w:name="_Toc316462474"/>
      <w:bookmarkStart w:id="2442" w:name="_Toc316463831"/>
      <w:bookmarkStart w:id="2443" w:name="_Toc316561699"/>
      <w:bookmarkStart w:id="2444" w:name="_Toc318382472"/>
      <w:bookmarkStart w:id="2445" w:name="_Toc321916579"/>
      <w:bookmarkStart w:id="2446" w:name="_Toc321922439"/>
      <w:bookmarkStart w:id="2447" w:name="_Toc322002572"/>
      <w:bookmarkStart w:id="2448" w:name="_Toc322003053"/>
      <w:bookmarkStart w:id="2449" w:name="_Toc322425675"/>
      <w:bookmarkStart w:id="2450" w:name="_Toc323388373"/>
      <w:bookmarkStart w:id="2451" w:name="_Toc323388888"/>
      <w:bookmarkStart w:id="2452" w:name="_Toc323389802"/>
      <w:bookmarkStart w:id="2453" w:name="_Toc323393219"/>
      <w:bookmarkStart w:id="2454" w:name="_Toc323817064"/>
      <w:bookmarkStart w:id="2455" w:name="_Toc323817579"/>
      <w:bookmarkStart w:id="2456" w:name="_Toc323903456"/>
      <w:bookmarkStart w:id="2457" w:name="_Toc316385819"/>
      <w:bookmarkStart w:id="2458" w:name="_Toc316386177"/>
      <w:bookmarkStart w:id="2459" w:name="_Toc316388761"/>
      <w:bookmarkStart w:id="2460" w:name="_Toc316389188"/>
      <w:bookmarkStart w:id="2461" w:name="_Toc316389484"/>
      <w:bookmarkStart w:id="2462" w:name="_Toc316389883"/>
      <w:bookmarkStart w:id="2463" w:name="_Toc316462475"/>
      <w:bookmarkStart w:id="2464" w:name="_Toc316463832"/>
      <w:bookmarkStart w:id="2465" w:name="_Toc316561700"/>
      <w:bookmarkStart w:id="2466" w:name="_Toc318382473"/>
      <w:bookmarkStart w:id="2467" w:name="_Toc321916580"/>
      <w:bookmarkStart w:id="2468" w:name="_Toc321922440"/>
      <w:bookmarkStart w:id="2469" w:name="_Toc322002573"/>
      <w:bookmarkStart w:id="2470" w:name="_Toc322003054"/>
      <w:bookmarkStart w:id="2471" w:name="_Toc322425676"/>
      <w:bookmarkStart w:id="2472" w:name="_Toc323388374"/>
      <w:bookmarkStart w:id="2473" w:name="_Toc323388889"/>
      <w:bookmarkStart w:id="2474" w:name="_Toc323389803"/>
      <w:bookmarkStart w:id="2475" w:name="_Toc323393220"/>
      <w:bookmarkStart w:id="2476" w:name="_Toc323817065"/>
      <w:bookmarkStart w:id="2477" w:name="_Toc323817580"/>
      <w:bookmarkStart w:id="2478" w:name="_Toc323903457"/>
      <w:bookmarkStart w:id="2479" w:name="_Toc316385820"/>
      <w:bookmarkStart w:id="2480" w:name="_Toc316386178"/>
      <w:bookmarkStart w:id="2481" w:name="_Toc316388762"/>
      <w:bookmarkStart w:id="2482" w:name="_Toc316389189"/>
      <w:bookmarkStart w:id="2483" w:name="_Toc316389485"/>
      <w:bookmarkStart w:id="2484" w:name="_Toc316389884"/>
      <w:bookmarkStart w:id="2485" w:name="_Toc316462476"/>
      <w:bookmarkStart w:id="2486" w:name="_Toc316463833"/>
      <w:bookmarkStart w:id="2487" w:name="_Toc316561701"/>
      <w:bookmarkStart w:id="2488" w:name="_Toc318382474"/>
      <w:bookmarkStart w:id="2489" w:name="_Toc321916581"/>
      <w:bookmarkStart w:id="2490" w:name="_Toc321922441"/>
      <w:bookmarkStart w:id="2491" w:name="_Toc322002574"/>
      <w:bookmarkStart w:id="2492" w:name="_Toc322003055"/>
      <w:bookmarkStart w:id="2493" w:name="_Toc322425677"/>
      <w:bookmarkStart w:id="2494" w:name="_Toc323388375"/>
      <w:bookmarkStart w:id="2495" w:name="_Toc323388890"/>
      <w:bookmarkStart w:id="2496" w:name="_Toc323389804"/>
      <w:bookmarkStart w:id="2497" w:name="_Toc323393221"/>
      <w:bookmarkStart w:id="2498" w:name="_Toc323817066"/>
      <w:bookmarkStart w:id="2499" w:name="_Toc323817581"/>
      <w:bookmarkStart w:id="2500" w:name="_Toc323903458"/>
      <w:bookmarkStart w:id="2501" w:name="_Toc316385821"/>
      <w:bookmarkStart w:id="2502" w:name="_Toc316386179"/>
      <w:bookmarkStart w:id="2503" w:name="_Toc316388763"/>
      <w:bookmarkStart w:id="2504" w:name="_Toc316389190"/>
      <w:bookmarkStart w:id="2505" w:name="_Toc316389486"/>
      <w:bookmarkStart w:id="2506" w:name="_Toc316389885"/>
      <w:bookmarkStart w:id="2507" w:name="_Toc316462477"/>
      <w:bookmarkStart w:id="2508" w:name="_Toc316463834"/>
      <w:bookmarkStart w:id="2509" w:name="_Toc316561702"/>
      <w:bookmarkStart w:id="2510" w:name="_Toc318382475"/>
      <w:bookmarkStart w:id="2511" w:name="_Toc321916582"/>
      <w:bookmarkStart w:id="2512" w:name="_Toc321922442"/>
      <w:bookmarkStart w:id="2513" w:name="_Toc322002575"/>
      <w:bookmarkStart w:id="2514" w:name="_Toc322003056"/>
      <w:bookmarkStart w:id="2515" w:name="_Toc322425678"/>
      <w:bookmarkStart w:id="2516" w:name="_Toc323388376"/>
      <w:bookmarkStart w:id="2517" w:name="_Toc323388891"/>
      <w:bookmarkStart w:id="2518" w:name="_Toc323389805"/>
      <w:bookmarkStart w:id="2519" w:name="_Toc323393222"/>
      <w:bookmarkStart w:id="2520" w:name="_Toc323817067"/>
      <w:bookmarkStart w:id="2521" w:name="_Toc323817582"/>
      <w:bookmarkStart w:id="2522" w:name="_Toc323903459"/>
      <w:bookmarkStart w:id="2523" w:name="_Toc316385822"/>
      <w:bookmarkStart w:id="2524" w:name="_Toc316386180"/>
      <w:bookmarkStart w:id="2525" w:name="_Toc316388764"/>
      <w:bookmarkStart w:id="2526" w:name="_Toc316389191"/>
      <w:bookmarkStart w:id="2527" w:name="_Toc316389487"/>
      <w:bookmarkStart w:id="2528" w:name="_Toc316389886"/>
      <w:bookmarkStart w:id="2529" w:name="_Toc316462478"/>
      <w:bookmarkStart w:id="2530" w:name="_Toc316463835"/>
      <w:bookmarkStart w:id="2531" w:name="_Toc316561703"/>
      <w:bookmarkStart w:id="2532" w:name="_Toc318382476"/>
      <w:bookmarkStart w:id="2533" w:name="_Toc321916583"/>
      <w:bookmarkStart w:id="2534" w:name="_Toc321922443"/>
      <w:bookmarkStart w:id="2535" w:name="_Toc322002576"/>
      <w:bookmarkStart w:id="2536" w:name="_Toc322003057"/>
      <w:bookmarkStart w:id="2537" w:name="_Toc322425679"/>
      <w:bookmarkStart w:id="2538" w:name="_Toc323388377"/>
      <w:bookmarkStart w:id="2539" w:name="_Toc323388892"/>
      <w:bookmarkStart w:id="2540" w:name="_Toc323389806"/>
      <w:bookmarkStart w:id="2541" w:name="_Toc323393223"/>
      <w:bookmarkStart w:id="2542" w:name="_Toc323817068"/>
      <w:bookmarkStart w:id="2543" w:name="_Toc323817583"/>
      <w:bookmarkStart w:id="2544" w:name="_Toc323903460"/>
      <w:bookmarkStart w:id="2545" w:name="_Toc316385823"/>
      <w:bookmarkStart w:id="2546" w:name="_Toc316386181"/>
      <w:bookmarkStart w:id="2547" w:name="_Toc316388765"/>
      <w:bookmarkStart w:id="2548" w:name="_Toc316389192"/>
      <w:bookmarkStart w:id="2549" w:name="_Toc316389488"/>
      <w:bookmarkStart w:id="2550" w:name="_Toc316389887"/>
      <w:bookmarkStart w:id="2551" w:name="_Toc316462479"/>
      <w:bookmarkStart w:id="2552" w:name="_Toc316463836"/>
      <w:bookmarkStart w:id="2553" w:name="_Toc316561704"/>
      <w:bookmarkStart w:id="2554" w:name="_Toc318382477"/>
      <w:bookmarkStart w:id="2555" w:name="_Toc321916584"/>
      <w:bookmarkStart w:id="2556" w:name="_Toc321922444"/>
      <w:bookmarkStart w:id="2557" w:name="_Toc322002577"/>
      <w:bookmarkStart w:id="2558" w:name="_Toc322003058"/>
      <w:bookmarkStart w:id="2559" w:name="_Toc322425680"/>
      <w:bookmarkStart w:id="2560" w:name="_Toc323388378"/>
      <w:bookmarkStart w:id="2561" w:name="_Toc323388893"/>
      <w:bookmarkStart w:id="2562" w:name="_Toc323389807"/>
      <w:bookmarkStart w:id="2563" w:name="_Toc323393224"/>
      <w:bookmarkStart w:id="2564" w:name="_Toc323817069"/>
      <w:bookmarkStart w:id="2565" w:name="_Toc323817584"/>
      <w:bookmarkStart w:id="2566" w:name="_Toc323903461"/>
      <w:bookmarkStart w:id="2567" w:name="_Toc316385824"/>
      <w:bookmarkStart w:id="2568" w:name="_Toc316386182"/>
      <w:bookmarkStart w:id="2569" w:name="_Toc316388766"/>
      <w:bookmarkStart w:id="2570" w:name="_Toc316389193"/>
      <w:bookmarkStart w:id="2571" w:name="_Toc316389489"/>
      <w:bookmarkStart w:id="2572" w:name="_Toc316389888"/>
      <w:bookmarkStart w:id="2573" w:name="_Toc316462480"/>
      <w:bookmarkStart w:id="2574" w:name="_Toc316463837"/>
      <w:bookmarkStart w:id="2575" w:name="_Toc316561705"/>
      <w:bookmarkStart w:id="2576" w:name="_Toc318382478"/>
      <w:bookmarkStart w:id="2577" w:name="_Toc321916585"/>
      <w:bookmarkStart w:id="2578" w:name="_Toc321922445"/>
      <w:bookmarkStart w:id="2579" w:name="_Toc322002578"/>
      <w:bookmarkStart w:id="2580" w:name="_Toc322003059"/>
      <w:bookmarkStart w:id="2581" w:name="_Toc322425681"/>
      <w:bookmarkStart w:id="2582" w:name="_Toc323388379"/>
      <w:bookmarkStart w:id="2583" w:name="_Toc323388894"/>
      <w:bookmarkStart w:id="2584" w:name="_Toc323389808"/>
      <w:bookmarkStart w:id="2585" w:name="_Toc323393225"/>
      <w:bookmarkStart w:id="2586" w:name="_Toc323817070"/>
      <w:bookmarkStart w:id="2587" w:name="_Toc323817585"/>
      <w:bookmarkStart w:id="2588" w:name="_Toc323903462"/>
      <w:bookmarkStart w:id="2589" w:name="_Toc316385825"/>
      <w:bookmarkStart w:id="2590" w:name="_Toc316386183"/>
      <w:bookmarkStart w:id="2591" w:name="_Toc316388767"/>
      <w:bookmarkStart w:id="2592" w:name="_Toc316389194"/>
      <w:bookmarkStart w:id="2593" w:name="_Toc316389490"/>
      <w:bookmarkStart w:id="2594" w:name="_Toc316389889"/>
      <w:bookmarkStart w:id="2595" w:name="_Toc316462481"/>
      <w:bookmarkStart w:id="2596" w:name="_Toc316463838"/>
      <w:bookmarkStart w:id="2597" w:name="_Toc316561706"/>
      <w:bookmarkStart w:id="2598" w:name="_Toc318382479"/>
      <w:bookmarkStart w:id="2599" w:name="_Toc321916586"/>
      <w:bookmarkStart w:id="2600" w:name="_Toc321922446"/>
      <w:bookmarkStart w:id="2601" w:name="_Toc322002579"/>
      <w:bookmarkStart w:id="2602" w:name="_Toc322003060"/>
      <w:bookmarkStart w:id="2603" w:name="_Toc322425682"/>
      <w:bookmarkStart w:id="2604" w:name="_Toc323388380"/>
      <w:bookmarkStart w:id="2605" w:name="_Toc323388895"/>
      <w:bookmarkStart w:id="2606" w:name="_Toc323389809"/>
      <w:bookmarkStart w:id="2607" w:name="_Toc323393226"/>
      <w:bookmarkStart w:id="2608" w:name="_Toc323817071"/>
      <w:bookmarkStart w:id="2609" w:name="_Toc323817586"/>
      <w:bookmarkStart w:id="2610" w:name="_Toc323903463"/>
      <w:bookmarkStart w:id="2611" w:name="_Toc316385826"/>
      <w:bookmarkStart w:id="2612" w:name="_Toc316386184"/>
      <w:bookmarkStart w:id="2613" w:name="_Toc316388768"/>
      <w:bookmarkStart w:id="2614" w:name="_Toc316389195"/>
      <w:bookmarkStart w:id="2615" w:name="_Toc316389491"/>
      <w:bookmarkStart w:id="2616" w:name="_Toc316389890"/>
      <w:bookmarkStart w:id="2617" w:name="_Toc316462482"/>
      <w:bookmarkStart w:id="2618" w:name="_Toc316463839"/>
      <w:bookmarkStart w:id="2619" w:name="_Toc316561707"/>
      <w:bookmarkStart w:id="2620" w:name="_Toc318382480"/>
      <w:bookmarkStart w:id="2621" w:name="_Toc321916587"/>
      <w:bookmarkStart w:id="2622" w:name="_Toc321922447"/>
      <w:bookmarkStart w:id="2623" w:name="_Toc322002580"/>
      <w:bookmarkStart w:id="2624" w:name="_Toc322003061"/>
      <w:bookmarkStart w:id="2625" w:name="_Toc322425683"/>
      <w:bookmarkStart w:id="2626" w:name="_Toc323388381"/>
      <w:bookmarkStart w:id="2627" w:name="_Toc323388896"/>
      <w:bookmarkStart w:id="2628" w:name="_Toc323389810"/>
      <w:bookmarkStart w:id="2629" w:name="_Toc323393227"/>
      <w:bookmarkStart w:id="2630" w:name="_Toc323817072"/>
      <w:bookmarkStart w:id="2631" w:name="_Toc323817587"/>
      <w:bookmarkStart w:id="2632" w:name="_Toc323903464"/>
      <w:bookmarkStart w:id="2633" w:name="_Toc316385827"/>
      <w:bookmarkStart w:id="2634" w:name="_Toc316386185"/>
      <w:bookmarkStart w:id="2635" w:name="_Toc316388769"/>
      <w:bookmarkStart w:id="2636" w:name="_Toc316389196"/>
      <w:bookmarkStart w:id="2637" w:name="_Toc316389492"/>
      <w:bookmarkStart w:id="2638" w:name="_Toc316389891"/>
      <w:bookmarkStart w:id="2639" w:name="_Toc316462483"/>
      <w:bookmarkStart w:id="2640" w:name="_Toc316463840"/>
      <w:bookmarkStart w:id="2641" w:name="_Toc316561708"/>
      <w:bookmarkStart w:id="2642" w:name="_Toc318382481"/>
      <w:bookmarkStart w:id="2643" w:name="_Toc321916588"/>
      <w:bookmarkStart w:id="2644" w:name="_Toc321922448"/>
      <w:bookmarkStart w:id="2645" w:name="_Toc322002581"/>
      <w:bookmarkStart w:id="2646" w:name="_Toc322003062"/>
      <w:bookmarkStart w:id="2647" w:name="_Toc322425684"/>
      <w:bookmarkStart w:id="2648" w:name="_Toc323388382"/>
      <w:bookmarkStart w:id="2649" w:name="_Toc323388897"/>
      <w:bookmarkStart w:id="2650" w:name="_Toc323389811"/>
      <w:bookmarkStart w:id="2651" w:name="_Toc323393228"/>
      <w:bookmarkStart w:id="2652" w:name="_Toc323817073"/>
      <w:bookmarkStart w:id="2653" w:name="_Toc323817588"/>
      <w:bookmarkStart w:id="2654" w:name="_Toc323903465"/>
      <w:bookmarkStart w:id="2655" w:name="_Toc316385828"/>
      <w:bookmarkStart w:id="2656" w:name="_Toc316386186"/>
      <w:bookmarkStart w:id="2657" w:name="_Toc316388770"/>
      <w:bookmarkStart w:id="2658" w:name="_Toc316389197"/>
      <w:bookmarkStart w:id="2659" w:name="_Toc316389493"/>
      <w:bookmarkStart w:id="2660" w:name="_Toc316389892"/>
      <w:bookmarkStart w:id="2661" w:name="_Toc316462484"/>
      <w:bookmarkStart w:id="2662" w:name="_Toc316463841"/>
      <w:bookmarkStart w:id="2663" w:name="_Toc316561709"/>
      <w:bookmarkStart w:id="2664" w:name="_Toc318382482"/>
      <w:bookmarkStart w:id="2665" w:name="_Toc321916589"/>
      <w:bookmarkStart w:id="2666" w:name="_Toc321922449"/>
      <w:bookmarkStart w:id="2667" w:name="_Toc322002582"/>
      <w:bookmarkStart w:id="2668" w:name="_Toc322003063"/>
      <w:bookmarkStart w:id="2669" w:name="_Toc322425685"/>
      <w:bookmarkStart w:id="2670" w:name="_Toc323388383"/>
      <w:bookmarkStart w:id="2671" w:name="_Toc323388898"/>
      <w:bookmarkStart w:id="2672" w:name="_Toc323389812"/>
      <w:bookmarkStart w:id="2673" w:name="_Toc323393229"/>
      <w:bookmarkStart w:id="2674" w:name="_Toc323817074"/>
      <w:bookmarkStart w:id="2675" w:name="_Toc323817589"/>
      <w:bookmarkStart w:id="2676" w:name="_Toc323903466"/>
      <w:bookmarkStart w:id="2677" w:name="_Toc316385829"/>
      <w:bookmarkStart w:id="2678" w:name="_Toc316386187"/>
      <w:bookmarkStart w:id="2679" w:name="_Toc316388771"/>
      <w:bookmarkStart w:id="2680" w:name="_Toc316389198"/>
      <w:bookmarkStart w:id="2681" w:name="_Toc316389494"/>
      <w:bookmarkStart w:id="2682" w:name="_Toc316389893"/>
      <w:bookmarkStart w:id="2683" w:name="_Toc316462485"/>
      <w:bookmarkStart w:id="2684" w:name="_Toc316463842"/>
      <w:bookmarkStart w:id="2685" w:name="_Toc316561710"/>
      <w:bookmarkStart w:id="2686" w:name="_Toc318382483"/>
      <w:bookmarkStart w:id="2687" w:name="_Toc321916590"/>
      <w:bookmarkStart w:id="2688" w:name="_Toc321922450"/>
      <w:bookmarkStart w:id="2689" w:name="_Toc322002583"/>
      <w:bookmarkStart w:id="2690" w:name="_Toc322003064"/>
      <w:bookmarkStart w:id="2691" w:name="_Toc322425686"/>
      <w:bookmarkStart w:id="2692" w:name="_Toc323388384"/>
      <w:bookmarkStart w:id="2693" w:name="_Toc323388899"/>
      <w:bookmarkStart w:id="2694" w:name="_Toc323389813"/>
      <w:bookmarkStart w:id="2695" w:name="_Toc323393230"/>
      <w:bookmarkStart w:id="2696" w:name="_Toc323817075"/>
      <w:bookmarkStart w:id="2697" w:name="_Toc323817590"/>
      <w:bookmarkStart w:id="2698" w:name="_Toc323903467"/>
      <w:bookmarkStart w:id="2699" w:name="_Toc316385830"/>
      <w:bookmarkStart w:id="2700" w:name="_Toc316386188"/>
      <w:bookmarkStart w:id="2701" w:name="_Toc316388772"/>
      <w:bookmarkStart w:id="2702" w:name="_Toc316389199"/>
      <w:bookmarkStart w:id="2703" w:name="_Toc316389495"/>
      <w:bookmarkStart w:id="2704" w:name="_Toc316389894"/>
      <w:bookmarkStart w:id="2705" w:name="_Toc316462486"/>
      <w:bookmarkStart w:id="2706" w:name="_Toc316463843"/>
      <w:bookmarkStart w:id="2707" w:name="_Toc316561711"/>
      <w:bookmarkStart w:id="2708" w:name="_Toc318382484"/>
      <w:bookmarkStart w:id="2709" w:name="_Toc321916591"/>
      <w:bookmarkStart w:id="2710" w:name="_Toc321922451"/>
      <w:bookmarkStart w:id="2711" w:name="_Toc322002584"/>
      <w:bookmarkStart w:id="2712" w:name="_Toc322003065"/>
      <w:bookmarkStart w:id="2713" w:name="_Toc322425687"/>
      <w:bookmarkStart w:id="2714" w:name="_Toc323388385"/>
      <w:bookmarkStart w:id="2715" w:name="_Toc323388900"/>
      <w:bookmarkStart w:id="2716" w:name="_Toc323389814"/>
      <w:bookmarkStart w:id="2717" w:name="_Toc323393231"/>
      <w:bookmarkStart w:id="2718" w:name="_Toc323817076"/>
      <w:bookmarkStart w:id="2719" w:name="_Toc323817591"/>
      <w:bookmarkStart w:id="2720" w:name="_Toc323903468"/>
      <w:bookmarkStart w:id="2721" w:name="_Toc316385831"/>
      <w:bookmarkStart w:id="2722" w:name="_Toc316386189"/>
      <w:bookmarkStart w:id="2723" w:name="_Toc316388773"/>
      <w:bookmarkStart w:id="2724" w:name="_Toc316389200"/>
      <w:bookmarkStart w:id="2725" w:name="_Toc316389496"/>
      <w:bookmarkStart w:id="2726" w:name="_Toc316389895"/>
      <w:bookmarkStart w:id="2727" w:name="_Toc316462487"/>
      <w:bookmarkStart w:id="2728" w:name="_Toc316463844"/>
      <w:bookmarkStart w:id="2729" w:name="_Toc316561712"/>
      <w:bookmarkStart w:id="2730" w:name="_Toc318382485"/>
      <w:bookmarkStart w:id="2731" w:name="_Toc321916592"/>
      <w:bookmarkStart w:id="2732" w:name="_Toc321922452"/>
      <w:bookmarkStart w:id="2733" w:name="_Toc322002585"/>
      <w:bookmarkStart w:id="2734" w:name="_Toc322003066"/>
      <w:bookmarkStart w:id="2735" w:name="_Toc322425688"/>
      <w:bookmarkStart w:id="2736" w:name="_Toc323388386"/>
      <w:bookmarkStart w:id="2737" w:name="_Toc323388901"/>
      <w:bookmarkStart w:id="2738" w:name="_Toc323389815"/>
      <w:bookmarkStart w:id="2739" w:name="_Toc323393232"/>
      <w:bookmarkStart w:id="2740" w:name="_Toc323817077"/>
      <w:bookmarkStart w:id="2741" w:name="_Toc323817592"/>
      <w:bookmarkStart w:id="2742" w:name="_Toc323903469"/>
      <w:bookmarkStart w:id="2743" w:name="_Toc316385832"/>
      <w:bookmarkStart w:id="2744" w:name="_Toc316386190"/>
      <w:bookmarkStart w:id="2745" w:name="_Toc316388774"/>
      <w:bookmarkStart w:id="2746" w:name="_Toc316389201"/>
      <w:bookmarkStart w:id="2747" w:name="_Toc316389497"/>
      <w:bookmarkStart w:id="2748" w:name="_Toc316389896"/>
      <w:bookmarkStart w:id="2749" w:name="_Toc316462488"/>
      <w:bookmarkStart w:id="2750" w:name="_Toc316463845"/>
      <w:bookmarkStart w:id="2751" w:name="_Toc316561713"/>
      <w:bookmarkStart w:id="2752" w:name="_Toc318382486"/>
      <w:bookmarkStart w:id="2753" w:name="_Toc321916593"/>
      <w:bookmarkStart w:id="2754" w:name="_Toc321922453"/>
      <w:bookmarkStart w:id="2755" w:name="_Toc322002586"/>
      <w:bookmarkStart w:id="2756" w:name="_Toc322003067"/>
      <w:bookmarkStart w:id="2757" w:name="_Toc322425689"/>
      <w:bookmarkStart w:id="2758" w:name="_Toc323388387"/>
      <w:bookmarkStart w:id="2759" w:name="_Toc323388902"/>
      <w:bookmarkStart w:id="2760" w:name="_Toc323389816"/>
      <w:bookmarkStart w:id="2761" w:name="_Toc323393233"/>
      <w:bookmarkStart w:id="2762" w:name="_Toc323817078"/>
      <w:bookmarkStart w:id="2763" w:name="_Toc323817593"/>
      <w:bookmarkStart w:id="2764" w:name="_Toc323903470"/>
      <w:bookmarkStart w:id="2765" w:name="_Toc316385833"/>
      <w:bookmarkStart w:id="2766" w:name="_Toc316386191"/>
      <w:bookmarkStart w:id="2767" w:name="_Toc316388775"/>
      <w:bookmarkStart w:id="2768" w:name="_Toc316389202"/>
      <w:bookmarkStart w:id="2769" w:name="_Toc316389498"/>
      <w:bookmarkStart w:id="2770" w:name="_Toc316389897"/>
      <w:bookmarkStart w:id="2771" w:name="_Toc316462489"/>
      <w:bookmarkStart w:id="2772" w:name="_Toc316463846"/>
      <w:bookmarkStart w:id="2773" w:name="_Toc316561714"/>
      <w:bookmarkStart w:id="2774" w:name="_Toc318382487"/>
      <w:bookmarkStart w:id="2775" w:name="_Toc321916594"/>
      <w:bookmarkStart w:id="2776" w:name="_Toc321922454"/>
      <w:bookmarkStart w:id="2777" w:name="_Toc322002587"/>
      <w:bookmarkStart w:id="2778" w:name="_Toc322003068"/>
      <w:bookmarkStart w:id="2779" w:name="_Toc322425690"/>
      <w:bookmarkStart w:id="2780" w:name="_Toc323388388"/>
      <w:bookmarkStart w:id="2781" w:name="_Toc323388903"/>
      <w:bookmarkStart w:id="2782" w:name="_Toc323389817"/>
      <w:bookmarkStart w:id="2783" w:name="_Toc323393234"/>
      <w:bookmarkStart w:id="2784" w:name="_Toc323817079"/>
      <w:bookmarkStart w:id="2785" w:name="_Toc323817594"/>
      <w:bookmarkStart w:id="2786" w:name="_Toc323903471"/>
      <w:bookmarkStart w:id="2787" w:name="_Toc316385834"/>
      <w:bookmarkStart w:id="2788" w:name="_Toc316386192"/>
      <w:bookmarkStart w:id="2789" w:name="_Toc316388776"/>
      <w:bookmarkStart w:id="2790" w:name="_Toc316389203"/>
      <w:bookmarkStart w:id="2791" w:name="_Toc316389499"/>
      <w:bookmarkStart w:id="2792" w:name="_Toc316389898"/>
      <w:bookmarkStart w:id="2793" w:name="_Toc316462490"/>
      <w:bookmarkStart w:id="2794" w:name="_Toc316463847"/>
      <w:bookmarkStart w:id="2795" w:name="_Toc316561715"/>
      <w:bookmarkStart w:id="2796" w:name="_Toc318382488"/>
      <w:bookmarkStart w:id="2797" w:name="_Toc321916595"/>
      <w:bookmarkStart w:id="2798" w:name="_Toc321922455"/>
      <w:bookmarkStart w:id="2799" w:name="_Toc322002588"/>
      <w:bookmarkStart w:id="2800" w:name="_Toc322003069"/>
      <w:bookmarkStart w:id="2801" w:name="_Toc322425691"/>
      <w:bookmarkStart w:id="2802" w:name="_Toc323388389"/>
      <w:bookmarkStart w:id="2803" w:name="_Toc323388904"/>
      <w:bookmarkStart w:id="2804" w:name="_Toc323389818"/>
      <w:bookmarkStart w:id="2805" w:name="_Toc323393235"/>
      <w:bookmarkStart w:id="2806" w:name="_Toc323817080"/>
      <w:bookmarkStart w:id="2807" w:name="_Toc323817595"/>
      <w:bookmarkStart w:id="2808" w:name="_Toc323903472"/>
      <w:bookmarkStart w:id="2809" w:name="_Toc316385835"/>
      <w:bookmarkStart w:id="2810" w:name="_Toc316386193"/>
      <w:bookmarkStart w:id="2811" w:name="_Toc316388777"/>
      <w:bookmarkStart w:id="2812" w:name="_Toc316389204"/>
      <w:bookmarkStart w:id="2813" w:name="_Toc316389500"/>
      <w:bookmarkStart w:id="2814" w:name="_Toc316389899"/>
      <w:bookmarkStart w:id="2815" w:name="_Toc316462491"/>
      <w:bookmarkStart w:id="2816" w:name="_Toc316463848"/>
      <w:bookmarkStart w:id="2817" w:name="_Toc316561716"/>
      <w:bookmarkStart w:id="2818" w:name="_Toc318382489"/>
      <w:bookmarkStart w:id="2819" w:name="_Toc321916596"/>
      <w:bookmarkStart w:id="2820" w:name="_Toc321922456"/>
      <w:bookmarkStart w:id="2821" w:name="_Toc322002589"/>
      <w:bookmarkStart w:id="2822" w:name="_Toc322003070"/>
      <w:bookmarkStart w:id="2823" w:name="_Toc322425692"/>
      <w:bookmarkStart w:id="2824" w:name="_Toc323388390"/>
      <w:bookmarkStart w:id="2825" w:name="_Toc323388905"/>
      <w:bookmarkStart w:id="2826" w:name="_Toc323389819"/>
      <w:bookmarkStart w:id="2827" w:name="_Toc323393236"/>
      <w:bookmarkStart w:id="2828" w:name="_Toc323817081"/>
      <w:bookmarkStart w:id="2829" w:name="_Toc323817596"/>
      <w:bookmarkStart w:id="2830" w:name="_Toc323903473"/>
      <w:bookmarkStart w:id="2831" w:name="_Toc316385836"/>
      <w:bookmarkStart w:id="2832" w:name="_Toc316386194"/>
      <w:bookmarkStart w:id="2833" w:name="_Toc316388778"/>
      <w:bookmarkStart w:id="2834" w:name="_Toc316389205"/>
      <w:bookmarkStart w:id="2835" w:name="_Toc316389501"/>
      <w:bookmarkStart w:id="2836" w:name="_Toc316389900"/>
      <w:bookmarkStart w:id="2837" w:name="_Toc316462492"/>
      <w:bookmarkStart w:id="2838" w:name="_Toc316463849"/>
      <w:bookmarkStart w:id="2839" w:name="_Toc316561717"/>
      <w:bookmarkStart w:id="2840" w:name="_Toc318382490"/>
      <w:bookmarkStart w:id="2841" w:name="_Toc321916597"/>
      <w:bookmarkStart w:id="2842" w:name="_Toc321922457"/>
      <w:bookmarkStart w:id="2843" w:name="_Toc322002590"/>
      <w:bookmarkStart w:id="2844" w:name="_Toc322003071"/>
      <w:bookmarkStart w:id="2845" w:name="_Toc322425693"/>
      <w:bookmarkStart w:id="2846" w:name="_Toc323388391"/>
      <w:bookmarkStart w:id="2847" w:name="_Toc323388906"/>
      <w:bookmarkStart w:id="2848" w:name="_Toc323389820"/>
      <w:bookmarkStart w:id="2849" w:name="_Toc323393237"/>
      <w:bookmarkStart w:id="2850" w:name="_Toc323817082"/>
      <w:bookmarkStart w:id="2851" w:name="_Toc323817597"/>
      <w:bookmarkStart w:id="2852" w:name="_Toc323903474"/>
      <w:bookmarkStart w:id="2853" w:name="_Toc316385837"/>
      <w:bookmarkStart w:id="2854" w:name="_Toc316386195"/>
      <w:bookmarkStart w:id="2855" w:name="_Toc316388779"/>
      <w:bookmarkStart w:id="2856" w:name="_Toc316389206"/>
      <w:bookmarkStart w:id="2857" w:name="_Toc316389502"/>
      <w:bookmarkStart w:id="2858" w:name="_Toc316389901"/>
      <w:bookmarkStart w:id="2859" w:name="_Toc316462493"/>
      <w:bookmarkStart w:id="2860" w:name="_Toc316463850"/>
      <w:bookmarkStart w:id="2861" w:name="_Toc316561718"/>
      <w:bookmarkStart w:id="2862" w:name="_Toc318382491"/>
      <w:bookmarkStart w:id="2863" w:name="_Toc321916598"/>
      <w:bookmarkStart w:id="2864" w:name="_Toc321922458"/>
      <w:bookmarkStart w:id="2865" w:name="_Toc322002591"/>
      <w:bookmarkStart w:id="2866" w:name="_Toc322003072"/>
      <w:bookmarkStart w:id="2867" w:name="_Toc322425694"/>
      <w:bookmarkStart w:id="2868" w:name="_Toc323388392"/>
      <w:bookmarkStart w:id="2869" w:name="_Toc323388907"/>
      <w:bookmarkStart w:id="2870" w:name="_Toc323389821"/>
      <w:bookmarkStart w:id="2871" w:name="_Toc323393238"/>
      <w:bookmarkStart w:id="2872" w:name="_Toc323817083"/>
      <w:bookmarkStart w:id="2873" w:name="_Toc323817598"/>
      <w:bookmarkStart w:id="2874" w:name="_Toc323903475"/>
      <w:bookmarkStart w:id="2875" w:name="_Toc316385838"/>
      <w:bookmarkStart w:id="2876" w:name="_Toc316386196"/>
      <w:bookmarkStart w:id="2877" w:name="_Toc316388780"/>
      <w:bookmarkStart w:id="2878" w:name="_Toc316389207"/>
      <w:bookmarkStart w:id="2879" w:name="_Toc316389503"/>
      <w:bookmarkStart w:id="2880" w:name="_Toc316389902"/>
      <w:bookmarkStart w:id="2881" w:name="_Toc316462494"/>
      <w:bookmarkStart w:id="2882" w:name="_Toc316463851"/>
      <w:bookmarkStart w:id="2883" w:name="_Toc316561719"/>
      <w:bookmarkStart w:id="2884" w:name="_Toc318382492"/>
      <w:bookmarkStart w:id="2885" w:name="_Toc321916599"/>
      <w:bookmarkStart w:id="2886" w:name="_Toc321922459"/>
      <w:bookmarkStart w:id="2887" w:name="_Toc322002592"/>
      <w:bookmarkStart w:id="2888" w:name="_Toc322003073"/>
      <w:bookmarkStart w:id="2889" w:name="_Toc322425695"/>
      <w:bookmarkStart w:id="2890" w:name="_Toc323388393"/>
      <w:bookmarkStart w:id="2891" w:name="_Toc323388908"/>
      <w:bookmarkStart w:id="2892" w:name="_Toc323389822"/>
      <w:bookmarkStart w:id="2893" w:name="_Toc323393239"/>
      <w:bookmarkStart w:id="2894" w:name="_Toc323817084"/>
      <w:bookmarkStart w:id="2895" w:name="_Toc323817599"/>
      <w:bookmarkStart w:id="2896" w:name="_Toc323903476"/>
      <w:bookmarkStart w:id="2897" w:name="_Toc316385839"/>
      <w:bookmarkStart w:id="2898" w:name="_Toc316386197"/>
      <w:bookmarkStart w:id="2899" w:name="_Toc316388781"/>
      <w:bookmarkStart w:id="2900" w:name="_Toc316389208"/>
      <w:bookmarkStart w:id="2901" w:name="_Toc316389504"/>
      <w:bookmarkStart w:id="2902" w:name="_Toc316389903"/>
      <w:bookmarkStart w:id="2903" w:name="_Toc316462495"/>
      <w:bookmarkStart w:id="2904" w:name="_Toc316463852"/>
      <w:bookmarkStart w:id="2905" w:name="_Toc316561720"/>
      <w:bookmarkStart w:id="2906" w:name="_Toc318382493"/>
      <w:bookmarkStart w:id="2907" w:name="_Toc321916600"/>
      <w:bookmarkStart w:id="2908" w:name="_Toc321922460"/>
      <w:bookmarkStart w:id="2909" w:name="_Toc322002593"/>
      <w:bookmarkStart w:id="2910" w:name="_Toc322003074"/>
      <w:bookmarkStart w:id="2911" w:name="_Toc322425696"/>
      <w:bookmarkStart w:id="2912" w:name="_Toc323388394"/>
      <w:bookmarkStart w:id="2913" w:name="_Toc323388909"/>
      <w:bookmarkStart w:id="2914" w:name="_Toc323389823"/>
      <w:bookmarkStart w:id="2915" w:name="_Toc323393240"/>
      <w:bookmarkStart w:id="2916" w:name="_Toc323817085"/>
      <w:bookmarkStart w:id="2917" w:name="_Toc323817600"/>
      <w:bookmarkStart w:id="2918" w:name="_Toc323903477"/>
      <w:bookmarkStart w:id="2919" w:name="_Toc316385840"/>
      <w:bookmarkStart w:id="2920" w:name="_Toc316386198"/>
      <w:bookmarkStart w:id="2921" w:name="_Toc316388782"/>
      <w:bookmarkStart w:id="2922" w:name="_Toc316389209"/>
      <w:bookmarkStart w:id="2923" w:name="_Toc316389505"/>
      <w:bookmarkStart w:id="2924" w:name="_Toc316389904"/>
      <w:bookmarkStart w:id="2925" w:name="_Toc316462496"/>
      <w:bookmarkStart w:id="2926" w:name="_Toc316463853"/>
      <w:bookmarkStart w:id="2927" w:name="_Toc316561721"/>
      <w:bookmarkStart w:id="2928" w:name="_Toc318382494"/>
      <w:bookmarkStart w:id="2929" w:name="_Toc321916601"/>
      <w:bookmarkStart w:id="2930" w:name="_Toc321922461"/>
      <w:bookmarkStart w:id="2931" w:name="_Toc322002594"/>
      <w:bookmarkStart w:id="2932" w:name="_Toc322003075"/>
      <w:bookmarkStart w:id="2933" w:name="_Toc322425697"/>
      <w:bookmarkStart w:id="2934" w:name="_Toc323388395"/>
      <w:bookmarkStart w:id="2935" w:name="_Toc323388910"/>
      <w:bookmarkStart w:id="2936" w:name="_Toc323389824"/>
      <w:bookmarkStart w:id="2937" w:name="_Toc323393241"/>
      <w:bookmarkStart w:id="2938" w:name="_Toc323817086"/>
      <w:bookmarkStart w:id="2939" w:name="_Toc323817601"/>
      <w:bookmarkStart w:id="2940" w:name="_Toc323903478"/>
      <w:bookmarkStart w:id="2941" w:name="_Toc316385841"/>
      <w:bookmarkStart w:id="2942" w:name="_Toc316386199"/>
      <w:bookmarkStart w:id="2943" w:name="_Toc316388783"/>
      <w:bookmarkStart w:id="2944" w:name="_Toc316389210"/>
      <w:bookmarkStart w:id="2945" w:name="_Toc316389506"/>
      <w:bookmarkStart w:id="2946" w:name="_Toc316389905"/>
      <w:bookmarkStart w:id="2947" w:name="_Toc316462497"/>
      <w:bookmarkStart w:id="2948" w:name="_Toc316463854"/>
      <w:bookmarkStart w:id="2949" w:name="_Toc316561722"/>
      <w:bookmarkStart w:id="2950" w:name="_Toc318382495"/>
      <w:bookmarkStart w:id="2951" w:name="_Toc321916602"/>
      <w:bookmarkStart w:id="2952" w:name="_Toc321922462"/>
      <w:bookmarkStart w:id="2953" w:name="_Toc322002595"/>
      <w:bookmarkStart w:id="2954" w:name="_Toc322003076"/>
      <w:bookmarkStart w:id="2955" w:name="_Toc322425698"/>
      <w:bookmarkStart w:id="2956" w:name="_Toc323388396"/>
      <w:bookmarkStart w:id="2957" w:name="_Toc323388911"/>
      <w:bookmarkStart w:id="2958" w:name="_Toc323389825"/>
      <w:bookmarkStart w:id="2959" w:name="_Toc323393242"/>
      <w:bookmarkStart w:id="2960" w:name="_Toc323817087"/>
      <w:bookmarkStart w:id="2961" w:name="_Toc323817602"/>
      <w:bookmarkStart w:id="2962" w:name="_Toc323903479"/>
      <w:bookmarkStart w:id="2963" w:name="_Toc316385842"/>
      <w:bookmarkStart w:id="2964" w:name="_Toc316386200"/>
      <w:bookmarkStart w:id="2965" w:name="_Toc316388784"/>
      <w:bookmarkStart w:id="2966" w:name="_Toc316389211"/>
      <w:bookmarkStart w:id="2967" w:name="_Toc316389507"/>
      <w:bookmarkStart w:id="2968" w:name="_Toc316389906"/>
      <w:bookmarkStart w:id="2969" w:name="_Toc316462498"/>
      <w:bookmarkStart w:id="2970" w:name="_Toc316463855"/>
      <w:bookmarkStart w:id="2971" w:name="_Toc316561723"/>
      <w:bookmarkStart w:id="2972" w:name="_Toc318382496"/>
      <w:bookmarkStart w:id="2973" w:name="_Toc321916603"/>
      <w:bookmarkStart w:id="2974" w:name="_Toc321922463"/>
      <w:bookmarkStart w:id="2975" w:name="_Toc322002596"/>
      <w:bookmarkStart w:id="2976" w:name="_Toc322003077"/>
      <w:bookmarkStart w:id="2977" w:name="_Toc322425699"/>
      <w:bookmarkStart w:id="2978" w:name="_Toc323388397"/>
      <w:bookmarkStart w:id="2979" w:name="_Toc323388912"/>
      <w:bookmarkStart w:id="2980" w:name="_Toc323389826"/>
      <w:bookmarkStart w:id="2981" w:name="_Toc323393243"/>
      <w:bookmarkStart w:id="2982" w:name="_Toc323817088"/>
      <w:bookmarkStart w:id="2983" w:name="_Toc323817603"/>
      <w:bookmarkStart w:id="2984" w:name="_Toc323903480"/>
      <w:bookmarkStart w:id="2985" w:name="_Toc316385843"/>
      <w:bookmarkStart w:id="2986" w:name="_Toc316386201"/>
      <w:bookmarkStart w:id="2987" w:name="_Toc316388785"/>
      <w:bookmarkStart w:id="2988" w:name="_Toc316389212"/>
      <w:bookmarkStart w:id="2989" w:name="_Toc316389508"/>
      <w:bookmarkStart w:id="2990" w:name="_Toc316389907"/>
      <w:bookmarkStart w:id="2991" w:name="_Toc316462499"/>
      <w:bookmarkStart w:id="2992" w:name="_Toc316463856"/>
      <w:bookmarkStart w:id="2993" w:name="_Toc316561724"/>
      <w:bookmarkStart w:id="2994" w:name="_Toc318382497"/>
      <w:bookmarkStart w:id="2995" w:name="_Toc321916604"/>
      <w:bookmarkStart w:id="2996" w:name="_Toc321922464"/>
      <w:bookmarkStart w:id="2997" w:name="_Toc322002597"/>
      <w:bookmarkStart w:id="2998" w:name="_Toc322003078"/>
      <w:bookmarkStart w:id="2999" w:name="_Toc322425700"/>
      <w:bookmarkStart w:id="3000" w:name="_Toc323388398"/>
      <w:bookmarkStart w:id="3001" w:name="_Toc323388913"/>
      <w:bookmarkStart w:id="3002" w:name="_Toc323389827"/>
      <w:bookmarkStart w:id="3003" w:name="_Toc323393244"/>
      <w:bookmarkStart w:id="3004" w:name="_Toc323817089"/>
      <w:bookmarkStart w:id="3005" w:name="_Toc323817604"/>
      <w:bookmarkStart w:id="3006" w:name="_Toc323903481"/>
      <w:bookmarkStart w:id="3007" w:name="_Toc316385844"/>
      <w:bookmarkStart w:id="3008" w:name="_Toc316386202"/>
      <w:bookmarkStart w:id="3009" w:name="_Toc316388786"/>
      <w:bookmarkStart w:id="3010" w:name="_Toc316389213"/>
      <w:bookmarkStart w:id="3011" w:name="_Toc316389509"/>
      <w:bookmarkStart w:id="3012" w:name="_Toc316389908"/>
      <w:bookmarkStart w:id="3013" w:name="_Toc316462500"/>
      <w:bookmarkStart w:id="3014" w:name="_Toc316463857"/>
      <w:bookmarkStart w:id="3015" w:name="_Toc316561725"/>
      <w:bookmarkStart w:id="3016" w:name="_Toc318382498"/>
      <w:bookmarkStart w:id="3017" w:name="_Toc321916605"/>
      <w:bookmarkStart w:id="3018" w:name="_Toc321922465"/>
      <w:bookmarkStart w:id="3019" w:name="_Toc322002598"/>
      <w:bookmarkStart w:id="3020" w:name="_Toc322003079"/>
      <w:bookmarkStart w:id="3021" w:name="_Toc322425701"/>
      <w:bookmarkStart w:id="3022" w:name="_Toc323388399"/>
      <w:bookmarkStart w:id="3023" w:name="_Toc323388914"/>
      <w:bookmarkStart w:id="3024" w:name="_Toc323389828"/>
      <w:bookmarkStart w:id="3025" w:name="_Toc323393245"/>
      <w:bookmarkStart w:id="3026" w:name="_Toc323817090"/>
      <w:bookmarkStart w:id="3027" w:name="_Toc323817605"/>
      <w:bookmarkStart w:id="3028" w:name="_Toc323903482"/>
      <w:bookmarkStart w:id="3029" w:name="_Toc316385845"/>
      <w:bookmarkStart w:id="3030" w:name="_Toc316386203"/>
      <w:bookmarkStart w:id="3031" w:name="_Toc316388787"/>
      <w:bookmarkStart w:id="3032" w:name="_Toc316389214"/>
      <w:bookmarkStart w:id="3033" w:name="_Toc316389510"/>
      <w:bookmarkStart w:id="3034" w:name="_Toc316389909"/>
      <w:bookmarkStart w:id="3035" w:name="_Toc316462501"/>
      <w:bookmarkStart w:id="3036" w:name="_Toc316463858"/>
      <w:bookmarkStart w:id="3037" w:name="_Toc316561726"/>
      <w:bookmarkStart w:id="3038" w:name="_Toc318382499"/>
      <w:bookmarkStart w:id="3039" w:name="_Toc321916606"/>
      <w:bookmarkStart w:id="3040" w:name="_Toc321922466"/>
      <w:bookmarkStart w:id="3041" w:name="_Toc322002599"/>
      <w:bookmarkStart w:id="3042" w:name="_Toc322003080"/>
      <w:bookmarkStart w:id="3043" w:name="_Toc322425702"/>
      <w:bookmarkStart w:id="3044" w:name="_Toc323388400"/>
      <w:bookmarkStart w:id="3045" w:name="_Toc323388915"/>
      <w:bookmarkStart w:id="3046" w:name="_Toc323389829"/>
      <w:bookmarkStart w:id="3047" w:name="_Toc323393246"/>
      <w:bookmarkStart w:id="3048" w:name="_Toc323817091"/>
      <w:bookmarkStart w:id="3049" w:name="_Toc323817606"/>
      <w:bookmarkStart w:id="3050" w:name="_Toc323903483"/>
      <w:bookmarkStart w:id="3051" w:name="_Toc316385846"/>
      <w:bookmarkStart w:id="3052" w:name="_Toc316386204"/>
      <w:bookmarkStart w:id="3053" w:name="_Toc316388788"/>
      <w:bookmarkStart w:id="3054" w:name="_Toc316389215"/>
      <w:bookmarkStart w:id="3055" w:name="_Toc316389511"/>
      <w:bookmarkStart w:id="3056" w:name="_Toc316389910"/>
      <w:bookmarkStart w:id="3057" w:name="_Toc316462502"/>
      <w:bookmarkStart w:id="3058" w:name="_Toc316463859"/>
      <w:bookmarkStart w:id="3059" w:name="_Toc316561727"/>
      <w:bookmarkStart w:id="3060" w:name="_Toc318382500"/>
      <w:bookmarkStart w:id="3061" w:name="_Toc321916607"/>
      <w:bookmarkStart w:id="3062" w:name="_Toc321922467"/>
      <w:bookmarkStart w:id="3063" w:name="_Toc322002600"/>
      <w:bookmarkStart w:id="3064" w:name="_Toc322003081"/>
      <w:bookmarkStart w:id="3065" w:name="_Toc322425703"/>
      <w:bookmarkStart w:id="3066" w:name="_Toc323388401"/>
      <w:bookmarkStart w:id="3067" w:name="_Toc323388916"/>
      <w:bookmarkStart w:id="3068" w:name="_Toc323389830"/>
      <w:bookmarkStart w:id="3069" w:name="_Toc323393247"/>
      <w:bookmarkStart w:id="3070" w:name="_Toc323817092"/>
      <w:bookmarkStart w:id="3071" w:name="_Toc323817607"/>
      <w:bookmarkStart w:id="3072" w:name="_Toc323903484"/>
      <w:bookmarkStart w:id="3073" w:name="_Toc316385847"/>
      <w:bookmarkStart w:id="3074" w:name="_Toc316386205"/>
      <w:bookmarkStart w:id="3075" w:name="_Toc316388789"/>
      <w:bookmarkStart w:id="3076" w:name="_Toc316389216"/>
      <w:bookmarkStart w:id="3077" w:name="_Toc316389512"/>
      <w:bookmarkStart w:id="3078" w:name="_Toc316389911"/>
      <w:bookmarkStart w:id="3079" w:name="_Toc316462503"/>
      <w:bookmarkStart w:id="3080" w:name="_Toc316463860"/>
      <w:bookmarkStart w:id="3081" w:name="_Toc316561728"/>
      <w:bookmarkStart w:id="3082" w:name="_Toc318382501"/>
      <w:bookmarkStart w:id="3083" w:name="_Toc321916608"/>
      <w:bookmarkStart w:id="3084" w:name="_Toc321922468"/>
      <w:bookmarkStart w:id="3085" w:name="_Toc322002601"/>
      <w:bookmarkStart w:id="3086" w:name="_Toc322003082"/>
      <w:bookmarkStart w:id="3087" w:name="_Toc322425704"/>
      <w:bookmarkStart w:id="3088" w:name="_Toc323388402"/>
      <w:bookmarkStart w:id="3089" w:name="_Toc323388917"/>
      <w:bookmarkStart w:id="3090" w:name="_Toc323389831"/>
      <w:bookmarkStart w:id="3091" w:name="_Toc323393248"/>
      <w:bookmarkStart w:id="3092" w:name="_Toc323817093"/>
      <w:bookmarkStart w:id="3093" w:name="_Toc323817608"/>
      <w:bookmarkStart w:id="3094" w:name="_Toc323903485"/>
      <w:bookmarkStart w:id="3095" w:name="_Toc316385848"/>
      <w:bookmarkStart w:id="3096" w:name="_Toc316386206"/>
      <w:bookmarkStart w:id="3097" w:name="_Toc316388790"/>
      <w:bookmarkStart w:id="3098" w:name="_Toc316389217"/>
      <w:bookmarkStart w:id="3099" w:name="_Toc316389513"/>
      <w:bookmarkStart w:id="3100" w:name="_Toc316389912"/>
      <w:bookmarkStart w:id="3101" w:name="_Toc316462504"/>
      <w:bookmarkStart w:id="3102" w:name="_Toc316463861"/>
      <w:bookmarkStart w:id="3103" w:name="_Toc316561729"/>
      <w:bookmarkStart w:id="3104" w:name="_Toc318382502"/>
      <w:bookmarkStart w:id="3105" w:name="_Toc321916609"/>
      <w:bookmarkStart w:id="3106" w:name="_Toc321922469"/>
      <w:bookmarkStart w:id="3107" w:name="_Toc322002602"/>
      <w:bookmarkStart w:id="3108" w:name="_Toc322003083"/>
      <w:bookmarkStart w:id="3109" w:name="_Toc322425705"/>
      <w:bookmarkStart w:id="3110" w:name="_Toc323388403"/>
      <w:bookmarkStart w:id="3111" w:name="_Toc323388918"/>
      <w:bookmarkStart w:id="3112" w:name="_Toc323389832"/>
      <w:bookmarkStart w:id="3113" w:name="_Toc323393249"/>
      <w:bookmarkStart w:id="3114" w:name="_Toc323817094"/>
      <w:bookmarkStart w:id="3115" w:name="_Toc323817609"/>
      <w:bookmarkStart w:id="3116" w:name="_Toc323903486"/>
      <w:bookmarkStart w:id="3117" w:name="_Toc316385849"/>
      <w:bookmarkStart w:id="3118" w:name="_Toc316386207"/>
      <w:bookmarkStart w:id="3119" w:name="_Toc316388791"/>
      <w:bookmarkStart w:id="3120" w:name="_Toc316389218"/>
      <w:bookmarkStart w:id="3121" w:name="_Toc316389514"/>
      <w:bookmarkStart w:id="3122" w:name="_Toc316389913"/>
      <w:bookmarkStart w:id="3123" w:name="_Toc316462505"/>
      <w:bookmarkStart w:id="3124" w:name="_Toc316463862"/>
      <w:bookmarkStart w:id="3125" w:name="_Toc316561730"/>
      <w:bookmarkStart w:id="3126" w:name="_Toc318382503"/>
      <w:bookmarkStart w:id="3127" w:name="_Toc321916610"/>
      <w:bookmarkStart w:id="3128" w:name="_Toc321922470"/>
      <w:bookmarkStart w:id="3129" w:name="_Toc322002603"/>
      <w:bookmarkStart w:id="3130" w:name="_Toc322003084"/>
      <w:bookmarkStart w:id="3131" w:name="_Toc322425706"/>
      <w:bookmarkStart w:id="3132" w:name="_Toc323388404"/>
      <w:bookmarkStart w:id="3133" w:name="_Toc323388919"/>
      <w:bookmarkStart w:id="3134" w:name="_Toc323389833"/>
      <w:bookmarkStart w:id="3135" w:name="_Toc323393250"/>
      <w:bookmarkStart w:id="3136" w:name="_Toc323817095"/>
      <w:bookmarkStart w:id="3137" w:name="_Toc323817610"/>
      <w:bookmarkStart w:id="3138" w:name="_Toc323903487"/>
      <w:bookmarkStart w:id="3139" w:name="_Toc316385850"/>
      <w:bookmarkStart w:id="3140" w:name="_Toc316386208"/>
      <w:bookmarkStart w:id="3141" w:name="_Toc316388792"/>
      <w:bookmarkStart w:id="3142" w:name="_Toc316389219"/>
      <w:bookmarkStart w:id="3143" w:name="_Toc316389515"/>
      <w:bookmarkStart w:id="3144" w:name="_Toc316389914"/>
      <w:bookmarkStart w:id="3145" w:name="_Toc316462506"/>
      <w:bookmarkStart w:id="3146" w:name="_Toc316463863"/>
      <w:bookmarkStart w:id="3147" w:name="_Toc316561731"/>
      <w:bookmarkStart w:id="3148" w:name="_Toc318382504"/>
      <w:bookmarkStart w:id="3149" w:name="_Toc321916611"/>
      <w:bookmarkStart w:id="3150" w:name="_Toc321922471"/>
      <w:bookmarkStart w:id="3151" w:name="_Toc322002604"/>
      <w:bookmarkStart w:id="3152" w:name="_Toc322003085"/>
      <w:bookmarkStart w:id="3153" w:name="_Toc322425707"/>
      <w:bookmarkStart w:id="3154" w:name="_Toc323388405"/>
      <w:bookmarkStart w:id="3155" w:name="_Toc323388920"/>
      <w:bookmarkStart w:id="3156" w:name="_Toc323389834"/>
      <w:bookmarkStart w:id="3157" w:name="_Toc323393251"/>
      <w:bookmarkStart w:id="3158" w:name="_Toc323817096"/>
      <w:bookmarkStart w:id="3159" w:name="_Toc323817611"/>
      <w:bookmarkStart w:id="3160" w:name="_Toc323903488"/>
      <w:bookmarkStart w:id="3161" w:name="_Toc316385851"/>
      <w:bookmarkStart w:id="3162" w:name="_Toc316386209"/>
      <w:bookmarkStart w:id="3163" w:name="_Toc316388793"/>
      <w:bookmarkStart w:id="3164" w:name="_Toc316389220"/>
      <w:bookmarkStart w:id="3165" w:name="_Toc316389516"/>
      <w:bookmarkStart w:id="3166" w:name="_Toc316389915"/>
      <w:bookmarkStart w:id="3167" w:name="_Toc316462507"/>
      <w:bookmarkStart w:id="3168" w:name="_Toc316463864"/>
      <w:bookmarkStart w:id="3169" w:name="_Toc316561732"/>
      <w:bookmarkStart w:id="3170" w:name="_Toc318382505"/>
      <w:bookmarkStart w:id="3171" w:name="_Toc321916612"/>
      <w:bookmarkStart w:id="3172" w:name="_Toc321922472"/>
      <w:bookmarkStart w:id="3173" w:name="_Toc322002605"/>
      <w:bookmarkStart w:id="3174" w:name="_Toc322003086"/>
      <w:bookmarkStart w:id="3175" w:name="_Toc322425708"/>
      <w:bookmarkStart w:id="3176" w:name="_Toc323388406"/>
      <w:bookmarkStart w:id="3177" w:name="_Toc323388921"/>
      <w:bookmarkStart w:id="3178" w:name="_Toc323389835"/>
      <w:bookmarkStart w:id="3179" w:name="_Toc323393252"/>
      <w:bookmarkStart w:id="3180" w:name="_Toc323817097"/>
      <w:bookmarkStart w:id="3181" w:name="_Toc323817612"/>
      <w:bookmarkStart w:id="3182" w:name="_Toc323903489"/>
      <w:bookmarkStart w:id="3183" w:name="_Toc316385852"/>
      <w:bookmarkStart w:id="3184" w:name="_Toc316386210"/>
      <w:bookmarkStart w:id="3185" w:name="_Toc316388794"/>
      <w:bookmarkStart w:id="3186" w:name="_Toc316389221"/>
      <w:bookmarkStart w:id="3187" w:name="_Toc316389517"/>
      <w:bookmarkStart w:id="3188" w:name="_Toc316389916"/>
      <w:bookmarkStart w:id="3189" w:name="_Toc316462508"/>
      <w:bookmarkStart w:id="3190" w:name="_Toc316463865"/>
      <w:bookmarkStart w:id="3191" w:name="_Toc316561733"/>
      <w:bookmarkStart w:id="3192" w:name="_Toc318382506"/>
      <w:bookmarkStart w:id="3193" w:name="_Toc321916613"/>
      <w:bookmarkStart w:id="3194" w:name="_Toc321922473"/>
      <w:bookmarkStart w:id="3195" w:name="_Toc322002606"/>
      <w:bookmarkStart w:id="3196" w:name="_Toc322003087"/>
      <w:bookmarkStart w:id="3197" w:name="_Toc322425709"/>
      <w:bookmarkStart w:id="3198" w:name="_Toc323388407"/>
      <w:bookmarkStart w:id="3199" w:name="_Toc323388922"/>
      <w:bookmarkStart w:id="3200" w:name="_Toc323389836"/>
      <w:bookmarkStart w:id="3201" w:name="_Toc323393253"/>
      <w:bookmarkStart w:id="3202" w:name="_Toc323817098"/>
      <w:bookmarkStart w:id="3203" w:name="_Toc323817613"/>
      <w:bookmarkStart w:id="3204" w:name="_Toc323903490"/>
      <w:bookmarkStart w:id="3205" w:name="_Toc316385853"/>
      <w:bookmarkStart w:id="3206" w:name="_Toc316386211"/>
      <w:bookmarkStart w:id="3207" w:name="_Toc316388795"/>
      <w:bookmarkStart w:id="3208" w:name="_Toc316389222"/>
      <w:bookmarkStart w:id="3209" w:name="_Toc316389518"/>
      <w:bookmarkStart w:id="3210" w:name="_Toc316389917"/>
      <w:bookmarkStart w:id="3211" w:name="_Toc316462509"/>
      <w:bookmarkStart w:id="3212" w:name="_Toc316463866"/>
      <w:bookmarkStart w:id="3213" w:name="_Toc316561734"/>
      <w:bookmarkStart w:id="3214" w:name="_Toc318382507"/>
      <w:bookmarkStart w:id="3215" w:name="_Toc321916614"/>
      <w:bookmarkStart w:id="3216" w:name="_Toc321922474"/>
      <w:bookmarkStart w:id="3217" w:name="_Toc322002607"/>
      <w:bookmarkStart w:id="3218" w:name="_Toc322003088"/>
      <w:bookmarkStart w:id="3219" w:name="_Toc322425710"/>
      <w:bookmarkStart w:id="3220" w:name="_Toc323388408"/>
      <w:bookmarkStart w:id="3221" w:name="_Toc323388923"/>
      <w:bookmarkStart w:id="3222" w:name="_Toc323389837"/>
      <w:bookmarkStart w:id="3223" w:name="_Toc323393254"/>
      <w:bookmarkStart w:id="3224" w:name="_Toc323817099"/>
      <w:bookmarkStart w:id="3225" w:name="_Toc323817614"/>
      <w:bookmarkStart w:id="3226" w:name="_Toc323903491"/>
      <w:bookmarkStart w:id="3227" w:name="_Toc316385854"/>
      <w:bookmarkStart w:id="3228" w:name="_Toc316386212"/>
      <w:bookmarkStart w:id="3229" w:name="_Toc316388796"/>
      <w:bookmarkStart w:id="3230" w:name="_Toc316389223"/>
      <w:bookmarkStart w:id="3231" w:name="_Toc316389519"/>
      <w:bookmarkStart w:id="3232" w:name="_Toc316389918"/>
      <w:bookmarkStart w:id="3233" w:name="_Toc316462510"/>
      <w:bookmarkStart w:id="3234" w:name="_Toc316463867"/>
      <w:bookmarkStart w:id="3235" w:name="_Toc316561735"/>
      <w:bookmarkStart w:id="3236" w:name="_Toc318382508"/>
      <w:bookmarkStart w:id="3237" w:name="_Toc321916615"/>
      <w:bookmarkStart w:id="3238" w:name="_Toc321922475"/>
      <w:bookmarkStart w:id="3239" w:name="_Toc322002608"/>
      <w:bookmarkStart w:id="3240" w:name="_Toc322003089"/>
      <w:bookmarkStart w:id="3241" w:name="_Toc322425711"/>
      <w:bookmarkStart w:id="3242" w:name="_Toc323388409"/>
      <w:bookmarkStart w:id="3243" w:name="_Toc323388924"/>
      <w:bookmarkStart w:id="3244" w:name="_Toc323389838"/>
      <w:bookmarkStart w:id="3245" w:name="_Toc323393255"/>
      <w:bookmarkStart w:id="3246" w:name="_Toc323817100"/>
      <w:bookmarkStart w:id="3247" w:name="_Toc323817615"/>
      <w:bookmarkStart w:id="3248" w:name="_Toc323903492"/>
      <w:bookmarkStart w:id="3249" w:name="_Toc316385855"/>
      <w:bookmarkStart w:id="3250" w:name="_Toc316386213"/>
      <w:bookmarkStart w:id="3251" w:name="_Toc316388797"/>
      <w:bookmarkStart w:id="3252" w:name="_Toc316389224"/>
      <w:bookmarkStart w:id="3253" w:name="_Toc316389520"/>
      <w:bookmarkStart w:id="3254" w:name="_Toc316389919"/>
      <w:bookmarkStart w:id="3255" w:name="_Toc316462511"/>
      <w:bookmarkStart w:id="3256" w:name="_Toc316463868"/>
      <w:bookmarkStart w:id="3257" w:name="_Toc316561736"/>
      <w:bookmarkStart w:id="3258" w:name="_Toc318382509"/>
      <w:bookmarkStart w:id="3259" w:name="_Toc321916616"/>
      <w:bookmarkStart w:id="3260" w:name="_Toc321922476"/>
      <w:bookmarkStart w:id="3261" w:name="_Toc322002609"/>
      <w:bookmarkStart w:id="3262" w:name="_Toc322003090"/>
      <w:bookmarkStart w:id="3263" w:name="_Toc322425712"/>
      <w:bookmarkStart w:id="3264" w:name="_Toc323388410"/>
      <w:bookmarkStart w:id="3265" w:name="_Toc323388925"/>
      <w:bookmarkStart w:id="3266" w:name="_Toc323389839"/>
      <w:bookmarkStart w:id="3267" w:name="_Toc323393256"/>
      <w:bookmarkStart w:id="3268" w:name="_Toc323817101"/>
      <w:bookmarkStart w:id="3269" w:name="_Toc323817616"/>
      <w:bookmarkStart w:id="3270" w:name="_Toc323903493"/>
      <w:bookmarkStart w:id="3271" w:name="_Toc316385856"/>
      <w:bookmarkStart w:id="3272" w:name="_Toc316386214"/>
      <w:bookmarkStart w:id="3273" w:name="_Toc316388798"/>
      <w:bookmarkStart w:id="3274" w:name="_Toc316389225"/>
      <w:bookmarkStart w:id="3275" w:name="_Toc316389521"/>
      <w:bookmarkStart w:id="3276" w:name="_Toc316389920"/>
      <w:bookmarkStart w:id="3277" w:name="_Toc316462512"/>
      <w:bookmarkStart w:id="3278" w:name="_Toc316463869"/>
      <w:bookmarkStart w:id="3279" w:name="_Toc316561737"/>
      <w:bookmarkStart w:id="3280" w:name="_Toc318382510"/>
      <w:bookmarkStart w:id="3281" w:name="_Toc321916617"/>
      <w:bookmarkStart w:id="3282" w:name="_Toc321922477"/>
      <w:bookmarkStart w:id="3283" w:name="_Toc322002610"/>
      <w:bookmarkStart w:id="3284" w:name="_Toc322003091"/>
      <w:bookmarkStart w:id="3285" w:name="_Toc322425713"/>
      <w:bookmarkStart w:id="3286" w:name="_Toc323388411"/>
      <w:bookmarkStart w:id="3287" w:name="_Toc323388926"/>
      <w:bookmarkStart w:id="3288" w:name="_Toc323389840"/>
      <w:bookmarkStart w:id="3289" w:name="_Toc323393257"/>
      <w:bookmarkStart w:id="3290" w:name="_Toc323817102"/>
      <w:bookmarkStart w:id="3291" w:name="_Toc323817617"/>
      <w:bookmarkStart w:id="3292" w:name="_Toc323903494"/>
      <w:bookmarkStart w:id="3293" w:name="_Toc316385857"/>
      <w:bookmarkStart w:id="3294" w:name="_Toc316386215"/>
      <w:bookmarkStart w:id="3295" w:name="_Toc316388799"/>
      <w:bookmarkStart w:id="3296" w:name="_Toc316389226"/>
      <w:bookmarkStart w:id="3297" w:name="_Toc316389522"/>
      <w:bookmarkStart w:id="3298" w:name="_Toc316389921"/>
      <w:bookmarkStart w:id="3299" w:name="_Toc316462513"/>
      <w:bookmarkStart w:id="3300" w:name="_Toc316463870"/>
      <w:bookmarkStart w:id="3301" w:name="_Toc316561738"/>
      <w:bookmarkStart w:id="3302" w:name="_Toc318382511"/>
      <w:bookmarkStart w:id="3303" w:name="_Toc321916618"/>
      <w:bookmarkStart w:id="3304" w:name="_Toc321922478"/>
      <w:bookmarkStart w:id="3305" w:name="_Toc322002611"/>
      <w:bookmarkStart w:id="3306" w:name="_Toc322003092"/>
      <w:bookmarkStart w:id="3307" w:name="_Toc322425714"/>
      <w:bookmarkStart w:id="3308" w:name="_Toc323388412"/>
      <w:bookmarkStart w:id="3309" w:name="_Toc323388927"/>
      <w:bookmarkStart w:id="3310" w:name="_Toc323389841"/>
      <w:bookmarkStart w:id="3311" w:name="_Toc323393258"/>
      <w:bookmarkStart w:id="3312" w:name="_Toc323817103"/>
      <w:bookmarkStart w:id="3313" w:name="_Toc323817618"/>
      <w:bookmarkStart w:id="3314" w:name="_Toc323903495"/>
      <w:bookmarkStart w:id="3315" w:name="_Toc316385858"/>
      <w:bookmarkStart w:id="3316" w:name="_Toc316386216"/>
      <w:bookmarkStart w:id="3317" w:name="_Toc316388800"/>
      <w:bookmarkStart w:id="3318" w:name="_Toc316389227"/>
      <w:bookmarkStart w:id="3319" w:name="_Toc316389523"/>
      <w:bookmarkStart w:id="3320" w:name="_Toc316389922"/>
      <w:bookmarkStart w:id="3321" w:name="_Toc316462514"/>
      <w:bookmarkStart w:id="3322" w:name="_Toc316463871"/>
      <w:bookmarkStart w:id="3323" w:name="_Toc316561739"/>
      <w:bookmarkStart w:id="3324" w:name="_Toc318382512"/>
      <w:bookmarkStart w:id="3325" w:name="_Toc321916619"/>
      <w:bookmarkStart w:id="3326" w:name="_Toc321922479"/>
      <w:bookmarkStart w:id="3327" w:name="_Toc322002612"/>
      <w:bookmarkStart w:id="3328" w:name="_Toc322003093"/>
      <w:bookmarkStart w:id="3329" w:name="_Toc322425715"/>
      <w:bookmarkStart w:id="3330" w:name="_Toc323388413"/>
      <w:bookmarkStart w:id="3331" w:name="_Toc323388928"/>
      <w:bookmarkStart w:id="3332" w:name="_Toc323389842"/>
      <w:bookmarkStart w:id="3333" w:name="_Toc323393259"/>
      <w:bookmarkStart w:id="3334" w:name="_Toc323817104"/>
      <w:bookmarkStart w:id="3335" w:name="_Toc323817619"/>
      <w:bookmarkStart w:id="3336" w:name="_Toc323903496"/>
      <w:bookmarkStart w:id="3337" w:name="_Toc316385859"/>
      <w:bookmarkStart w:id="3338" w:name="_Toc316386217"/>
      <w:bookmarkStart w:id="3339" w:name="_Toc316388801"/>
      <w:bookmarkStart w:id="3340" w:name="_Toc316389228"/>
      <w:bookmarkStart w:id="3341" w:name="_Toc316389524"/>
      <w:bookmarkStart w:id="3342" w:name="_Toc316389923"/>
      <w:bookmarkStart w:id="3343" w:name="_Toc316462515"/>
      <w:bookmarkStart w:id="3344" w:name="_Toc316463872"/>
      <w:bookmarkStart w:id="3345" w:name="_Toc316561740"/>
      <w:bookmarkStart w:id="3346" w:name="_Toc318382513"/>
      <w:bookmarkStart w:id="3347" w:name="_Toc321916620"/>
      <w:bookmarkStart w:id="3348" w:name="_Toc321922480"/>
      <w:bookmarkStart w:id="3349" w:name="_Toc322002613"/>
      <w:bookmarkStart w:id="3350" w:name="_Toc322003094"/>
      <w:bookmarkStart w:id="3351" w:name="_Toc322425716"/>
      <w:bookmarkStart w:id="3352" w:name="_Toc323388414"/>
      <w:bookmarkStart w:id="3353" w:name="_Toc323388929"/>
      <w:bookmarkStart w:id="3354" w:name="_Toc323389843"/>
      <w:bookmarkStart w:id="3355" w:name="_Toc323393260"/>
      <w:bookmarkStart w:id="3356" w:name="_Toc323817105"/>
      <w:bookmarkStart w:id="3357" w:name="_Toc323817620"/>
      <w:bookmarkStart w:id="3358" w:name="_Toc323903497"/>
      <w:bookmarkStart w:id="3359" w:name="_Toc316385860"/>
      <w:bookmarkStart w:id="3360" w:name="_Toc316386218"/>
      <w:bookmarkStart w:id="3361" w:name="_Toc316388802"/>
      <w:bookmarkStart w:id="3362" w:name="_Toc316389229"/>
      <w:bookmarkStart w:id="3363" w:name="_Toc316389525"/>
      <w:bookmarkStart w:id="3364" w:name="_Toc316389924"/>
      <w:bookmarkStart w:id="3365" w:name="_Toc316462516"/>
      <w:bookmarkStart w:id="3366" w:name="_Toc316463873"/>
      <w:bookmarkStart w:id="3367" w:name="_Toc316561741"/>
      <w:bookmarkStart w:id="3368" w:name="_Toc318382514"/>
      <w:bookmarkStart w:id="3369" w:name="_Toc321916621"/>
      <w:bookmarkStart w:id="3370" w:name="_Toc321922481"/>
      <w:bookmarkStart w:id="3371" w:name="_Toc322002614"/>
      <w:bookmarkStart w:id="3372" w:name="_Toc322003095"/>
      <w:bookmarkStart w:id="3373" w:name="_Toc322425717"/>
      <w:bookmarkStart w:id="3374" w:name="_Toc323388415"/>
      <w:bookmarkStart w:id="3375" w:name="_Toc323388930"/>
      <w:bookmarkStart w:id="3376" w:name="_Toc323389844"/>
      <w:bookmarkStart w:id="3377" w:name="_Toc323393261"/>
      <w:bookmarkStart w:id="3378" w:name="_Toc323817106"/>
      <w:bookmarkStart w:id="3379" w:name="_Toc323817621"/>
      <w:bookmarkStart w:id="3380" w:name="_Toc323903498"/>
      <w:bookmarkStart w:id="3381" w:name="_Toc316385861"/>
      <w:bookmarkStart w:id="3382" w:name="_Toc316386219"/>
      <w:bookmarkStart w:id="3383" w:name="_Toc316388803"/>
      <w:bookmarkStart w:id="3384" w:name="_Toc316389230"/>
      <w:bookmarkStart w:id="3385" w:name="_Toc316389526"/>
      <w:bookmarkStart w:id="3386" w:name="_Toc316389925"/>
      <w:bookmarkStart w:id="3387" w:name="_Toc316462517"/>
      <w:bookmarkStart w:id="3388" w:name="_Toc316463874"/>
      <w:bookmarkStart w:id="3389" w:name="_Toc316561742"/>
      <w:bookmarkStart w:id="3390" w:name="_Toc318382515"/>
      <w:bookmarkStart w:id="3391" w:name="_Toc321916622"/>
      <w:bookmarkStart w:id="3392" w:name="_Toc321922482"/>
      <w:bookmarkStart w:id="3393" w:name="_Toc322002615"/>
      <w:bookmarkStart w:id="3394" w:name="_Toc322003096"/>
      <w:bookmarkStart w:id="3395" w:name="_Toc322425718"/>
      <w:bookmarkStart w:id="3396" w:name="_Toc323388416"/>
      <w:bookmarkStart w:id="3397" w:name="_Toc323388931"/>
      <w:bookmarkStart w:id="3398" w:name="_Toc323389845"/>
      <w:bookmarkStart w:id="3399" w:name="_Toc323393262"/>
      <w:bookmarkStart w:id="3400" w:name="_Toc323817107"/>
      <w:bookmarkStart w:id="3401" w:name="_Toc323817622"/>
      <w:bookmarkStart w:id="3402" w:name="_Toc323903499"/>
      <w:bookmarkStart w:id="3403" w:name="_Toc316385862"/>
      <w:bookmarkStart w:id="3404" w:name="_Toc316386220"/>
      <w:bookmarkStart w:id="3405" w:name="_Toc316388804"/>
      <w:bookmarkStart w:id="3406" w:name="_Toc316389231"/>
      <w:bookmarkStart w:id="3407" w:name="_Toc316389527"/>
      <w:bookmarkStart w:id="3408" w:name="_Toc316389926"/>
      <w:bookmarkStart w:id="3409" w:name="_Toc316462518"/>
      <w:bookmarkStart w:id="3410" w:name="_Toc316463875"/>
      <w:bookmarkStart w:id="3411" w:name="_Toc316561743"/>
      <w:bookmarkStart w:id="3412" w:name="_Toc318382516"/>
      <w:bookmarkStart w:id="3413" w:name="_Toc321916623"/>
      <w:bookmarkStart w:id="3414" w:name="_Toc321922483"/>
      <w:bookmarkStart w:id="3415" w:name="_Toc322002616"/>
      <w:bookmarkStart w:id="3416" w:name="_Toc322003097"/>
      <w:bookmarkStart w:id="3417" w:name="_Toc322425719"/>
      <w:bookmarkStart w:id="3418" w:name="_Toc323388417"/>
      <w:bookmarkStart w:id="3419" w:name="_Toc323388932"/>
      <w:bookmarkStart w:id="3420" w:name="_Toc323389846"/>
      <w:bookmarkStart w:id="3421" w:name="_Toc323393263"/>
      <w:bookmarkStart w:id="3422" w:name="_Toc323817108"/>
      <w:bookmarkStart w:id="3423" w:name="_Toc323817623"/>
      <w:bookmarkStart w:id="3424" w:name="_Toc323903500"/>
      <w:bookmarkStart w:id="3425" w:name="_Toc316385863"/>
      <w:bookmarkStart w:id="3426" w:name="_Toc316386221"/>
      <w:bookmarkStart w:id="3427" w:name="_Toc316388805"/>
      <w:bookmarkStart w:id="3428" w:name="_Toc316389232"/>
      <w:bookmarkStart w:id="3429" w:name="_Toc316389528"/>
      <w:bookmarkStart w:id="3430" w:name="_Toc316389927"/>
      <w:bookmarkStart w:id="3431" w:name="_Toc316462519"/>
      <w:bookmarkStart w:id="3432" w:name="_Toc316463876"/>
      <w:bookmarkStart w:id="3433" w:name="_Toc316561744"/>
      <w:bookmarkStart w:id="3434" w:name="_Toc318382517"/>
      <w:bookmarkStart w:id="3435" w:name="_Toc321916624"/>
      <w:bookmarkStart w:id="3436" w:name="_Toc321922484"/>
      <w:bookmarkStart w:id="3437" w:name="_Toc322002617"/>
      <w:bookmarkStart w:id="3438" w:name="_Toc322003098"/>
      <w:bookmarkStart w:id="3439" w:name="_Toc322425720"/>
      <w:bookmarkStart w:id="3440" w:name="_Toc323388418"/>
      <w:bookmarkStart w:id="3441" w:name="_Toc323388933"/>
      <w:bookmarkStart w:id="3442" w:name="_Toc323389847"/>
      <w:bookmarkStart w:id="3443" w:name="_Toc323393264"/>
      <w:bookmarkStart w:id="3444" w:name="_Toc323817109"/>
      <w:bookmarkStart w:id="3445" w:name="_Toc323817624"/>
      <w:bookmarkStart w:id="3446" w:name="_Toc323903501"/>
      <w:bookmarkStart w:id="3447" w:name="_Toc316385864"/>
      <w:bookmarkStart w:id="3448" w:name="_Toc316386222"/>
      <w:bookmarkStart w:id="3449" w:name="_Toc316388806"/>
      <w:bookmarkStart w:id="3450" w:name="_Toc316389233"/>
      <w:bookmarkStart w:id="3451" w:name="_Toc316389529"/>
      <w:bookmarkStart w:id="3452" w:name="_Toc316389928"/>
      <w:bookmarkStart w:id="3453" w:name="_Toc316462520"/>
      <w:bookmarkStart w:id="3454" w:name="_Toc316463877"/>
      <w:bookmarkStart w:id="3455" w:name="_Toc316561745"/>
      <w:bookmarkStart w:id="3456" w:name="_Toc318382518"/>
      <w:bookmarkStart w:id="3457" w:name="_Toc321916625"/>
      <w:bookmarkStart w:id="3458" w:name="_Toc321922485"/>
      <w:bookmarkStart w:id="3459" w:name="_Toc322002618"/>
      <w:bookmarkStart w:id="3460" w:name="_Toc322003099"/>
      <w:bookmarkStart w:id="3461" w:name="_Toc322425721"/>
      <w:bookmarkStart w:id="3462" w:name="_Toc323388419"/>
      <w:bookmarkStart w:id="3463" w:name="_Toc323388934"/>
      <w:bookmarkStart w:id="3464" w:name="_Toc323389848"/>
      <w:bookmarkStart w:id="3465" w:name="_Toc323393265"/>
      <w:bookmarkStart w:id="3466" w:name="_Toc323817110"/>
      <w:bookmarkStart w:id="3467" w:name="_Toc323817625"/>
      <w:bookmarkStart w:id="3468" w:name="_Toc323903502"/>
      <w:bookmarkStart w:id="3469" w:name="_Toc316385865"/>
      <w:bookmarkStart w:id="3470" w:name="_Toc316386223"/>
      <w:bookmarkStart w:id="3471" w:name="_Toc316388807"/>
      <w:bookmarkStart w:id="3472" w:name="_Toc316389234"/>
      <w:bookmarkStart w:id="3473" w:name="_Toc316389530"/>
      <w:bookmarkStart w:id="3474" w:name="_Toc316389929"/>
      <w:bookmarkStart w:id="3475" w:name="_Toc316462521"/>
      <w:bookmarkStart w:id="3476" w:name="_Toc316463878"/>
      <w:bookmarkStart w:id="3477" w:name="_Toc316561746"/>
      <w:bookmarkStart w:id="3478" w:name="_Toc318382519"/>
      <w:bookmarkStart w:id="3479" w:name="_Toc321916626"/>
      <w:bookmarkStart w:id="3480" w:name="_Toc321922486"/>
      <w:bookmarkStart w:id="3481" w:name="_Toc322002619"/>
      <w:bookmarkStart w:id="3482" w:name="_Toc322003100"/>
      <w:bookmarkStart w:id="3483" w:name="_Toc322425722"/>
      <w:bookmarkStart w:id="3484" w:name="_Toc323388420"/>
      <w:bookmarkStart w:id="3485" w:name="_Toc323388935"/>
      <w:bookmarkStart w:id="3486" w:name="_Toc323389849"/>
      <w:bookmarkStart w:id="3487" w:name="_Toc323393266"/>
      <w:bookmarkStart w:id="3488" w:name="_Toc323817111"/>
      <w:bookmarkStart w:id="3489" w:name="_Toc323817626"/>
      <w:bookmarkStart w:id="3490" w:name="_Toc323903503"/>
      <w:bookmarkStart w:id="3491" w:name="_Toc316385866"/>
      <w:bookmarkStart w:id="3492" w:name="_Toc316386224"/>
      <w:bookmarkStart w:id="3493" w:name="_Toc316388808"/>
      <w:bookmarkStart w:id="3494" w:name="_Toc316389235"/>
      <w:bookmarkStart w:id="3495" w:name="_Toc316389531"/>
      <w:bookmarkStart w:id="3496" w:name="_Toc316389930"/>
      <w:bookmarkStart w:id="3497" w:name="_Toc316462522"/>
      <w:bookmarkStart w:id="3498" w:name="_Toc316463879"/>
      <w:bookmarkStart w:id="3499" w:name="_Toc316561747"/>
      <w:bookmarkStart w:id="3500" w:name="_Toc318382520"/>
      <w:bookmarkStart w:id="3501" w:name="_Toc321916627"/>
      <w:bookmarkStart w:id="3502" w:name="_Toc321922487"/>
      <w:bookmarkStart w:id="3503" w:name="_Toc322002620"/>
      <w:bookmarkStart w:id="3504" w:name="_Toc322003101"/>
      <w:bookmarkStart w:id="3505" w:name="_Toc322425723"/>
      <w:bookmarkStart w:id="3506" w:name="_Toc323388421"/>
      <w:bookmarkStart w:id="3507" w:name="_Toc323388936"/>
      <w:bookmarkStart w:id="3508" w:name="_Toc323389850"/>
      <w:bookmarkStart w:id="3509" w:name="_Toc323393267"/>
      <w:bookmarkStart w:id="3510" w:name="_Toc323817112"/>
      <w:bookmarkStart w:id="3511" w:name="_Toc323817627"/>
      <w:bookmarkStart w:id="3512" w:name="_Toc323903504"/>
      <w:bookmarkStart w:id="3513" w:name="_Toc316385867"/>
      <w:bookmarkStart w:id="3514" w:name="_Toc316386225"/>
      <w:bookmarkStart w:id="3515" w:name="_Toc316388809"/>
      <w:bookmarkStart w:id="3516" w:name="_Toc316389236"/>
      <w:bookmarkStart w:id="3517" w:name="_Toc316389532"/>
      <w:bookmarkStart w:id="3518" w:name="_Toc316389931"/>
      <w:bookmarkStart w:id="3519" w:name="_Toc316462523"/>
      <w:bookmarkStart w:id="3520" w:name="_Toc316463880"/>
      <w:bookmarkStart w:id="3521" w:name="_Toc316561748"/>
      <w:bookmarkStart w:id="3522" w:name="_Toc318382521"/>
      <w:bookmarkStart w:id="3523" w:name="_Toc321916628"/>
      <w:bookmarkStart w:id="3524" w:name="_Toc321922488"/>
      <w:bookmarkStart w:id="3525" w:name="_Toc322002621"/>
      <w:bookmarkStart w:id="3526" w:name="_Toc322003102"/>
      <w:bookmarkStart w:id="3527" w:name="_Toc322425724"/>
      <w:bookmarkStart w:id="3528" w:name="_Toc323388422"/>
      <w:bookmarkStart w:id="3529" w:name="_Toc323388937"/>
      <w:bookmarkStart w:id="3530" w:name="_Toc323389851"/>
      <w:bookmarkStart w:id="3531" w:name="_Toc323393268"/>
      <w:bookmarkStart w:id="3532" w:name="_Toc323817113"/>
      <w:bookmarkStart w:id="3533" w:name="_Toc323817628"/>
      <w:bookmarkStart w:id="3534" w:name="_Toc323903505"/>
      <w:bookmarkStart w:id="3535" w:name="_Toc316385868"/>
      <w:bookmarkStart w:id="3536" w:name="_Toc316386226"/>
      <w:bookmarkStart w:id="3537" w:name="_Toc316388810"/>
      <w:bookmarkStart w:id="3538" w:name="_Toc316389237"/>
      <w:bookmarkStart w:id="3539" w:name="_Toc316389533"/>
      <w:bookmarkStart w:id="3540" w:name="_Toc316389932"/>
      <w:bookmarkStart w:id="3541" w:name="_Toc316462524"/>
      <w:bookmarkStart w:id="3542" w:name="_Toc316463881"/>
      <w:bookmarkStart w:id="3543" w:name="_Toc316561749"/>
      <w:bookmarkStart w:id="3544" w:name="_Toc318382522"/>
      <w:bookmarkStart w:id="3545" w:name="_Toc321916629"/>
      <w:bookmarkStart w:id="3546" w:name="_Toc321922489"/>
      <w:bookmarkStart w:id="3547" w:name="_Toc322002622"/>
      <w:bookmarkStart w:id="3548" w:name="_Toc322003103"/>
      <w:bookmarkStart w:id="3549" w:name="_Toc322425725"/>
      <w:bookmarkStart w:id="3550" w:name="_Toc323388423"/>
      <w:bookmarkStart w:id="3551" w:name="_Toc323388938"/>
      <w:bookmarkStart w:id="3552" w:name="_Toc323389852"/>
      <w:bookmarkStart w:id="3553" w:name="_Toc323393269"/>
      <w:bookmarkStart w:id="3554" w:name="_Toc323817114"/>
      <w:bookmarkStart w:id="3555" w:name="_Toc323817629"/>
      <w:bookmarkStart w:id="3556" w:name="_Toc323903506"/>
      <w:bookmarkStart w:id="3557" w:name="_Toc316385869"/>
      <w:bookmarkStart w:id="3558" w:name="_Toc316386227"/>
      <w:bookmarkStart w:id="3559" w:name="_Toc316388811"/>
      <w:bookmarkStart w:id="3560" w:name="_Toc316389238"/>
      <w:bookmarkStart w:id="3561" w:name="_Toc316389534"/>
      <w:bookmarkStart w:id="3562" w:name="_Toc316389933"/>
      <w:bookmarkStart w:id="3563" w:name="_Toc316462525"/>
      <w:bookmarkStart w:id="3564" w:name="_Toc316463882"/>
      <w:bookmarkStart w:id="3565" w:name="_Toc316561750"/>
      <w:bookmarkStart w:id="3566" w:name="_Toc318382523"/>
      <w:bookmarkStart w:id="3567" w:name="_Toc321916630"/>
      <w:bookmarkStart w:id="3568" w:name="_Toc321922490"/>
      <w:bookmarkStart w:id="3569" w:name="_Toc322002623"/>
      <w:bookmarkStart w:id="3570" w:name="_Toc322003104"/>
      <w:bookmarkStart w:id="3571" w:name="_Toc322425726"/>
      <w:bookmarkStart w:id="3572" w:name="_Toc323388424"/>
      <w:bookmarkStart w:id="3573" w:name="_Toc323388939"/>
      <w:bookmarkStart w:id="3574" w:name="_Toc323389853"/>
      <w:bookmarkStart w:id="3575" w:name="_Toc323393270"/>
      <w:bookmarkStart w:id="3576" w:name="_Toc323817115"/>
      <w:bookmarkStart w:id="3577" w:name="_Toc323817630"/>
      <w:bookmarkStart w:id="3578" w:name="_Toc323903507"/>
      <w:bookmarkStart w:id="3579" w:name="_Toc316385870"/>
      <w:bookmarkStart w:id="3580" w:name="_Toc316386228"/>
      <w:bookmarkStart w:id="3581" w:name="_Toc316388812"/>
      <w:bookmarkStart w:id="3582" w:name="_Toc316389239"/>
      <w:bookmarkStart w:id="3583" w:name="_Toc316389535"/>
      <w:bookmarkStart w:id="3584" w:name="_Toc316389934"/>
      <w:bookmarkStart w:id="3585" w:name="_Toc316462526"/>
      <w:bookmarkStart w:id="3586" w:name="_Toc316463883"/>
      <w:bookmarkStart w:id="3587" w:name="_Toc316561751"/>
      <w:bookmarkStart w:id="3588" w:name="_Toc318382524"/>
      <w:bookmarkStart w:id="3589" w:name="_Toc321916631"/>
      <w:bookmarkStart w:id="3590" w:name="_Toc321922491"/>
      <w:bookmarkStart w:id="3591" w:name="_Toc322002624"/>
      <w:bookmarkStart w:id="3592" w:name="_Toc322003105"/>
      <w:bookmarkStart w:id="3593" w:name="_Toc322425727"/>
      <w:bookmarkStart w:id="3594" w:name="_Toc323388425"/>
      <w:bookmarkStart w:id="3595" w:name="_Toc323388940"/>
      <w:bookmarkStart w:id="3596" w:name="_Toc323389854"/>
      <w:bookmarkStart w:id="3597" w:name="_Toc323393271"/>
      <w:bookmarkStart w:id="3598" w:name="_Toc323817116"/>
      <w:bookmarkStart w:id="3599" w:name="_Toc323817631"/>
      <w:bookmarkStart w:id="3600" w:name="_Toc323903508"/>
      <w:bookmarkStart w:id="3601" w:name="_Toc316385871"/>
      <w:bookmarkStart w:id="3602" w:name="_Toc316386229"/>
      <w:bookmarkStart w:id="3603" w:name="_Toc316388813"/>
      <w:bookmarkStart w:id="3604" w:name="_Toc316389240"/>
      <w:bookmarkStart w:id="3605" w:name="_Toc316389536"/>
      <w:bookmarkStart w:id="3606" w:name="_Toc316389935"/>
      <w:bookmarkStart w:id="3607" w:name="_Toc316462527"/>
      <w:bookmarkStart w:id="3608" w:name="_Toc316463884"/>
      <w:bookmarkStart w:id="3609" w:name="_Toc316561752"/>
      <w:bookmarkStart w:id="3610" w:name="_Toc318382525"/>
      <w:bookmarkStart w:id="3611" w:name="_Toc321916632"/>
      <w:bookmarkStart w:id="3612" w:name="_Toc321922492"/>
      <w:bookmarkStart w:id="3613" w:name="_Toc322002625"/>
      <w:bookmarkStart w:id="3614" w:name="_Toc322003106"/>
      <w:bookmarkStart w:id="3615" w:name="_Toc322425728"/>
      <w:bookmarkStart w:id="3616" w:name="_Toc323388426"/>
      <w:bookmarkStart w:id="3617" w:name="_Toc323388941"/>
      <w:bookmarkStart w:id="3618" w:name="_Toc323389855"/>
      <w:bookmarkStart w:id="3619" w:name="_Toc323393272"/>
      <w:bookmarkStart w:id="3620" w:name="_Toc323817117"/>
      <w:bookmarkStart w:id="3621" w:name="_Toc323817632"/>
      <w:bookmarkStart w:id="3622" w:name="_Toc323903509"/>
      <w:bookmarkStart w:id="3623" w:name="_Toc316385872"/>
      <w:bookmarkStart w:id="3624" w:name="_Toc316386230"/>
      <w:bookmarkStart w:id="3625" w:name="_Toc316388814"/>
      <w:bookmarkStart w:id="3626" w:name="_Toc316389241"/>
      <w:bookmarkStart w:id="3627" w:name="_Toc316389537"/>
      <w:bookmarkStart w:id="3628" w:name="_Toc316389936"/>
      <w:bookmarkStart w:id="3629" w:name="_Toc316462528"/>
      <w:bookmarkStart w:id="3630" w:name="_Toc316463885"/>
      <w:bookmarkStart w:id="3631" w:name="_Toc316561753"/>
      <w:bookmarkStart w:id="3632" w:name="_Toc318382526"/>
      <w:bookmarkStart w:id="3633" w:name="_Toc321916633"/>
      <w:bookmarkStart w:id="3634" w:name="_Toc321922493"/>
      <w:bookmarkStart w:id="3635" w:name="_Toc322002626"/>
      <w:bookmarkStart w:id="3636" w:name="_Toc322003107"/>
      <w:bookmarkStart w:id="3637" w:name="_Toc322425729"/>
      <w:bookmarkStart w:id="3638" w:name="_Toc323388427"/>
      <w:bookmarkStart w:id="3639" w:name="_Toc323388942"/>
      <w:bookmarkStart w:id="3640" w:name="_Toc323389856"/>
      <w:bookmarkStart w:id="3641" w:name="_Toc323393273"/>
      <w:bookmarkStart w:id="3642" w:name="_Toc323817118"/>
      <w:bookmarkStart w:id="3643" w:name="_Toc323817633"/>
      <w:bookmarkStart w:id="3644" w:name="_Toc323903510"/>
      <w:bookmarkStart w:id="3645" w:name="_Toc316385873"/>
      <w:bookmarkStart w:id="3646" w:name="_Toc331671250"/>
      <w:bookmarkStart w:id="3647" w:name="_Toc339010582"/>
      <w:bookmarkStart w:id="3648" w:name="_Toc360177477"/>
      <w:bookmarkStart w:id="3649" w:name="_Toc385580408"/>
      <w:bookmarkStart w:id="3650" w:name="_Toc413164736"/>
      <w:bookmarkStart w:id="3651" w:name="_Toc414455955"/>
      <w:bookmarkStart w:id="3652" w:name="_Toc423076540"/>
      <w:bookmarkStart w:id="3653" w:name="_Toc434331273"/>
      <w:bookmarkStart w:id="3654" w:name="_Toc449341029"/>
      <w:bookmarkStart w:id="3655" w:name="_Toc462148990"/>
      <w:bookmarkStart w:id="3656" w:name="_Toc463342931"/>
      <w:bookmarkStart w:id="3657" w:name="_Toc467659700"/>
      <w:bookmarkStart w:id="3658" w:name="_Toc512264531"/>
      <w:bookmarkStart w:id="3659" w:name="_Toc106193351"/>
      <w:bookmarkStart w:id="3660" w:name="_Toc106788642"/>
      <w:bookmarkStart w:id="3661" w:name="_Toc107305674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r w:rsidRPr="002E79F0">
        <w:rPr>
          <w:rFonts w:ascii="Tahoma" w:hAnsi="Tahoma" w:cs="Tahoma"/>
          <w:kern w:val="28"/>
          <w:sz w:val="22"/>
          <w:szCs w:val="22"/>
        </w:rPr>
        <w:t>особенности приостановления и прекращения допуска к участию в торгах на рынке</w:t>
      </w:r>
      <w:r w:rsidRPr="002E79F0">
        <w:rPr>
          <w:rFonts w:ascii="Tahoma" w:hAnsi="Tahoma" w:cs="Tahoma"/>
          <w:kern w:val="28"/>
          <w:sz w:val="22"/>
          <w:szCs w:val="22"/>
          <w:lang w:val="ru-RU"/>
        </w:rPr>
        <w:t xml:space="preserve"> депозитов</w:t>
      </w:r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</w:p>
    <w:p w14:paraId="4CD526B7" w14:textId="7646971F" w:rsidR="003F71CA" w:rsidRPr="002E79F0" w:rsidRDefault="00217503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3662" w:name="_Toc316385874"/>
      <w:bookmarkStart w:id="3663" w:name="_Toc316386232"/>
      <w:bookmarkStart w:id="3664" w:name="_Toc316388816"/>
      <w:bookmarkStart w:id="3665" w:name="_Toc316389243"/>
      <w:bookmarkStart w:id="3666" w:name="_Toc316389539"/>
      <w:bookmarkStart w:id="3667" w:name="_Toc316389938"/>
      <w:bookmarkStart w:id="3668" w:name="_Toc316462530"/>
      <w:bookmarkStart w:id="3669" w:name="_Toc316463887"/>
      <w:bookmarkStart w:id="3670" w:name="_Toc316561755"/>
      <w:bookmarkStart w:id="3671" w:name="_Toc318382528"/>
      <w:bookmarkStart w:id="3672" w:name="_Toc321916635"/>
      <w:bookmarkStart w:id="3673" w:name="_Toc321922495"/>
      <w:bookmarkStart w:id="3674" w:name="_Toc322002628"/>
      <w:bookmarkStart w:id="3675" w:name="_Toc322003109"/>
      <w:bookmarkStart w:id="3676" w:name="_Toc322425731"/>
      <w:bookmarkStart w:id="3677" w:name="_Toc323388429"/>
      <w:bookmarkStart w:id="3678" w:name="_Toc323388944"/>
      <w:bookmarkStart w:id="3679" w:name="_Toc323389858"/>
      <w:bookmarkStart w:id="3680" w:name="_Toc323393275"/>
      <w:bookmarkStart w:id="3681" w:name="_Toc323817120"/>
      <w:bookmarkStart w:id="3682" w:name="_Toc323817635"/>
      <w:bookmarkStart w:id="3683" w:name="_Toc323903512"/>
      <w:bookmarkStart w:id="3684" w:name="_Toc316385875"/>
      <w:bookmarkStart w:id="3685" w:name="_Toc316386233"/>
      <w:bookmarkStart w:id="3686" w:name="_Toc316388817"/>
      <w:bookmarkStart w:id="3687" w:name="_Toc316389244"/>
      <w:bookmarkStart w:id="3688" w:name="_Toc316389540"/>
      <w:bookmarkStart w:id="3689" w:name="_Toc316389939"/>
      <w:bookmarkStart w:id="3690" w:name="_Toc316462531"/>
      <w:bookmarkStart w:id="3691" w:name="_Toc316463888"/>
      <w:bookmarkStart w:id="3692" w:name="_Toc316561756"/>
      <w:bookmarkStart w:id="3693" w:name="_Toc318382529"/>
      <w:bookmarkStart w:id="3694" w:name="_Toc321916636"/>
      <w:bookmarkStart w:id="3695" w:name="_Toc321922496"/>
      <w:bookmarkStart w:id="3696" w:name="_Toc322002629"/>
      <w:bookmarkStart w:id="3697" w:name="_Toc322003110"/>
      <w:bookmarkStart w:id="3698" w:name="_Toc322425732"/>
      <w:bookmarkStart w:id="3699" w:name="_Toc323388430"/>
      <w:bookmarkStart w:id="3700" w:name="_Toc323388945"/>
      <w:bookmarkStart w:id="3701" w:name="_Toc323389859"/>
      <w:bookmarkStart w:id="3702" w:name="_Toc323393276"/>
      <w:bookmarkStart w:id="3703" w:name="_Toc323817121"/>
      <w:bookmarkStart w:id="3704" w:name="_Toc323817636"/>
      <w:bookmarkStart w:id="3705" w:name="_Toc323903513"/>
      <w:bookmarkStart w:id="3706" w:name="_Toc316385876"/>
      <w:bookmarkStart w:id="3707" w:name="_Toc316386234"/>
      <w:bookmarkStart w:id="3708" w:name="_Toc316388818"/>
      <w:bookmarkStart w:id="3709" w:name="_Toc316389245"/>
      <w:bookmarkStart w:id="3710" w:name="_Toc316389541"/>
      <w:bookmarkStart w:id="3711" w:name="_Toc316389940"/>
      <w:bookmarkStart w:id="3712" w:name="_Toc316462532"/>
      <w:bookmarkStart w:id="3713" w:name="_Toc316463889"/>
      <w:bookmarkStart w:id="3714" w:name="_Toc316561757"/>
      <w:bookmarkStart w:id="3715" w:name="_Toc318382530"/>
      <w:bookmarkStart w:id="3716" w:name="_Toc321916637"/>
      <w:bookmarkStart w:id="3717" w:name="_Toc321922497"/>
      <w:bookmarkStart w:id="3718" w:name="_Toc322002630"/>
      <w:bookmarkStart w:id="3719" w:name="_Toc322003111"/>
      <w:bookmarkStart w:id="3720" w:name="_Toc322425733"/>
      <w:bookmarkStart w:id="3721" w:name="_Toc323388431"/>
      <w:bookmarkStart w:id="3722" w:name="_Toc323388946"/>
      <w:bookmarkStart w:id="3723" w:name="_Toc323389860"/>
      <w:bookmarkStart w:id="3724" w:name="_Toc323393277"/>
      <w:bookmarkStart w:id="3725" w:name="_Toc323817122"/>
      <w:bookmarkStart w:id="3726" w:name="_Toc323817637"/>
      <w:bookmarkStart w:id="3727" w:name="_Toc323903514"/>
      <w:bookmarkStart w:id="3728" w:name="_Toc316385877"/>
      <w:bookmarkStart w:id="3729" w:name="_Toc316386235"/>
      <w:bookmarkStart w:id="3730" w:name="_Toc316388819"/>
      <w:bookmarkStart w:id="3731" w:name="_Toc316389246"/>
      <w:bookmarkStart w:id="3732" w:name="_Toc316389542"/>
      <w:bookmarkStart w:id="3733" w:name="_Toc316389941"/>
      <w:bookmarkStart w:id="3734" w:name="_Toc316462533"/>
      <w:bookmarkStart w:id="3735" w:name="_Toc316463890"/>
      <w:bookmarkStart w:id="3736" w:name="_Toc316561758"/>
      <w:bookmarkStart w:id="3737" w:name="_Toc318382531"/>
      <w:bookmarkStart w:id="3738" w:name="_Toc321916638"/>
      <w:bookmarkStart w:id="3739" w:name="_Toc321922498"/>
      <w:bookmarkStart w:id="3740" w:name="_Toc322002631"/>
      <w:bookmarkStart w:id="3741" w:name="_Toc322003112"/>
      <w:bookmarkStart w:id="3742" w:name="_Toc322425734"/>
      <w:bookmarkStart w:id="3743" w:name="_Toc323388432"/>
      <w:bookmarkStart w:id="3744" w:name="_Toc323388947"/>
      <w:bookmarkStart w:id="3745" w:name="_Toc323389861"/>
      <w:bookmarkStart w:id="3746" w:name="_Toc323393278"/>
      <w:bookmarkStart w:id="3747" w:name="_Toc323817123"/>
      <w:bookmarkStart w:id="3748" w:name="_Toc323817638"/>
      <w:bookmarkStart w:id="3749" w:name="_Toc323903515"/>
      <w:bookmarkStart w:id="3750" w:name="_Toc316385878"/>
      <w:bookmarkStart w:id="3751" w:name="_Toc316386236"/>
      <w:bookmarkStart w:id="3752" w:name="_Toc316388820"/>
      <w:bookmarkStart w:id="3753" w:name="_Toc316389247"/>
      <w:bookmarkStart w:id="3754" w:name="_Toc316389543"/>
      <w:bookmarkStart w:id="3755" w:name="_Toc316389942"/>
      <w:bookmarkStart w:id="3756" w:name="_Toc316462534"/>
      <w:bookmarkStart w:id="3757" w:name="_Toc316463891"/>
      <w:bookmarkStart w:id="3758" w:name="_Toc316561759"/>
      <w:bookmarkStart w:id="3759" w:name="_Toc318382532"/>
      <w:bookmarkStart w:id="3760" w:name="_Toc321916639"/>
      <w:bookmarkStart w:id="3761" w:name="_Toc321922499"/>
      <w:bookmarkStart w:id="3762" w:name="_Toc322002632"/>
      <w:bookmarkStart w:id="3763" w:name="_Toc322003113"/>
      <w:bookmarkStart w:id="3764" w:name="_Toc322425735"/>
      <w:bookmarkStart w:id="3765" w:name="_Toc323388433"/>
      <w:bookmarkStart w:id="3766" w:name="_Toc323388948"/>
      <w:bookmarkStart w:id="3767" w:name="_Toc323389862"/>
      <w:bookmarkStart w:id="3768" w:name="_Toc323393279"/>
      <w:bookmarkStart w:id="3769" w:name="_Toc323817124"/>
      <w:bookmarkStart w:id="3770" w:name="_Toc323817639"/>
      <w:bookmarkStart w:id="3771" w:name="_Toc323903516"/>
      <w:bookmarkStart w:id="3772" w:name="_Toc316385879"/>
      <w:bookmarkStart w:id="3773" w:name="_Toc316386237"/>
      <w:bookmarkStart w:id="3774" w:name="_Toc316388821"/>
      <w:bookmarkStart w:id="3775" w:name="_Toc316389248"/>
      <w:bookmarkStart w:id="3776" w:name="_Toc316389544"/>
      <w:bookmarkStart w:id="3777" w:name="_Toc316389943"/>
      <w:bookmarkStart w:id="3778" w:name="_Toc316462535"/>
      <w:bookmarkStart w:id="3779" w:name="_Toc316463892"/>
      <w:bookmarkStart w:id="3780" w:name="_Toc316561760"/>
      <w:bookmarkStart w:id="3781" w:name="_Toc318382533"/>
      <w:bookmarkStart w:id="3782" w:name="_Toc321916640"/>
      <w:bookmarkStart w:id="3783" w:name="_Toc321922500"/>
      <w:bookmarkStart w:id="3784" w:name="_Toc322002633"/>
      <w:bookmarkStart w:id="3785" w:name="_Toc322003114"/>
      <w:bookmarkStart w:id="3786" w:name="_Toc322425736"/>
      <w:bookmarkStart w:id="3787" w:name="_Toc323388434"/>
      <w:bookmarkStart w:id="3788" w:name="_Toc323388949"/>
      <w:bookmarkStart w:id="3789" w:name="_Toc323389863"/>
      <w:bookmarkStart w:id="3790" w:name="_Toc323393280"/>
      <w:bookmarkStart w:id="3791" w:name="_Toc323817125"/>
      <w:bookmarkStart w:id="3792" w:name="_Toc323817640"/>
      <w:bookmarkStart w:id="3793" w:name="_Toc323903517"/>
      <w:bookmarkStart w:id="3794" w:name="_Toc316385880"/>
      <w:bookmarkStart w:id="3795" w:name="_Toc316386238"/>
      <w:bookmarkStart w:id="3796" w:name="_Toc316388822"/>
      <w:bookmarkStart w:id="3797" w:name="_Toc316389249"/>
      <w:bookmarkStart w:id="3798" w:name="_Toc316389545"/>
      <w:bookmarkStart w:id="3799" w:name="_Toc316389944"/>
      <w:bookmarkStart w:id="3800" w:name="_Toc316462536"/>
      <w:bookmarkStart w:id="3801" w:name="_Toc316463893"/>
      <w:bookmarkStart w:id="3802" w:name="_Toc316561761"/>
      <w:bookmarkStart w:id="3803" w:name="_Toc318382534"/>
      <w:bookmarkStart w:id="3804" w:name="_Toc321916641"/>
      <w:bookmarkStart w:id="3805" w:name="_Toc321922501"/>
      <w:bookmarkStart w:id="3806" w:name="_Toc322002634"/>
      <w:bookmarkStart w:id="3807" w:name="_Toc322003115"/>
      <w:bookmarkStart w:id="3808" w:name="_Toc322425737"/>
      <w:bookmarkStart w:id="3809" w:name="_Toc323388435"/>
      <w:bookmarkStart w:id="3810" w:name="_Toc323388950"/>
      <w:bookmarkStart w:id="3811" w:name="_Toc323389864"/>
      <w:bookmarkStart w:id="3812" w:name="_Toc323393281"/>
      <w:bookmarkStart w:id="3813" w:name="_Toc323817126"/>
      <w:bookmarkStart w:id="3814" w:name="_Toc323817641"/>
      <w:bookmarkStart w:id="3815" w:name="_Toc323903518"/>
      <w:bookmarkStart w:id="3816" w:name="_Toc316385888"/>
      <w:bookmarkStart w:id="3817" w:name="_Toc316386246"/>
      <w:bookmarkStart w:id="3818" w:name="_Toc316388830"/>
      <w:bookmarkStart w:id="3819" w:name="_Toc316389257"/>
      <w:bookmarkStart w:id="3820" w:name="_Toc316389553"/>
      <w:bookmarkStart w:id="3821" w:name="_Toc316389952"/>
      <w:bookmarkStart w:id="3822" w:name="_Toc316462544"/>
      <w:bookmarkStart w:id="3823" w:name="_Toc316463901"/>
      <w:bookmarkStart w:id="3824" w:name="_Toc316561769"/>
      <w:bookmarkStart w:id="3825" w:name="_Toc318382542"/>
      <w:bookmarkStart w:id="3826" w:name="_Toc321916649"/>
      <w:bookmarkStart w:id="3827" w:name="_Toc321922509"/>
      <w:bookmarkStart w:id="3828" w:name="_Toc322002642"/>
      <w:bookmarkStart w:id="3829" w:name="_Toc322003123"/>
      <w:bookmarkStart w:id="3830" w:name="_Toc322425745"/>
      <w:bookmarkStart w:id="3831" w:name="_Toc323388443"/>
      <w:bookmarkStart w:id="3832" w:name="_Toc323388958"/>
      <w:bookmarkStart w:id="3833" w:name="_Toc323389872"/>
      <w:bookmarkStart w:id="3834" w:name="_Toc323393289"/>
      <w:bookmarkStart w:id="3835" w:name="_Toc323817134"/>
      <w:bookmarkStart w:id="3836" w:name="_Toc323817649"/>
      <w:bookmarkStart w:id="3837" w:name="_Toc323903526"/>
      <w:bookmarkStart w:id="3838" w:name="_Toc316385890"/>
      <w:bookmarkStart w:id="3839" w:name="_Toc316386248"/>
      <w:bookmarkStart w:id="3840" w:name="_Toc316388832"/>
      <w:bookmarkStart w:id="3841" w:name="_Toc316389259"/>
      <w:bookmarkStart w:id="3842" w:name="_Toc316389555"/>
      <w:bookmarkStart w:id="3843" w:name="_Toc316389954"/>
      <w:bookmarkStart w:id="3844" w:name="_Toc316462546"/>
      <w:bookmarkStart w:id="3845" w:name="_Toc316463903"/>
      <w:bookmarkStart w:id="3846" w:name="_Toc316561771"/>
      <w:bookmarkStart w:id="3847" w:name="_Toc318382544"/>
      <w:bookmarkStart w:id="3848" w:name="_Toc321916651"/>
      <w:bookmarkStart w:id="3849" w:name="_Toc321922511"/>
      <w:bookmarkStart w:id="3850" w:name="_Toc322002644"/>
      <w:bookmarkStart w:id="3851" w:name="_Toc322003125"/>
      <w:bookmarkStart w:id="3852" w:name="_Toc322425747"/>
      <w:bookmarkStart w:id="3853" w:name="_Toc323388445"/>
      <w:bookmarkStart w:id="3854" w:name="_Toc323388960"/>
      <w:bookmarkStart w:id="3855" w:name="_Toc323389874"/>
      <w:bookmarkStart w:id="3856" w:name="_Toc323393291"/>
      <w:bookmarkStart w:id="3857" w:name="_Toc323817136"/>
      <w:bookmarkStart w:id="3858" w:name="_Toc323817651"/>
      <w:bookmarkStart w:id="3859" w:name="_Toc323903528"/>
      <w:bookmarkStart w:id="3860" w:name="_Toc316385894"/>
      <w:bookmarkStart w:id="3861" w:name="_Toc316386252"/>
      <w:bookmarkStart w:id="3862" w:name="_Toc316388836"/>
      <w:bookmarkStart w:id="3863" w:name="_Toc316389263"/>
      <w:bookmarkStart w:id="3864" w:name="_Toc316389559"/>
      <w:bookmarkStart w:id="3865" w:name="_Toc316389958"/>
      <w:bookmarkStart w:id="3866" w:name="_Toc316462550"/>
      <w:bookmarkStart w:id="3867" w:name="_Toc316463907"/>
      <w:bookmarkStart w:id="3868" w:name="_Toc316561775"/>
      <w:bookmarkStart w:id="3869" w:name="_Toc318382548"/>
      <w:bookmarkStart w:id="3870" w:name="_Toc321916655"/>
      <w:bookmarkStart w:id="3871" w:name="_Toc321922515"/>
      <w:bookmarkStart w:id="3872" w:name="_Toc322002648"/>
      <w:bookmarkStart w:id="3873" w:name="_Toc322003129"/>
      <w:bookmarkStart w:id="3874" w:name="_Toc322425751"/>
      <w:bookmarkStart w:id="3875" w:name="_Toc323388449"/>
      <w:bookmarkStart w:id="3876" w:name="_Toc323388964"/>
      <w:bookmarkStart w:id="3877" w:name="_Toc323389878"/>
      <w:bookmarkStart w:id="3878" w:name="_Toc323393295"/>
      <w:bookmarkStart w:id="3879" w:name="_Toc323817140"/>
      <w:bookmarkStart w:id="3880" w:name="_Toc323817655"/>
      <w:bookmarkStart w:id="3881" w:name="_Toc323903532"/>
      <w:bookmarkStart w:id="3882" w:name="_Toc316385896"/>
      <w:bookmarkStart w:id="3883" w:name="_Toc316386254"/>
      <w:bookmarkStart w:id="3884" w:name="_Toc316388838"/>
      <w:bookmarkStart w:id="3885" w:name="_Toc316389265"/>
      <w:bookmarkStart w:id="3886" w:name="_Toc316389561"/>
      <w:bookmarkStart w:id="3887" w:name="_Toc316389960"/>
      <w:bookmarkStart w:id="3888" w:name="_Toc316462552"/>
      <w:bookmarkStart w:id="3889" w:name="_Toc316463909"/>
      <w:bookmarkStart w:id="3890" w:name="_Toc316561777"/>
      <w:bookmarkStart w:id="3891" w:name="_Toc318382550"/>
      <w:bookmarkStart w:id="3892" w:name="_Toc321916657"/>
      <w:bookmarkStart w:id="3893" w:name="_Toc321922517"/>
      <w:bookmarkStart w:id="3894" w:name="_Toc322002650"/>
      <w:bookmarkStart w:id="3895" w:name="_Toc322003131"/>
      <w:bookmarkStart w:id="3896" w:name="_Toc322425753"/>
      <w:bookmarkStart w:id="3897" w:name="_Toc323388451"/>
      <w:bookmarkStart w:id="3898" w:name="_Toc323388966"/>
      <w:bookmarkStart w:id="3899" w:name="_Toc323389880"/>
      <w:bookmarkStart w:id="3900" w:name="_Toc323393297"/>
      <w:bookmarkStart w:id="3901" w:name="_Toc323817142"/>
      <w:bookmarkStart w:id="3902" w:name="_Toc323817657"/>
      <w:bookmarkStart w:id="3903" w:name="_Toc323903534"/>
      <w:bookmarkStart w:id="3904" w:name="_Toc316385897"/>
      <w:bookmarkStart w:id="3905" w:name="_Toc331671251"/>
      <w:bookmarkStart w:id="3906" w:name="_Ref353976974"/>
      <w:bookmarkStart w:id="3907" w:name="_Ref353978560"/>
      <w:bookmarkStart w:id="3908" w:name="_Ref353981461"/>
      <w:bookmarkStart w:id="3909" w:name="_Ref353981662"/>
      <w:bookmarkStart w:id="3910" w:name="_Toc339010583"/>
      <w:bookmarkStart w:id="3911" w:name="_Ref358369500"/>
      <w:bookmarkStart w:id="3912" w:name="_Ref358642510"/>
      <w:bookmarkStart w:id="3913" w:name="_Ref358642604"/>
      <w:bookmarkStart w:id="3914" w:name="_Ref358642622"/>
      <w:bookmarkStart w:id="3915" w:name="_Ref358642646"/>
      <w:bookmarkStart w:id="3916" w:name="_Ref365900992"/>
      <w:bookmarkStart w:id="3917" w:name="_Ref365901043"/>
      <w:bookmarkStart w:id="3918" w:name="_Toc360177478"/>
      <w:bookmarkStart w:id="3919" w:name="_Toc385580409"/>
      <w:bookmarkStart w:id="3920" w:name="_Toc413164737"/>
      <w:bookmarkStart w:id="3921" w:name="_Toc414455956"/>
      <w:bookmarkStart w:id="3922" w:name="_Toc423076541"/>
      <w:bookmarkStart w:id="3923" w:name="_Ref434330116"/>
      <w:bookmarkStart w:id="3924" w:name="_Toc434331274"/>
      <w:bookmarkStart w:id="3925" w:name="_Toc449341030"/>
      <w:bookmarkStart w:id="3926" w:name="_Toc462148991"/>
      <w:bookmarkStart w:id="3927" w:name="_Toc463342932"/>
      <w:bookmarkStart w:id="3928" w:name="_Ref465862207"/>
      <w:bookmarkStart w:id="3929" w:name="_Ref465863546"/>
      <w:bookmarkStart w:id="3930" w:name="_Ref466367577"/>
      <w:bookmarkStart w:id="3931" w:name="_Toc467659701"/>
      <w:bookmarkStart w:id="3932" w:name="_Toc512264532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основания и особенности приостановления допуска Участника торгов к участию в торгах на рынке депозитов</w:t>
      </w:r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r w:rsidR="003F71CA" w:rsidRPr="002E79F0">
        <w:rPr>
          <w:rFonts w:ascii="Tahoma" w:hAnsi="Tahoma" w:cs="Tahoma"/>
          <w:color w:val="auto"/>
          <w:spacing w:val="0"/>
          <w:sz w:val="22"/>
          <w:szCs w:val="22"/>
        </w:rPr>
        <w:t xml:space="preserve"> </w:t>
      </w:r>
    </w:p>
    <w:p w14:paraId="1E4776E8" w14:textId="0D207860" w:rsidR="007347F4" w:rsidRPr="002E79F0" w:rsidRDefault="00E04BAA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3933" w:name="_Ref353980484"/>
      <w:bookmarkStart w:id="3934" w:name="_Ref368586107"/>
      <w:r w:rsidRPr="002E79F0">
        <w:rPr>
          <w:rFonts w:ascii="Tahoma" w:hAnsi="Tahoma" w:cs="Tahoma"/>
          <w:sz w:val="22"/>
          <w:szCs w:val="22"/>
        </w:rPr>
        <w:t>Помимо случаев</w:t>
      </w:r>
      <w:r w:rsidR="00470411" w:rsidRPr="002E79F0">
        <w:rPr>
          <w:rFonts w:ascii="Tahoma" w:hAnsi="Tahoma" w:cs="Tahoma"/>
          <w:sz w:val="22"/>
          <w:szCs w:val="22"/>
        </w:rPr>
        <w:t xml:space="preserve">, предусмотренных </w:t>
      </w:r>
      <w:r w:rsidR="00217503" w:rsidRPr="002E79F0">
        <w:rPr>
          <w:rFonts w:ascii="Tahoma" w:hAnsi="Tahoma" w:cs="Tahoma"/>
          <w:sz w:val="22"/>
          <w:szCs w:val="22"/>
        </w:rPr>
        <w:t xml:space="preserve">Общей </w:t>
      </w:r>
      <w:r w:rsidR="00203D21" w:rsidRPr="002E79F0">
        <w:rPr>
          <w:rFonts w:ascii="Tahoma" w:hAnsi="Tahoma" w:cs="Tahoma"/>
          <w:sz w:val="22"/>
          <w:szCs w:val="22"/>
        </w:rPr>
        <w:t>частью</w:t>
      </w:r>
      <w:r w:rsidR="00470411" w:rsidRPr="002E79F0">
        <w:rPr>
          <w:rFonts w:ascii="Tahoma" w:hAnsi="Tahoma" w:cs="Tahoma"/>
          <w:sz w:val="22"/>
          <w:szCs w:val="22"/>
        </w:rPr>
        <w:t xml:space="preserve"> Правил допуска, </w:t>
      </w:r>
      <w:r w:rsidRPr="002E79F0">
        <w:rPr>
          <w:rFonts w:ascii="Tahoma" w:hAnsi="Tahoma" w:cs="Tahoma"/>
          <w:sz w:val="22"/>
          <w:szCs w:val="22"/>
        </w:rPr>
        <w:t xml:space="preserve">Биржа приостанавливает допуск Участника торгов к участию в торгах на рынке депозитов </w:t>
      </w:r>
      <w:r w:rsidR="007347F4" w:rsidRPr="002E79F0">
        <w:rPr>
          <w:rFonts w:ascii="Tahoma" w:hAnsi="Tahoma" w:cs="Tahoma"/>
          <w:sz w:val="22"/>
          <w:szCs w:val="22"/>
        </w:rPr>
        <w:t>при наличии хотя бы одного из следующих оснований:</w:t>
      </w:r>
    </w:p>
    <w:p w14:paraId="283B2568" w14:textId="494878FC" w:rsidR="00E17C43" w:rsidRPr="002E79F0" w:rsidRDefault="006D1A30" w:rsidP="007347F4">
      <w:pPr>
        <w:keepLines/>
        <w:widowControl/>
        <w:numPr>
          <w:ilvl w:val="0"/>
          <w:numId w:val="102"/>
        </w:numPr>
        <w:tabs>
          <w:tab w:val="left" w:pos="709"/>
        </w:tabs>
        <w:suppressAutoHyphens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выявления несоответствия Участника торгов </w:t>
      </w:r>
      <w:r w:rsidR="007347F4" w:rsidRPr="002E79F0">
        <w:rPr>
          <w:rFonts w:ascii="Tahoma" w:hAnsi="Tahoma" w:cs="Tahoma"/>
          <w:sz w:val="22"/>
          <w:szCs w:val="22"/>
        </w:rPr>
        <w:t xml:space="preserve">категории «Б» </w:t>
      </w:r>
      <w:r w:rsidRPr="002E79F0">
        <w:rPr>
          <w:rFonts w:ascii="Tahoma" w:hAnsi="Tahoma" w:cs="Tahoma"/>
          <w:sz w:val="22"/>
          <w:szCs w:val="22"/>
        </w:rPr>
        <w:t xml:space="preserve">требованиям, установленным пунктом </w:t>
      </w:r>
      <w:r w:rsidR="00B74CA4" w:rsidRPr="002E79F0">
        <w:rPr>
          <w:rFonts w:ascii="Tahoma" w:hAnsi="Tahoma" w:cs="Tahoma"/>
          <w:sz w:val="22"/>
          <w:szCs w:val="22"/>
        </w:rPr>
        <w:t>1</w:t>
      </w:r>
      <w:r w:rsidR="000E7415" w:rsidRPr="002E79F0">
        <w:rPr>
          <w:rFonts w:ascii="Tahoma" w:hAnsi="Tahoma" w:cs="Tahoma"/>
          <w:sz w:val="22"/>
          <w:szCs w:val="22"/>
        </w:rPr>
        <w:t xml:space="preserve">.4 </w:t>
      </w:r>
      <w:r w:rsidRPr="002E79F0">
        <w:rPr>
          <w:rFonts w:ascii="Tahoma" w:hAnsi="Tahoma" w:cs="Tahoma"/>
          <w:sz w:val="22"/>
          <w:szCs w:val="22"/>
        </w:rPr>
        <w:t xml:space="preserve">статьи </w:t>
      </w:r>
      <w:r w:rsidRPr="002E79F0">
        <w:rPr>
          <w:rFonts w:ascii="Tahoma" w:hAnsi="Tahoma" w:cs="Tahoma"/>
          <w:sz w:val="22"/>
          <w:szCs w:val="22"/>
        </w:rPr>
        <w:fldChar w:fldCharType="begin"/>
      </w:r>
      <w:r w:rsidRPr="002E79F0">
        <w:rPr>
          <w:rFonts w:ascii="Tahoma" w:hAnsi="Tahoma" w:cs="Tahoma"/>
          <w:sz w:val="22"/>
          <w:szCs w:val="22"/>
        </w:rPr>
        <w:instrText xml:space="preserve"> REF  _Ref466451293 \h \n \r \t  \* MERGEFORMAT </w:instrText>
      </w:r>
      <w:r w:rsidRPr="002E79F0">
        <w:rPr>
          <w:rFonts w:ascii="Tahoma" w:hAnsi="Tahoma" w:cs="Tahoma"/>
          <w:sz w:val="22"/>
          <w:szCs w:val="22"/>
        </w:rPr>
      </w:r>
      <w:r w:rsidRPr="002E79F0">
        <w:rPr>
          <w:rFonts w:ascii="Tahoma" w:hAnsi="Tahoma" w:cs="Tahoma"/>
          <w:sz w:val="22"/>
          <w:szCs w:val="22"/>
        </w:rPr>
        <w:fldChar w:fldCharType="separate"/>
      </w:r>
      <w:r w:rsidR="00976069" w:rsidRPr="002E79F0">
        <w:rPr>
          <w:rFonts w:ascii="Tahoma" w:hAnsi="Tahoma" w:cs="Tahoma"/>
          <w:sz w:val="22"/>
          <w:szCs w:val="22"/>
        </w:rPr>
        <w:t>02.01</w:t>
      </w:r>
      <w:r w:rsidRPr="002E79F0">
        <w:rPr>
          <w:rFonts w:ascii="Tahoma" w:hAnsi="Tahoma" w:cs="Tahoma"/>
          <w:sz w:val="22"/>
          <w:szCs w:val="22"/>
        </w:rPr>
        <w:fldChar w:fldCharType="end"/>
      </w:r>
      <w:r w:rsidRPr="002E79F0">
        <w:rPr>
          <w:rFonts w:ascii="Tahoma" w:hAnsi="Tahoma" w:cs="Tahoma"/>
          <w:sz w:val="22"/>
          <w:szCs w:val="22"/>
        </w:rPr>
        <w:t xml:space="preserve"> настоящей части Правил допуска</w:t>
      </w:r>
      <w:bookmarkEnd w:id="3933"/>
      <w:bookmarkEnd w:id="3934"/>
      <w:r w:rsidR="007347F4" w:rsidRPr="002E79F0">
        <w:rPr>
          <w:rFonts w:ascii="Tahoma" w:hAnsi="Tahoma" w:cs="Tahoma"/>
          <w:sz w:val="22"/>
          <w:szCs w:val="22"/>
        </w:rPr>
        <w:t>;</w:t>
      </w:r>
    </w:p>
    <w:p w14:paraId="00AD0D40" w14:textId="35FE9308" w:rsidR="007347F4" w:rsidRPr="002E79F0" w:rsidRDefault="007347F4" w:rsidP="007347F4">
      <w:pPr>
        <w:keepLines/>
        <w:widowControl/>
        <w:numPr>
          <w:ilvl w:val="0"/>
          <w:numId w:val="102"/>
        </w:numPr>
        <w:tabs>
          <w:tab w:val="left" w:pos="709"/>
        </w:tabs>
        <w:suppressAutoHyphens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приостановление действия у Участника торгов категории «Л» всех имеющихся лицензий, предусмотренных пунктом 1.3 статьи </w:t>
      </w:r>
      <w:r w:rsidRPr="002E79F0">
        <w:rPr>
          <w:rFonts w:ascii="Tahoma" w:hAnsi="Tahoma" w:cs="Tahoma"/>
          <w:sz w:val="22"/>
          <w:szCs w:val="22"/>
        </w:rPr>
        <w:fldChar w:fldCharType="begin"/>
      </w:r>
      <w:r w:rsidRPr="002E79F0">
        <w:rPr>
          <w:rFonts w:ascii="Tahoma" w:hAnsi="Tahoma" w:cs="Tahoma"/>
          <w:sz w:val="22"/>
          <w:szCs w:val="22"/>
        </w:rPr>
        <w:instrText xml:space="preserve"> REF  _Ref466451293 \h \n \r \t  \* MERGEFORMAT </w:instrText>
      </w:r>
      <w:r w:rsidRPr="002E79F0">
        <w:rPr>
          <w:rFonts w:ascii="Tahoma" w:hAnsi="Tahoma" w:cs="Tahoma"/>
          <w:sz w:val="22"/>
          <w:szCs w:val="22"/>
        </w:rPr>
      </w:r>
      <w:r w:rsidRPr="002E79F0">
        <w:rPr>
          <w:rFonts w:ascii="Tahoma" w:hAnsi="Tahoma" w:cs="Tahoma"/>
          <w:sz w:val="22"/>
          <w:szCs w:val="22"/>
        </w:rPr>
        <w:fldChar w:fldCharType="separate"/>
      </w:r>
      <w:r w:rsidRPr="002E79F0">
        <w:rPr>
          <w:rFonts w:ascii="Tahoma" w:hAnsi="Tahoma" w:cs="Tahoma"/>
          <w:sz w:val="22"/>
          <w:szCs w:val="22"/>
        </w:rPr>
        <w:t>02.01</w:t>
      </w:r>
      <w:r w:rsidRPr="002E79F0">
        <w:rPr>
          <w:rFonts w:ascii="Tahoma" w:hAnsi="Tahoma" w:cs="Tahoma"/>
          <w:sz w:val="22"/>
          <w:szCs w:val="22"/>
        </w:rPr>
        <w:fldChar w:fldCharType="end"/>
      </w:r>
      <w:r w:rsidRPr="002E79F0">
        <w:rPr>
          <w:rFonts w:ascii="Tahoma" w:hAnsi="Tahoma" w:cs="Tahoma"/>
          <w:sz w:val="22"/>
          <w:szCs w:val="22"/>
        </w:rPr>
        <w:t xml:space="preserve"> настоящей части Правил допуска.</w:t>
      </w:r>
    </w:p>
    <w:p w14:paraId="0016C1FB" w14:textId="7C5649EA" w:rsidR="00030EAD" w:rsidRPr="002E79F0" w:rsidRDefault="0002565E" w:rsidP="00901B73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3935" w:name="_Ref353980522"/>
      <w:r w:rsidRPr="002E79F0">
        <w:rPr>
          <w:rFonts w:ascii="Tahoma" w:hAnsi="Tahoma" w:cs="Tahoma"/>
          <w:sz w:val="22"/>
          <w:szCs w:val="22"/>
        </w:rPr>
        <w:lastRenderedPageBreak/>
        <w:t xml:space="preserve">Биржа </w:t>
      </w:r>
      <w:r w:rsidR="00F20DB6" w:rsidRPr="002E79F0">
        <w:rPr>
          <w:rFonts w:ascii="Tahoma" w:hAnsi="Tahoma" w:cs="Tahoma"/>
          <w:sz w:val="22"/>
          <w:szCs w:val="22"/>
        </w:rPr>
        <w:t xml:space="preserve">вправе приостановить </w:t>
      </w:r>
      <w:r w:rsidRPr="002E79F0">
        <w:rPr>
          <w:rFonts w:ascii="Tahoma" w:hAnsi="Tahoma" w:cs="Tahoma"/>
          <w:sz w:val="22"/>
          <w:szCs w:val="22"/>
        </w:rPr>
        <w:t xml:space="preserve">допуск </w:t>
      </w:r>
      <w:r w:rsidR="0067735C" w:rsidRPr="002E79F0">
        <w:rPr>
          <w:rFonts w:ascii="Tahoma" w:hAnsi="Tahoma" w:cs="Tahoma"/>
          <w:sz w:val="22"/>
          <w:szCs w:val="22"/>
        </w:rPr>
        <w:t>Участника</w:t>
      </w:r>
      <w:r w:rsidR="00C279B2" w:rsidRPr="002E79F0">
        <w:rPr>
          <w:rFonts w:ascii="Tahoma" w:hAnsi="Tahoma" w:cs="Tahoma"/>
          <w:sz w:val="22"/>
          <w:szCs w:val="22"/>
        </w:rPr>
        <w:t xml:space="preserve"> торгов </w:t>
      </w:r>
      <w:r w:rsidRPr="002E79F0">
        <w:rPr>
          <w:rFonts w:ascii="Tahoma" w:hAnsi="Tahoma" w:cs="Tahoma"/>
          <w:sz w:val="22"/>
          <w:szCs w:val="22"/>
        </w:rPr>
        <w:t xml:space="preserve">к участию в торгах </w:t>
      </w:r>
      <w:r w:rsidR="005D29C0" w:rsidRPr="002E79F0">
        <w:rPr>
          <w:rFonts w:ascii="Tahoma" w:hAnsi="Tahoma" w:cs="Tahoma"/>
          <w:sz w:val="22"/>
          <w:szCs w:val="22"/>
        </w:rPr>
        <w:t xml:space="preserve">на рынке </w:t>
      </w:r>
      <w:r w:rsidR="00F20DB6" w:rsidRPr="002E79F0">
        <w:rPr>
          <w:rFonts w:ascii="Tahoma" w:hAnsi="Tahoma" w:cs="Tahoma"/>
          <w:sz w:val="22"/>
          <w:szCs w:val="22"/>
        </w:rPr>
        <w:t xml:space="preserve">депозитов </w:t>
      </w:r>
      <w:bookmarkEnd w:id="3935"/>
      <w:r w:rsidR="00F20DB6" w:rsidRPr="002E79F0">
        <w:rPr>
          <w:rFonts w:ascii="Tahoma" w:hAnsi="Tahoma" w:cs="Tahoma"/>
          <w:sz w:val="22"/>
          <w:szCs w:val="22"/>
        </w:rPr>
        <w:t xml:space="preserve">в случае </w:t>
      </w:r>
      <w:bookmarkStart w:id="3936" w:name="_Ref466366854"/>
      <w:bookmarkStart w:id="3937" w:name="_Ref356319567"/>
      <w:r w:rsidR="00F20DB6" w:rsidRPr="002E79F0">
        <w:rPr>
          <w:rFonts w:ascii="Tahoma" w:hAnsi="Tahoma" w:cs="Tahoma"/>
          <w:sz w:val="22"/>
          <w:szCs w:val="22"/>
        </w:rPr>
        <w:t>получения Б</w:t>
      </w:r>
      <w:r w:rsidR="00030EAD" w:rsidRPr="002E79F0">
        <w:rPr>
          <w:rFonts w:ascii="Tahoma" w:hAnsi="Tahoma" w:cs="Tahoma"/>
          <w:sz w:val="22"/>
          <w:szCs w:val="22"/>
        </w:rPr>
        <w:t>иржей из средств массовой информации, а также из сообщений, размещенных на сайтах соответствующих компетентных (регулирующих) государственных орга</w:t>
      </w:r>
      <w:r w:rsidR="00F20DB6" w:rsidRPr="002E79F0">
        <w:rPr>
          <w:rFonts w:ascii="Tahoma" w:hAnsi="Tahoma" w:cs="Tahoma"/>
          <w:sz w:val="22"/>
          <w:szCs w:val="22"/>
        </w:rPr>
        <w:t xml:space="preserve">нов </w:t>
      </w:r>
      <w:r w:rsidR="00901B73" w:rsidRPr="002E79F0">
        <w:rPr>
          <w:rFonts w:ascii="Tahoma" w:hAnsi="Tahoma" w:cs="Tahoma"/>
          <w:sz w:val="22"/>
          <w:szCs w:val="22"/>
        </w:rPr>
        <w:t xml:space="preserve">или на сайте Участника торгов </w:t>
      </w:r>
      <w:r w:rsidR="00F20DB6" w:rsidRPr="002E79F0">
        <w:rPr>
          <w:rFonts w:ascii="Tahoma" w:hAnsi="Tahoma" w:cs="Tahoma"/>
          <w:sz w:val="22"/>
          <w:szCs w:val="22"/>
        </w:rPr>
        <w:t>в сети Интернет</w:t>
      </w:r>
      <w:r w:rsidR="00901B73" w:rsidRPr="002E79F0">
        <w:rPr>
          <w:rFonts w:ascii="Tahoma" w:hAnsi="Tahoma" w:cs="Tahoma"/>
          <w:sz w:val="22"/>
          <w:szCs w:val="22"/>
        </w:rPr>
        <w:t xml:space="preserve">, </w:t>
      </w:r>
      <w:r w:rsidR="00030EAD" w:rsidRPr="002E79F0">
        <w:rPr>
          <w:rFonts w:ascii="Tahoma" w:hAnsi="Tahoma" w:cs="Tahoma"/>
          <w:sz w:val="22"/>
          <w:szCs w:val="22"/>
        </w:rPr>
        <w:t xml:space="preserve">информации, содержащей </w:t>
      </w:r>
      <w:r w:rsidR="00F20DB6" w:rsidRPr="002E79F0">
        <w:rPr>
          <w:rFonts w:ascii="Tahoma" w:hAnsi="Tahoma" w:cs="Tahoma"/>
          <w:sz w:val="22"/>
          <w:szCs w:val="22"/>
        </w:rPr>
        <w:t>сведения о возможном нарушении У</w:t>
      </w:r>
      <w:r w:rsidR="00030EAD" w:rsidRPr="002E79F0">
        <w:rPr>
          <w:rFonts w:ascii="Tahoma" w:hAnsi="Tahoma" w:cs="Tahoma"/>
          <w:sz w:val="22"/>
          <w:szCs w:val="22"/>
        </w:rPr>
        <w:t>частником торгов требований, предусмот</w:t>
      </w:r>
      <w:r w:rsidR="00F20DB6" w:rsidRPr="002E79F0">
        <w:rPr>
          <w:rFonts w:ascii="Tahoma" w:hAnsi="Tahoma" w:cs="Tahoma"/>
          <w:sz w:val="22"/>
          <w:szCs w:val="22"/>
        </w:rPr>
        <w:t>ренных внутренними документами Биржи и К</w:t>
      </w:r>
      <w:r w:rsidR="00030EAD" w:rsidRPr="002E79F0">
        <w:rPr>
          <w:rFonts w:ascii="Tahoma" w:hAnsi="Tahoma" w:cs="Tahoma"/>
          <w:sz w:val="22"/>
          <w:szCs w:val="22"/>
        </w:rPr>
        <w:t xml:space="preserve">лиринговой организации, а также законодательства </w:t>
      </w:r>
      <w:r w:rsidR="00117BEE" w:rsidRPr="002E79F0">
        <w:rPr>
          <w:rFonts w:ascii="Tahoma" w:hAnsi="Tahoma" w:cs="Tahoma"/>
          <w:sz w:val="22"/>
          <w:szCs w:val="22"/>
        </w:rPr>
        <w:t>Российской Федерации</w:t>
      </w:r>
      <w:r w:rsidR="00030EAD" w:rsidRPr="002E79F0">
        <w:rPr>
          <w:rFonts w:ascii="Tahoma" w:hAnsi="Tahoma" w:cs="Tahoma"/>
          <w:sz w:val="22"/>
          <w:szCs w:val="22"/>
        </w:rPr>
        <w:t>, котор</w:t>
      </w:r>
      <w:r w:rsidR="00C85B22" w:rsidRPr="002E79F0">
        <w:rPr>
          <w:rFonts w:ascii="Tahoma" w:hAnsi="Tahoma" w:cs="Tahoma"/>
          <w:sz w:val="22"/>
          <w:szCs w:val="22"/>
        </w:rPr>
        <w:t>ые</w:t>
      </w:r>
      <w:r w:rsidR="00030EAD" w:rsidRPr="002E79F0">
        <w:rPr>
          <w:rFonts w:ascii="Tahoma" w:hAnsi="Tahoma" w:cs="Tahoma"/>
          <w:sz w:val="22"/>
          <w:szCs w:val="22"/>
        </w:rPr>
        <w:t xml:space="preserve"> свидетельству</w:t>
      </w:r>
      <w:r w:rsidR="00B36F15" w:rsidRPr="002E79F0">
        <w:rPr>
          <w:rFonts w:ascii="Tahoma" w:hAnsi="Tahoma" w:cs="Tahoma"/>
          <w:sz w:val="22"/>
          <w:szCs w:val="22"/>
        </w:rPr>
        <w:t>е</w:t>
      </w:r>
      <w:r w:rsidR="00030EAD" w:rsidRPr="002E79F0">
        <w:rPr>
          <w:rFonts w:ascii="Tahoma" w:hAnsi="Tahoma" w:cs="Tahoma"/>
          <w:sz w:val="22"/>
          <w:szCs w:val="22"/>
        </w:rPr>
        <w:t xml:space="preserve">т </w:t>
      </w:r>
      <w:r w:rsidR="00F20DB6" w:rsidRPr="002E79F0">
        <w:rPr>
          <w:rFonts w:ascii="Tahoma" w:hAnsi="Tahoma" w:cs="Tahoma"/>
          <w:sz w:val="22"/>
          <w:szCs w:val="22"/>
        </w:rPr>
        <w:t xml:space="preserve">(по заключению Биржи) </w:t>
      </w:r>
      <w:r w:rsidR="00030EAD" w:rsidRPr="002E79F0">
        <w:rPr>
          <w:rFonts w:ascii="Tahoma" w:hAnsi="Tahoma" w:cs="Tahoma"/>
          <w:sz w:val="22"/>
          <w:szCs w:val="22"/>
        </w:rPr>
        <w:t>о необходимости приостановления допуска</w:t>
      </w:r>
      <w:r w:rsidR="00F20DB6" w:rsidRPr="002E79F0">
        <w:rPr>
          <w:rFonts w:ascii="Tahoma" w:hAnsi="Tahoma" w:cs="Tahoma"/>
          <w:sz w:val="22"/>
          <w:szCs w:val="22"/>
        </w:rPr>
        <w:t xml:space="preserve"> Участника торгов к участию в торгах на рынке депозитов</w:t>
      </w:r>
      <w:r w:rsidR="00030EAD" w:rsidRPr="002E79F0">
        <w:rPr>
          <w:rFonts w:ascii="Tahoma" w:hAnsi="Tahoma" w:cs="Tahoma"/>
          <w:sz w:val="22"/>
          <w:szCs w:val="22"/>
        </w:rPr>
        <w:t>.</w:t>
      </w:r>
      <w:bookmarkEnd w:id="3936"/>
    </w:p>
    <w:p w14:paraId="041C5A55" w14:textId="155E8534" w:rsidR="009C53D3" w:rsidRPr="002E79F0" w:rsidRDefault="009C53D3" w:rsidP="00117BEE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3938" w:name="_Ref358291468"/>
      <w:bookmarkEnd w:id="3937"/>
      <w:r w:rsidRPr="002E79F0">
        <w:rPr>
          <w:rFonts w:ascii="Tahoma" w:hAnsi="Tahoma" w:cs="Tahoma"/>
          <w:sz w:val="22"/>
          <w:szCs w:val="22"/>
        </w:rPr>
        <w:t xml:space="preserve">Допуск Участника торгов к участию в торгах </w:t>
      </w:r>
      <w:r w:rsidR="00407F6F" w:rsidRPr="002E79F0">
        <w:rPr>
          <w:rFonts w:ascii="Tahoma" w:hAnsi="Tahoma" w:cs="Tahoma"/>
          <w:sz w:val="22"/>
          <w:szCs w:val="22"/>
        </w:rPr>
        <w:t xml:space="preserve">на рынке депозитов </w:t>
      </w:r>
      <w:r w:rsidR="00117BEE" w:rsidRPr="002E79F0">
        <w:rPr>
          <w:rFonts w:ascii="Tahoma" w:hAnsi="Tahoma" w:cs="Tahoma"/>
          <w:sz w:val="22"/>
          <w:szCs w:val="22"/>
        </w:rPr>
        <w:t xml:space="preserve">в этом случае </w:t>
      </w:r>
      <w:r w:rsidR="00517872" w:rsidRPr="002E79F0">
        <w:rPr>
          <w:rFonts w:ascii="Tahoma" w:hAnsi="Tahoma" w:cs="Tahoma"/>
          <w:sz w:val="22"/>
          <w:szCs w:val="22"/>
        </w:rPr>
        <w:t>приостанавливается</w:t>
      </w:r>
      <w:bookmarkEnd w:id="3938"/>
      <w:r w:rsidR="00117BEE" w:rsidRPr="002E79F0">
        <w:rPr>
          <w:rFonts w:ascii="Tahoma" w:hAnsi="Tahoma" w:cs="Tahoma"/>
          <w:bCs/>
          <w:sz w:val="22"/>
          <w:szCs w:val="22"/>
        </w:rPr>
        <w:t xml:space="preserve"> с даты принятия Биржей решения</w:t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 о приостановлении допуска такому Участнику торгов.</w:t>
      </w:r>
    </w:p>
    <w:p w14:paraId="20CFF214" w14:textId="44061087" w:rsidR="003F71CA" w:rsidRPr="002E79F0" w:rsidRDefault="00A45AB5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3939" w:name="_Toc464549272"/>
      <w:bookmarkStart w:id="3940" w:name="_Toc464549801"/>
      <w:bookmarkStart w:id="3941" w:name="_Toc331671044"/>
      <w:bookmarkStart w:id="3942" w:name="_Toc331671252"/>
      <w:bookmarkStart w:id="3943" w:name="_Toc316385898"/>
      <w:bookmarkStart w:id="3944" w:name="_Toc331671253"/>
      <w:bookmarkStart w:id="3945" w:name="_Ref356376744"/>
      <w:bookmarkStart w:id="3946" w:name="_Toc339010584"/>
      <w:bookmarkStart w:id="3947" w:name="_Toc360177479"/>
      <w:bookmarkStart w:id="3948" w:name="_Ref367283817"/>
      <w:bookmarkStart w:id="3949" w:name="_Ref368585968"/>
      <w:bookmarkStart w:id="3950" w:name="_Toc385580410"/>
      <w:bookmarkStart w:id="3951" w:name="_Toc413164738"/>
      <w:bookmarkStart w:id="3952" w:name="_Toc414455957"/>
      <w:bookmarkStart w:id="3953" w:name="_Toc423076542"/>
      <w:bookmarkStart w:id="3954" w:name="_Toc434331275"/>
      <w:bookmarkStart w:id="3955" w:name="_Toc449341031"/>
      <w:bookmarkStart w:id="3956" w:name="_Toc462148992"/>
      <w:bookmarkStart w:id="3957" w:name="_Toc463342933"/>
      <w:bookmarkStart w:id="3958" w:name="_Toc467659702"/>
      <w:bookmarkStart w:id="3959" w:name="_Toc512264533"/>
      <w:bookmarkEnd w:id="3939"/>
      <w:bookmarkEnd w:id="3940"/>
      <w:bookmarkEnd w:id="3941"/>
      <w:bookmarkEnd w:id="3942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основания и особенности прекращения допуска Участника торгов к участию в торгах на рынке депозитов</w:t>
      </w:r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</w:p>
    <w:p w14:paraId="6486A714" w14:textId="37B4E39C" w:rsidR="009F5AA2" w:rsidRPr="002E79F0" w:rsidRDefault="00E04BAA" w:rsidP="009F5AA2">
      <w:pPr>
        <w:pStyle w:val="af8"/>
        <w:keepLines/>
        <w:widowControl/>
        <w:numPr>
          <w:ilvl w:val="0"/>
          <w:numId w:val="22"/>
        </w:numPr>
        <w:tabs>
          <w:tab w:val="left" w:pos="709"/>
        </w:tabs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bookmarkStart w:id="3960" w:name="_Ref353981190"/>
      <w:bookmarkStart w:id="3961" w:name="_Ref433965699"/>
      <w:r w:rsidRPr="002E79F0">
        <w:rPr>
          <w:rFonts w:ascii="Tahoma" w:hAnsi="Tahoma" w:cs="Tahoma"/>
          <w:bCs/>
          <w:sz w:val="22"/>
          <w:szCs w:val="22"/>
        </w:rPr>
        <w:t>Помимо случаев</w:t>
      </w:r>
      <w:r w:rsidR="00F4671B" w:rsidRPr="002E79F0">
        <w:rPr>
          <w:rFonts w:ascii="Tahoma" w:hAnsi="Tahoma" w:cs="Tahoma"/>
          <w:bCs/>
          <w:sz w:val="22"/>
          <w:szCs w:val="22"/>
        </w:rPr>
        <w:t xml:space="preserve">, предусмотренных </w:t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Общей </w:t>
      </w:r>
      <w:r w:rsidR="00203D21" w:rsidRPr="002E79F0">
        <w:rPr>
          <w:rFonts w:ascii="Tahoma" w:hAnsi="Tahoma" w:cs="Tahoma"/>
          <w:bCs/>
          <w:sz w:val="22"/>
          <w:szCs w:val="22"/>
        </w:rPr>
        <w:t>частью</w:t>
      </w:r>
      <w:r w:rsidR="00F4671B" w:rsidRPr="002E79F0">
        <w:rPr>
          <w:rFonts w:ascii="Tahoma" w:hAnsi="Tahoma" w:cs="Tahoma"/>
          <w:bCs/>
          <w:sz w:val="22"/>
          <w:szCs w:val="22"/>
        </w:rPr>
        <w:t xml:space="preserve"> Правил допуска, </w:t>
      </w:r>
      <w:r w:rsidRPr="002E79F0">
        <w:rPr>
          <w:rFonts w:ascii="Tahoma" w:hAnsi="Tahoma" w:cs="Tahoma"/>
          <w:bCs/>
          <w:sz w:val="22"/>
          <w:szCs w:val="22"/>
        </w:rPr>
        <w:t>Биржа прекращает допуск Участника торгов к участию в торгах на рынке депозитов</w:t>
      </w:r>
      <w:r w:rsidR="00F4671B" w:rsidRPr="002E79F0">
        <w:rPr>
          <w:rFonts w:ascii="Tahoma" w:hAnsi="Tahoma" w:cs="Tahoma"/>
          <w:bCs/>
          <w:sz w:val="22"/>
          <w:szCs w:val="22"/>
        </w:rPr>
        <w:t xml:space="preserve"> </w:t>
      </w:r>
      <w:r w:rsidR="009F5AA2" w:rsidRPr="002E79F0">
        <w:rPr>
          <w:rFonts w:ascii="Tahoma" w:hAnsi="Tahoma" w:cs="Tahoma"/>
          <w:bCs/>
          <w:sz w:val="22"/>
          <w:szCs w:val="22"/>
        </w:rPr>
        <w:t>при наличии хотя бы одного из следующих оснований:</w:t>
      </w:r>
      <w:bookmarkStart w:id="3962" w:name="_Ref353981122"/>
      <w:bookmarkEnd w:id="3960"/>
      <w:bookmarkEnd w:id="3961"/>
    </w:p>
    <w:p w14:paraId="3EF4F8F7" w14:textId="318CA5F9" w:rsidR="009F5AA2" w:rsidRPr="002E79F0" w:rsidRDefault="009F5AA2" w:rsidP="009F5AA2">
      <w:pPr>
        <w:pStyle w:val="af8"/>
        <w:keepLines/>
        <w:widowControl/>
        <w:numPr>
          <w:ilvl w:val="0"/>
          <w:numId w:val="9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3963" w:name="_Ref495419510"/>
      <w:bookmarkEnd w:id="3962"/>
      <w:r w:rsidRPr="002E79F0">
        <w:rPr>
          <w:rFonts w:ascii="Tahoma" w:hAnsi="Tahoma" w:cs="Tahoma"/>
          <w:bCs/>
          <w:sz w:val="22"/>
          <w:szCs w:val="22"/>
        </w:rPr>
        <w:t xml:space="preserve">прекращение международного договора или внесение изменений в международный договор и/или учредительные документы Участника торгов Категории </w:t>
      </w:r>
      <w:r w:rsidR="00A4710B" w:rsidRPr="002E79F0">
        <w:rPr>
          <w:rFonts w:ascii="Tahoma" w:hAnsi="Tahoma" w:cs="Tahoma"/>
          <w:bCs/>
          <w:sz w:val="22"/>
          <w:szCs w:val="22"/>
        </w:rPr>
        <w:t>«И</w:t>
      </w:r>
      <w:r w:rsidRPr="002E79F0">
        <w:rPr>
          <w:rFonts w:ascii="Tahoma" w:hAnsi="Tahoma" w:cs="Tahoma"/>
          <w:bCs/>
          <w:sz w:val="22"/>
          <w:szCs w:val="22"/>
        </w:rPr>
        <w:t xml:space="preserve">», которые делают невозможным размещение таким Участником торгов средств в депозиты на территории Российской Федерации в соответствии с законодательством </w:t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Российской Федерации </w:t>
      </w:r>
      <w:r w:rsidRPr="002E79F0">
        <w:rPr>
          <w:rFonts w:ascii="Tahoma" w:hAnsi="Tahoma" w:cs="Tahoma"/>
          <w:bCs/>
          <w:sz w:val="22"/>
          <w:szCs w:val="22"/>
        </w:rPr>
        <w:t>и (или) соответствующими международными договорами Российской Федерации</w:t>
      </w:r>
      <w:bookmarkEnd w:id="3963"/>
      <w:r w:rsidR="000E7415" w:rsidRPr="002E79F0">
        <w:rPr>
          <w:rFonts w:ascii="Tahoma" w:hAnsi="Tahoma" w:cs="Tahoma"/>
          <w:bCs/>
          <w:sz w:val="22"/>
          <w:szCs w:val="22"/>
        </w:rPr>
        <w:t>;</w:t>
      </w:r>
    </w:p>
    <w:p w14:paraId="05095821" w14:textId="7BC8142D" w:rsidR="00A45AB5" w:rsidRPr="002E79F0" w:rsidRDefault="000E7415" w:rsidP="009F5AA2">
      <w:pPr>
        <w:pStyle w:val="af8"/>
        <w:keepLines/>
        <w:widowControl/>
        <w:numPr>
          <w:ilvl w:val="0"/>
          <w:numId w:val="9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bCs/>
          <w:sz w:val="22"/>
          <w:szCs w:val="22"/>
        </w:rPr>
        <w:t>получения Участником торгов</w:t>
      </w:r>
      <w:r w:rsidR="000B1DC1" w:rsidRPr="002E79F0">
        <w:rPr>
          <w:rFonts w:ascii="Tahoma" w:hAnsi="Tahoma" w:cs="Tahoma"/>
          <w:bCs/>
          <w:sz w:val="22"/>
          <w:szCs w:val="22"/>
        </w:rPr>
        <w:t>, являющегося профессиональным участником рынка ценных бумаг,</w:t>
      </w:r>
      <w:r w:rsidRPr="002E79F0">
        <w:rPr>
          <w:rFonts w:ascii="Tahoma" w:hAnsi="Tahoma" w:cs="Tahoma"/>
          <w:bCs/>
          <w:sz w:val="22"/>
          <w:szCs w:val="22"/>
        </w:rPr>
        <w:t xml:space="preserve"> допуска к </w:t>
      </w:r>
      <w:r w:rsidR="000B1DC1" w:rsidRPr="002E79F0">
        <w:rPr>
          <w:rFonts w:ascii="Tahoma" w:hAnsi="Tahoma" w:cs="Tahoma"/>
          <w:bCs/>
          <w:sz w:val="22"/>
          <w:szCs w:val="22"/>
        </w:rPr>
        <w:t xml:space="preserve">участию в </w:t>
      </w:r>
      <w:r w:rsidRPr="002E79F0">
        <w:rPr>
          <w:rFonts w:ascii="Tahoma" w:hAnsi="Tahoma" w:cs="Tahoma"/>
          <w:bCs/>
          <w:sz w:val="22"/>
          <w:szCs w:val="22"/>
        </w:rPr>
        <w:t>торга</w:t>
      </w:r>
      <w:r w:rsidR="000B1DC1" w:rsidRPr="002E79F0">
        <w:rPr>
          <w:rFonts w:ascii="Tahoma" w:hAnsi="Tahoma" w:cs="Tahoma"/>
          <w:bCs/>
          <w:sz w:val="22"/>
          <w:szCs w:val="22"/>
        </w:rPr>
        <w:t>х</w:t>
      </w:r>
      <w:r w:rsidRPr="002E79F0">
        <w:rPr>
          <w:rFonts w:ascii="Tahoma" w:hAnsi="Tahoma" w:cs="Tahoma"/>
          <w:bCs/>
          <w:sz w:val="22"/>
          <w:szCs w:val="22"/>
        </w:rPr>
        <w:t xml:space="preserve"> на фондовом рынке ПАО Московская Биржа</w:t>
      </w:r>
      <w:r w:rsidR="00A45AB5" w:rsidRPr="002E79F0">
        <w:rPr>
          <w:rFonts w:ascii="Tahoma" w:hAnsi="Tahoma" w:cs="Tahoma"/>
          <w:bCs/>
          <w:sz w:val="22"/>
          <w:szCs w:val="22"/>
        </w:rPr>
        <w:t>;</w:t>
      </w:r>
    </w:p>
    <w:p w14:paraId="56FFF74B" w14:textId="27D930CF" w:rsidR="000E7415" w:rsidRPr="002E79F0" w:rsidRDefault="006D7A6A" w:rsidP="009F5AA2">
      <w:pPr>
        <w:pStyle w:val="af8"/>
        <w:keepLines/>
        <w:widowControl/>
        <w:numPr>
          <w:ilvl w:val="0"/>
          <w:numId w:val="9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bCs/>
          <w:sz w:val="22"/>
          <w:szCs w:val="22"/>
        </w:rPr>
        <w:t>прекращение</w:t>
      </w:r>
      <w:r w:rsidR="0055193F" w:rsidRPr="002E79F0">
        <w:rPr>
          <w:rFonts w:ascii="Tahoma" w:hAnsi="Tahoma" w:cs="Tahoma"/>
          <w:bCs/>
          <w:sz w:val="22"/>
          <w:szCs w:val="22"/>
        </w:rPr>
        <w:t xml:space="preserve"> </w:t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 действия у Участника торгов категории «Л» всех имеющихся лицензий, предусмотренных пунктом 1.3 статьи </w:t>
      </w:r>
      <w:r w:rsidR="00A45AB5" w:rsidRPr="002E79F0">
        <w:rPr>
          <w:rFonts w:ascii="Tahoma" w:hAnsi="Tahoma" w:cs="Tahoma"/>
          <w:bCs/>
          <w:sz w:val="22"/>
          <w:szCs w:val="22"/>
        </w:rPr>
        <w:fldChar w:fldCharType="begin"/>
      </w:r>
      <w:r w:rsidR="00A45AB5" w:rsidRPr="002E79F0">
        <w:rPr>
          <w:rFonts w:ascii="Tahoma" w:hAnsi="Tahoma" w:cs="Tahoma"/>
          <w:bCs/>
          <w:sz w:val="22"/>
          <w:szCs w:val="22"/>
        </w:rPr>
        <w:instrText xml:space="preserve"> REF  _Ref466451293 \h \n \r \t  \* MERGEFORMAT </w:instrText>
      </w:r>
      <w:r w:rsidR="00A45AB5" w:rsidRPr="002E79F0">
        <w:rPr>
          <w:rFonts w:ascii="Tahoma" w:hAnsi="Tahoma" w:cs="Tahoma"/>
          <w:bCs/>
          <w:sz w:val="22"/>
          <w:szCs w:val="22"/>
        </w:rPr>
      </w:r>
      <w:r w:rsidR="00A45AB5" w:rsidRPr="002E79F0">
        <w:rPr>
          <w:rFonts w:ascii="Tahoma" w:hAnsi="Tahoma" w:cs="Tahoma"/>
          <w:bCs/>
          <w:sz w:val="22"/>
          <w:szCs w:val="22"/>
        </w:rPr>
        <w:fldChar w:fldCharType="separate"/>
      </w:r>
      <w:r w:rsidR="00A45AB5" w:rsidRPr="002E79F0">
        <w:rPr>
          <w:rFonts w:ascii="Tahoma" w:hAnsi="Tahoma" w:cs="Tahoma"/>
          <w:bCs/>
          <w:sz w:val="22"/>
          <w:szCs w:val="22"/>
        </w:rPr>
        <w:t>02.01</w:t>
      </w:r>
      <w:r w:rsidR="00A45AB5" w:rsidRPr="002E79F0">
        <w:rPr>
          <w:rFonts w:ascii="Tahoma" w:hAnsi="Tahoma" w:cs="Tahoma"/>
          <w:bCs/>
          <w:sz w:val="22"/>
          <w:szCs w:val="22"/>
        </w:rPr>
        <w:fldChar w:fldCharType="end"/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 настоящей части Правил допуска.</w:t>
      </w:r>
    </w:p>
    <w:p w14:paraId="186D4BE7" w14:textId="63BC8A86" w:rsidR="00894B34" w:rsidRPr="002E79F0" w:rsidRDefault="00894B34" w:rsidP="00350D60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0"/>
        <w:rPr>
          <w:rFonts w:ascii="Tahoma" w:hAnsi="Tahoma" w:cs="Tahoma"/>
          <w:sz w:val="22"/>
          <w:szCs w:val="22"/>
        </w:rPr>
      </w:pPr>
      <w:bookmarkStart w:id="3964" w:name="_Toc466363298"/>
      <w:bookmarkStart w:id="3965" w:name="_Toc466363750"/>
      <w:bookmarkStart w:id="3966" w:name="_Toc465864919"/>
      <w:bookmarkStart w:id="3967" w:name="_Toc465865221"/>
      <w:bookmarkStart w:id="3968" w:name="_Toc466363300"/>
      <w:bookmarkStart w:id="3969" w:name="_Toc466363752"/>
      <w:bookmarkStart w:id="3970" w:name="_Toc465864920"/>
      <w:bookmarkStart w:id="3971" w:name="_Toc465865222"/>
      <w:bookmarkStart w:id="3972" w:name="_Toc466363301"/>
      <w:bookmarkStart w:id="3973" w:name="_Toc466363753"/>
      <w:bookmarkStart w:id="3974" w:name="_Toc465864921"/>
      <w:bookmarkStart w:id="3975" w:name="_Toc465865223"/>
      <w:bookmarkStart w:id="3976" w:name="_Toc466363302"/>
      <w:bookmarkStart w:id="3977" w:name="_Toc466363754"/>
      <w:bookmarkStart w:id="3978" w:name="_Toc465864922"/>
      <w:bookmarkStart w:id="3979" w:name="_Toc465865224"/>
      <w:bookmarkStart w:id="3980" w:name="_Toc466363303"/>
      <w:bookmarkStart w:id="3981" w:name="_Toc466363755"/>
      <w:bookmarkStart w:id="3982" w:name="_Toc465864923"/>
      <w:bookmarkStart w:id="3983" w:name="_Toc465865225"/>
      <w:bookmarkStart w:id="3984" w:name="_Toc466363304"/>
      <w:bookmarkStart w:id="3985" w:name="_Toc466363756"/>
      <w:bookmarkStart w:id="3986" w:name="_Toc465864924"/>
      <w:bookmarkStart w:id="3987" w:name="_Toc465865226"/>
      <w:bookmarkStart w:id="3988" w:name="_Toc466363305"/>
      <w:bookmarkStart w:id="3989" w:name="_Toc466363757"/>
      <w:bookmarkStart w:id="3990" w:name="_Toc465864925"/>
      <w:bookmarkStart w:id="3991" w:name="_Toc465865227"/>
      <w:bookmarkStart w:id="3992" w:name="_Toc466363306"/>
      <w:bookmarkStart w:id="3993" w:name="_Toc466363758"/>
      <w:bookmarkStart w:id="3994" w:name="_Toc465864926"/>
      <w:bookmarkStart w:id="3995" w:name="_Toc465865228"/>
      <w:bookmarkStart w:id="3996" w:name="_Toc466363307"/>
      <w:bookmarkStart w:id="3997" w:name="_Toc466363759"/>
      <w:bookmarkStart w:id="3998" w:name="_Toc465864927"/>
      <w:bookmarkStart w:id="3999" w:name="_Toc465865229"/>
      <w:bookmarkStart w:id="4000" w:name="_Toc466363308"/>
      <w:bookmarkStart w:id="4001" w:name="_Toc466363760"/>
      <w:bookmarkStart w:id="4002" w:name="_Toc465864928"/>
      <w:bookmarkStart w:id="4003" w:name="_Toc465865230"/>
      <w:bookmarkStart w:id="4004" w:name="_Toc466363309"/>
      <w:bookmarkStart w:id="4005" w:name="_Toc466363761"/>
      <w:bookmarkStart w:id="4006" w:name="_Toc465864929"/>
      <w:bookmarkStart w:id="4007" w:name="_Toc465865231"/>
      <w:bookmarkStart w:id="4008" w:name="_Toc466363310"/>
      <w:bookmarkStart w:id="4009" w:name="_Toc466363762"/>
      <w:bookmarkStart w:id="4010" w:name="_Toc465864930"/>
      <w:bookmarkStart w:id="4011" w:name="_Toc465865232"/>
      <w:bookmarkStart w:id="4012" w:name="_Toc466363311"/>
      <w:bookmarkStart w:id="4013" w:name="_Toc466363763"/>
      <w:bookmarkStart w:id="4014" w:name="_Toc465864931"/>
      <w:bookmarkStart w:id="4015" w:name="_Toc465865233"/>
      <w:bookmarkStart w:id="4016" w:name="_Toc466363312"/>
      <w:bookmarkStart w:id="4017" w:name="_Toc466363764"/>
      <w:bookmarkStart w:id="4018" w:name="_Toc316385902"/>
      <w:bookmarkStart w:id="4019" w:name="_Toc316386260"/>
      <w:bookmarkStart w:id="4020" w:name="_Toc316388844"/>
      <w:bookmarkStart w:id="4021" w:name="_Toc316389271"/>
      <w:bookmarkStart w:id="4022" w:name="_Toc316389567"/>
      <w:bookmarkStart w:id="4023" w:name="_Toc316389966"/>
      <w:bookmarkStart w:id="4024" w:name="_Toc316462558"/>
      <w:bookmarkStart w:id="4025" w:name="_Toc316463915"/>
      <w:bookmarkStart w:id="4026" w:name="_Toc316561783"/>
      <w:bookmarkStart w:id="4027" w:name="_Toc318382556"/>
      <w:bookmarkStart w:id="4028" w:name="_Toc321916663"/>
      <w:bookmarkStart w:id="4029" w:name="_Toc321922523"/>
      <w:bookmarkStart w:id="4030" w:name="_Toc322002656"/>
      <w:bookmarkStart w:id="4031" w:name="_Toc322003137"/>
      <w:bookmarkStart w:id="4032" w:name="_Toc322425759"/>
      <w:bookmarkStart w:id="4033" w:name="_Toc323388457"/>
      <w:bookmarkStart w:id="4034" w:name="_Toc323388972"/>
      <w:bookmarkStart w:id="4035" w:name="_Toc323389886"/>
      <w:bookmarkStart w:id="4036" w:name="_Toc323393303"/>
      <w:bookmarkStart w:id="4037" w:name="_Toc323817148"/>
      <w:bookmarkStart w:id="4038" w:name="_Toc323817663"/>
      <w:bookmarkStart w:id="4039" w:name="_Toc323903540"/>
      <w:bookmarkStart w:id="4040" w:name="_Toc316385903"/>
      <w:bookmarkStart w:id="4041" w:name="_Toc316386261"/>
      <w:bookmarkStart w:id="4042" w:name="_Toc316388845"/>
      <w:bookmarkStart w:id="4043" w:name="_Toc316389272"/>
      <w:bookmarkStart w:id="4044" w:name="_Toc316389568"/>
      <w:bookmarkStart w:id="4045" w:name="_Toc316389967"/>
      <w:bookmarkStart w:id="4046" w:name="_Toc316462559"/>
      <w:bookmarkStart w:id="4047" w:name="_Toc316463916"/>
      <w:bookmarkStart w:id="4048" w:name="_Toc316561784"/>
      <w:bookmarkStart w:id="4049" w:name="_Toc318382557"/>
      <w:bookmarkStart w:id="4050" w:name="_Toc321916664"/>
      <w:bookmarkStart w:id="4051" w:name="_Toc321922524"/>
      <w:bookmarkStart w:id="4052" w:name="_Toc322002657"/>
      <w:bookmarkStart w:id="4053" w:name="_Toc322003138"/>
      <w:bookmarkStart w:id="4054" w:name="_Toc322425760"/>
      <w:bookmarkStart w:id="4055" w:name="_Toc323388458"/>
      <w:bookmarkStart w:id="4056" w:name="_Toc323388973"/>
      <w:bookmarkStart w:id="4057" w:name="_Toc323389887"/>
      <w:bookmarkStart w:id="4058" w:name="_Toc323393304"/>
      <w:bookmarkStart w:id="4059" w:name="_Toc323817149"/>
      <w:bookmarkStart w:id="4060" w:name="_Toc323817664"/>
      <w:bookmarkStart w:id="4061" w:name="_Toc323903541"/>
      <w:bookmarkStart w:id="4062" w:name="_Toc465864933"/>
      <w:bookmarkStart w:id="4063" w:name="_Toc465864934"/>
      <w:bookmarkStart w:id="4064" w:name="_Toc465865234"/>
      <w:bookmarkStart w:id="4065" w:name="_Toc466363313"/>
      <w:bookmarkStart w:id="4066" w:name="_Toc466363765"/>
      <w:bookmarkStart w:id="4067" w:name="_Toc465864935"/>
      <w:bookmarkStart w:id="4068" w:name="_Toc465865235"/>
      <w:bookmarkStart w:id="4069" w:name="_Toc466363314"/>
      <w:bookmarkStart w:id="4070" w:name="_Toc466363766"/>
      <w:bookmarkStart w:id="4071" w:name="_Toc465864939"/>
      <w:bookmarkStart w:id="4072" w:name="_Toc465865239"/>
      <w:bookmarkStart w:id="4073" w:name="_Toc466363318"/>
      <w:bookmarkStart w:id="4074" w:name="_Toc466363770"/>
      <w:bookmarkStart w:id="4075" w:name="_Toc321916667"/>
      <w:bookmarkStart w:id="4076" w:name="_Toc321922527"/>
      <w:bookmarkStart w:id="4077" w:name="_Toc322002660"/>
      <w:bookmarkStart w:id="4078" w:name="_Toc322003141"/>
      <w:bookmarkStart w:id="4079" w:name="_Toc322425763"/>
      <w:bookmarkStart w:id="4080" w:name="_Toc323388461"/>
      <w:bookmarkStart w:id="4081" w:name="_Toc323388976"/>
      <w:bookmarkStart w:id="4082" w:name="_Toc323389890"/>
      <w:bookmarkStart w:id="4083" w:name="_Toc323393307"/>
      <w:bookmarkStart w:id="4084" w:name="_Toc323817152"/>
      <w:bookmarkStart w:id="4085" w:name="_Toc323817667"/>
      <w:bookmarkStart w:id="4086" w:name="_Toc323903544"/>
      <w:bookmarkStart w:id="4087" w:name="_Toc316385905"/>
      <w:bookmarkStart w:id="4088" w:name="_Toc316386263"/>
      <w:bookmarkStart w:id="4089" w:name="_Toc316388847"/>
      <w:bookmarkStart w:id="4090" w:name="_Toc316389274"/>
      <w:bookmarkStart w:id="4091" w:name="_Toc316389570"/>
      <w:bookmarkStart w:id="4092" w:name="_Toc316389969"/>
      <w:bookmarkStart w:id="4093" w:name="_Toc316462561"/>
      <w:bookmarkStart w:id="4094" w:name="_Toc316463918"/>
      <w:bookmarkStart w:id="4095" w:name="_Toc316561786"/>
      <w:bookmarkStart w:id="4096" w:name="_Toc318382559"/>
      <w:bookmarkStart w:id="4097" w:name="_Toc321916668"/>
      <w:bookmarkStart w:id="4098" w:name="_Toc321922528"/>
      <w:bookmarkStart w:id="4099" w:name="_Toc322002661"/>
      <w:bookmarkStart w:id="4100" w:name="_Toc322003142"/>
      <w:bookmarkStart w:id="4101" w:name="_Toc322425764"/>
      <w:bookmarkStart w:id="4102" w:name="_Toc323388462"/>
      <w:bookmarkStart w:id="4103" w:name="_Toc323388977"/>
      <w:bookmarkStart w:id="4104" w:name="_Toc323389891"/>
      <w:bookmarkStart w:id="4105" w:name="_Toc323393308"/>
      <w:bookmarkStart w:id="4106" w:name="_Toc323817153"/>
      <w:bookmarkStart w:id="4107" w:name="_Toc323817668"/>
      <w:bookmarkStart w:id="4108" w:name="_Toc323903545"/>
      <w:bookmarkStart w:id="4109" w:name="_Toc316385906"/>
      <w:bookmarkStart w:id="4110" w:name="_Toc316386264"/>
      <w:bookmarkStart w:id="4111" w:name="_Toc316388848"/>
      <w:bookmarkStart w:id="4112" w:name="_Toc316389275"/>
      <w:bookmarkStart w:id="4113" w:name="_Toc316389571"/>
      <w:bookmarkStart w:id="4114" w:name="_Toc316389970"/>
      <w:bookmarkStart w:id="4115" w:name="_Toc316462562"/>
      <w:bookmarkStart w:id="4116" w:name="_Toc316463919"/>
      <w:bookmarkStart w:id="4117" w:name="_Toc316561787"/>
      <w:bookmarkStart w:id="4118" w:name="_Toc318382560"/>
      <w:bookmarkStart w:id="4119" w:name="_Toc321916669"/>
      <w:bookmarkStart w:id="4120" w:name="_Toc321922529"/>
      <w:bookmarkStart w:id="4121" w:name="_Toc322002662"/>
      <w:bookmarkStart w:id="4122" w:name="_Toc322003143"/>
      <w:bookmarkStart w:id="4123" w:name="_Toc322425765"/>
      <w:bookmarkStart w:id="4124" w:name="_Toc323388463"/>
      <w:bookmarkStart w:id="4125" w:name="_Toc323388978"/>
      <w:bookmarkStart w:id="4126" w:name="_Toc323389892"/>
      <w:bookmarkStart w:id="4127" w:name="_Toc323393309"/>
      <w:bookmarkStart w:id="4128" w:name="_Toc323817154"/>
      <w:bookmarkStart w:id="4129" w:name="_Toc323817669"/>
      <w:bookmarkStart w:id="4130" w:name="_Toc323903546"/>
      <w:bookmarkStart w:id="4131" w:name="_Toc316385907"/>
      <w:bookmarkStart w:id="4132" w:name="_Toc316386265"/>
      <w:bookmarkStart w:id="4133" w:name="_Toc316388849"/>
      <w:bookmarkStart w:id="4134" w:name="_Toc316389276"/>
      <w:bookmarkStart w:id="4135" w:name="_Toc316389572"/>
      <w:bookmarkStart w:id="4136" w:name="_Toc316389971"/>
      <w:bookmarkStart w:id="4137" w:name="_Toc316462563"/>
      <w:bookmarkStart w:id="4138" w:name="_Toc316463920"/>
      <w:bookmarkStart w:id="4139" w:name="_Toc316561788"/>
      <w:bookmarkStart w:id="4140" w:name="_Toc318382561"/>
      <w:bookmarkStart w:id="4141" w:name="_Toc321916670"/>
      <w:bookmarkStart w:id="4142" w:name="_Toc321922530"/>
      <w:bookmarkStart w:id="4143" w:name="_Toc322002663"/>
      <w:bookmarkStart w:id="4144" w:name="_Toc322003144"/>
      <w:bookmarkStart w:id="4145" w:name="_Toc322425766"/>
      <w:bookmarkStart w:id="4146" w:name="_Toc323388464"/>
      <w:bookmarkStart w:id="4147" w:name="_Toc323388979"/>
      <w:bookmarkStart w:id="4148" w:name="_Toc323389893"/>
      <w:bookmarkStart w:id="4149" w:name="_Toc323393310"/>
      <w:bookmarkStart w:id="4150" w:name="_Toc323817155"/>
      <w:bookmarkStart w:id="4151" w:name="_Toc323817670"/>
      <w:bookmarkStart w:id="4152" w:name="_Toc323903547"/>
      <w:bookmarkStart w:id="4153" w:name="_Toc316385908"/>
      <w:bookmarkStart w:id="4154" w:name="_Toc316386266"/>
      <w:bookmarkStart w:id="4155" w:name="_Toc316388850"/>
      <w:bookmarkStart w:id="4156" w:name="_Toc316389277"/>
      <w:bookmarkStart w:id="4157" w:name="_Toc316389573"/>
      <w:bookmarkStart w:id="4158" w:name="_Toc316389972"/>
      <w:bookmarkStart w:id="4159" w:name="_Toc316462564"/>
      <w:bookmarkStart w:id="4160" w:name="_Toc316463921"/>
      <w:bookmarkStart w:id="4161" w:name="_Toc316561789"/>
      <w:bookmarkStart w:id="4162" w:name="_Toc318382562"/>
      <w:bookmarkStart w:id="4163" w:name="_Toc321916671"/>
      <w:bookmarkStart w:id="4164" w:name="_Toc321922531"/>
      <w:bookmarkStart w:id="4165" w:name="_Toc322002664"/>
      <w:bookmarkStart w:id="4166" w:name="_Toc322003145"/>
      <w:bookmarkStart w:id="4167" w:name="_Toc322425767"/>
      <w:bookmarkStart w:id="4168" w:name="_Toc323388465"/>
      <w:bookmarkStart w:id="4169" w:name="_Toc323388980"/>
      <w:bookmarkStart w:id="4170" w:name="_Toc323389894"/>
      <w:bookmarkStart w:id="4171" w:name="_Toc323393311"/>
      <w:bookmarkStart w:id="4172" w:name="_Toc323817156"/>
      <w:bookmarkStart w:id="4173" w:name="_Toc323817671"/>
      <w:bookmarkStart w:id="4174" w:name="_Toc323903548"/>
      <w:bookmarkStart w:id="4175" w:name="_Toc316385909"/>
      <w:bookmarkStart w:id="4176" w:name="_Toc316386267"/>
      <w:bookmarkStart w:id="4177" w:name="_Toc316388851"/>
      <w:bookmarkStart w:id="4178" w:name="_Toc316389278"/>
      <w:bookmarkStart w:id="4179" w:name="_Toc316389574"/>
      <w:bookmarkStart w:id="4180" w:name="_Toc316389973"/>
      <w:bookmarkStart w:id="4181" w:name="_Toc316462565"/>
      <w:bookmarkStart w:id="4182" w:name="_Toc316463922"/>
      <w:bookmarkStart w:id="4183" w:name="_Toc316561790"/>
      <w:bookmarkStart w:id="4184" w:name="_Toc318382563"/>
      <w:bookmarkStart w:id="4185" w:name="_Toc321916672"/>
      <w:bookmarkStart w:id="4186" w:name="_Toc321922532"/>
      <w:bookmarkStart w:id="4187" w:name="_Toc322002665"/>
      <w:bookmarkStart w:id="4188" w:name="_Toc322003146"/>
      <w:bookmarkStart w:id="4189" w:name="_Toc322425768"/>
      <w:bookmarkStart w:id="4190" w:name="_Toc323388466"/>
      <w:bookmarkStart w:id="4191" w:name="_Toc323388981"/>
      <w:bookmarkStart w:id="4192" w:name="_Toc323389895"/>
      <w:bookmarkStart w:id="4193" w:name="_Toc323393312"/>
      <w:bookmarkStart w:id="4194" w:name="_Toc323817157"/>
      <w:bookmarkStart w:id="4195" w:name="_Toc323817672"/>
      <w:bookmarkStart w:id="4196" w:name="_Toc323903549"/>
      <w:bookmarkStart w:id="4197" w:name="_Toc316385910"/>
      <w:bookmarkStart w:id="4198" w:name="_Toc316386268"/>
      <w:bookmarkStart w:id="4199" w:name="_Toc316388852"/>
      <w:bookmarkStart w:id="4200" w:name="_Toc316389279"/>
      <w:bookmarkStart w:id="4201" w:name="_Toc316389575"/>
      <w:bookmarkStart w:id="4202" w:name="_Toc316389974"/>
      <w:bookmarkStart w:id="4203" w:name="_Toc316462566"/>
      <w:bookmarkStart w:id="4204" w:name="_Toc316463923"/>
      <w:bookmarkStart w:id="4205" w:name="_Toc316561791"/>
      <w:bookmarkStart w:id="4206" w:name="_Toc318382564"/>
      <w:bookmarkStart w:id="4207" w:name="_Toc321916673"/>
      <w:bookmarkStart w:id="4208" w:name="_Toc321922533"/>
      <w:bookmarkStart w:id="4209" w:name="_Toc322002666"/>
      <w:bookmarkStart w:id="4210" w:name="_Toc322003147"/>
      <w:bookmarkStart w:id="4211" w:name="_Toc322425769"/>
      <w:bookmarkStart w:id="4212" w:name="_Toc323388467"/>
      <w:bookmarkStart w:id="4213" w:name="_Toc323388982"/>
      <w:bookmarkStart w:id="4214" w:name="_Toc323389896"/>
      <w:bookmarkStart w:id="4215" w:name="_Toc323393313"/>
      <w:bookmarkStart w:id="4216" w:name="_Toc323817158"/>
      <w:bookmarkStart w:id="4217" w:name="_Toc323817673"/>
      <w:bookmarkStart w:id="4218" w:name="_Toc323903550"/>
      <w:bookmarkStart w:id="4219" w:name="_Toc316385911"/>
      <w:bookmarkStart w:id="4220" w:name="_Toc316386269"/>
      <w:bookmarkStart w:id="4221" w:name="_Toc316388853"/>
      <w:bookmarkStart w:id="4222" w:name="_Toc316389280"/>
      <w:bookmarkStart w:id="4223" w:name="_Toc316389576"/>
      <w:bookmarkStart w:id="4224" w:name="_Toc316389975"/>
      <w:bookmarkStart w:id="4225" w:name="_Toc316462567"/>
      <w:bookmarkStart w:id="4226" w:name="_Toc316463924"/>
      <w:bookmarkStart w:id="4227" w:name="_Toc316561792"/>
      <w:bookmarkStart w:id="4228" w:name="_Toc318382565"/>
      <w:bookmarkStart w:id="4229" w:name="_Toc321916674"/>
      <w:bookmarkStart w:id="4230" w:name="_Toc321922534"/>
      <w:bookmarkStart w:id="4231" w:name="_Toc322002667"/>
      <w:bookmarkStart w:id="4232" w:name="_Toc322003148"/>
      <w:bookmarkStart w:id="4233" w:name="_Toc322425770"/>
      <w:bookmarkStart w:id="4234" w:name="_Toc323388468"/>
      <w:bookmarkStart w:id="4235" w:name="_Toc323388983"/>
      <w:bookmarkStart w:id="4236" w:name="_Toc323389897"/>
      <w:bookmarkStart w:id="4237" w:name="_Toc323393314"/>
      <w:bookmarkStart w:id="4238" w:name="_Toc323817159"/>
      <w:bookmarkStart w:id="4239" w:name="_Toc323817674"/>
      <w:bookmarkStart w:id="4240" w:name="_Toc323903551"/>
      <w:bookmarkStart w:id="4241" w:name="_Toc316385912"/>
      <w:bookmarkStart w:id="4242" w:name="_Toc316386270"/>
      <w:bookmarkStart w:id="4243" w:name="_Toc316388854"/>
      <w:bookmarkStart w:id="4244" w:name="_Toc316389281"/>
      <w:bookmarkStart w:id="4245" w:name="_Toc316389577"/>
      <w:bookmarkStart w:id="4246" w:name="_Toc316389976"/>
      <w:bookmarkStart w:id="4247" w:name="_Toc316462568"/>
      <w:bookmarkStart w:id="4248" w:name="_Toc316463925"/>
      <w:bookmarkStart w:id="4249" w:name="_Toc316561793"/>
      <w:bookmarkStart w:id="4250" w:name="_Toc318382566"/>
      <w:bookmarkStart w:id="4251" w:name="_Toc321916675"/>
      <w:bookmarkStart w:id="4252" w:name="_Toc321922535"/>
      <w:bookmarkStart w:id="4253" w:name="_Toc322002668"/>
      <w:bookmarkStart w:id="4254" w:name="_Toc322003149"/>
      <w:bookmarkStart w:id="4255" w:name="_Toc322425771"/>
      <w:bookmarkStart w:id="4256" w:name="_Toc323388469"/>
      <w:bookmarkStart w:id="4257" w:name="_Toc323388984"/>
      <w:bookmarkStart w:id="4258" w:name="_Toc323389898"/>
      <w:bookmarkStart w:id="4259" w:name="_Toc323393315"/>
      <w:bookmarkStart w:id="4260" w:name="_Toc323817160"/>
      <w:bookmarkStart w:id="4261" w:name="_Toc323817675"/>
      <w:bookmarkStart w:id="4262" w:name="_Toc323903552"/>
      <w:bookmarkStart w:id="4263" w:name="_Toc316385913"/>
      <w:bookmarkStart w:id="4264" w:name="_Toc316386271"/>
      <w:bookmarkStart w:id="4265" w:name="_Toc316388855"/>
      <w:bookmarkStart w:id="4266" w:name="_Toc316389282"/>
      <w:bookmarkStart w:id="4267" w:name="_Toc316389578"/>
      <w:bookmarkStart w:id="4268" w:name="_Toc316389977"/>
      <w:bookmarkStart w:id="4269" w:name="_Toc316462569"/>
      <w:bookmarkStart w:id="4270" w:name="_Toc316463926"/>
      <w:bookmarkStart w:id="4271" w:name="_Toc316561794"/>
      <w:bookmarkStart w:id="4272" w:name="_Toc318382567"/>
      <w:bookmarkStart w:id="4273" w:name="_Toc321916676"/>
      <w:bookmarkStart w:id="4274" w:name="_Toc321922536"/>
      <w:bookmarkStart w:id="4275" w:name="_Toc322002669"/>
      <w:bookmarkStart w:id="4276" w:name="_Toc322003150"/>
      <w:bookmarkStart w:id="4277" w:name="_Toc322425772"/>
      <w:bookmarkStart w:id="4278" w:name="_Toc323388470"/>
      <w:bookmarkStart w:id="4279" w:name="_Toc323388985"/>
      <w:bookmarkStart w:id="4280" w:name="_Toc323389899"/>
      <w:bookmarkStart w:id="4281" w:name="_Toc323393316"/>
      <w:bookmarkStart w:id="4282" w:name="_Toc323817161"/>
      <w:bookmarkStart w:id="4283" w:name="_Toc323817676"/>
      <w:bookmarkStart w:id="4284" w:name="_Toc323903553"/>
      <w:bookmarkStart w:id="4285" w:name="_Toc316385914"/>
      <w:bookmarkStart w:id="4286" w:name="_Toc316386272"/>
      <w:bookmarkStart w:id="4287" w:name="_Toc316388856"/>
      <w:bookmarkStart w:id="4288" w:name="_Toc316389283"/>
      <w:bookmarkStart w:id="4289" w:name="_Toc316389579"/>
      <w:bookmarkStart w:id="4290" w:name="_Toc316389978"/>
      <w:bookmarkStart w:id="4291" w:name="_Toc316462570"/>
      <w:bookmarkStart w:id="4292" w:name="_Toc316463927"/>
      <w:bookmarkStart w:id="4293" w:name="_Toc316561795"/>
      <w:bookmarkStart w:id="4294" w:name="_Toc318382568"/>
      <w:bookmarkStart w:id="4295" w:name="_Toc321916677"/>
      <w:bookmarkStart w:id="4296" w:name="_Toc321922537"/>
      <w:bookmarkStart w:id="4297" w:name="_Toc322002670"/>
      <w:bookmarkStart w:id="4298" w:name="_Toc322003151"/>
      <w:bookmarkStart w:id="4299" w:name="_Toc322425773"/>
      <w:bookmarkStart w:id="4300" w:name="_Toc323388471"/>
      <w:bookmarkStart w:id="4301" w:name="_Toc323388986"/>
      <w:bookmarkStart w:id="4302" w:name="_Toc323389900"/>
      <w:bookmarkStart w:id="4303" w:name="_Toc323393317"/>
      <w:bookmarkStart w:id="4304" w:name="_Toc323817162"/>
      <w:bookmarkStart w:id="4305" w:name="_Toc323817677"/>
      <w:bookmarkStart w:id="4306" w:name="_Toc323903554"/>
      <w:bookmarkStart w:id="4307" w:name="_Toc316385915"/>
      <w:bookmarkStart w:id="4308" w:name="_Toc316386273"/>
      <w:bookmarkStart w:id="4309" w:name="_Toc316388857"/>
      <w:bookmarkStart w:id="4310" w:name="_Toc316389284"/>
      <w:bookmarkStart w:id="4311" w:name="_Toc316389580"/>
      <w:bookmarkStart w:id="4312" w:name="_Toc316389979"/>
      <w:bookmarkStart w:id="4313" w:name="_Toc316462571"/>
      <w:bookmarkStart w:id="4314" w:name="_Toc316463928"/>
      <w:bookmarkStart w:id="4315" w:name="_Toc316561796"/>
      <w:bookmarkStart w:id="4316" w:name="_Toc318382569"/>
      <w:bookmarkStart w:id="4317" w:name="_Toc321916678"/>
      <w:bookmarkStart w:id="4318" w:name="_Toc321922538"/>
      <w:bookmarkStart w:id="4319" w:name="_Toc322002671"/>
      <w:bookmarkStart w:id="4320" w:name="_Toc322003152"/>
      <w:bookmarkStart w:id="4321" w:name="_Toc322425774"/>
      <w:bookmarkStart w:id="4322" w:name="_Toc323388472"/>
      <w:bookmarkStart w:id="4323" w:name="_Toc323388987"/>
      <w:bookmarkStart w:id="4324" w:name="_Toc323389901"/>
      <w:bookmarkStart w:id="4325" w:name="_Toc323393318"/>
      <w:bookmarkStart w:id="4326" w:name="_Toc323817163"/>
      <w:bookmarkStart w:id="4327" w:name="_Toc323817678"/>
      <w:bookmarkStart w:id="4328" w:name="_Toc323903555"/>
      <w:bookmarkStart w:id="4329" w:name="_Toc316385916"/>
      <w:bookmarkStart w:id="4330" w:name="_Toc316386274"/>
      <w:bookmarkStart w:id="4331" w:name="_Toc316388858"/>
      <w:bookmarkStart w:id="4332" w:name="_Toc316389285"/>
      <w:bookmarkStart w:id="4333" w:name="_Toc316389581"/>
      <w:bookmarkStart w:id="4334" w:name="_Toc316389980"/>
      <w:bookmarkStart w:id="4335" w:name="_Toc316462572"/>
      <w:bookmarkStart w:id="4336" w:name="_Toc316463929"/>
      <w:bookmarkStart w:id="4337" w:name="_Toc316561797"/>
      <w:bookmarkStart w:id="4338" w:name="_Toc318382570"/>
      <w:bookmarkStart w:id="4339" w:name="_Toc321916679"/>
      <w:bookmarkStart w:id="4340" w:name="_Toc321922539"/>
      <w:bookmarkStart w:id="4341" w:name="_Toc322002672"/>
      <w:bookmarkStart w:id="4342" w:name="_Toc322003153"/>
      <w:bookmarkStart w:id="4343" w:name="_Toc322425775"/>
      <w:bookmarkStart w:id="4344" w:name="_Toc323388473"/>
      <w:bookmarkStart w:id="4345" w:name="_Toc323388988"/>
      <w:bookmarkStart w:id="4346" w:name="_Toc323389902"/>
      <w:bookmarkStart w:id="4347" w:name="_Toc323393319"/>
      <w:bookmarkStart w:id="4348" w:name="_Toc323817164"/>
      <w:bookmarkStart w:id="4349" w:name="_Toc323817679"/>
      <w:bookmarkStart w:id="4350" w:name="_Toc323903556"/>
      <w:bookmarkStart w:id="4351" w:name="_Toc356380871"/>
      <w:bookmarkStart w:id="4352" w:name="_Toc357675107"/>
      <w:bookmarkStart w:id="4353" w:name="_Toc357688999"/>
      <w:bookmarkStart w:id="4354" w:name="_Toc357691068"/>
      <w:bookmarkStart w:id="4355" w:name="_Toc356380872"/>
      <w:bookmarkStart w:id="4356" w:name="_Toc357675108"/>
      <w:bookmarkStart w:id="4357" w:name="_Toc357689000"/>
      <w:bookmarkStart w:id="4358" w:name="_Toc357691069"/>
      <w:bookmarkStart w:id="4359" w:name="_Toc356380875"/>
      <w:bookmarkStart w:id="4360" w:name="_Toc357675111"/>
      <w:bookmarkStart w:id="4361" w:name="_Toc357689003"/>
      <w:bookmarkStart w:id="4362" w:name="_Toc357691072"/>
      <w:bookmarkStart w:id="4363" w:name="_Toc316385919"/>
      <w:bookmarkStart w:id="4364" w:name="_Toc316386277"/>
      <w:bookmarkStart w:id="4365" w:name="_Toc316388861"/>
      <w:bookmarkStart w:id="4366" w:name="_Toc316389288"/>
      <w:bookmarkStart w:id="4367" w:name="_Toc316389584"/>
      <w:bookmarkStart w:id="4368" w:name="_Toc316389983"/>
      <w:bookmarkStart w:id="4369" w:name="_Toc316462575"/>
      <w:bookmarkStart w:id="4370" w:name="_Toc316463932"/>
      <w:bookmarkStart w:id="4371" w:name="_Toc316561800"/>
      <w:bookmarkStart w:id="4372" w:name="_Toc318382573"/>
      <w:bookmarkStart w:id="4373" w:name="_Toc321916682"/>
      <w:bookmarkStart w:id="4374" w:name="_Toc321922542"/>
      <w:bookmarkStart w:id="4375" w:name="_Toc322002675"/>
      <w:bookmarkStart w:id="4376" w:name="_Toc322003156"/>
      <w:bookmarkStart w:id="4377" w:name="_Toc322425778"/>
      <w:bookmarkStart w:id="4378" w:name="_Toc323388476"/>
      <w:bookmarkStart w:id="4379" w:name="_Toc323388991"/>
      <w:bookmarkStart w:id="4380" w:name="_Toc323389905"/>
      <w:bookmarkStart w:id="4381" w:name="_Toc323393322"/>
      <w:bookmarkStart w:id="4382" w:name="_Toc323817167"/>
      <w:bookmarkStart w:id="4383" w:name="_Toc323817682"/>
      <w:bookmarkStart w:id="4384" w:name="_Toc323903559"/>
      <w:bookmarkStart w:id="4385" w:name="_Toc358044115"/>
      <w:bookmarkStart w:id="4386" w:name="_Toc358129531"/>
      <w:bookmarkStart w:id="4387" w:name="_Toc358293726"/>
      <w:bookmarkStart w:id="4388" w:name="_Toc358044116"/>
      <w:bookmarkStart w:id="4389" w:name="_Toc358129532"/>
      <w:bookmarkStart w:id="4390" w:name="_Toc358293727"/>
      <w:bookmarkStart w:id="4391" w:name="_Toc358044120"/>
      <w:bookmarkStart w:id="4392" w:name="_Toc358129536"/>
      <w:bookmarkStart w:id="4393" w:name="_Toc358293731"/>
      <w:bookmarkStart w:id="4394" w:name="_Toc358647230"/>
      <w:bookmarkStart w:id="4395" w:name="_Toc358647234"/>
      <w:bookmarkStart w:id="4396" w:name="_Toc465864941"/>
      <w:bookmarkStart w:id="4397" w:name="_Toc465865241"/>
      <w:bookmarkStart w:id="4398" w:name="_Toc466363320"/>
      <w:bookmarkStart w:id="4399" w:name="_Toc466363772"/>
      <w:bookmarkStart w:id="4400" w:name="_Toc465864942"/>
      <w:bookmarkStart w:id="4401" w:name="_Toc465865242"/>
      <w:bookmarkStart w:id="4402" w:name="_Toc466363321"/>
      <w:bookmarkStart w:id="4403" w:name="_Toc466363773"/>
      <w:bookmarkStart w:id="4404" w:name="_Toc465864945"/>
      <w:bookmarkStart w:id="4405" w:name="_Toc465865245"/>
      <w:bookmarkStart w:id="4406" w:name="_Toc466363324"/>
      <w:bookmarkStart w:id="4407" w:name="_Toc466363776"/>
      <w:bookmarkStart w:id="4408" w:name="_Toc465864946"/>
      <w:bookmarkStart w:id="4409" w:name="_Toc465865246"/>
      <w:bookmarkStart w:id="4410" w:name="_Toc466363325"/>
      <w:bookmarkStart w:id="4411" w:name="_Toc466363777"/>
      <w:bookmarkStart w:id="4412" w:name="_Toc465864947"/>
      <w:bookmarkStart w:id="4413" w:name="_Toc465865247"/>
      <w:bookmarkStart w:id="4414" w:name="_Toc466363326"/>
      <w:bookmarkStart w:id="4415" w:name="_Toc466363778"/>
      <w:bookmarkStart w:id="4416" w:name="_Toc465864949"/>
      <w:bookmarkStart w:id="4417" w:name="_Toc465865249"/>
      <w:bookmarkStart w:id="4418" w:name="_Toc466363328"/>
      <w:bookmarkStart w:id="4419" w:name="_Toc466363780"/>
      <w:bookmarkStart w:id="4420" w:name="_Toc465864950"/>
      <w:bookmarkStart w:id="4421" w:name="_Toc465865250"/>
      <w:bookmarkStart w:id="4422" w:name="_Toc466363329"/>
      <w:bookmarkStart w:id="4423" w:name="_Toc466363781"/>
      <w:bookmarkStart w:id="4424" w:name="_Toc412551870"/>
      <w:bookmarkStart w:id="4425" w:name="_Toc413160460"/>
      <w:bookmarkStart w:id="4426" w:name="_Toc412551871"/>
      <w:bookmarkStart w:id="4427" w:name="_Toc413160461"/>
      <w:bookmarkStart w:id="4428" w:name="_Toc412551872"/>
      <w:bookmarkStart w:id="4429" w:name="_Toc413160462"/>
      <w:bookmarkStart w:id="4430" w:name="_Toc412551873"/>
      <w:bookmarkStart w:id="4431" w:name="_Toc413160463"/>
      <w:bookmarkStart w:id="4432" w:name="_Toc412551874"/>
      <w:bookmarkStart w:id="4433" w:name="_Toc413160464"/>
      <w:bookmarkStart w:id="4434" w:name="_Toc322002678"/>
      <w:bookmarkStart w:id="4435" w:name="_Toc322003159"/>
      <w:bookmarkStart w:id="4436" w:name="_Toc322425781"/>
      <w:bookmarkStart w:id="4437" w:name="_Toc323388479"/>
      <w:bookmarkStart w:id="4438" w:name="_Toc323388994"/>
      <w:bookmarkStart w:id="4439" w:name="_Toc323389908"/>
      <w:bookmarkStart w:id="4440" w:name="_Toc323393325"/>
      <w:bookmarkStart w:id="4441" w:name="_Toc323817170"/>
      <w:bookmarkStart w:id="4442" w:name="_Toc323817685"/>
      <w:bookmarkStart w:id="4443" w:name="_Toc323903562"/>
      <w:bookmarkStart w:id="4444" w:name="_Toc397010035"/>
      <w:bookmarkStart w:id="4445" w:name="_Toc397010415"/>
      <w:bookmarkStart w:id="4446" w:name="_Toc404604776"/>
      <w:bookmarkStart w:id="4447" w:name="_Toc405371813"/>
      <w:bookmarkStart w:id="4448" w:name="_Toc410210615"/>
      <w:bookmarkStart w:id="4449" w:name="_Toc410210681"/>
      <w:bookmarkStart w:id="4450" w:name="_Toc410210747"/>
      <w:bookmarkStart w:id="4451" w:name="_Toc410210813"/>
      <w:bookmarkStart w:id="4452" w:name="_Toc410210880"/>
      <w:bookmarkStart w:id="4453" w:name="_Toc410210947"/>
      <w:bookmarkStart w:id="4454" w:name="_Toc411352139"/>
      <w:bookmarkStart w:id="4455" w:name="_Toc412542940"/>
      <w:bookmarkStart w:id="4456" w:name="_Toc412551875"/>
      <w:bookmarkStart w:id="4457" w:name="_Toc413160465"/>
      <w:bookmarkStart w:id="4458" w:name="_Toc397010036"/>
      <w:bookmarkStart w:id="4459" w:name="_Toc397010416"/>
      <w:bookmarkStart w:id="4460" w:name="_Toc404604777"/>
      <w:bookmarkStart w:id="4461" w:name="_Toc405371814"/>
      <w:bookmarkStart w:id="4462" w:name="_Toc410210616"/>
      <w:bookmarkStart w:id="4463" w:name="_Toc410210682"/>
      <w:bookmarkStart w:id="4464" w:name="_Toc410210748"/>
      <w:bookmarkStart w:id="4465" w:name="_Toc410210814"/>
      <w:bookmarkStart w:id="4466" w:name="_Toc410210881"/>
      <w:bookmarkStart w:id="4467" w:name="_Toc410210948"/>
      <w:bookmarkStart w:id="4468" w:name="_Toc411352140"/>
      <w:bookmarkStart w:id="4469" w:name="_Toc412542941"/>
      <w:bookmarkStart w:id="4470" w:name="_Toc412551876"/>
      <w:bookmarkStart w:id="4471" w:name="_Toc413160466"/>
      <w:bookmarkStart w:id="4472" w:name="_Toc397010037"/>
      <w:bookmarkStart w:id="4473" w:name="_Toc397010417"/>
      <w:bookmarkStart w:id="4474" w:name="_Toc404604778"/>
      <w:bookmarkStart w:id="4475" w:name="_Toc405371815"/>
      <w:bookmarkStart w:id="4476" w:name="_Toc410210617"/>
      <w:bookmarkStart w:id="4477" w:name="_Toc410210683"/>
      <w:bookmarkStart w:id="4478" w:name="_Toc410210749"/>
      <w:bookmarkStart w:id="4479" w:name="_Toc410210815"/>
      <w:bookmarkStart w:id="4480" w:name="_Toc410210882"/>
      <w:bookmarkStart w:id="4481" w:name="_Toc410210949"/>
      <w:bookmarkStart w:id="4482" w:name="_Toc411352141"/>
      <w:bookmarkStart w:id="4483" w:name="_Toc412542942"/>
      <w:bookmarkStart w:id="4484" w:name="_Toc412551877"/>
      <w:bookmarkStart w:id="4485" w:name="_Toc413160467"/>
      <w:bookmarkStart w:id="4486" w:name="_Toc397010038"/>
      <w:bookmarkStart w:id="4487" w:name="_Toc397010418"/>
      <w:bookmarkStart w:id="4488" w:name="_Toc404604779"/>
      <w:bookmarkStart w:id="4489" w:name="_Toc405371816"/>
      <w:bookmarkStart w:id="4490" w:name="_Toc410210618"/>
      <w:bookmarkStart w:id="4491" w:name="_Toc410210684"/>
      <w:bookmarkStart w:id="4492" w:name="_Toc410210750"/>
      <w:bookmarkStart w:id="4493" w:name="_Toc410210816"/>
      <w:bookmarkStart w:id="4494" w:name="_Toc410210883"/>
      <w:bookmarkStart w:id="4495" w:name="_Toc410210950"/>
      <w:bookmarkStart w:id="4496" w:name="_Toc411352142"/>
      <w:bookmarkStart w:id="4497" w:name="_Toc412542943"/>
      <w:bookmarkStart w:id="4498" w:name="_Toc412551878"/>
      <w:bookmarkStart w:id="4499" w:name="_Toc413160468"/>
      <w:bookmarkStart w:id="4500" w:name="_Toc413318294"/>
      <w:bookmarkStart w:id="4501" w:name="_Toc413411347"/>
      <w:bookmarkStart w:id="4502" w:name="_Toc413318295"/>
      <w:bookmarkStart w:id="4503" w:name="_Toc413411348"/>
      <w:bookmarkStart w:id="4504" w:name="_Toc413318296"/>
      <w:bookmarkStart w:id="4505" w:name="_Toc413411349"/>
      <w:bookmarkStart w:id="4506" w:name="_Toc413318297"/>
      <w:bookmarkStart w:id="4507" w:name="_Toc413411350"/>
      <w:bookmarkStart w:id="4508" w:name="_Toc413318298"/>
      <w:bookmarkStart w:id="4509" w:name="_Toc413411351"/>
      <w:bookmarkStart w:id="4510" w:name="_Toc413318299"/>
      <w:bookmarkStart w:id="4511" w:name="_Toc413411352"/>
      <w:bookmarkStart w:id="4512" w:name="_Toc413318300"/>
      <w:bookmarkStart w:id="4513" w:name="_Toc413411353"/>
      <w:bookmarkStart w:id="4514" w:name="_Toc413318301"/>
      <w:bookmarkStart w:id="4515" w:name="_Toc413411354"/>
      <w:bookmarkStart w:id="4516" w:name="_Toc413318302"/>
      <w:bookmarkStart w:id="4517" w:name="_Toc413411355"/>
      <w:bookmarkStart w:id="4518" w:name="_Toc413773993"/>
      <w:bookmarkStart w:id="4519" w:name="_Toc413773994"/>
      <w:bookmarkStart w:id="4520" w:name="_Toc413773995"/>
      <w:bookmarkStart w:id="4521" w:name="_Toc413773996"/>
      <w:bookmarkStart w:id="4522" w:name="_Toc413773997"/>
      <w:bookmarkStart w:id="4523" w:name="_Toc413773998"/>
      <w:bookmarkStart w:id="4524" w:name="_Toc413773999"/>
      <w:bookmarkStart w:id="4525" w:name="_Toc413774000"/>
      <w:bookmarkStart w:id="4526" w:name="_Toc413774001"/>
      <w:bookmarkStart w:id="4527" w:name="_Toc413774002"/>
      <w:bookmarkStart w:id="4528" w:name="_Toc413774003"/>
      <w:bookmarkStart w:id="4529" w:name="_Toc465864951"/>
      <w:bookmarkStart w:id="4530" w:name="_Toc465865251"/>
      <w:bookmarkStart w:id="4531" w:name="_Toc466363330"/>
      <w:bookmarkStart w:id="4532" w:name="_Toc466363782"/>
      <w:bookmarkStart w:id="4533" w:name="_Toc465864952"/>
      <w:bookmarkStart w:id="4534" w:name="_Toc465865252"/>
      <w:bookmarkStart w:id="4535" w:name="_Toc466363331"/>
      <w:bookmarkStart w:id="4536" w:name="_Toc466363783"/>
      <w:bookmarkStart w:id="4537" w:name="_Toc465864953"/>
      <w:bookmarkStart w:id="4538" w:name="_Toc465865253"/>
      <w:bookmarkStart w:id="4539" w:name="_Toc466363332"/>
      <w:bookmarkStart w:id="4540" w:name="_Toc466363784"/>
      <w:bookmarkStart w:id="4541" w:name="_Toc465864954"/>
      <w:bookmarkStart w:id="4542" w:name="_Toc465865254"/>
      <w:bookmarkStart w:id="4543" w:name="_Toc466363333"/>
      <w:bookmarkStart w:id="4544" w:name="_Toc466363785"/>
      <w:bookmarkStart w:id="4545" w:name="_Toc465864955"/>
      <w:bookmarkStart w:id="4546" w:name="_Toc465865255"/>
      <w:bookmarkStart w:id="4547" w:name="_Toc466363334"/>
      <w:bookmarkStart w:id="4548" w:name="_Toc466363786"/>
      <w:bookmarkStart w:id="4549" w:name="_Toc465864956"/>
      <w:bookmarkStart w:id="4550" w:name="_Toc465865256"/>
      <w:bookmarkStart w:id="4551" w:name="_Toc466363335"/>
      <w:bookmarkStart w:id="4552" w:name="_Toc466363787"/>
      <w:bookmarkStart w:id="4553" w:name="_Toc465864957"/>
      <w:bookmarkStart w:id="4554" w:name="_Toc465865257"/>
      <w:bookmarkStart w:id="4555" w:name="_Toc466363336"/>
      <w:bookmarkStart w:id="4556" w:name="_Toc466363788"/>
      <w:bookmarkStart w:id="4557" w:name="_Toc465864958"/>
      <w:bookmarkStart w:id="4558" w:name="_Toc465865258"/>
      <w:bookmarkStart w:id="4559" w:name="_Toc466363337"/>
      <w:bookmarkStart w:id="4560" w:name="_Toc466363789"/>
      <w:bookmarkStart w:id="4561" w:name="_Toc465864959"/>
      <w:bookmarkStart w:id="4562" w:name="_Toc465865259"/>
      <w:bookmarkStart w:id="4563" w:name="_Toc466363338"/>
      <w:bookmarkStart w:id="4564" w:name="_Toc466363790"/>
      <w:bookmarkStart w:id="4565" w:name="_Toc465864960"/>
      <w:bookmarkStart w:id="4566" w:name="_Toc465865260"/>
      <w:bookmarkStart w:id="4567" w:name="_Toc466363339"/>
      <w:bookmarkStart w:id="4568" w:name="_Toc466363791"/>
      <w:bookmarkStart w:id="4569" w:name="_Toc465864961"/>
      <w:bookmarkStart w:id="4570" w:name="_Toc465865261"/>
      <w:bookmarkStart w:id="4571" w:name="_Toc466363340"/>
      <w:bookmarkStart w:id="4572" w:name="_Toc466363792"/>
      <w:bookmarkStart w:id="4573" w:name="_Toc397010041"/>
      <w:bookmarkStart w:id="4574" w:name="_Toc397010421"/>
      <w:bookmarkStart w:id="4575" w:name="_Toc404604782"/>
      <w:bookmarkStart w:id="4576" w:name="_Toc405371819"/>
      <w:bookmarkStart w:id="4577" w:name="_Toc410210621"/>
      <w:bookmarkStart w:id="4578" w:name="_Toc410210687"/>
      <w:bookmarkStart w:id="4579" w:name="_Toc410210753"/>
      <w:bookmarkStart w:id="4580" w:name="_Toc410210819"/>
      <w:bookmarkStart w:id="4581" w:name="_Toc410210886"/>
      <w:bookmarkStart w:id="4582" w:name="_Toc410210953"/>
      <w:bookmarkStart w:id="4583" w:name="_Toc411352145"/>
      <w:bookmarkStart w:id="4584" w:name="_Toc412542946"/>
      <w:bookmarkStart w:id="4585" w:name="_Toc412551881"/>
      <w:bookmarkStart w:id="4586" w:name="_Toc413160471"/>
      <w:bookmarkStart w:id="4587" w:name="_Toc353372856"/>
      <w:bookmarkStart w:id="4588" w:name="_Toc353377965"/>
      <w:bookmarkStart w:id="4589" w:name="_Toc353378894"/>
      <w:bookmarkStart w:id="4590" w:name="_Toc353379144"/>
      <w:bookmarkStart w:id="4591" w:name="_Toc353962140"/>
      <w:bookmarkStart w:id="4592" w:name="_Toc353962647"/>
      <w:bookmarkStart w:id="4593" w:name="_Toc353962996"/>
      <w:bookmarkStart w:id="4594" w:name="_Toc353976218"/>
      <w:bookmarkStart w:id="4595" w:name="_Toc353976495"/>
      <w:bookmarkStart w:id="4596" w:name="_Toc353978365"/>
      <w:bookmarkStart w:id="4597" w:name="_Toc354044040"/>
      <w:bookmarkStart w:id="4598" w:name="_Toc354047280"/>
      <w:bookmarkStart w:id="4599" w:name="_Toc356380881"/>
      <w:bookmarkStart w:id="4600" w:name="_Toc357675117"/>
      <w:bookmarkStart w:id="4601" w:name="_Toc357689009"/>
      <w:bookmarkStart w:id="4602" w:name="_Toc357691078"/>
      <w:bookmarkStart w:id="4603" w:name="_Toc316385924"/>
      <w:bookmarkStart w:id="4604" w:name="_Toc316386282"/>
      <w:bookmarkStart w:id="4605" w:name="_Toc316388866"/>
      <w:bookmarkStart w:id="4606" w:name="_Toc316389293"/>
      <w:bookmarkStart w:id="4607" w:name="_Toc316389589"/>
      <w:bookmarkStart w:id="4608" w:name="_Toc316389988"/>
      <w:bookmarkStart w:id="4609" w:name="_Toc316462580"/>
      <w:bookmarkStart w:id="4610" w:name="_Toc316463937"/>
      <w:bookmarkStart w:id="4611" w:name="_Toc316561805"/>
      <w:bookmarkStart w:id="4612" w:name="_Toc318382578"/>
      <w:bookmarkStart w:id="4613" w:name="_Toc321916689"/>
      <w:bookmarkStart w:id="4614" w:name="_Toc321922549"/>
      <w:bookmarkStart w:id="4615" w:name="_Toc322002683"/>
      <w:bookmarkStart w:id="4616" w:name="_Toc322003164"/>
      <w:bookmarkStart w:id="4617" w:name="_Toc322425786"/>
      <w:bookmarkStart w:id="4618" w:name="_Toc323388484"/>
      <w:bookmarkStart w:id="4619" w:name="_Toc323388999"/>
      <w:bookmarkStart w:id="4620" w:name="_Toc323389913"/>
      <w:bookmarkStart w:id="4621" w:name="_Toc323393330"/>
      <w:bookmarkStart w:id="4622" w:name="_Toc323817175"/>
      <w:bookmarkStart w:id="4623" w:name="_Toc323817690"/>
      <w:bookmarkStart w:id="4624" w:name="_Toc323903567"/>
      <w:bookmarkStart w:id="4625" w:name="_Toc323388485"/>
      <w:bookmarkStart w:id="4626" w:name="_Toc323389000"/>
      <w:bookmarkStart w:id="4627" w:name="_Toc323389914"/>
      <w:bookmarkStart w:id="4628" w:name="_Toc323393331"/>
      <w:bookmarkStart w:id="4629" w:name="_Toc323817176"/>
      <w:bookmarkStart w:id="4630" w:name="_Toc323817691"/>
      <w:bookmarkStart w:id="4631" w:name="_Toc323903568"/>
      <w:bookmarkStart w:id="4632" w:name="_Toc323388487"/>
      <w:bookmarkStart w:id="4633" w:name="_Toc323389002"/>
      <w:bookmarkStart w:id="4634" w:name="_Toc323389916"/>
      <w:bookmarkStart w:id="4635" w:name="_Toc323393333"/>
      <w:bookmarkStart w:id="4636" w:name="_Toc323817178"/>
      <w:bookmarkStart w:id="4637" w:name="_Toc323817693"/>
      <w:bookmarkStart w:id="4638" w:name="_Toc323903570"/>
      <w:bookmarkStart w:id="4639" w:name="_Toc323388489"/>
      <w:bookmarkStart w:id="4640" w:name="_Toc323389004"/>
      <w:bookmarkStart w:id="4641" w:name="_Toc323389918"/>
      <w:bookmarkStart w:id="4642" w:name="_Toc323393335"/>
      <w:bookmarkStart w:id="4643" w:name="_Toc323817180"/>
      <w:bookmarkStart w:id="4644" w:name="_Toc323817695"/>
      <w:bookmarkStart w:id="4645" w:name="_Toc323903572"/>
      <w:bookmarkStart w:id="4646" w:name="_Toc321916691"/>
      <w:bookmarkStart w:id="4647" w:name="_Toc321922551"/>
      <w:bookmarkStart w:id="4648" w:name="_Toc322002685"/>
      <w:bookmarkStart w:id="4649" w:name="_Toc322003166"/>
      <w:bookmarkStart w:id="4650" w:name="_Toc322425788"/>
      <w:bookmarkStart w:id="4651" w:name="_Toc323388491"/>
      <w:bookmarkStart w:id="4652" w:name="_Toc323389006"/>
      <w:bookmarkStart w:id="4653" w:name="_Toc323389920"/>
      <w:bookmarkStart w:id="4654" w:name="_Toc323393337"/>
      <w:bookmarkStart w:id="4655" w:name="_Toc323817182"/>
      <w:bookmarkStart w:id="4656" w:name="_Toc323817697"/>
      <w:bookmarkStart w:id="4657" w:name="_Toc323903574"/>
      <w:bookmarkStart w:id="4658" w:name="_Toc321916693"/>
      <w:bookmarkStart w:id="4659" w:name="_Toc321922553"/>
      <w:bookmarkStart w:id="4660" w:name="_Toc322002687"/>
      <w:bookmarkStart w:id="4661" w:name="_Toc322003168"/>
      <w:bookmarkStart w:id="4662" w:name="_Toc322425790"/>
      <w:bookmarkStart w:id="4663" w:name="_Toc323388493"/>
      <w:bookmarkStart w:id="4664" w:name="_Toc323389008"/>
      <w:bookmarkStart w:id="4665" w:name="_Toc323389922"/>
      <w:bookmarkStart w:id="4666" w:name="_Toc323393339"/>
      <w:bookmarkStart w:id="4667" w:name="_Toc323817184"/>
      <w:bookmarkStart w:id="4668" w:name="_Toc323817699"/>
      <w:bookmarkStart w:id="4669" w:name="_Toc323903576"/>
      <w:bookmarkStart w:id="4670" w:name="_Toc465864962"/>
      <w:bookmarkStart w:id="4671" w:name="_Toc465865262"/>
      <w:bookmarkStart w:id="4672" w:name="_Toc466363341"/>
      <w:bookmarkStart w:id="4673" w:name="_Toc466363793"/>
      <w:bookmarkStart w:id="4674" w:name="_Toc465864964"/>
      <w:bookmarkStart w:id="4675" w:name="_Toc465865264"/>
      <w:bookmarkStart w:id="4676" w:name="_Toc466363343"/>
      <w:bookmarkStart w:id="4677" w:name="_Toc466363795"/>
      <w:bookmarkStart w:id="4678" w:name="_Toc323388496"/>
      <w:bookmarkStart w:id="4679" w:name="_Toc323389011"/>
      <w:bookmarkStart w:id="4680" w:name="_Toc323389925"/>
      <w:bookmarkStart w:id="4681" w:name="_Toc323393342"/>
      <w:bookmarkStart w:id="4682" w:name="_Toc323817187"/>
      <w:bookmarkStart w:id="4683" w:name="_Toc323817702"/>
      <w:bookmarkStart w:id="4684" w:name="_Toc323903579"/>
      <w:bookmarkStart w:id="4685" w:name="_Toc323388497"/>
      <w:bookmarkStart w:id="4686" w:name="_Toc323389012"/>
      <w:bookmarkStart w:id="4687" w:name="_Toc323389926"/>
      <w:bookmarkStart w:id="4688" w:name="_Toc323393343"/>
      <w:bookmarkStart w:id="4689" w:name="_Toc323817188"/>
      <w:bookmarkStart w:id="4690" w:name="_Toc323817703"/>
      <w:bookmarkStart w:id="4691" w:name="_Toc323903580"/>
      <w:bookmarkStart w:id="4692" w:name="_Toc323388498"/>
      <w:bookmarkStart w:id="4693" w:name="_Toc323389013"/>
      <w:bookmarkStart w:id="4694" w:name="_Toc323389927"/>
      <w:bookmarkStart w:id="4695" w:name="_Toc323393344"/>
      <w:bookmarkStart w:id="4696" w:name="_Toc323817189"/>
      <w:bookmarkStart w:id="4697" w:name="_Toc323817704"/>
      <w:bookmarkStart w:id="4698" w:name="_Toc323903581"/>
      <w:bookmarkStart w:id="4699" w:name="_Toc323388499"/>
      <w:bookmarkStart w:id="4700" w:name="_Toc323389014"/>
      <w:bookmarkStart w:id="4701" w:name="_Toc323389928"/>
      <w:bookmarkStart w:id="4702" w:name="_Toc323393345"/>
      <w:bookmarkStart w:id="4703" w:name="_Toc323817190"/>
      <w:bookmarkStart w:id="4704" w:name="_Toc323817705"/>
      <w:bookmarkStart w:id="4705" w:name="_Toc323903582"/>
      <w:bookmarkStart w:id="4706" w:name="_Toc323388500"/>
      <w:bookmarkStart w:id="4707" w:name="_Toc323389015"/>
      <w:bookmarkStart w:id="4708" w:name="_Toc323389929"/>
      <w:bookmarkStart w:id="4709" w:name="_Toc323393346"/>
      <w:bookmarkStart w:id="4710" w:name="_Toc323817191"/>
      <w:bookmarkStart w:id="4711" w:name="_Toc323817706"/>
      <w:bookmarkStart w:id="4712" w:name="_Toc323903583"/>
      <w:bookmarkStart w:id="4713" w:name="_Toc323388501"/>
      <w:bookmarkStart w:id="4714" w:name="_Toc323389016"/>
      <w:bookmarkStart w:id="4715" w:name="_Toc323389930"/>
      <w:bookmarkStart w:id="4716" w:name="_Toc323393347"/>
      <w:bookmarkStart w:id="4717" w:name="_Toc323817192"/>
      <w:bookmarkStart w:id="4718" w:name="_Toc323817707"/>
      <w:bookmarkStart w:id="4719" w:name="_Toc323903584"/>
      <w:bookmarkStart w:id="4720" w:name="_Toc323388502"/>
      <w:bookmarkStart w:id="4721" w:name="_Toc323389017"/>
      <w:bookmarkStart w:id="4722" w:name="_Toc323389931"/>
      <w:bookmarkStart w:id="4723" w:name="_Toc323393348"/>
      <w:bookmarkStart w:id="4724" w:name="_Toc323817193"/>
      <w:bookmarkStart w:id="4725" w:name="_Toc323817708"/>
      <w:bookmarkStart w:id="4726" w:name="_Toc323903585"/>
      <w:bookmarkStart w:id="4727" w:name="_Toc323388503"/>
      <w:bookmarkStart w:id="4728" w:name="_Toc323389018"/>
      <w:bookmarkStart w:id="4729" w:name="_Toc323389932"/>
      <w:bookmarkStart w:id="4730" w:name="_Toc323393349"/>
      <w:bookmarkStart w:id="4731" w:name="_Toc323817194"/>
      <w:bookmarkStart w:id="4732" w:name="_Toc323817709"/>
      <w:bookmarkStart w:id="4733" w:name="_Toc323903586"/>
      <w:bookmarkStart w:id="4734" w:name="_Toc323388504"/>
      <w:bookmarkStart w:id="4735" w:name="_Toc323389019"/>
      <w:bookmarkStart w:id="4736" w:name="_Toc323389933"/>
      <w:bookmarkStart w:id="4737" w:name="_Toc323393350"/>
      <w:bookmarkStart w:id="4738" w:name="_Toc323817195"/>
      <w:bookmarkStart w:id="4739" w:name="_Toc323817710"/>
      <w:bookmarkStart w:id="4740" w:name="_Toc323903587"/>
      <w:bookmarkStart w:id="4741" w:name="_Toc323388505"/>
      <w:bookmarkStart w:id="4742" w:name="_Toc323389020"/>
      <w:bookmarkStart w:id="4743" w:name="_Toc323389934"/>
      <w:bookmarkStart w:id="4744" w:name="_Toc323393351"/>
      <w:bookmarkStart w:id="4745" w:name="_Toc323817196"/>
      <w:bookmarkStart w:id="4746" w:name="_Toc323817711"/>
      <w:bookmarkStart w:id="4747" w:name="_Toc323903588"/>
      <w:bookmarkStart w:id="4748" w:name="_Toc465864965"/>
      <w:bookmarkStart w:id="4749" w:name="_Toc465865265"/>
      <w:bookmarkStart w:id="4750" w:name="_Toc466363344"/>
      <w:bookmarkStart w:id="4751" w:name="_Toc466363796"/>
      <w:bookmarkStart w:id="4752" w:name="_Toc323388510"/>
      <w:bookmarkStart w:id="4753" w:name="_Toc323389025"/>
      <w:bookmarkStart w:id="4754" w:name="_Toc323389939"/>
      <w:bookmarkStart w:id="4755" w:name="_Toc323393356"/>
      <w:bookmarkStart w:id="4756" w:name="_Toc323817201"/>
      <w:bookmarkStart w:id="4757" w:name="_Toc323817716"/>
      <w:bookmarkStart w:id="4758" w:name="_Toc323903593"/>
      <w:bookmarkStart w:id="4759" w:name="_Toc323388512"/>
      <w:bookmarkStart w:id="4760" w:name="_Toc323389027"/>
      <w:bookmarkStart w:id="4761" w:name="_Toc323389941"/>
      <w:bookmarkStart w:id="4762" w:name="_Toc323393358"/>
      <w:bookmarkStart w:id="4763" w:name="_Toc323817203"/>
      <w:bookmarkStart w:id="4764" w:name="_Toc323817718"/>
      <w:bookmarkStart w:id="4765" w:name="_Toc323903595"/>
      <w:bookmarkStart w:id="4766" w:name="_Toc316385928"/>
      <w:bookmarkStart w:id="4767" w:name="_Toc316386286"/>
      <w:bookmarkStart w:id="4768" w:name="_Toc316388870"/>
      <w:bookmarkStart w:id="4769" w:name="_Toc316389297"/>
      <w:bookmarkStart w:id="4770" w:name="_Toc316389593"/>
      <w:bookmarkStart w:id="4771" w:name="_Toc316389992"/>
      <w:bookmarkStart w:id="4772" w:name="_Toc316462584"/>
      <w:bookmarkStart w:id="4773" w:name="_Toc316463941"/>
      <w:bookmarkStart w:id="4774" w:name="_Toc316561809"/>
      <w:bookmarkStart w:id="4775" w:name="_Toc318382582"/>
      <w:bookmarkStart w:id="4776" w:name="_Toc321916697"/>
      <w:bookmarkStart w:id="4777" w:name="_Toc321922557"/>
      <w:bookmarkStart w:id="4778" w:name="_Toc322002691"/>
      <w:bookmarkStart w:id="4779" w:name="_Toc322003172"/>
      <w:bookmarkStart w:id="4780" w:name="_Toc322425794"/>
      <w:bookmarkStart w:id="4781" w:name="_Toc323388514"/>
      <w:bookmarkStart w:id="4782" w:name="_Toc323389029"/>
      <w:bookmarkStart w:id="4783" w:name="_Toc323389943"/>
      <w:bookmarkStart w:id="4784" w:name="_Toc323393360"/>
      <w:bookmarkStart w:id="4785" w:name="_Toc323817205"/>
      <w:bookmarkStart w:id="4786" w:name="_Toc323817720"/>
      <w:bookmarkStart w:id="4787" w:name="_Toc323903597"/>
      <w:bookmarkStart w:id="4788" w:name="_Toc316385929"/>
      <w:bookmarkStart w:id="4789" w:name="_Toc316386287"/>
      <w:bookmarkStart w:id="4790" w:name="_Toc316388871"/>
      <w:bookmarkStart w:id="4791" w:name="_Toc316389298"/>
      <w:bookmarkStart w:id="4792" w:name="_Toc316389594"/>
      <w:bookmarkStart w:id="4793" w:name="_Toc316389993"/>
      <w:bookmarkStart w:id="4794" w:name="_Toc316462585"/>
      <w:bookmarkStart w:id="4795" w:name="_Toc316463942"/>
      <w:bookmarkStart w:id="4796" w:name="_Toc316561810"/>
      <w:bookmarkStart w:id="4797" w:name="_Toc318382583"/>
      <w:bookmarkStart w:id="4798" w:name="_Toc321916698"/>
      <w:bookmarkStart w:id="4799" w:name="_Toc321922558"/>
      <w:bookmarkStart w:id="4800" w:name="_Toc322002692"/>
      <w:bookmarkStart w:id="4801" w:name="_Toc322003173"/>
      <w:bookmarkStart w:id="4802" w:name="_Toc322425795"/>
      <w:bookmarkStart w:id="4803" w:name="_Toc323388515"/>
      <w:bookmarkStart w:id="4804" w:name="_Toc323389030"/>
      <w:bookmarkStart w:id="4805" w:name="_Toc323389944"/>
      <w:bookmarkStart w:id="4806" w:name="_Toc323393361"/>
      <w:bookmarkStart w:id="4807" w:name="_Toc323817206"/>
      <w:bookmarkStart w:id="4808" w:name="_Toc323817721"/>
      <w:bookmarkStart w:id="4809" w:name="_Toc323903598"/>
      <w:bookmarkStart w:id="4810" w:name="_Toc316385930"/>
      <w:bookmarkStart w:id="4811" w:name="_Toc316386288"/>
      <w:bookmarkStart w:id="4812" w:name="_Toc316388872"/>
      <w:bookmarkStart w:id="4813" w:name="_Toc316389299"/>
      <w:bookmarkStart w:id="4814" w:name="_Toc316389595"/>
      <w:bookmarkStart w:id="4815" w:name="_Toc316389994"/>
      <w:bookmarkStart w:id="4816" w:name="_Toc316462586"/>
      <w:bookmarkStart w:id="4817" w:name="_Toc316463943"/>
      <w:bookmarkStart w:id="4818" w:name="_Toc316561811"/>
      <w:bookmarkStart w:id="4819" w:name="_Toc318382584"/>
      <w:bookmarkStart w:id="4820" w:name="_Toc321916699"/>
      <w:bookmarkStart w:id="4821" w:name="_Toc321922559"/>
      <w:bookmarkStart w:id="4822" w:name="_Toc322002693"/>
      <w:bookmarkStart w:id="4823" w:name="_Toc322003174"/>
      <w:bookmarkStart w:id="4824" w:name="_Toc322425796"/>
      <w:bookmarkStart w:id="4825" w:name="_Toc323388516"/>
      <w:bookmarkStart w:id="4826" w:name="_Toc323389031"/>
      <w:bookmarkStart w:id="4827" w:name="_Toc323389945"/>
      <w:bookmarkStart w:id="4828" w:name="_Toc323393362"/>
      <w:bookmarkStart w:id="4829" w:name="_Toc323817207"/>
      <w:bookmarkStart w:id="4830" w:name="_Toc323817722"/>
      <w:bookmarkStart w:id="4831" w:name="_Toc323903599"/>
      <w:bookmarkStart w:id="4832" w:name="_Toc466363349"/>
      <w:bookmarkStart w:id="4833" w:name="_Toc466363801"/>
      <w:bookmarkStart w:id="4834" w:name="_Toc466363351"/>
      <w:bookmarkStart w:id="4835" w:name="_Toc466363803"/>
      <w:bookmarkStart w:id="4836" w:name="_Toc466363352"/>
      <w:bookmarkStart w:id="4837" w:name="_Toc466363804"/>
      <w:bookmarkStart w:id="4838" w:name="_Toc466363356"/>
      <w:bookmarkStart w:id="4839" w:name="_Toc466363808"/>
      <w:bookmarkStart w:id="4840" w:name="_Toc466363358"/>
      <w:bookmarkStart w:id="4841" w:name="_Toc466363810"/>
      <w:bookmarkStart w:id="4842" w:name="_Toc466363359"/>
      <w:bookmarkStart w:id="4843" w:name="_Toc466363811"/>
      <w:bookmarkStart w:id="4844" w:name="_Toc466363360"/>
      <w:bookmarkStart w:id="4845" w:name="_Toc466363812"/>
      <w:bookmarkStart w:id="4846" w:name="_Toc466363362"/>
      <w:bookmarkStart w:id="4847" w:name="_Toc466363814"/>
      <w:bookmarkStart w:id="4848" w:name="_Toc466363366"/>
      <w:bookmarkStart w:id="4849" w:name="_Toc466363818"/>
      <w:bookmarkStart w:id="4850" w:name="_Toc466363368"/>
      <w:bookmarkStart w:id="4851" w:name="_Toc466363820"/>
      <w:bookmarkStart w:id="4852" w:name="_Toc466363373"/>
      <w:bookmarkStart w:id="4853" w:name="_Toc466363825"/>
      <w:bookmarkStart w:id="4854" w:name="_Toc320782813"/>
      <w:bookmarkStart w:id="4855" w:name="_Toc320783268"/>
      <w:bookmarkStart w:id="4856" w:name="_Toc321139534"/>
      <w:bookmarkStart w:id="4857" w:name="_Toc320782816"/>
      <w:bookmarkStart w:id="4858" w:name="_Toc320783271"/>
      <w:bookmarkStart w:id="4859" w:name="_Toc321139537"/>
      <w:bookmarkStart w:id="4860" w:name="_Toc368584740"/>
      <w:bookmarkStart w:id="4861" w:name="_Toc368585734"/>
      <w:bookmarkStart w:id="4862" w:name="_Toc368587822"/>
      <w:bookmarkStart w:id="4863" w:name="_Toc368584741"/>
      <w:bookmarkStart w:id="4864" w:name="_Toc368585735"/>
      <w:bookmarkStart w:id="4865" w:name="_Toc368587823"/>
      <w:bookmarkStart w:id="4866" w:name="_Toc353372866"/>
      <w:bookmarkStart w:id="4867" w:name="_Toc353377975"/>
      <w:bookmarkStart w:id="4868" w:name="_Toc353378904"/>
      <w:bookmarkStart w:id="4869" w:name="_Toc353379154"/>
      <w:bookmarkStart w:id="4870" w:name="_Toc353962150"/>
      <w:bookmarkStart w:id="4871" w:name="_Toc353962657"/>
      <w:bookmarkStart w:id="4872" w:name="_Toc353963006"/>
      <w:bookmarkStart w:id="4873" w:name="_Toc353976228"/>
      <w:bookmarkStart w:id="4874" w:name="_Toc353976505"/>
      <w:bookmarkStart w:id="4875" w:name="_Toc353978375"/>
      <w:bookmarkStart w:id="4876" w:name="_Toc354044050"/>
      <w:bookmarkStart w:id="4877" w:name="_Toc354047290"/>
      <w:bookmarkStart w:id="4878" w:name="_Toc356380891"/>
      <w:bookmarkStart w:id="4879" w:name="_Toc357675127"/>
      <w:bookmarkStart w:id="4880" w:name="_Toc357689019"/>
      <w:bookmarkStart w:id="4881" w:name="_Toc357691088"/>
      <w:bookmarkStart w:id="4882" w:name="_Toc321139541"/>
      <w:bookmarkStart w:id="4883" w:name="_Toc331671275"/>
      <w:bookmarkStart w:id="4884" w:name="_Toc339010605"/>
      <w:bookmarkStart w:id="4885" w:name="_Toc360177499"/>
      <w:bookmarkStart w:id="4886" w:name="_Toc385580431"/>
      <w:bookmarkStart w:id="4887" w:name="_Toc413164759"/>
      <w:bookmarkStart w:id="4888" w:name="_Toc414455975"/>
      <w:bookmarkStart w:id="4889" w:name="_Toc423076560"/>
      <w:bookmarkStart w:id="4890" w:name="_Toc434331293"/>
      <w:bookmarkStart w:id="4891" w:name="_Toc449341049"/>
      <w:bookmarkStart w:id="4892" w:name="_Toc462149010"/>
      <w:bookmarkStart w:id="4893" w:name="_Toc463342951"/>
      <w:bookmarkStart w:id="4894" w:name="_Toc467659704"/>
      <w:bookmarkEnd w:id="3659"/>
      <w:bookmarkEnd w:id="3660"/>
      <w:bookmarkEnd w:id="3661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r w:rsidRPr="002E79F0">
        <w:rPr>
          <w:rFonts w:ascii="Tahoma" w:hAnsi="Tahoma" w:cs="Tahoma"/>
          <w:sz w:val="22"/>
          <w:szCs w:val="22"/>
        </w:rPr>
        <w:t>Раскрытие и предоставление информации</w:t>
      </w:r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</w:p>
    <w:p w14:paraId="340598DD" w14:textId="4962D828" w:rsidR="003E7F75" w:rsidRPr="002E79F0" w:rsidRDefault="00310D03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567" w:hanging="567"/>
        <w:rPr>
          <w:rFonts w:ascii="Tahoma" w:hAnsi="Tahoma" w:cs="Tahoma"/>
          <w:color w:val="auto"/>
          <w:spacing w:val="0"/>
          <w:sz w:val="22"/>
          <w:szCs w:val="22"/>
        </w:rPr>
      </w:pPr>
      <w:bookmarkStart w:id="4895" w:name="_Toc465864981"/>
      <w:bookmarkStart w:id="4896" w:name="_Toc465865281"/>
      <w:bookmarkStart w:id="4897" w:name="_Toc466363375"/>
      <w:bookmarkStart w:id="4898" w:name="_Toc466363827"/>
      <w:bookmarkStart w:id="4899" w:name="_Toc465864984"/>
      <w:bookmarkStart w:id="4900" w:name="_Toc465865284"/>
      <w:bookmarkStart w:id="4901" w:name="_Toc466363378"/>
      <w:bookmarkStart w:id="4902" w:name="_Toc466363830"/>
      <w:bookmarkStart w:id="4903" w:name="_Toc465864985"/>
      <w:bookmarkStart w:id="4904" w:name="_Toc465865285"/>
      <w:bookmarkStart w:id="4905" w:name="_Toc466363379"/>
      <w:bookmarkStart w:id="4906" w:name="_Toc466363831"/>
      <w:bookmarkStart w:id="4907" w:name="_Toc465864989"/>
      <w:bookmarkStart w:id="4908" w:name="_Toc465865289"/>
      <w:bookmarkStart w:id="4909" w:name="_Toc466363383"/>
      <w:bookmarkStart w:id="4910" w:name="_Toc466363835"/>
      <w:bookmarkStart w:id="4911" w:name="_Toc466363384"/>
      <w:bookmarkStart w:id="4912" w:name="_Toc466363836"/>
      <w:bookmarkStart w:id="4913" w:name="_Toc368584750"/>
      <w:bookmarkStart w:id="4914" w:name="_Toc368585744"/>
      <w:bookmarkStart w:id="4915" w:name="_Toc368587832"/>
      <w:bookmarkStart w:id="4916" w:name="_Toc360177502"/>
      <w:bookmarkStart w:id="4917" w:name="_Toc385580434"/>
      <w:bookmarkStart w:id="4918" w:name="_Toc413164762"/>
      <w:bookmarkStart w:id="4919" w:name="_Toc414455978"/>
      <w:bookmarkStart w:id="4920" w:name="_Toc423076563"/>
      <w:bookmarkStart w:id="4921" w:name="_Toc434331296"/>
      <w:bookmarkStart w:id="4922" w:name="_Toc449341052"/>
      <w:bookmarkStart w:id="4923" w:name="_Toc462149013"/>
      <w:bookmarkStart w:id="4924" w:name="_Toc463342954"/>
      <w:bookmarkStart w:id="4925" w:name="_Toc467659705"/>
      <w:bookmarkStart w:id="4926" w:name="_Toc512264535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r w:rsidRPr="002E79F0">
        <w:rPr>
          <w:rFonts w:ascii="Tahoma" w:hAnsi="Tahoma" w:cs="Tahoma"/>
          <w:color w:val="auto"/>
          <w:spacing w:val="0"/>
          <w:sz w:val="22"/>
          <w:szCs w:val="22"/>
        </w:rPr>
        <w:t xml:space="preserve">Раскрытие </w:t>
      </w:r>
      <w:r w:rsidR="002E4E53"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и предоставление </w:t>
      </w:r>
      <w:r w:rsidRPr="002E79F0">
        <w:rPr>
          <w:rFonts w:ascii="Tahoma" w:hAnsi="Tahoma" w:cs="Tahoma"/>
          <w:color w:val="auto"/>
          <w:spacing w:val="0"/>
          <w:sz w:val="22"/>
          <w:szCs w:val="22"/>
        </w:rPr>
        <w:t>информации</w:t>
      </w:r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</w:p>
    <w:p w14:paraId="55C615C0" w14:textId="30E6B786" w:rsidR="003E7F75" w:rsidRPr="002E79F0" w:rsidRDefault="00BE51DC" w:rsidP="00350D60">
      <w:pPr>
        <w:keepLines/>
        <w:widowControl/>
        <w:numPr>
          <w:ilvl w:val="0"/>
          <w:numId w:val="64"/>
        </w:numPr>
        <w:tabs>
          <w:tab w:val="clear" w:pos="360"/>
          <w:tab w:val="num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4927" w:name="_Toc512264536"/>
      <w:r w:rsidRPr="002E79F0">
        <w:rPr>
          <w:rFonts w:ascii="Tahoma" w:hAnsi="Tahoma" w:cs="Tahoma"/>
          <w:sz w:val="22"/>
          <w:szCs w:val="22"/>
        </w:rPr>
        <w:t xml:space="preserve">Биржа вправе раскрывать </w:t>
      </w:r>
      <w:r w:rsidR="00523542" w:rsidRPr="002E79F0">
        <w:rPr>
          <w:rFonts w:ascii="Tahoma" w:hAnsi="Tahoma" w:cs="Tahoma"/>
          <w:sz w:val="22"/>
          <w:szCs w:val="22"/>
        </w:rPr>
        <w:t>информацию</w:t>
      </w:r>
      <w:r w:rsidR="00965CEE" w:rsidRPr="002E79F0">
        <w:rPr>
          <w:rFonts w:ascii="Tahoma" w:hAnsi="Tahoma" w:cs="Tahoma"/>
          <w:sz w:val="22"/>
          <w:szCs w:val="22"/>
        </w:rPr>
        <w:t xml:space="preserve"> о стоимостном объеме </w:t>
      </w:r>
      <w:r w:rsidR="00BF2C8D" w:rsidRPr="002E79F0">
        <w:rPr>
          <w:rFonts w:ascii="Tahoma" w:hAnsi="Tahoma" w:cs="Tahoma"/>
          <w:sz w:val="22"/>
          <w:szCs w:val="22"/>
        </w:rPr>
        <w:t>сделок</w:t>
      </w:r>
      <w:r w:rsidR="00965CEE" w:rsidRPr="002E79F0">
        <w:rPr>
          <w:rFonts w:ascii="Tahoma" w:hAnsi="Tahoma" w:cs="Tahoma"/>
          <w:sz w:val="22"/>
          <w:szCs w:val="22"/>
        </w:rPr>
        <w:t>, заключенных Участником торгов</w:t>
      </w:r>
      <w:r w:rsidR="00F023C2" w:rsidRPr="002E79F0">
        <w:rPr>
          <w:rFonts w:ascii="Tahoma" w:hAnsi="Tahoma" w:cs="Tahoma"/>
          <w:sz w:val="22"/>
          <w:szCs w:val="22"/>
        </w:rPr>
        <w:t xml:space="preserve"> </w:t>
      </w:r>
      <w:r w:rsidR="00B54CEA" w:rsidRPr="002E79F0">
        <w:rPr>
          <w:rFonts w:ascii="Tahoma" w:hAnsi="Tahoma" w:cs="Tahoma"/>
          <w:sz w:val="22"/>
          <w:szCs w:val="22"/>
        </w:rPr>
        <w:t>рынка депозитов</w:t>
      </w:r>
      <w:r w:rsidR="00904C89" w:rsidRPr="002E79F0">
        <w:rPr>
          <w:rFonts w:ascii="Tahoma" w:hAnsi="Tahoma" w:cs="Tahoma"/>
          <w:sz w:val="22"/>
          <w:szCs w:val="22"/>
        </w:rPr>
        <w:t xml:space="preserve"> </w:t>
      </w:r>
      <w:r w:rsidR="00523542" w:rsidRPr="002E79F0">
        <w:rPr>
          <w:rFonts w:ascii="Tahoma" w:hAnsi="Tahoma" w:cs="Tahoma"/>
          <w:sz w:val="22"/>
          <w:szCs w:val="22"/>
        </w:rPr>
        <w:t xml:space="preserve">в </w:t>
      </w:r>
      <w:r w:rsidR="00965CEE" w:rsidRPr="002E79F0">
        <w:rPr>
          <w:rFonts w:ascii="Tahoma" w:hAnsi="Tahoma" w:cs="Tahoma"/>
          <w:sz w:val="22"/>
          <w:szCs w:val="22"/>
        </w:rPr>
        <w:t>составе и порядке</w:t>
      </w:r>
      <w:r w:rsidR="00523542" w:rsidRPr="002E79F0">
        <w:rPr>
          <w:rFonts w:ascii="Tahoma" w:hAnsi="Tahoma" w:cs="Tahoma"/>
          <w:sz w:val="22"/>
          <w:szCs w:val="22"/>
        </w:rPr>
        <w:t>, предусмотре</w:t>
      </w:r>
      <w:r w:rsidR="00965CEE" w:rsidRPr="002E79F0">
        <w:rPr>
          <w:rFonts w:ascii="Tahoma" w:hAnsi="Tahoma" w:cs="Tahoma"/>
          <w:sz w:val="22"/>
          <w:szCs w:val="22"/>
        </w:rPr>
        <w:t>нных</w:t>
      </w:r>
      <w:r w:rsidR="003E7F75" w:rsidRPr="002E79F0">
        <w:rPr>
          <w:rFonts w:ascii="Tahoma" w:hAnsi="Tahoma" w:cs="Tahoma"/>
          <w:sz w:val="22"/>
          <w:szCs w:val="22"/>
        </w:rPr>
        <w:t xml:space="preserve"> </w:t>
      </w:r>
      <w:r w:rsidR="00E505D5" w:rsidRPr="002E79F0">
        <w:rPr>
          <w:rFonts w:ascii="Tahoma" w:hAnsi="Tahoma" w:cs="Tahoma"/>
          <w:sz w:val="22"/>
          <w:szCs w:val="22"/>
        </w:rPr>
        <w:t>законодательством</w:t>
      </w:r>
      <w:r w:rsidR="005A6382" w:rsidRPr="002E79F0">
        <w:rPr>
          <w:rFonts w:ascii="Tahoma" w:hAnsi="Tahoma" w:cs="Tahoma"/>
          <w:sz w:val="22"/>
          <w:szCs w:val="22"/>
        </w:rPr>
        <w:t xml:space="preserve"> </w:t>
      </w:r>
      <w:r w:rsidR="00350D60" w:rsidRPr="002E79F0">
        <w:rPr>
          <w:rFonts w:ascii="Tahoma" w:hAnsi="Tahoma" w:cs="Tahoma"/>
          <w:sz w:val="22"/>
          <w:szCs w:val="22"/>
        </w:rPr>
        <w:t>Российской Федерации</w:t>
      </w:r>
      <w:r w:rsidR="003E7F75" w:rsidRPr="002E79F0">
        <w:rPr>
          <w:rFonts w:ascii="Tahoma" w:hAnsi="Tahoma" w:cs="Tahoma"/>
          <w:sz w:val="22"/>
          <w:szCs w:val="22"/>
        </w:rPr>
        <w:t>.</w:t>
      </w:r>
      <w:bookmarkEnd w:id="4927"/>
    </w:p>
    <w:p w14:paraId="2B3D3AD2" w14:textId="77777777" w:rsidR="00350A91" w:rsidRPr="005E0A73" w:rsidRDefault="00350A91" w:rsidP="005E0A73">
      <w:pPr>
        <w:keepLines/>
        <w:widowControl/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/>
        </w:rPr>
      </w:pPr>
      <w:bookmarkStart w:id="4928" w:name="_Toc321916711"/>
      <w:bookmarkStart w:id="4929" w:name="_Toc321922571"/>
      <w:bookmarkStart w:id="4930" w:name="_Toc322002705"/>
      <w:bookmarkStart w:id="4931" w:name="_Toc322003186"/>
      <w:bookmarkStart w:id="4932" w:name="_Toc322425808"/>
      <w:bookmarkStart w:id="4933" w:name="_Toc323388528"/>
      <w:bookmarkStart w:id="4934" w:name="_Toc323389043"/>
      <w:bookmarkStart w:id="4935" w:name="_Toc323389957"/>
      <w:bookmarkStart w:id="4936" w:name="_Toc323393374"/>
      <w:bookmarkStart w:id="4937" w:name="_Toc323817219"/>
      <w:bookmarkStart w:id="4938" w:name="_Toc323817734"/>
      <w:bookmarkStart w:id="4939" w:name="_Toc323903611"/>
      <w:bookmarkStart w:id="4940" w:name="_Toc321916718"/>
      <w:bookmarkStart w:id="4941" w:name="_Toc321922578"/>
      <w:bookmarkStart w:id="4942" w:name="_Toc322002712"/>
      <w:bookmarkStart w:id="4943" w:name="_Toc322003193"/>
      <w:bookmarkStart w:id="4944" w:name="_Toc322425815"/>
      <w:bookmarkStart w:id="4945" w:name="_Toc323388535"/>
      <w:bookmarkStart w:id="4946" w:name="_Toc323389050"/>
      <w:bookmarkStart w:id="4947" w:name="_Toc323389964"/>
      <w:bookmarkStart w:id="4948" w:name="_Toc323393381"/>
      <w:bookmarkStart w:id="4949" w:name="_Toc323817226"/>
      <w:bookmarkStart w:id="4950" w:name="_Toc323817741"/>
      <w:bookmarkStart w:id="4951" w:name="_Toc323903618"/>
      <w:bookmarkStart w:id="4952" w:name="_Toc321916724"/>
      <w:bookmarkStart w:id="4953" w:name="_Toc321922584"/>
      <w:bookmarkStart w:id="4954" w:name="_Toc322002718"/>
      <w:bookmarkStart w:id="4955" w:name="_Toc322003199"/>
      <w:bookmarkStart w:id="4956" w:name="_Toc322425821"/>
      <w:bookmarkStart w:id="4957" w:name="_Toc323388541"/>
      <w:bookmarkStart w:id="4958" w:name="_Toc323389056"/>
      <w:bookmarkStart w:id="4959" w:name="_Toc323389970"/>
      <w:bookmarkStart w:id="4960" w:name="_Toc323393387"/>
      <w:bookmarkStart w:id="4961" w:name="_Toc323817232"/>
      <w:bookmarkStart w:id="4962" w:name="_Toc323817747"/>
      <w:bookmarkStart w:id="4963" w:name="_Toc323903624"/>
      <w:bookmarkStart w:id="4964" w:name="_Toc321916753"/>
      <w:bookmarkStart w:id="4965" w:name="_Toc321922613"/>
      <w:bookmarkStart w:id="4966" w:name="_Toc322002747"/>
      <w:bookmarkStart w:id="4967" w:name="_Toc322003228"/>
      <w:bookmarkStart w:id="4968" w:name="_Toc322425850"/>
      <w:bookmarkStart w:id="4969" w:name="_Toc323388570"/>
      <w:bookmarkStart w:id="4970" w:name="_Toc323389085"/>
      <w:bookmarkStart w:id="4971" w:name="_Toc323389999"/>
      <w:bookmarkStart w:id="4972" w:name="_Toc323393416"/>
      <w:bookmarkStart w:id="4973" w:name="_Toc323817261"/>
      <w:bookmarkStart w:id="4974" w:name="_Toc323817776"/>
      <w:bookmarkStart w:id="4975" w:name="_Toc323903653"/>
      <w:bookmarkStart w:id="4976" w:name="_Toc321916761"/>
      <w:bookmarkStart w:id="4977" w:name="_Toc321922621"/>
      <w:bookmarkStart w:id="4978" w:name="_Toc322002755"/>
      <w:bookmarkStart w:id="4979" w:name="_Toc322003236"/>
      <w:bookmarkStart w:id="4980" w:name="_Toc322425858"/>
      <w:bookmarkStart w:id="4981" w:name="_Toc323388578"/>
      <w:bookmarkStart w:id="4982" w:name="_Toc323389093"/>
      <w:bookmarkStart w:id="4983" w:name="_Toc323390007"/>
      <w:bookmarkStart w:id="4984" w:name="_Toc323393424"/>
      <w:bookmarkStart w:id="4985" w:name="_Toc323817269"/>
      <w:bookmarkStart w:id="4986" w:name="_Toc323817784"/>
      <w:bookmarkStart w:id="4987" w:name="_Toc323903661"/>
      <w:bookmarkStart w:id="4988" w:name="_Toc321916762"/>
      <w:bookmarkStart w:id="4989" w:name="_Toc321922622"/>
      <w:bookmarkStart w:id="4990" w:name="_Toc322002756"/>
      <w:bookmarkStart w:id="4991" w:name="_Toc322003237"/>
      <w:bookmarkStart w:id="4992" w:name="_Toc322425859"/>
      <w:bookmarkStart w:id="4993" w:name="_Toc323388579"/>
      <w:bookmarkStart w:id="4994" w:name="_Toc323389094"/>
      <w:bookmarkStart w:id="4995" w:name="_Toc323390008"/>
      <w:bookmarkStart w:id="4996" w:name="_Toc323393425"/>
      <w:bookmarkStart w:id="4997" w:name="_Toc323817270"/>
      <w:bookmarkStart w:id="4998" w:name="_Toc323817785"/>
      <w:bookmarkStart w:id="4999" w:name="_Toc323903662"/>
      <w:bookmarkStart w:id="5000" w:name="_Toc321916763"/>
      <w:bookmarkStart w:id="5001" w:name="_Toc321922623"/>
      <w:bookmarkStart w:id="5002" w:name="_Toc322002757"/>
      <w:bookmarkStart w:id="5003" w:name="_Toc322003238"/>
      <w:bookmarkStart w:id="5004" w:name="_Toc322425860"/>
      <w:bookmarkStart w:id="5005" w:name="_Toc323388580"/>
      <w:bookmarkStart w:id="5006" w:name="_Toc323389095"/>
      <w:bookmarkStart w:id="5007" w:name="_Toc323390009"/>
      <w:bookmarkStart w:id="5008" w:name="_Toc323393426"/>
      <w:bookmarkStart w:id="5009" w:name="_Toc323817271"/>
      <w:bookmarkStart w:id="5010" w:name="_Toc323817786"/>
      <w:bookmarkStart w:id="5011" w:name="_Toc323903663"/>
      <w:bookmarkStart w:id="5012" w:name="_Toc316385933"/>
      <w:bookmarkStart w:id="5013" w:name="_Toc316386291"/>
      <w:bookmarkStart w:id="5014" w:name="_Toc316388875"/>
      <w:bookmarkStart w:id="5015" w:name="_Toc316389302"/>
      <w:bookmarkStart w:id="5016" w:name="_Toc316389598"/>
      <w:bookmarkStart w:id="5017" w:name="_Toc316389997"/>
      <w:bookmarkStart w:id="5018" w:name="_Toc316462589"/>
      <w:bookmarkStart w:id="5019" w:name="_Toc316463946"/>
      <w:bookmarkStart w:id="5020" w:name="_Toc316561814"/>
      <w:bookmarkStart w:id="5021" w:name="_Toc318382587"/>
      <w:bookmarkStart w:id="5022" w:name="_Toc321916765"/>
      <w:bookmarkStart w:id="5023" w:name="_Toc321922625"/>
      <w:bookmarkStart w:id="5024" w:name="_Toc322002759"/>
      <w:bookmarkStart w:id="5025" w:name="_Toc322003240"/>
      <w:bookmarkStart w:id="5026" w:name="_Toc322425862"/>
      <w:bookmarkStart w:id="5027" w:name="_Toc323388582"/>
      <w:bookmarkStart w:id="5028" w:name="_Toc323389097"/>
      <w:bookmarkStart w:id="5029" w:name="_Toc323390011"/>
      <w:bookmarkStart w:id="5030" w:name="_Toc323393428"/>
      <w:bookmarkStart w:id="5031" w:name="_Toc323817273"/>
      <w:bookmarkStart w:id="5032" w:name="_Toc323817788"/>
      <w:bookmarkStart w:id="5033" w:name="_Toc323903665"/>
      <w:bookmarkStart w:id="5034" w:name="_Toc321916766"/>
      <w:bookmarkStart w:id="5035" w:name="_Toc321922626"/>
      <w:bookmarkStart w:id="5036" w:name="_Toc322002760"/>
      <w:bookmarkStart w:id="5037" w:name="_Toc322003241"/>
      <w:bookmarkStart w:id="5038" w:name="_Toc322425863"/>
      <w:bookmarkStart w:id="5039" w:name="_Toc323388583"/>
      <w:bookmarkStart w:id="5040" w:name="_Toc323389098"/>
      <w:bookmarkStart w:id="5041" w:name="_Toc323390012"/>
      <w:bookmarkStart w:id="5042" w:name="_Toc323393429"/>
      <w:bookmarkStart w:id="5043" w:name="_Toc323817274"/>
      <w:bookmarkStart w:id="5044" w:name="_Toc323817789"/>
      <w:bookmarkStart w:id="5045" w:name="_Toc323903666"/>
      <w:bookmarkStart w:id="5046" w:name="_Toc321916768"/>
      <w:bookmarkStart w:id="5047" w:name="_Toc321922628"/>
      <w:bookmarkStart w:id="5048" w:name="_Toc322002762"/>
      <w:bookmarkStart w:id="5049" w:name="_Toc322003243"/>
      <w:bookmarkStart w:id="5050" w:name="_Toc322425865"/>
      <w:bookmarkStart w:id="5051" w:name="_Toc323388585"/>
      <w:bookmarkStart w:id="5052" w:name="_Toc323389100"/>
      <w:bookmarkStart w:id="5053" w:name="_Toc323390014"/>
      <w:bookmarkStart w:id="5054" w:name="_Toc323393431"/>
      <w:bookmarkStart w:id="5055" w:name="_Toc323817276"/>
      <w:bookmarkStart w:id="5056" w:name="_Toc323817791"/>
      <w:bookmarkStart w:id="5057" w:name="_Toc323903668"/>
      <w:bookmarkStart w:id="5058" w:name="_Toc321916770"/>
      <w:bookmarkStart w:id="5059" w:name="_Toc321922630"/>
      <w:bookmarkStart w:id="5060" w:name="_Toc322002764"/>
      <w:bookmarkStart w:id="5061" w:name="_Toc322003245"/>
      <w:bookmarkStart w:id="5062" w:name="_Toc322425867"/>
      <w:bookmarkStart w:id="5063" w:name="_Toc323388587"/>
      <w:bookmarkStart w:id="5064" w:name="_Toc323389102"/>
      <w:bookmarkStart w:id="5065" w:name="_Toc323390016"/>
      <w:bookmarkStart w:id="5066" w:name="_Toc323393433"/>
      <w:bookmarkStart w:id="5067" w:name="_Toc323817278"/>
      <w:bookmarkStart w:id="5068" w:name="_Toc323817793"/>
      <w:bookmarkStart w:id="5069" w:name="_Toc323903670"/>
      <w:bookmarkStart w:id="5070" w:name="_Toc321916771"/>
      <w:bookmarkStart w:id="5071" w:name="_Toc321922631"/>
      <w:bookmarkStart w:id="5072" w:name="_Toc322002765"/>
      <w:bookmarkStart w:id="5073" w:name="_Toc322003246"/>
      <w:bookmarkStart w:id="5074" w:name="_Toc322425868"/>
      <w:bookmarkStart w:id="5075" w:name="_Toc323388588"/>
      <w:bookmarkStart w:id="5076" w:name="_Toc323389103"/>
      <w:bookmarkStart w:id="5077" w:name="_Toc323390017"/>
      <w:bookmarkStart w:id="5078" w:name="_Toc323393434"/>
      <w:bookmarkStart w:id="5079" w:name="_Toc323817279"/>
      <w:bookmarkStart w:id="5080" w:name="_Toc323817794"/>
      <w:bookmarkStart w:id="5081" w:name="_Toc323903671"/>
      <w:bookmarkStart w:id="5082" w:name="_Toc321916772"/>
      <w:bookmarkStart w:id="5083" w:name="_Toc321922632"/>
      <w:bookmarkStart w:id="5084" w:name="_Toc322002766"/>
      <w:bookmarkStart w:id="5085" w:name="_Toc322003247"/>
      <w:bookmarkStart w:id="5086" w:name="_Toc322425869"/>
      <w:bookmarkStart w:id="5087" w:name="_Toc323388589"/>
      <w:bookmarkStart w:id="5088" w:name="_Toc323389104"/>
      <w:bookmarkStart w:id="5089" w:name="_Toc323390018"/>
      <w:bookmarkStart w:id="5090" w:name="_Toc323393435"/>
      <w:bookmarkStart w:id="5091" w:name="_Toc323817280"/>
      <w:bookmarkStart w:id="5092" w:name="_Toc323817795"/>
      <w:bookmarkStart w:id="5093" w:name="_Toc323903672"/>
      <w:bookmarkStart w:id="5094" w:name="_Toc321916774"/>
      <w:bookmarkStart w:id="5095" w:name="_Toc321922634"/>
      <w:bookmarkStart w:id="5096" w:name="_Toc322002768"/>
      <w:bookmarkStart w:id="5097" w:name="_Toc322003249"/>
      <w:bookmarkStart w:id="5098" w:name="_Toc322425871"/>
      <w:bookmarkStart w:id="5099" w:name="_Toc323388591"/>
      <w:bookmarkStart w:id="5100" w:name="_Toc323389106"/>
      <w:bookmarkStart w:id="5101" w:name="_Toc323390020"/>
      <w:bookmarkStart w:id="5102" w:name="_Toc323393437"/>
      <w:bookmarkStart w:id="5103" w:name="_Toc323817282"/>
      <w:bookmarkStart w:id="5104" w:name="_Toc323817797"/>
      <w:bookmarkStart w:id="5105" w:name="_Toc323903674"/>
      <w:bookmarkStart w:id="5106" w:name="_Toc321916775"/>
      <w:bookmarkStart w:id="5107" w:name="_Toc321922635"/>
      <w:bookmarkStart w:id="5108" w:name="_Toc322002769"/>
      <w:bookmarkStart w:id="5109" w:name="_Toc322003250"/>
      <w:bookmarkStart w:id="5110" w:name="_Toc322425872"/>
      <w:bookmarkStart w:id="5111" w:name="_Toc323388592"/>
      <w:bookmarkStart w:id="5112" w:name="_Toc323389107"/>
      <w:bookmarkStart w:id="5113" w:name="_Toc323390021"/>
      <w:bookmarkStart w:id="5114" w:name="_Toc323393438"/>
      <w:bookmarkStart w:id="5115" w:name="_Toc323817283"/>
      <w:bookmarkStart w:id="5116" w:name="_Toc323817798"/>
      <w:bookmarkStart w:id="5117" w:name="_Toc323903675"/>
      <w:bookmarkStart w:id="5118" w:name="_Toc321916776"/>
      <w:bookmarkStart w:id="5119" w:name="_Toc321922636"/>
      <w:bookmarkStart w:id="5120" w:name="_Toc322002770"/>
      <w:bookmarkStart w:id="5121" w:name="_Toc322003251"/>
      <w:bookmarkStart w:id="5122" w:name="_Toc322425873"/>
      <w:bookmarkStart w:id="5123" w:name="_Toc323388593"/>
      <w:bookmarkStart w:id="5124" w:name="_Toc323389108"/>
      <w:bookmarkStart w:id="5125" w:name="_Toc323390022"/>
      <w:bookmarkStart w:id="5126" w:name="_Toc323393439"/>
      <w:bookmarkStart w:id="5127" w:name="_Toc323817284"/>
      <w:bookmarkStart w:id="5128" w:name="_Toc323817799"/>
      <w:bookmarkStart w:id="5129" w:name="_Toc323903676"/>
      <w:bookmarkStart w:id="5130" w:name="_Toc321916777"/>
      <w:bookmarkStart w:id="5131" w:name="_Toc321922637"/>
      <w:bookmarkStart w:id="5132" w:name="_Toc322002771"/>
      <w:bookmarkStart w:id="5133" w:name="_Toc322003252"/>
      <w:bookmarkStart w:id="5134" w:name="_Toc322425874"/>
      <w:bookmarkStart w:id="5135" w:name="_Toc323388594"/>
      <w:bookmarkStart w:id="5136" w:name="_Toc323389109"/>
      <w:bookmarkStart w:id="5137" w:name="_Toc323390023"/>
      <w:bookmarkStart w:id="5138" w:name="_Toc323393440"/>
      <w:bookmarkStart w:id="5139" w:name="_Toc323817285"/>
      <w:bookmarkStart w:id="5140" w:name="_Toc323817800"/>
      <w:bookmarkStart w:id="5141" w:name="_Toc323903677"/>
      <w:bookmarkStart w:id="5142" w:name="_Toc321916778"/>
      <w:bookmarkStart w:id="5143" w:name="_Toc321922638"/>
      <w:bookmarkStart w:id="5144" w:name="_Toc322002772"/>
      <w:bookmarkStart w:id="5145" w:name="_Toc322003253"/>
      <w:bookmarkStart w:id="5146" w:name="_Toc322425875"/>
      <w:bookmarkStart w:id="5147" w:name="_Toc323388595"/>
      <w:bookmarkStart w:id="5148" w:name="_Toc323389110"/>
      <w:bookmarkStart w:id="5149" w:name="_Toc323390024"/>
      <w:bookmarkStart w:id="5150" w:name="_Toc323393441"/>
      <w:bookmarkStart w:id="5151" w:name="_Toc323817286"/>
      <w:bookmarkStart w:id="5152" w:name="_Toc323817801"/>
      <w:bookmarkStart w:id="5153" w:name="_Toc323903678"/>
      <w:bookmarkStart w:id="5154" w:name="_Toc316385935"/>
      <w:bookmarkStart w:id="5155" w:name="_Toc316386293"/>
      <w:bookmarkStart w:id="5156" w:name="_Toc316388877"/>
      <w:bookmarkStart w:id="5157" w:name="_Toc316389304"/>
      <w:bookmarkStart w:id="5158" w:name="_Toc316389600"/>
      <w:bookmarkStart w:id="5159" w:name="_Toc316389999"/>
      <w:bookmarkStart w:id="5160" w:name="_Toc316462591"/>
      <w:bookmarkStart w:id="5161" w:name="_Toc316463948"/>
      <w:bookmarkStart w:id="5162" w:name="_Toc316561816"/>
      <w:bookmarkStart w:id="5163" w:name="_Toc318382589"/>
      <w:bookmarkStart w:id="5164" w:name="_Toc321916780"/>
      <w:bookmarkStart w:id="5165" w:name="_Toc321922640"/>
      <w:bookmarkStart w:id="5166" w:name="_Toc322002774"/>
      <w:bookmarkStart w:id="5167" w:name="_Toc322003255"/>
      <w:bookmarkStart w:id="5168" w:name="_Toc322425877"/>
      <w:bookmarkStart w:id="5169" w:name="_Toc323388597"/>
      <w:bookmarkStart w:id="5170" w:name="_Toc323389112"/>
      <w:bookmarkStart w:id="5171" w:name="_Toc323390026"/>
      <w:bookmarkStart w:id="5172" w:name="_Toc323393443"/>
      <w:bookmarkStart w:id="5173" w:name="_Toc323817288"/>
      <w:bookmarkStart w:id="5174" w:name="_Toc323817803"/>
      <w:bookmarkStart w:id="5175" w:name="_Toc323903680"/>
      <w:bookmarkStart w:id="5176" w:name="_Toc316385936"/>
      <w:bookmarkStart w:id="5177" w:name="_Toc316386294"/>
      <w:bookmarkStart w:id="5178" w:name="_Toc316388878"/>
      <w:bookmarkStart w:id="5179" w:name="_Toc316389305"/>
      <w:bookmarkStart w:id="5180" w:name="_Toc316389601"/>
      <w:bookmarkStart w:id="5181" w:name="_Toc316390000"/>
      <w:bookmarkStart w:id="5182" w:name="_Toc316462592"/>
      <w:bookmarkStart w:id="5183" w:name="_Toc316463949"/>
      <w:bookmarkStart w:id="5184" w:name="_Toc316561817"/>
      <w:bookmarkStart w:id="5185" w:name="_Toc318382590"/>
      <w:bookmarkStart w:id="5186" w:name="_Toc321916781"/>
      <w:bookmarkStart w:id="5187" w:name="_Toc321922641"/>
      <w:bookmarkStart w:id="5188" w:name="_Toc322002775"/>
      <w:bookmarkStart w:id="5189" w:name="_Toc322003256"/>
      <w:bookmarkStart w:id="5190" w:name="_Toc322425878"/>
      <w:bookmarkStart w:id="5191" w:name="_Toc323388598"/>
      <w:bookmarkStart w:id="5192" w:name="_Toc323389113"/>
      <w:bookmarkStart w:id="5193" w:name="_Toc323390027"/>
      <w:bookmarkStart w:id="5194" w:name="_Toc323393444"/>
      <w:bookmarkStart w:id="5195" w:name="_Toc323817289"/>
      <w:bookmarkStart w:id="5196" w:name="_Toc323817804"/>
      <w:bookmarkStart w:id="5197" w:name="_Toc323903681"/>
      <w:bookmarkStart w:id="5198" w:name="_Toc321916782"/>
      <w:bookmarkStart w:id="5199" w:name="_Toc321922642"/>
      <w:bookmarkStart w:id="5200" w:name="_Toc322002776"/>
      <w:bookmarkStart w:id="5201" w:name="_Toc322003257"/>
      <w:bookmarkStart w:id="5202" w:name="_Toc322425879"/>
      <w:bookmarkStart w:id="5203" w:name="_Toc323388599"/>
      <w:bookmarkStart w:id="5204" w:name="_Toc323389114"/>
      <w:bookmarkStart w:id="5205" w:name="_Toc323390028"/>
      <w:bookmarkStart w:id="5206" w:name="_Toc323393445"/>
      <w:bookmarkStart w:id="5207" w:name="_Toc323817290"/>
      <w:bookmarkStart w:id="5208" w:name="_Toc323817805"/>
      <w:bookmarkStart w:id="5209" w:name="_Toc323903682"/>
      <w:bookmarkStart w:id="5210" w:name="_Toc321916783"/>
      <w:bookmarkStart w:id="5211" w:name="_Toc321922643"/>
      <w:bookmarkStart w:id="5212" w:name="_Toc322002777"/>
      <w:bookmarkStart w:id="5213" w:name="_Toc322003258"/>
      <w:bookmarkStart w:id="5214" w:name="_Toc322425880"/>
      <w:bookmarkStart w:id="5215" w:name="_Toc323388600"/>
      <w:bookmarkStart w:id="5216" w:name="_Toc323389115"/>
      <w:bookmarkStart w:id="5217" w:name="_Toc323390029"/>
      <w:bookmarkStart w:id="5218" w:name="_Toc323393446"/>
      <w:bookmarkStart w:id="5219" w:name="_Toc323817291"/>
      <w:bookmarkStart w:id="5220" w:name="_Toc323817806"/>
      <w:bookmarkStart w:id="5221" w:name="_Toc323903683"/>
      <w:bookmarkStart w:id="5222" w:name="_Toc321916784"/>
      <w:bookmarkStart w:id="5223" w:name="_Toc321922644"/>
      <w:bookmarkStart w:id="5224" w:name="_Toc322002778"/>
      <w:bookmarkStart w:id="5225" w:name="_Toc322003259"/>
      <w:bookmarkStart w:id="5226" w:name="_Toc322425881"/>
      <w:bookmarkStart w:id="5227" w:name="_Toc323388601"/>
      <w:bookmarkStart w:id="5228" w:name="_Toc323389116"/>
      <w:bookmarkStart w:id="5229" w:name="_Toc323390030"/>
      <w:bookmarkStart w:id="5230" w:name="_Toc323393447"/>
      <w:bookmarkStart w:id="5231" w:name="_Toc323817292"/>
      <w:bookmarkStart w:id="5232" w:name="_Toc323817807"/>
      <w:bookmarkStart w:id="5233" w:name="_Toc323903684"/>
      <w:bookmarkStart w:id="5234" w:name="_Toc321916785"/>
      <w:bookmarkStart w:id="5235" w:name="_Toc321922645"/>
      <w:bookmarkStart w:id="5236" w:name="_Toc322002779"/>
      <w:bookmarkStart w:id="5237" w:name="_Toc322003260"/>
      <w:bookmarkStart w:id="5238" w:name="_Toc322425882"/>
      <w:bookmarkStart w:id="5239" w:name="_Toc323388602"/>
      <w:bookmarkStart w:id="5240" w:name="_Toc323389117"/>
      <w:bookmarkStart w:id="5241" w:name="_Toc323390031"/>
      <w:bookmarkStart w:id="5242" w:name="_Toc323393448"/>
      <w:bookmarkStart w:id="5243" w:name="_Toc323817293"/>
      <w:bookmarkStart w:id="5244" w:name="_Toc323817808"/>
      <w:bookmarkStart w:id="5245" w:name="_Toc323903685"/>
      <w:bookmarkStart w:id="5246" w:name="_Toc321916786"/>
      <w:bookmarkStart w:id="5247" w:name="_Toc321922646"/>
      <w:bookmarkStart w:id="5248" w:name="_Toc322002780"/>
      <w:bookmarkStart w:id="5249" w:name="_Toc322003261"/>
      <w:bookmarkStart w:id="5250" w:name="_Toc322425883"/>
      <w:bookmarkStart w:id="5251" w:name="_Toc323388603"/>
      <w:bookmarkStart w:id="5252" w:name="_Toc323389118"/>
      <w:bookmarkStart w:id="5253" w:name="_Toc323390032"/>
      <w:bookmarkStart w:id="5254" w:name="_Toc323393449"/>
      <w:bookmarkStart w:id="5255" w:name="_Toc323817294"/>
      <w:bookmarkStart w:id="5256" w:name="_Toc323817809"/>
      <w:bookmarkStart w:id="5257" w:name="_Toc323903686"/>
      <w:bookmarkStart w:id="5258" w:name="_Toc321916787"/>
      <w:bookmarkStart w:id="5259" w:name="_Toc321922647"/>
      <w:bookmarkStart w:id="5260" w:name="_Toc322002781"/>
      <w:bookmarkStart w:id="5261" w:name="_Toc322003262"/>
      <w:bookmarkStart w:id="5262" w:name="_Toc322425884"/>
      <w:bookmarkStart w:id="5263" w:name="_Toc323388604"/>
      <w:bookmarkStart w:id="5264" w:name="_Toc323389119"/>
      <w:bookmarkStart w:id="5265" w:name="_Toc323390033"/>
      <w:bookmarkStart w:id="5266" w:name="_Toc323393450"/>
      <w:bookmarkStart w:id="5267" w:name="_Toc323817295"/>
      <w:bookmarkStart w:id="5268" w:name="_Toc323817810"/>
      <w:bookmarkStart w:id="5269" w:name="_Toc323903687"/>
      <w:bookmarkStart w:id="5270" w:name="_Toc321916788"/>
      <w:bookmarkStart w:id="5271" w:name="_Toc321922648"/>
      <w:bookmarkStart w:id="5272" w:name="_Toc322002782"/>
      <w:bookmarkStart w:id="5273" w:name="_Toc322003263"/>
      <w:bookmarkStart w:id="5274" w:name="_Toc322425885"/>
      <w:bookmarkStart w:id="5275" w:name="_Toc323388605"/>
      <w:bookmarkStart w:id="5276" w:name="_Toc323389120"/>
      <w:bookmarkStart w:id="5277" w:name="_Toc323390034"/>
      <w:bookmarkStart w:id="5278" w:name="_Toc323393451"/>
      <w:bookmarkStart w:id="5279" w:name="_Toc323817296"/>
      <w:bookmarkStart w:id="5280" w:name="_Toc323817811"/>
      <w:bookmarkStart w:id="5281" w:name="_Toc323903688"/>
      <w:bookmarkStart w:id="5282" w:name="_Toc321916789"/>
      <w:bookmarkStart w:id="5283" w:name="_Toc321922649"/>
      <w:bookmarkStart w:id="5284" w:name="_Toc322002783"/>
      <w:bookmarkStart w:id="5285" w:name="_Toc322003264"/>
      <w:bookmarkStart w:id="5286" w:name="_Toc322425886"/>
      <w:bookmarkStart w:id="5287" w:name="_Toc323388606"/>
      <w:bookmarkStart w:id="5288" w:name="_Toc323389121"/>
      <w:bookmarkStart w:id="5289" w:name="_Toc323390035"/>
      <w:bookmarkStart w:id="5290" w:name="_Toc323393452"/>
      <w:bookmarkStart w:id="5291" w:name="_Toc323817297"/>
      <w:bookmarkStart w:id="5292" w:name="_Toc323817812"/>
      <w:bookmarkStart w:id="5293" w:name="_Toc323903689"/>
      <w:bookmarkStart w:id="5294" w:name="_Toc321916790"/>
      <w:bookmarkStart w:id="5295" w:name="_Toc321922650"/>
      <w:bookmarkStart w:id="5296" w:name="_Toc322002784"/>
      <w:bookmarkStart w:id="5297" w:name="_Toc322003265"/>
      <w:bookmarkStart w:id="5298" w:name="_Toc322425887"/>
      <w:bookmarkStart w:id="5299" w:name="_Toc323388607"/>
      <w:bookmarkStart w:id="5300" w:name="_Toc323389122"/>
      <w:bookmarkStart w:id="5301" w:name="_Toc323390036"/>
      <w:bookmarkStart w:id="5302" w:name="_Toc323393453"/>
      <w:bookmarkStart w:id="5303" w:name="_Toc323817298"/>
      <w:bookmarkStart w:id="5304" w:name="_Toc323817813"/>
      <w:bookmarkStart w:id="5305" w:name="_Toc323903690"/>
      <w:bookmarkStart w:id="5306" w:name="_Toc321916791"/>
      <w:bookmarkStart w:id="5307" w:name="_Toc321922651"/>
      <w:bookmarkStart w:id="5308" w:name="_Toc322002785"/>
      <w:bookmarkStart w:id="5309" w:name="_Toc322003266"/>
      <w:bookmarkStart w:id="5310" w:name="_Toc322425888"/>
      <w:bookmarkStart w:id="5311" w:name="_Toc323388608"/>
      <w:bookmarkStart w:id="5312" w:name="_Toc323389123"/>
      <w:bookmarkStart w:id="5313" w:name="_Toc323390037"/>
      <w:bookmarkStart w:id="5314" w:name="_Toc323393454"/>
      <w:bookmarkStart w:id="5315" w:name="_Toc323817299"/>
      <w:bookmarkStart w:id="5316" w:name="_Toc323817814"/>
      <w:bookmarkStart w:id="5317" w:name="_Toc323903691"/>
      <w:bookmarkStart w:id="5318" w:name="_Toc321916792"/>
      <w:bookmarkStart w:id="5319" w:name="_Toc321922652"/>
      <w:bookmarkStart w:id="5320" w:name="_Toc322002786"/>
      <w:bookmarkStart w:id="5321" w:name="_Toc322003267"/>
      <w:bookmarkStart w:id="5322" w:name="_Toc322425889"/>
      <w:bookmarkStart w:id="5323" w:name="_Toc323388609"/>
      <w:bookmarkStart w:id="5324" w:name="_Toc323389124"/>
      <w:bookmarkStart w:id="5325" w:name="_Toc323390038"/>
      <w:bookmarkStart w:id="5326" w:name="_Toc323393455"/>
      <w:bookmarkStart w:id="5327" w:name="_Toc323817300"/>
      <w:bookmarkStart w:id="5328" w:name="_Toc323817815"/>
      <w:bookmarkStart w:id="5329" w:name="_Toc323903692"/>
      <w:bookmarkStart w:id="5330" w:name="_Toc321916793"/>
      <w:bookmarkStart w:id="5331" w:name="_Toc321922653"/>
      <w:bookmarkStart w:id="5332" w:name="_Toc322002787"/>
      <w:bookmarkStart w:id="5333" w:name="_Toc322003268"/>
      <w:bookmarkStart w:id="5334" w:name="_Toc322425890"/>
      <w:bookmarkStart w:id="5335" w:name="_Toc323388610"/>
      <w:bookmarkStart w:id="5336" w:name="_Toc323389125"/>
      <w:bookmarkStart w:id="5337" w:name="_Toc323390039"/>
      <w:bookmarkStart w:id="5338" w:name="_Toc323393456"/>
      <w:bookmarkStart w:id="5339" w:name="_Toc323817301"/>
      <w:bookmarkStart w:id="5340" w:name="_Toc323817816"/>
      <w:bookmarkStart w:id="5341" w:name="_Toc323903693"/>
      <w:bookmarkStart w:id="5342" w:name="_Toc321916794"/>
      <w:bookmarkStart w:id="5343" w:name="_Toc321922654"/>
      <w:bookmarkStart w:id="5344" w:name="_Toc322002788"/>
      <w:bookmarkStart w:id="5345" w:name="_Toc322003269"/>
      <w:bookmarkStart w:id="5346" w:name="_Toc322425891"/>
      <w:bookmarkStart w:id="5347" w:name="_Toc323388611"/>
      <w:bookmarkStart w:id="5348" w:name="_Toc323389126"/>
      <w:bookmarkStart w:id="5349" w:name="_Toc323390040"/>
      <w:bookmarkStart w:id="5350" w:name="_Toc323393457"/>
      <w:bookmarkStart w:id="5351" w:name="_Toc323817302"/>
      <w:bookmarkStart w:id="5352" w:name="_Toc323817817"/>
      <w:bookmarkStart w:id="5353" w:name="_Toc323903694"/>
      <w:bookmarkStart w:id="5354" w:name="_Toc321916795"/>
      <w:bookmarkStart w:id="5355" w:name="_Toc321922655"/>
      <w:bookmarkStart w:id="5356" w:name="_Toc322002789"/>
      <w:bookmarkStart w:id="5357" w:name="_Toc322003270"/>
      <w:bookmarkStart w:id="5358" w:name="_Toc322425892"/>
      <w:bookmarkStart w:id="5359" w:name="_Toc323388612"/>
      <w:bookmarkStart w:id="5360" w:name="_Toc323389127"/>
      <w:bookmarkStart w:id="5361" w:name="_Toc323390041"/>
      <w:bookmarkStart w:id="5362" w:name="_Toc323393458"/>
      <w:bookmarkStart w:id="5363" w:name="_Toc323817303"/>
      <w:bookmarkStart w:id="5364" w:name="_Toc323817818"/>
      <w:bookmarkStart w:id="5365" w:name="_Toc323903695"/>
      <w:bookmarkStart w:id="5366" w:name="_Toc321916796"/>
      <w:bookmarkStart w:id="5367" w:name="_Toc321922656"/>
      <w:bookmarkStart w:id="5368" w:name="_Toc322002790"/>
      <w:bookmarkStart w:id="5369" w:name="_Toc322003271"/>
      <w:bookmarkStart w:id="5370" w:name="_Toc322425893"/>
      <w:bookmarkStart w:id="5371" w:name="_Toc323388613"/>
      <w:bookmarkStart w:id="5372" w:name="_Toc323389128"/>
      <w:bookmarkStart w:id="5373" w:name="_Toc323390042"/>
      <w:bookmarkStart w:id="5374" w:name="_Toc323393459"/>
      <w:bookmarkStart w:id="5375" w:name="_Toc323817304"/>
      <w:bookmarkStart w:id="5376" w:name="_Toc323817819"/>
      <w:bookmarkStart w:id="5377" w:name="_Toc323903696"/>
      <w:bookmarkStart w:id="5378" w:name="_Toc321916797"/>
      <w:bookmarkStart w:id="5379" w:name="_Toc321922657"/>
      <w:bookmarkStart w:id="5380" w:name="_Toc322002791"/>
      <w:bookmarkStart w:id="5381" w:name="_Toc322003272"/>
      <w:bookmarkStart w:id="5382" w:name="_Toc322425894"/>
      <w:bookmarkStart w:id="5383" w:name="_Toc323388614"/>
      <w:bookmarkStart w:id="5384" w:name="_Toc323389129"/>
      <w:bookmarkStart w:id="5385" w:name="_Toc323390043"/>
      <w:bookmarkStart w:id="5386" w:name="_Toc323393460"/>
      <w:bookmarkStart w:id="5387" w:name="_Toc323817305"/>
      <w:bookmarkStart w:id="5388" w:name="_Toc323817820"/>
      <w:bookmarkStart w:id="5389" w:name="_Toc323903697"/>
      <w:bookmarkStart w:id="5390" w:name="_Toc321916798"/>
      <w:bookmarkStart w:id="5391" w:name="_Toc321922658"/>
      <w:bookmarkStart w:id="5392" w:name="_Toc322002792"/>
      <w:bookmarkStart w:id="5393" w:name="_Toc322003273"/>
      <w:bookmarkStart w:id="5394" w:name="_Toc322425895"/>
      <w:bookmarkStart w:id="5395" w:name="_Toc323388615"/>
      <w:bookmarkStart w:id="5396" w:name="_Toc323389130"/>
      <w:bookmarkStart w:id="5397" w:name="_Toc323390044"/>
      <w:bookmarkStart w:id="5398" w:name="_Toc323393461"/>
      <w:bookmarkStart w:id="5399" w:name="_Toc323817306"/>
      <w:bookmarkStart w:id="5400" w:name="_Toc323817821"/>
      <w:bookmarkStart w:id="5401" w:name="_Toc323903698"/>
      <w:bookmarkStart w:id="5402" w:name="_Toc321916799"/>
      <w:bookmarkStart w:id="5403" w:name="_Toc321922659"/>
      <w:bookmarkStart w:id="5404" w:name="_Toc322002793"/>
      <w:bookmarkStart w:id="5405" w:name="_Toc322003274"/>
      <w:bookmarkStart w:id="5406" w:name="_Toc322425896"/>
      <w:bookmarkStart w:id="5407" w:name="_Toc323388616"/>
      <w:bookmarkStart w:id="5408" w:name="_Toc323389131"/>
      <w:bookmarkStart w:id="5409" w:name="_Toc323390045"/>
      <w:bookmarkStart w:id="5410" w:name="_Toc323393462"/>
      <w:bookmarkStart w:id="5411" w:name="_Toc323817307"/>
      <w:bookmarkStart w:id="5412" w:name="_Toc323817822"/>
      <w:bookmarkStart w:id="5413" w:name="_Toc323903699"/>
      <w:bookmarkStart w:id="5414" w:name="_Toc321916800"/>
      <w:bookmarkStart w:id="5415" w:name="_Toc321922660"/>
      <w:bookmarkStart w:id="5416" w:name="_Toc322002794"/>
      <w:bookmarkStart w:id="5417" w:name="_Toc322003275"/>
      <w:bookmarkStart w:id="5418" w:name="_Toc322425897"/>
      <w:bookmarkStart w:id="5419" w:name="_Toc323388617"/>
      <w:bookmarkStart w:id="5420" w:name="_Toc323389132"/>
      <w:bookmarkStart w:id="5421" w:name="_Toc323390046"/>
      <w:bookmarkStart w:id="5422" w:name="_Toc323393463"/>
      <w:bookmarkStart w:id="5423" w:name="_Toc323817308"/>
      <w:bookmarkStart w:id="5424" w:name="_Toc323817823"/>
      <w:bookmarkStart w:id="5425" w:name="_Toc323903700"/>
      <w:bookmarkStart w:id="5426" w:name="_Toc321916801"/>
      <w:bookmarkStart w:id="5427" w:name="_Toc321922661"/>
      <w:bookmarkStart w:id="5428" w:name="_Toc322002795"/>
      <w:bookmarkStart w:id="5429" w:name="_Toc322003276"/>
      <w:bookmarkStart w:id="5430" w:name="_Toc322425898"/>
      <w:bookmarkStart w:id="5431" w:name="_Toc323388618"/>
      <w:bookmarkStart w:id="5432" w:name="_Toc323389133"/>
      <w:bookmarkStart w:id="5433" w:name="_Toc323390047"/>
      <w:bookmarkStart w:id="5434" w:name="_Toc323393464"/>
      <w:bookmarkStart w:id="5435" w:name="_Toc323817309"/>
      <w:bookmarkStart w:id="5436" w:name="_Toc323817824"/>
      <w:bookmarkStart w:id="5437" w:name="_Toc323903701"/>
      <w:bookmarkStart w:id="5438" w:name="_Toc321916802"/>
      <w:bookmarkStart w:id="5439" w:name="_Toc321922662"/>
      <w:bookmarkStart w:id="5440" w:name="_Toc322002796"/>
      <w:bookmarkStart w:id="5441" w:name="_Toc322003277"/>
      <w:bookmarkStart w:id="5442" w:name="_Toc322425899"/>
      <w:bookmarkStart w:id="5443" w:name="_Toc323388619"/>
      <w:bookmarkStart w:id="5444" w:name="_Toc323389134"/>
      <w:bookmarkStart w:id="5445" w:name="_Toc323390048"/>
      <w:bookmarkStart w:id="5446" w:name="_Toc323393465"/>
      <w:bookmarkStart w:id="5447" w:name="_Toc323817310"/>
      <w:bookmarkStart w:id="5448" w:name="_Toc323817825"/>
      <w:bookmarkStart w:id="5449" w:name="_Toc323903702"/>
      <w:bookmarkStart w:id="5450" w:name="_Toc321916803"/>
      <w:bookmarkStart w:id="5451" w:name="_Toc321922663"/>
      <w:bookmarkStart w:id="5452" w:name="_Toc322002797"/>
      <w:bookmarkStart w:id="5453" w:name="_Toc322003278"/>
      <w:bookmarkStart w:id="5454" w:name="_Toc322425900"/>
      <w:bookmarkStart w:id="5455" w:name="_Toc323388620"/>
      <w:bookmarkStart w:id="5456" w:name="_Toc323389135"/>
      <w:bookmarkStart w:id="5457" w:name="_Toc323390049"/>
      <w:bookmarkStart w:id="5458" w:name="_Toc323393466"/>
      <w:bookmarkStart w:id="5459" w:name="_Toc323817311"/>
      <w:bookmarkStart w:id="5460" w:name="_Toc323817826"/>
      <w:bookmarkStart w:id="5461" w:name="_Toc323903703"/>
      <w:bookmarkStart w:id="5462" w:name="_Toc321916804"/>
      <w:bookmarkStart w:id="5463" w:name="_Toc321922664"/>
      <w:bookmarkStart w:id="5464" w:name="_Toc322002798"/>
      <w:bookmarkStart w:id="5465" w:name="_Toc322003279"/>
      <w:bookmarkStart w:id="5466" w:name="_Toc322425901"/>
      <w:bookmarkStart w:id="5467" w:name="_Toc323388621"/>
      <w:bookmarkStart w:id="5468" w:name="_Toc323389136"/>
      <w:bookmarkStart w:id="5469" w:name="_Toc323390050"/>
      <w:bookmarkStart w:id="5470" w:name="_Toc323393467"/>
      <w:bookmarkStart w:id="5471" w:name="_Toc323817312"/>
      <w:bookmarkStart w:id="5472" w:name="_Toc323817827"/>
      <w:bookmarkStart w:id="5473" w:name="_Toc323903704"/>
      <w:bookmarkStart w:id="5474" w:name="_Toc321916805"/>
      <w:bookmarkStart w:id="5475" w:name="_Toc321922665"/>
      <w:bookmarkStart w:id="5476" w:name="_Toc322002799"/>
      <w:bookmarkStart w:id="5477" w:name="_Toc322003280"/>
      <w:bookmarkStart w:id="5478" w:name="_Toc322425902"/>
      <w:bookmarkStart w:id="5479" w:name="_Toc323388622"/>
      <w:bookmarkStart w:id="5480" w:name="_Toc323389137"/>
      <w:bookmarkStart w:id="5481" w:name="_Toc323390051"/>
      <w:bookmarkStart w:id="5482" w:name="_Toc323393468"/>
      <w:bookmarkStart w:id="5483" w:name="_Toc323817313"/>
      <w:bookmarkStart w:id="5484" w:name="_Toc323817828"/>
      <w:bookmarkStart w:id="5485" w:name="_Toc323903705"/>
      <w:bookmarkStart w:id="5486" w:name="_Toc321916806"/>
      <w:bookmarkStart w:id="5487" w:name="_Toc321922666"/>
      <w:bookmarkStart w:id="5488" w:name="_Toc322002800"/>
      <w:bookmarkStart w:id="5489" w:name="_Toc322003281"/>
      <w:bookmarkStart w:id="5490" w:name="_Toc322425903"/>
      <w:bookmarkStart w:id="5491" w:name="_Toc323388623"/>
      <w:bookmarkStart w:id="5492" w:name="_Toc323389138"/>
      <w:bookmarkStart w:id="5493" w:name="_Toc323390052"/>
      <w:bookmarkStart w:id="5494" w:name="_Toc323393469"/>
      <w:bookmarkStart w:id="5495" w:name="_Toc323817314"/>
      <w:bookmarkStart w:id="5496" w:name="_Toc323817829"/>
      <w:bookmarkStart w:id="5497" w:name="_Toc323903706"/>
      <w:bookmarkStart w:id="5498" w:name="_Toc321916807"/>
      <w:bookmarkStart w:id="5499" w:name="_Toc321922667"/>
      <w:bookmarkStart w:id="5500" w:name="_Toc322002801"/>
      <w:bookmarkStart w:id="5501" w:name="_Toc322003282"/>
      <w:bookmarkStart w:id="5502" w:name="_Toc322425904"/>
      <w:bookmarkStart w:id="5503" w:name="_Toc323388624"/>
      <w:bookmarkStart w:id="5504" w:name="_Toc323389139"/>
      <w:bookmarkStart w:id="5505" w:name="_Toc323390053"/>
      <w:bookmarkStart w:id="5506" w:name="_Toc323393470"/>
      <w:bookmarkStart w:id="5507" w:name="_Toc323817315"/>
      <w:bookmarkStart w:id="5508" w:name="_Toc323817830"/>
      <w:bookmarkStart w:id="5509" w:name="_Toc323903707"/>
      <w:bookmarkStart w:id="5510" w:name="_Toc321916808"/>
      <w:bookmarkStart w:id="5511" w:name="_Toc321922668"/>
      <w:bookmarkStart w:id="5512" w:name="_Toc322002802"/>
      <w:bookmarkStart w:id="5513" w:name="_Toc322003283"/>
      <w:bookmarkStart w:id="5514" w:name="_Toc322425905"/>
      <w:bookmarkStart w:id="5515" w:name="_Toc323388625"/>
      <w:bookmarkStart w:id="5516" w:name="_Toc323389140"/>
      <w:bookmarkStart w:id="5517" w:name="_Toc323390054"/>
      <w:bookmarkStart w:id="5518" w:name="_Toc323393471"/>
      <w:bookmarkStart w:id="5519" w:name="_Toc323817316"/>
      <w:bookmarkStart w:id="5520" w:name="_Toc323817831"/>
      <w:bookmarkStart w:id="5521" w:name="_Toc323903708"/>
      <w:bookmarkStart w:id="5522" w:name="_Toc321916809"/>
      <w:bookmarkStart w:id="5523" w:name="_Toc321922669"/>
      <w:bookmarkStart w:id="5524" w:name="_Toc322002803"/>
      <w:bookmarkStart w:id="5525" w:name="_Toc322003284"/>
      <w:bookmarkStart w:id="5526" w:name="_Toc322425906"/>
      <w:bookmarkStart w:id="5527" w:name="_Toc323388626"/>
      <w:bookmarkStart w:id="5528" w:name="_Toc323389141"/>
      <w:bookmarkStart w:id="5529" w:name="_Toc323390055"/>
      <w:bookmarkStart w:id="5530" w:name="_Toc323393472"/>
      <w:bookmarkStart w:id="5531" w:name="_Toc323817317"/>
      <w:bookmarkStart w:id="5532" w:name="_Toc323817832"/>
      <w:bookmarkStart w:id="5533" w:name="_Toc323903709"/>
      <w:bookmarkStart w:id="5534" w:name="_Toc321916810"/>
      <w:bookmarkStart w:id="5535" w:name="_Toc321922670"/>
      <w:bookmarkStart w:id="5536" w:name="_Toc322002804"/>
      <w:bookmarkStart w:id="5537" w:name="_Toc322003285"/>
      <w:bookmarkStart w:id="5538" w:name="_Toc322425907"/>
      <w:bookmarkStart w:id="5539" w:name="_Toc323388627"/>
      <w:bookmarkStart w:id="5540" w:name="_Toc323389142"/>
      <w:bookmarkStart w:id="5541" w:name="_Toc323390056"/>
      <w:bookmarkStart w:id="5542" w:name="_Toc323393473"/>
      <w:bookmarkStart w:id="5543" w:name="_Toc323817318"/>
      <w:bookmarkStart w:id="5544" w:name="_Toc323817833"/>
      <w:bookmarkStart w:id="5545" w:name="_Toc323903710"/>
      <w:bookmarkStart w:id="5546" w:name="_Toc321916811"/>
      <w:bookmarkStart w:id="5547" w:name="_Toc321922671"/>
      <w:bookmarkStart w:id="5548" w:name="_Toc322002805"/>
      <w:bookmarkStart w:id="5549" w:name="_Toc322003286"/>
      <w:bookmarkStart w:id="5550" w:name="_Toc322425908"/>
      <w:bookmarkStart w:id="5551" w:name="_Toc323388628"/>
      <w:bookmarkStart w:id="5552" w:name="_Toc323389143"/>
      <w:bookmarkStart w:id="5553" w:name="_Toc323390057"/>
      <w:bookmarkStart w:id="5554" w:name="_Toc323393474"/>
      <w:bookmarkStart w:id="5555" w:name="_Toc323817319"/>
      <w:bookmarkStart w:id="5556" w:name="_Toc323817834"/>
      <w:bookmarkStart w:id="5557" w:name="_Toc323903711"/>
      <w:bookmarkStart w:id="5558" w:name="_Toc321916812"/>
      <w:bookmarkStart w:id="5559" w:name="_Toc321922672"/>
      <w:bookmarkStart w:id="5560" w:name="_Toc322002806"/>
      <w:bookmarkStart w:id="5561" w:name="_Toc322003287"/>
      <w:bookmarkStart w:id="5562" w:name="_Toc322425909"/>
      <w:bookmarkStart w:id="5563" w:name="_Toc323388629"/>
      <w:bookmarkStart w:id="5564" w:name="_Toc323389144"/>
      <w:bookmarkStart w:id="5565" w:name="_Toc323390058"/>
      <w:bookmarkStart w:id="5566" w:name="_Toc323393475"/>
      <w:bookmarkStart w:id="5567" w:name="_Toc323817320"/>
      <w:bookmarkStart w:id="5568" w:name="_Toc323817835"/>
      <w:bookmarkStart w:id="5569" w:name="_Toc323903712"/>
      <w:bookmarkStart w:id="5570" w:name="_Toc321916813"/>
      <w:bookmarkStart w:id="5571" w:name="_Toc321922673"/>
      <w:bookmarkStart w:id="5572" w:name="_Toc322002807"/>
      <w:bookmarkStart w:id="5573" w:name="_Toc322003288"/>
      <w:bookmarkStart w:id="5574" w:name="_Toc322425910"/>
      <w:bookmarkStart w:id="5575" w:name="_Toc323388630"/>
      <w:bookmarkStart w:id="5576" w:name="_Toc323389145"/>
      <w:bookmarkStart w:id="5577" w:name="_Toc323390059"/>
      <w:bookmarkStart w:id="5578" w:name="_Toc323393476"/>
      <w:bookmarkStart w:id="5579" w:name="_Toc323817321"/>
      <w:bookmarkStart w:id="5580" w:name="_Toc323817836"/>
      <w:bookmarkStart w:id="5581" w:name="_Toc323903713"/>
      <w:bookmarkStart w:id="5582" w:name="_Toc321916814"/>
      <w:bookmarkStart w:id="5583" w:name="_Toc321922674"/>
      <w:bookmarkStart w:id="5584" w:name="_Toc322002808"/>
      <w:bookmarkStart w:id="5585" w:name="_Toc322003289"/>
      <w:bookmarkStart w:id="5586" w:name="_Toc322425911"/>
      <w:bookmarkStart w:id="5587" w:name="_Toc323388631"/>
      <w:bookmarkStart w:id="5588" w:name="_Toc323389146"/>
      <w:bookmarkStart w:id="5589" w:name="_Toc323390060"/>
      <w:bookmarkStart w:id="5590" w:name="_Toc323393477"/>
      <w:bookmarkStart w:id="5591" w:name="_Toc323817322"/>
      <w:bookmarkStart w:id="5592" w:name="_Toc323817837"/>
      <w:bookmarkStart w:id="5593" w:name="_Toc323903714"/>
      <w:bookmarkStart w:id="5594" w:name="_Toc321916815"/>
      <w:bookmarkStart w:id="5595" w:name="_Toc321922675"/>
      <w:bookmarkStart w:id="5596" w:name="_Toc322002809"/>
      <w:bookmarkStart w:id="5597" w:name="_Toc322003290"/>
      <w:bookmarkStart w:id="5598" w:name="_Toc322425912"/>
      <w:bookmarkStart w:id="5599" w:name="_Toc323388632"/>
      <w:bookmarkStart w:id="5600" w:name="_Toc323389147"/>
      <w:bookmarkStart w:id="5601" w:name="_Toc323390061"/>
      <w:bookmarkStart w:id="5602" w:name="_Toc323393478"/>
      <w:bookmarkStart w:id="5603" w:name="_Toc323817323"/>
      <w:bookmarkStart w:id="5604" w:name="_Toc323817838"/>
      <w:bookmarkStart w:id="5605" w:name="_Toc323903715"/>
      <w:bookmarkStart w:id="5606" w:name="_Toc321916816"/>
      <w:bookmarkStart w:id="5607" w:name="_Toc321922676"/>
      <w:bookmarkStart w:id="5608" w:name="_Toc322002810"/>
      <w:bookmarkStart w:id="5609" w:name="_Toc322003291"/>
      <w:bookmarkStart w:id="5610" w:name="_Toc322425913"/>
      <w:bookmarkStart w:id="5611" w:name="_Toc323388633"/>
      <w:bookmarkStart w:id="5612" w:name="_Toc323389148"/>
      <w:bookmarkStart w:id="5613" w:name="_Toc323390062"/>
      <w:bookmarkStart w:id="5614" w:name="_Toc323393479"/>
      <w:bookmarkStart w:id="5615" w:name="_Toc323817324"/>
      <w:bookmarkStart w:id="5616" w:name="_Toc323817839"/>
      <w:bookmarkStart w:id="5617" w:name="_Toc323903716"/>
      <w:bookmarkStart w:id="5618" w:name="_Toc321916817"/>
      <w:bookmarkStart w:id="5619" w:name="_Toc321922677"/>
      <w:bookmarkStart w:id="5620" w:name="_Toc322002811"/>
      <w:bookmarkStart w:id="5621" w:name="_Toc322003292"/>
      <w:bookmarkStart w:id="5622" w:name="_Toc322425914"/>
      <w:bookmarkStart w:id="5623" w:name="_Toc323388634"/>
      <w:bookmarkStart w:id="5624" w:name="_Toc323389149"/>
      <w:bookmarkStart w:id="5625" w:name="_Toc323390063"/>
      <w:bookmarkStart w:id="5626" w:name="_Toc323393480"/>
      <w:bookmarkStart w:id="5627" w:name="_Toc323817325"/>
      <w:bookmarkStart w:id="5628" w:name="_Toc323817840"/>
      <w:bookmarkStart w:id="5629" w:name="_Toc323903717"/>
      <w:bookmarkStart w:id="5630" w:name="_Toc321916818"/>
      <w:bookmarkStart w:id="5631" w:name="_Toc321922678"/>
      <w:bookmarkStart w:id="5632" w:name="_Toc322002812"/>
      <w:bookmarkStart w:id="5633" w:name="_Toc322003293"/>
      <w:bookmarkStart w:id="5634" w:name="_Toc322425915"/>
      <w:bookmarkStart w:id="5635" w:name="_Toc323388635"/>
      <w:bookmarkStart w:id="5636" w:name="_Toc323389150"/>
      <w:bookmarkStart w:id="5637" w:name="_Toc323390064"/>
      <w:bookmarkStart w:id="5638" w:name="_Toc323393481"/>
      <w:bookmarkStart w:id="5639" w:name="_Toc323817326"/>
      <w:bookmarkStart w:id="5640" w:name="_Toc323817841"/>
      <w:bookmarkStart w:id="5641" w:name="_Toc323903718"/>
      <w:bookmarkStart w:id="5642" w:name="_Toc321916819"/>
      <w:bookmarkStart w:id="5643" w:name="_Toc321922679"/>
      <w:bookmarkStart w:id="5644" w:name="_Toc322002813"/>
      <w:bookmarkStart w:id="5645" w:name="_Toc322003294"/>
      <w:bookmarkStart w:id="5646" w:name="_Toc322425916"/>
      <w:bookmarkStart w:id="5647" w:name="_Toc323388636"/>
      <w:bookmarkStart w:id="5648" w:name="_Toc323389151"/>
      <w:bookmarkStart w:id="5649" w:name="_Toc323390065"/>
      <w:bookmarkStart w:id="5650" w:name="_Toc323393482"/>
      <w:bookmarkStart w:id="5651" w:name="_Toc323817327"/>
      <w:bookmarkStart w:id="5652" w:name="_Toc323817842"/>
      <w:bookmarkStart w:id="5653" w:name="_Toc323903719"/>
      <w:bookmarkStart w:id="5654" w:name="_Toc321916820"/>
      <w:bookmarkStart w:id="5655" w:name="_Toc321922680"/>
      <w:bookmarkStart w:id="5656" w:name="_Toc322002814"/>
      <w:bookmarkStart w:id="5657" w:name="_Toc322003295"/>
      <w:bookmarkStart w:id="5658" w:name="_Toc322425917"/>
      <w:bookmarkStart w:id="5659" w:name="_Toc323388637"/>
      <w:bookmarkStart w:id="5660" w:name="_Toc323389152"/>
      <w:bookmarkStart w:id="5661" w:name="_Toc323390066"/>
      <w:bookmarkStart w:id="5662" w:name="_Toc323393483"/>
      <w:bookmarkStart w:id="5663" w:name="_Toc323817328"/>
      <w:bookmarkStart w:id="5664" w:name="_Toc323817843"/>
      <w:bookmarkStart w:id="5665" w:name="_Toc323903720"/>
      <w:bookmarkStart w:id="5666" w:name="_Toc321916821"/>
      <w:bookmarkStart w:id="5667" w:name="_Toc321922681"/>
      <w:bookmarkStart w:id="5668" w:name="_Toc322002815"/>
      <w:bookmarkStart w:id="5669" w:name="_Toc322003296"/>
      <w:bookmarkStart w:id="5670" w:name="_Toc322425918"/>
      <w:bookmarkStart w:id="5671" w:name="_Toc323388638"/>
      <w:bookmarkStart w:id="5672" w:name="_Toc323389153"/>
      <w:bookmarkStart w:id="5673" w:name="_Toc323390067"/>
      <w:bookmarkStart w:id="5674" w:name="_Toc323393484"/>
      <w:bookmarkStart w:id="5675" w:name="_Toc323817329"/>
      <w:bookmarkStart w:id="5676" w:name="_Toc323817844"/>
      <w:bookmarkStart w:id="5677" w:name="_Toc323903721"/>
      <w:bookmarkStart w:id="5678" w:name="_Toc321916822"/>
      <w:bookmarkStart w:id="5679" w:name="_Toc321922682"/>
      <w:bookmarkStart w:id="5680" w:name="_Toc322002816"/>
      <w:bookmarkStart w:id="5681" w:name="_Toc322003297"/>
      <w:bookmarkStart w:id="5682" w:name="_Toc322425919"/>
      <w:bookmarkStart w:id="5683" w:name="_Toc323388639"/>
      <w:bookmarkStart w:id="5684" w:name="_Toc323389154"/>
      <w:bookmarkStart w:id="5685" w:name="_Toc323390068"/>
      <w:bookmarkStart w:id="5686" w:name="_Toc323393485"/>
      <w:bookmarkStart w:id="5687" w:name="_Toc323817330"/>
      <w:bookmarkStart w:id="5688" w:name="_Toc323817845"/>
      <w:bookmarkStart w:id="5689" w:name="_Toc323903722"/>
      <w:bookmarkStart w:id="5690" w:name="_Toc316385939"/>
      <w:bookmarkStart w:id="5691" w:name="_Toc316386297"/>
      <w:bookmarkStart w:id="5692" w:name="_Toc316388881"/>
      <w:bookmarkStart w:id="5693" w:name="_Toc316389308"/>
      <w:bookmarkStart w:id="5694" w:name="_Toc316389604"/>
      <w:bookmarkStart w:id="5695" w:name="_Toc316390003"/>
      <w:bookmarkStart w:id="5696" w:name="_Toc316462595"/>
      <w:bookmarkStart w:id="5697" w:name="_Toc316463952"/>
      <w:bookmarkStart w:id="5698" w:name="_Toc316561820"/>
      <w:bookmarkStart w:id="5699" w:name="_Toc318382593"/>
      <w:bookmarkStart w:id="5700" w:name="_Toc321916823"/>
      <w:bookmarkStart w:id="5701" w:name="_Toc321922683"/>
      <w:bookmarkStart w:id="5702" w:name="_Toc322002817"/>
      <w:bookmarkStart w:id="5703" w:name="_Toc322003298"/>
      <w:bookmarkStart w:id="5704" w:name="_Toc322425920"/>
      <w:bookmarkStart w:id="5705" w:name="_Toc323388640"/>
      <w:bookmarkStart w:id="5706" w:name="_Toc323389155"/>
      <w:bookmarkStart w:id="5707" w:name="_Toc323390069"/>
      <w:bookmarkStart w:id="5708" w:name="_Toc323393486"/>
      <w:bookmarkStart w:id="5709" w:name="_Toc323817331"/>
      <w:bookmarkStart w:id="5710" w:name="_Toc323817846"/>
      <w:bookmarkStart w:id="5711" w:name="_Toc323903723"/>
      <w:bookmarkStart w:id="5712" w:name="_Toc316385940"/>
      <w:bookmarkStart w:id="5713" w:name="_Toc316386298"/>
      <w:bookmarkStart w:id="5714" w:name="_Toc316388882"/>
      <w:bookmarkStart w:id="5715" w:name="_Toc316389309"/>
      <w:bookmarkStart w:id="5716" w:name="_Toc316389605"/>
      <w:bookmarkStart w:id="5717" w:name="_Toc316390004"/>
      <w:bookmarkStart w:id="5718" w:name="_Toc316462596"/>
      <w:bookmarkStart w:id="5719" w:name="_Toc316463953"/>
      <w:bookmarkStart w:id="5720" w:name="_Toc316561821"/>
      <w:bookmarkStart w:id="5721" w:name="_Toc318382594"/>
      <w:bookmarkStart w:id="5722" w:name="_Toc321916824"/>
      <w:bookmarkStart w:id="5723" w:name="_Toc321922684"/>
      <w:bookmarkStart w:id="5724" w:name="_Toc322002818"/>
      <w:bookmarkStart w:id="5725" w:name="_Toc322003299"/>
      <w:bookmarkStart w:id="5726" w:name="_Toc322425921"/>
      <w:bookmarkStart w:id="5727" w:name="_Toc323388641"/>
      <w:bookmarkStart w:id="5728" w:name="_Toc323389156"/>
      <w:bookmarkStart w:id="5729" w:name="_Toc323390070"/>
      <w:bookmarkStart w:id="5730" w:name="_Toc323393487"/>
      <w:bookmarkStart w:id="5731" w:name="_Toc323817332"/>
      <w:bookmarkStart w:id="5732" w:name="_Toc323817847"/>
      <w:bookmarkStart w:id="5733" w:name="_Toc323903724"/>
      <w:bookmarkStart w:id="5734" w:name="_Toc316385941"/>
      <w:bookmarkStart w:id="5735" w:name="_Toc316386299"/>
      <w:bookmarkStart w:id="5736" w:name="_Toc316388883"/>
      <w:bookmarkStart w:id="5737" w:name="_Toc316389310"/>
      <w:bookmarkStart w:id="5738" w:name="_Toc316389606"/>
      <w:bookmarkStart w:id="5739" w:name="_Toc316390005"/>
      <w:bookmarkStart w:id="5740" w:name="_Toc316462597"/>
      <w:bookmarkStart w:id="5741" w:name="_Toc316463954"/>
      <w:bookmarkStart w:id="5742" w:name="_Toc316561822"/>
      <w:bookmarkStart w:id="5743" w:name="_Toc318382595"/>
      <w:bookmarkStart w:id="5744" w:name="_Toc321916825"/>
      <w:bookmarkStart w:id="5745" w:name="_Toc321922685"/>
      <w:bookmarkStart w:id="5746" w:name="_Toc322002819"/>
      <w:bookmarkStart w:id="5747" w:name="_Toc322003300"/>
      <w:bookmarkStart w:id="5748" w:name="_Toc322425922"/>
      <w:bookmarkStart w:id="5749" w:name="_Toc323388642"/>
      <w:bookmarkStart w:id="5750" w:name="_Toc323389157"/>
      <w:bookmarkStart w:id="5751" w:name="_Toc323390071"/>
      <w:bookmarkStart w:id="5752" w:name="_Toc323393488"/>
      <w:bookmarkStart w:id="5753" w:name="_Toc323817333"/>
      <w:bookmarkStart w:id="5754" w:name="_Toc323817848"/>
      <w:bookmarkStart w:id="5755" w:name="_Toc323903725"/>
      <w:bookmarkStart w:id="5756" w:name="_Toc316385942"/>
      <w:bookmarkStart w:id="5757" w:name="_Toc316386300"/>
      <w:bookmarkStart w:id="5758" w:name="_Toc316388884"/>
      <w:bookmarkStart w:id="5759" w:name="_Toc316389311"/>
      <w:bookmarkStart w:id="5760" w:name="_Toc316389607"/>
      <w:bookmarkStart w:id="5761" w:name="_Toc316390006"/>
      <w:bookmarkStart w:id="5762" w:name="_Toc316462598"/>
      <w:bookmarkStart w:id="5763" w:name="_Toc316463955"/>
      <w:bookmarkStart w:id="5764" w:name="_Toc316561823"/>
      <w:bookmarkStart w:id="5765" w:name="_Toc318382596"/>
      <w:bookmarkStart w:id="5766" w:name="_Toc321916826"/>
      <w:bookmarkStart w:id="5767" w:name="_Toc321922686"/>
      <w:bookmarkStart w:id="5768" w:name="_Toc322002820"/>
      <w:bookmarkStart w:id="5769" w:name="_Toc322003301"/>
      <w:bookmarkStart w:id="5770" w:name="_Toc322425923"/>
      <w:bookmarkStart w:id="5771" w:name="_Toc323388643"/>
      <w:bookmarkStart w:id="5772" w:name="_Toc323389158"/>
      <w:bookmarkStart w:id="5773" w:name="_Toc323390072"/>
      <w:bookmarkStart w:id="5774" w:name="_Toc323393489"/>
      <w:bookmarkStart w:id="5775" w:name="_Toc323817334"/>
      <w:bookmarkStart w:id="5776" w:name="_Toc323817849"/>
      <w:bookmarkStart w:id="5777" w:name="_Toc323903726"/>
      <w:bookmarkStart w:id="5778" w:name="_Toc316385943"/>
      <w:bookmarkStart w:id="5779" w:name="_Toc316386301"/>
      <w:bookmarkStart w:id="5780" w:name="_Toc316388885"/>
      <w:bookmarkStart w:id="5781" w:name="_Toc316389312"/>
      <w:bookmarkStart w:id="5782" w:name="_Toc316389608"/>
      <w:bookmarkStart w:id="5783" w:name="_Toc316390007"/>
      <w:bookmarkStart w:id="5784" w:name="_Toc316462599"/>
      <w:bookmarkStart w:id="5785" w:name="_Toc316463956"/>
      <w:bookmarkStart w:id="5786" w:name="_Toc316561824"/>
      <w:bookmarkStart w:id="5787" w:name="_Toc318382597"/>
      <w:bookmarkStart w:id="5788" w:name="_Toc321916827"/>
      <w:bookmarkStart w:id="5789" w:name="_Toc321922687"/>
      <w:bookmarkStart w:id="5790" w:name="_Toc322002821"/>
      <w:bookmarkStart w:id="5791" w:name="_Toc322003302"/>
      <w:bookmarkStart w:id="5792" w:name="_Toc322425924"/>
      <w:bookmarkStart w:id="5793" w:name="_Toc323388644"/>
      <w:bookmarkStart w:id="5794" w:name="_Toc323389159"/>
      <w:bookmarkStart w:id="5795" w:name="_Toc323390073"/>
      <w:bookmarkStart w:id="5796" w:name="_Toc323393490"/>
      <w:bookmarkStart w:id="5797" w:name="_Toc323817335"/>
      <w:bookmarkStart w:id="5798" w:name="_Toc323817850"/>
      <w:bookmarkStart w:id="5799" w:name="_Toc323903727"/>
      <w:bookmarkStart w:id="5800" w:name="_Toc316385944"/>
      <w:bookmarkStart w:id="5801" w:name="_Toc316386302"/>
      <w:bookmarkStart w:id="5802" w:name="_Toc316388886"/>
      <w:bookmarkStart w:id="5803" w:name="_Toc316389313"/>
      <w:bookmarkStart w:id="5804" w:name="_Toc316389609"/>
      <w:bookmarkStart w:id="5805" w:name="_Toc316390008"/>
      <w:bookmarkStart w:id="5806" w:name="_Toc316462600"/>
      <w:bookmarkStart w:id="5807" w:name="_Toc316463957"/>
      <w:bookmarkStart w:id="5808" w:name="_Toc316561825"/>
      <w:bookmarkStart w:id="5809" w:name="_Toc318382598"/>
      <w:bookmarkStart w:id="5810" w:name="_Toc321916828"/>
      <w:bookmarkStart w:id="5811" w:name="_Toc321922688"/>
      <w:bookmarkStart w:id="5812" w:name="_Toc322002822"/>
      <w:bookmarkStart w:id="5813" w:name="_Toc322003303"/>
      <w:bookmarkStart w:id="5814" w:name="_Toc322425925"/>
      <w:bookmarkStart w:id="5815" w:name="_Toc323388645"/>
      <w:bookmarkStart w:id="5816" w:name="_Toc323389160"/>
      <w:bookmarkStart w:id="5817" w:name="_Toc323390074"/>
      <w:bookmarkStart w:id="5818" w:name="_Toc323393491"/>
      <w:bookmarkStart w:id="5819" w:name="_Toc323817336"/>
      <w:bookmarkStart w:id="5820" w:name="_Toc323817851"/>
      <w:bookmarkStart w:id="5821" w:name="_Toc323903728"/>
      <w:bookmarkStart w:id="5822" w:name="_Toc316385945"/>
      <w:bookmarkStart w:id="5823" w:name="_Toc316386303"/>
      <w:bookmarkStart w:id="5824" w:name="_Toc316388887"/>
      <w:bookmarkStart w:id="5825" w:name="_Toc316389314"/>
      <w:bookmarkStart w:id="5826" w:name="_Toc316389610"/>
      <w:bookmarkStart w:id="5827" w:name="_Toc316390009"/>
      <w:bookmarkStart w:id="5828" w:name="_Toc316462601"/>
      <w:bookmarkStart w:id="5829" w:name="_Toc316463958"/>
      <w:bookmarkStart w:id="5830" w:name="_Toc316561826"/>
      <w:bookmarkStart w:id="5831" w:name="_Toc318382599"/>
      <w:bookmarkStart w:id="5832" w:name="_Toc321916829"/>
      <w:bookmarkStart w:id="5833" w:name="_Toc321922689"/>
      <w:bookmarkStart w:id="5834" w:name="_Toc322002823"/>
      <w:bookmarkStart w:id="5835" w:name="_Toc322003304"/>
      <w:bookmarkStart w:id="5836" w:name="_Toc322425926"/>
      <w:bookmarkStart w:id="5837" w:name="_Toc323388646"/>
      <w:bookmarkStart w:id="5838" w:name="_Toc323389161"/>
      <w:bookmarkStart w:id="5839" w:name="_Toc323390075"/>
      <w:bookmarkStart w:id="5840" w:name="_Toc323393492"/>
      <w:bookmarkStart w:id="5841" w:name="_Toc323817337"/>
      <w:bookmarkStart w:id="5842" w:name="_Toc323817852"/>
      <w:bookmarkStart w:id="5843" w:name="_Toc323903729"/>
      <w:bookmarkStart w:id="5844" w:name="_Toc316385946"/>
      <w:bookmarkStart w:id="5845" w:name="_Toc316386304"/>
      <w:bookmarkStart w:id="5846" w:name="_Toc316388888"/>
      <w:bookmarkStart w:id="5847" w:name="_Toc316389315"/>
      <w:bookmarkStart w:id="5848" w:name="_Toc316389611"/>
      <w:bookmarkStart w:id="5849" w:name="_Toc316390010"/>
      <w:bookmarkStart w:id="5850" w:name="_Toc316462602"/>
      <w:bookmarkStart w:id="5851" w:name="_Toc316463959"/>
      <w:bookmarkStart w:id="5852" w:name="_Toc316561827"/>
      <w:bookmarkStart w:id="5853" w:name="_Toc318382600"/>
      <w:bookmarkStart w:id="5854" w:name="_Toc321916830"/>
      <w:bookmarkStart w:id="5855" w:name="_Toc321922690"/>
      <w:bookmarkStart w:id="5856" w:name="_Toc322002824"/>
      <w:bookmarkStart w:id="5857" w:name="_Toc322003305"/>
      <w:bookmarkStart w:id="5858" w:name="_Toc322425927"/>
      <w:bookmarkStart w:id="5859" w:name="_Toc323388647"/>
      <w:bookmarkStart w:id="5860" w:name="_Toc323389162"/>
      <w:bookmarkStart w:id="5861" w:name="_Toc323390076"/>
      <w:bookmarkStart w:id="5862" w:name="_Toc323393493"/>
      <w:bookmarkStart w:id="5863" w:name="_Toc323817338"/>
      <w:bookmarkStart w:id="5864" w:name="_Toc323817853"/>
      <w:bookmarkStart w:id="5865" w:name="_Toc323903730"/>
      <w:bookmarkStart w:id="5866" w:name="_Toc316385947"/>
      <w:bookmarkStart w:id="5867" w:name="_Toc316386305"/>
      <w:bookmarkStart w:id="5868" w:name="_Toc316388889"/>
      <w:bookmarkStart w:id="5869" w:name="_Toc316389316"/>
      <w:bookmarkStart w:id="5870" w:name="_Toc316389612"/>
      <w:bookmarkStart w:id="5871" w:name="_Toc316390011"/>
      <w:bookmarkStart w:id="5872" w:name="_Toc316462603"/>
      <w:bookmarkStart w:id="5873" w:name="_Toc316463960"/>
      <w:bookmarkStart w:id="5874" w:name="_Toc316561828"/>
      <w:bookmarkStart w:id="5875" w:name="_Toc318382601"/>
      <w:bookmarkStart w:id="5876" w:name="_Toc321916831"/>
      <w:bookmarkStart w:id="5877" w:name="_Toc321922691"/>
      <w:bookmarkStart w:id="5878" w:name="_Toc322002825"/>
      <w:bookmarkStart w:id="5879" w:name="_Toc322003306"/>
      <w:bookmarkStart w:id="5880" w:name="_Toc322425928"/>
      <w:bookmarkStart w:id="5881" w:name="_Toc323388648"/>
      <w:bookmarkStart w:id="5882" w:name="_Toc323389163"/>
      <w:bookmarkStart w:id="5883" w:name="_Toc323390077"/>
      <w:bookmarkStart w:id="5884" w:name="_Toc323393494"/>
      <w:bookmarkStart w:id="5885" w:name="_Toc323817339"/>
      <w:bookmarkStart w:id="5886" w:name="_Toc323817854"/>
      <w:bookmarkStart w:id="5887" w:name="_Toc323903731"/>
      <w:bookmarkStart w:id="5888" w:name="_Toc316385948"/>
      <w:bookmarkStart w:id="5889" w:name="_Toc316386306"/>
      <w:bookmarkStart w:id="5890" w:name="_Toc316388890"/>
      <w:bookmarkStart w:id="5891" w:name="_Toc316389317"/>
      <w:bookmarkStart w:id="5892" w:name="_Toc316389613"/>
      <w:bookmarkStart w:id="5893" w:name="_Toc316390012"/>
      <w:bookmarkStart w:id="5894" w:name="_Toc316462604"/>
      <w:bookmarkStart w:id="5895" w:name="_Toc316463961"/>
      <w:bookmarkStart w:id="5896" w:name="_Toc316561829"/>
      <w:bookmarkStart w:id="5897" w:name="_Toc318382602"/>
      <w:bookmarkStart w:id="5898" w:name="_Toc321916832"/>
      <w:bookmarkStart w:id="5899" w:name="_Toc321922692"/>
      <w:bookmarkStart w:id="5900" w:name="_Toc322002826"/>
      <w:bookmarkStart w:id="5901" w:name="_Toc322003307"/>
      <w:bookmarkStart w:id="5902" w:name="_Toc322425929"/>
      <w:bookmarkStart w:id="5903" w:name="_Toc323388649"/>
      <w:bookmarkStart w:id="5904" w:name="_Toc323389164"/>
      <w:bookmarkStart w:id="5905" w:name="_Toc323390078"/>
      <w:bookmarkStart w:id="5906" w:name="_Toc323393495"/>
      <w:bookmarkStart w:id="5907" w:name="_Toc323817340"/>
      <w:bookmarkStart w:id="5908" w:name="_Toc323817855"/>
      <w:bookmarkStart w:id="5909" w:name="_Toc323903732"/>
      <w:bookmarkStart w:id="5910" w:name="_Toc316385949"/>
      <w:bookmarkStart w:id="5911" w:name="_Toc316386307"/>
      <w:bookmarkStart w:id="5912" w:name="_Toc316388891"/>
      <w:bookmarkStart w:id="5913" w:name="_Toc316389318"/>
      <w:bookmarkStart w:id="5914" w:name="_Toc316389614"/>
      <w:bookmarkStart w:id="5915" w:name="_Toc316390013"/>
      <w:bookmarkStart w:id="5916" w:name="_Toc316462605"/>
      <w:bookmarkStart w:id="5917" w:name="_Toc316463962"/>
      <w:bookmarkStart w:id="5918" w:name="_Toc316561830"/>
      <w:bookmarkStart w:id="5919" w:name="_Toc318382603"/>
      <w:bookmarkStart w:id="5920" w:name="_Toc321916833"/>
      <w:bookmarkStart w:id="5921" w:name="_Toc321922693"/>
      <w:bookmarkStart w:id="5922" w:name="_Toc322002827"/>
      <w:bookmarkStart w:id="5923" w:name="_Toc322003308"/>
      <w:bookmarkStart w:id="5924" w:name="_Toc322425930"/>
      <w:bookmarkStart w:id="5925" w:name="_Toc323388650"/>
      <w:bookmarkStart w:id="5926" w:name="_Toc323389165"/>
      <w:bookmarkStart w:id="5927" w:name="_Toc323390079"/>
      <w:bookmarkStart w:id="5928" w:name="_Toc323393496"/>
      <w:bookmarkStart w:id="5929" w:name="_Toc323817341"/>
      <w:bookmarkStart w:id="5930" w:name="_Toc323817856"/>
      <w:bookmarkStart w:id="5931" w:name="_Toc323903733"/>
      <w:bookmarkStart w:id="5932" w:name="_Toc316385950"/>
      <w:bookmarkStart w:id="5933" w:name="_Toc316386308"/>
      <w:bookmarkStart w:id="5934" w:name="_Toc316388892"/>
      <w:bookmarkStart w:id="5935" w:name="_Toc316389319"/>
      <w:bookmarkStart w:id="5936" w:name="_Toc316389615"/>
      <w:bookmarkStart w:id="5937" w:name="_Toc316390014"/>
      <w:bookmarkStart w:id="5938" w:name="_Toc316462606"/>
      <w:bookmarkStart w:id="5939" w:name="_Toc316463963"/>
      <w:bookmarkStart w:id="5940" w:name="_Toc316561831"/>
      <w:bookmarkStart w:id="5941" w:name="_Toc318382604"/>
      <w:bookmarkStart w:id="5942" w:name="_Toc321916834"/>
      <w:bookmarkStart w:id="5943" w:name="_Toc321922694"/>
      <w:bookmarkStart w:id="5944" w:name="_Toc322002828"/>
      <w:bookmarkStart w:id="5945" w:name="_Toc322003309"/>
      <w:bookmarkStart w:id="5946" w:name="_Toc322425931"/>
      <w:bookmarkStart w:id="5947" w:name="_Toc323388651"/>
      <w:bookmarkStart w:id="5948" w:name="_Toc323389166"/>
      <w:bookmarkStart w:id="5949" w:name="_Toc323390080"/>
      <w:bookmarkStart w:id="5950" w:name="_Toc323393497"/>
      <w:bookmarkStart w:id="5951" w:name="_Toc323817342"/>
      <w:bookmarkStart w:id="5952" w:name="_Toc323817857"/>
      <w:bookmarkStart w:id="5953" w:name="_Toc323903734"/>
      <w:bookmarkStart w:id="5954" w:name="_Toc316385951"/>
      <w:bookmarkStart w:id="5955" w:name="_Toc316386309"/>
      <w:bookmarkStart w:id="5956" w:name="_Toc316388893"/>
      <w:bookmarkStart w:id="5957" w:name="_Toc316389320"/>
      <w:bookmarkStart w:id="5958" w:name="_Toc316389616"/>
      <w:bookmarkStart w:id="5959" w:name="_Toc316390015"/>
      <w:bookmarkStart w:id="5960" w:name="_Toc316462607"/>
      <w:bookmarkStart w:id="5961" w:name="_Toc316463964"/>
      <w:bookmarkStart w:id="5962" w:name="_Toc316561832"/>
      <w:bookmarkStart w:id="5963" w:name="_Toc318382605"/>
      <w:bookmarkStart w:id="5964" w:name="_Toc321916835"/>
      <w:bookmarkStart w:id="5965" w:name="_Toc321922695"/>
      <w:bookmarkStart w:id="5966" w:name="_Toc322002829"/>
      <w:bookmarkStart w:id="5967" w:name="_Toc322003310"/>
      <w:bookmarkStart w:id="5968" w:name="_Toc322425932"/>
      <w:bookmarkStart w:id="5969" w:name="_Toc323388652"/>
      <w:bookmarkStart w:id="5970" w:name="_Toc323389167"/>
      <w:bookmarkStart w:id="5971" w:name="_Toc323390081"/>
      <w:bookmarkStart w:id="5972" w:name="_Toc323393498"/>
      <w:bookmarkStart w:id="5973" w:name="_Toc323817343"/>
      <w:bookmarkStart w:id="5974" w:name="_Toc323817858"/>
      <w:bookmarkStart w:id="5975" w:name="_Toc323903735"/>
      <w:bookmarkStart w:id="5976" w:name="_Toc316385952"/>
      <w:bookmarkStart w:id="5977" w:name="_Toc316386310"/>
      <w:bookmarkStart w:id="5978" w:name="_Toc316388894"/>
      <w:bookmarkStart w:id="5979" w:name="_Toc316389321"/>
      <w:bookmarkStart w:id="5980" w:name="_Toc316389617"/>
      <w:bookmarkStart w:id="5981" w:name="_Toc316390016"/>
      <w:bookmarkStart w:id="5982" w:name="_Toc316462608"/>
      <w:bookmarkStart w:id="5983" w:name="_Toc316463965"/>
      <w:bookmarkStart w:id="5984" w:name="_Toc316561833"/>
      <w:bookmarkStart w:id="5985" w:name="_Toc318382606"/>
      <w:bookmarkStart w:id="5986" w:name="_Toc321916836"/>
      <w:bookmarkStart w:id="5987" w:name="_Toc321922696"/>
      <w:bookmarkStart w:id="5988" w:name="_Toc322002830"/>
      <w:bookmarkStart w:id="5989" w:name="_Toc322003311"/>
      <w:bookmarkStart w:id="5990" w:name="_Toc322425933"/>
      <w:bookmarkStart w:id="5991" w:name="_Toc323388653"/>
      <w:bookmarkStart w:id="5992" w:name="_Toc323389168"/>
      <w:bookmarkStart w:id="5993" w:name="_Toc323390082"/>
      <w:bookmarkStart w:id="5994" w:name="_Toc323393499"/>
      <w:bookmarkStart w:id="5995" w:name="_Toc323817344"/>
      <w:bookmarkStart w:id="5996" w:name="_Toc323817859"/>
      <w:bookmarkStart w:id="5997" w:name="_Toc323903736"/>
      <w:bookmarkStart w:id="5998" w:name="_Toc316385953"/>
      <w:bookmarkStart w:id="5999" w:name="_Toc316386311"/>
      <w:bookmarkStart w:id="6000" w:name="_Toc316388895"/>
      <w:bookmarkStart w:id="6001" w:name="_Toc316389322"/>
      <w:bookmarkStart w:id="6002" w:name="_Toc316389618"/>
      <w:bookmarkStart w:id="6003" w:name="_Toc316390017"/>
      <w:bookmarkStart w:id="6004" w:name="_Toc316462609"/>
      <w:bookmarkStart w:id="6005" w:name="_Toc316463966"/>
      <w:bookmarkStart w:id="6006" w:name="_Toc316561834"/>
      <w:bookmarkStart w:id="6007" w:name="_Toc318382607"/>
      <w:bookmarkStart w:id="6008" w:name="_Toc321916837"/>
      <w:bookmarkStart w:id="6009" w:name="_Toc321922697"/>
      <w:bookmarkStart w:id="6010" w:name="_Toc322002831"/>
      <w:bookmarkStart w:id="6011" w:name="_Toc322003312"/>
      <w:bookmarkStart w:id="6012" w:name="_Toc322425934"/>
      <w:bookmarkStart w:id="6013" w:name="_Toc323388654"/>
      <w:bookmarkStart w:id="6014" w:name="_Toc323389169"/>
      <w:bookmarkStart w:id="6015" w:name="_Toc323390083"/>
      <w:bookmarkStart w:id="6016" w:name="_Toc323393500"/>
      <w:bookmarkStart w:id="6017" w:name="_Toc323817345"/>
      <w:bookmarkStart w:id="6018" w:name="_Toc323817860"/>
      <w:bookmarkStart w:id="6019" w:name="_Toc323903737"/>
      <w:bookmarkStart w:id="6020" w:name="_Toc316385954"/>
      <w:bookmarkStart w:id="6021" w:name="_Toc316386312"/>
      <w:bookmarkStart w:id="6022" w:name="_Toc316388896"/>
      <w:bookmarkStart w:id="6023" w:name="_Toc316389323"/>
      <w:bookmarkStart w:id="6024" w:name="_Toc316389619"/>
      <w:bookmarkStart w:id="6025" w:name="_Toc316390018"/>
      <w:bookmarkStart w:id="6026" w:name="_Toc316462610"/>
      <w:bookmarkStart w:id="6027" w:name="_Toc316463967"/>
      <w:bookmarkStart w:id="6028" w:name="_Toc316561835"/>
      <w:bookmarkStart w:id="6029" w:name="_Toc318382608"/>
      <w:bookmarkStart w:id="6030" w:name="_Toc321916838"/>
      <w:bookmarkStart w:id="6031" w:name="_Toc321922698"/>
      <w:bookmarkStart w:id="6032" w:name="_Toc322002832"/>
      <w:bookmarkStart w:id="6033" w:name="_Toc322003313"/>
      <w:bookmarkStart w:id="6034" w:name="_Toc322425935"/>
      <w:bookmarkStart w:id="6035" w:name="_Toc323388655"/>
      <w:bookmarkStart w:id="6036" w:name="_Toc323389170"/>
      <w:bookmarkStart w:id="6037" w:name="_Toc323390084"/>
      <w:bookmarkStart w:id="6038" w:name="_Toc323393501"/>
      <w:bookmarkStart w:id="6039" w:name="_Toc323817346"/>
      <w:bookmarkStart w:id="6040" w:name="_Toc323817861"/>
      <w:bookmarkStart w:id="6041" w:name="_Toc323903738"/>
      <w:bookmarkStart w:id="6042" w:name="_Toc316385955"/>
      <w:bookmarkStart w:id="6043" w:name="_Toc316386313"/>
      <w:bookmarkStart w:id="6044" w:name="_Toc316388897"/>
      <w:bookmarkStart w:id="6045" w:name="_Toc316389324"/>
      <w:bookmarkStart w:id="6046" w:name="_Toc316389620"/>
      <w:bookmarkStart w:id="6047" w:name="_Toc316390019"/>
      <w:bookmarkStart w:id="6048" w:name="_Toc316462611"/>
      <w:bookmarkStart w:id="6049" w:name="_Toc316463968"/>
      <w:bookmarkStart w:id="6050" w:name="_Toc316561836"/>
      <w:bookmarkStart w:id="6051" w:name="_Toc318382609"/>
      <w:bookmarkStart w:id="6052" w:name="_Toc321916839"/>
      <w:bookmarkStart w:id="6053" w:name="_Toc321922699"/>
      <w:bookmarkStart w:id="6054" w:name="_Toc322002833"/>
      <w:bookmarkStart w:id="6055" w:name="_Toc322003314"/>
      <w:bookmarkStart w:id="6056" w:name="_Toc322425936"/>
      <w:bookmarkStart w:id="6057" w:name="_Toc323388656"/>
      <w:bookmarkStart w:id="6058" w:name="_Toc323389171"/>
      <w:bookmarkStart w:id="6059" w:name="_Toc323390085"/>
      <w:bookmarkStart w:id="6060" w:name="_Toc323393502"/>
      <w:bookmarkStart w:id="6061" w:name="_Toc323817347"/>
      <w:bookmarkStart w:id="6062" w:name="_Toc323817862"/>
      <w:bookmarkStart w:id="6063" w:name="_Toc323903739"/>
      <w:bookmarkStart w:id="6064" w:name="_Toc316385956"/>
      <w:bookmarkStart w:id="6065" w:name="_Toc316386314"/>
      <w:bookmarkStart w:id="6066" w:name="_Toc316388898"/>
      <w:bookmarkStart w:id="6067" w:name="_Toc316389325"/>
      <w:bookmarkStart w:id="6068" w:name="_Toc316389621"/>
      <w:bookmarkStart w:id="6069" w:name="_Toc316390020"/>
      <w:bookmarkStart w:id="6070" w:name="_Toc316462612"/>
      <w:bookmarkStart w:id="6071" w:name="_Toc316463969"/>
      <w:bookmarkStart w:id="6072" w:name="_Toc316561837"/>
      <w:bookmarkStart w:id="6073" w:name="_Toc318382610"/>
      <w:bookmarkStart w:id="6074" w:name="_Toc321916840"/>
      <w:bookmarkStart w:id="6075" w:name="_Toc321922700"/>
      <w:bookmarkStart w:id="6076" w:name="_Toc322002834"/>
      <w:bookmarkStart w:id="6077" w:name="_Toc322003315"/>
      <w:bookmarkStart w:id="6078" w:name="_Toc322425937"/>
      <w:bookmarkStart w:id="6079" w:name="_Toc323388657"/>
      <w:bookmarkStart w:id="6080" w:name="_Toc323389172"/>
      <w:bookmarkStart w:id="6081" w:name="_Toc323390086"/>
      <w:bookmarkStart w:id="6082" w:name="_Toc323393503"/>
      <w:bookmarkStart w:id="6083" w:name="_Toc323817348"/>
      <w:bookmarkStart w:id="6084" w:name="_Toc323817863"/>
      <w:bookmarkStart w:id="6085" w:name="_Toc323903740"/>
      <w:bookmarkStart w:id="6086" w:name="_Toc316385957"/>
      <w:bookmarkStart w:id="6087" w:name="_Toc316386315"/>
      <w:bookmarkStart w:id="6088" w:name="_Toc316388899"/>
      <w:bookmarkStart w:id="6089" w:name="_Toc316389326"/>
      <w:bookmarkStart w:id="6090" w:name="_Toc316389622"/>
      <w:bookmarkStart w:id="6091" w:name="_Toc316390021"/>
      <w:bookmarkStart w:id="6092" w:name="_Toc316462613"/>
      <w:bookmarkStart w:id="6093" w:name="_Toc316463970"/>
      <w:bookmarkStart w:id="6094" w:name="_Toc316561838"/>
      <w:bookmarkStart w:id="6095" w:name="_Toc318382611"/>
      <w:bookmarkStart w:id="6096" w:name="_Toc321916841"/>
      <w:bookmarkStart w:id="6097" w:name="_Toc321922701"/>
      <w:bookmarkStart w:id="6098" w:name="_Toc322002835"/>
      <w:bookmarkStart w:id="6099" w:name="_Toc322003316"/>
      <w:bookmarkStart w:id="6100" w:name="_Toc322425938"/>
      <w:bookmarkStart w:id="6101" w:name="_Toc323388658"/>
      <w:bookmarkStart w:id="6102" w:name="_Toc323389173"/>
      <w:bookmarkStart w:id="6103" w:name="_Toc323390087"/>
      <w:bookmarkStart w:id="6104" w:name="_Toc323393504"/>
      <w:bookmarkStart w:id="6105" w:name="_Toc323817349"/>
      <w:bookmarkStart w:id="6106" w:name="_Toc323817864"/>
      <w:bookmarkStart w:id="6107" w:name="_Toc323903741"/>
      <w:bookmarkStart w:id="6108" w:name="_Toc316385958"/>
      <w:bookmarkStart w:id="6109" w:name="_Toc316386316"/>
      <w:bookmarkStart w:id="6110" w:name="_Toc316388900"/>
      <w:bookmarkStart w:id="6111" w:name="_Toc316389327"/>
      <w:bookmarkStart w:id="6112" w:name="_Toc316389623"/>
      <w:bookmarkStart w:id="6113" w:name="_Toc316390022"/>
      <w:bookmarkStart w:id="6114" w:name="_Toc316462614"/>
      <w:bookmarkStart w:id="6115" w:name="_Toc316463971"/>
      <w:bookmarkStart w:id="6116" w:name="_Toc316561839"/>
      <w:bookmarkStart w:id="6117" w:name="_Toc318382612"/>
      <w:bookmarkStart w:id="6118" w:name="_Toc321916842"/>
      <w:bookmarkStart w:id="6119" w:name="_Toc321922702"/>
      <w:bookmarkStart w:id="6120" w:name="_Toc322002836"/>
      <w:bookmarkStart w:id="6121" w:name="_Toc322003317"/>
      <w:bookmarkStart w:id="6122" w:name="_Toc322425939"/>
      <w:bookmarkStart w:id="6123" w:name="_Toc323388659"/>
      <w:bookmarkStart w:id="6124" w:name="_Toc323389174"/>
      <w:bookmarkStart w:id="6125" w:name="_Toc323390088"/>
      <w:bookmarkStart w:id="6126" w:name="_Toc323393505"/>
      <w:bookmarkStart w:id="6127" w:name="_Toc323817350"/>
      <w:bookmarkStart w:id="6128" w:name="_Toc323817865"/>
      <w:bookmarkStart w:id="6129" w:name="_Toc323903742"/>
      <w:bookmarkStart w:id="6130" w:name="_Toc316385959"/>
      <w:bookmarkStart w:id="6131" w:name="_Toc316386317"/>
      <w:bookmarkStart w:id="6132" w:name="_Toc316388901"/>
      <w:bookmarkStart w:id="6133" w:name="_Toc316389328"/>
      <w:bookmarkStart w:id="6134" w:name="_Toc316389624"/>
      <w:bookmarkStart w:id="6135" w:name="_Toc316390023"/>
      <w:bookmarkStart w:id="6136" w:name="_Toc316462615"/>
      <w:bookmarkStart w:id="6137" w:name="_Toc316463972"/>
      <w:bookmarkStart w:id="6138" w:name="_Toc316561840"/>
      <w:bookmarkStart w:id="6139" w:name="_Toc318382613"/>
      <w:bookmarkStart w:id="6140" w:name="_Toc321916843"/>
      <w:bookmarkStart w:id="6141" w:name="_Toc321922703"/>
      <w:bookmarkStart w:id="6142" w:name="_Toc322002837"/>
      <w:bookmarkStart w:id="6143" w:name="_Toc322003318"/>
      <w:bookmarkStart w:id="6144" w:name="_Toc322425940"/>
      <w:bookmarkStart w:id="6145" w:name="_Toc323388660"/>
      <w:bookmarkStart w:id="6146" w:name="_Toc323389175"/>
      <w:bookmarkStart w:id="6147" w:name="_Toc323390089"/>
      <w:bookmarkStart w:id="6148" w:name="_Toc323393506"/>
      <w:bookmarkStart w:id="6149" w:name="_Toc323817351"/>
      <w:bookmarkStart w:id="6150" w:name="_Toc323817866"/>
      <w:bookmarkStart w:id="6151" w:name="_Toc323903743"/>
      <w:bookmarkStart w:id="6152" w:name="_Toc316385960"/>
      <w:bookmarkStart w:id="6153" w:name="_Toc316386318"/>
      <w:bookmarkStart w:id="6154" w:name="_Toc316388902"/>
      <w:bookmarkStart w:id="6155" w:name="_Toc316389329"/>
      <w:bookmarkStart w:id="6156" w:name="_Toc316389625"/>
      <w:bookmarkStart w:id="6157" w:name="_Toc316390024"/>
      <w:bookmarkStart w:id="6158" w:name="_Toc316462616"/>
      <w:bookmarkStart w:id="6159" w:name="_Toc316463973"/>
      <w:bookmarkStart w:id="6160" w:name="_Toc316561841"/>
      <w:bookmarkStart w:id="6161" w:name="_Toc318382614"/>
      <w:bookmarkStart w:id="6162" w:name="_Toc321916844"/>
      <w:bookmarkStart w:id="6163" w:name="_Toc321922704"/>
      <w:bookmarkStart w:id="6164" w:name="_Toc322002838"/>
      <w:bookmarkStart w:id="6165" w:name="_Toc322003319"/>
      <w:bookmarkStart w:id="6166" w:name="_Toc322425941"/>
      <w:bookmarkStart w:id="6167" w:name="_Toc323388661"/>
      <w:bookmarkStart w:id="6168" w:name="_Toc323389176"/>
      <w:bookmarkStart w:id="6169" w:name="_Toc323390090"/>
      <w:bookmarkStart w:id="6170" w:name="_Toc323393507"/>
      <w:bookmarkStart w:id="6171" w:name="_Toc323817352"/>
      <w:bookmarkStart w:id="6172" w:name="_Toc323817867"/>
      <w:bookmarkStart w:id="6173" w:name="_Toc323903744"/>
      <w:bookmarkStart w:id="6174" w:name="_Toc316385961"/>
      <w:bookmarkStart w:id="6175" w:name="_Toc316386319"/>
      <w:bookmarkStart w:id="6176" w:name="_Toc316388903"/>
      <w:bookmarkStart w:id="6177" w:name="_Toc316389330"/>
      <w:bookmarkStart w:id="6178" w:name="_Toc316389626"/>
      <w:bookmarkStart w:id="6179" w:name="_Toc316390025"/>
      <w:bookmarkStart w:id="6180" w:name="_Toc316462617"/>
      <w:bookmarkStart w:id="6181" w:name="_Toc316463974"/>
      <w:bookmarkStart w:id="6182" w:name="_Toc316561842"/>
      <w:bookmarkStart w:id="6183" w:name="_Toc318382615"/>
      <w:bookmarkStart w:id="6184" w:name="_Toc321916845"/>
      <w:bookmarkStart w:id="6185" w:name="_Toc321922705"/>
      <w:bookmarkStart w:id="6186" w:name="_Toc322002839"/>
      <w:bookmarkStart w:id="6187" w:name="_Toc322003320"/>
      <w:bookmarkStart w:id="6188" w:name="_Toc322425942"/>
      <w:bookmarkStart w:id="6189" w:name="_Toc323388662"/>
      <w:bookmarkStart w:id="6190" w:name="_Toc323389177"/>
      <w:bookmarkStart w:id="6191" w:name="_Toc323390091"/>
      <w:bookmarkStart w:id="6192" w:name="_Toc323393508"/>
      <w:bookmarkStart w:id="6193" w:name="_Toc323817353"/>
      <w:bookmarkStart w:id="6194" w:name="_Toc323817868"/>
      <w:bookmarkStart w:id="6195" w:name="_Toc323903745"/>
      <w:bookmarkStart w:id="6196" w:name="_Toc316385962"/>
      <w:bookmarkStart w:id="6197" w:name="_Toc316386320"/>
      <w:bookmarkStart w:id="6198" w:name="_Toc316388904"/>
      <w:bookmarkStart w:id="6199" w:name="_Toc316389331"/>
      <w:bookmarkStart w:id="6200" w:name="_Toc316389627"/>
      <w:bookmarkStart w:id="6201" w:name="_Toc316390026"/>
      <w:bookmarkStart w:id="6202" w:name="_Toc316462618"/>
      <w:bookmarkStart w:id="6203" w:name="_Toc316463975"/>
      <w:bookmarkStart w:id="6204" w:name="_Toc316561843"/>
      <w:bookmarkStart w:id="6205" w:name="_Toc318382616"/>
      <w:bookmarkStart w:id="6206" w:name="_Toc321916846"/>
      <w:bookmarkStart w:id="6207" w:name="_Toc321922706"/>
      <w:bookmarkStart w:id="6208" w:name="_Toc322002840"/>
      <w:bookmarkStart w:id="6209" w:name="_Toc322003321"/>
      <w:bookmarkStart w:id="6210" w:name="_Toc322425943"/>
      <w:bookmarkStart w:id="6211" w:name="_Toc323388663"/>
      <w:bookmarkStart w:id="6212" w:name="_Toc323389178"/>
      <w:bookmarkStart w:id="6213" w:name="_Toc323390092"/>
      <w:bookmarkStart w:id="6214" w:name="_Toc323393509"/>
      <w:bookmarkStart w:id="6215" w:name="_Toc323817354"/>
      <w:bookmarkStart w:id="6216" w:name="_Toc323817869"/>
      <w:bookmarkStart w:id="6217" w:name="_Toc323903746"/>
      <w:bookmarkStart w:id="6218" w:name="_Toc316385963"/>
      <w:bookmarkStart w:id="6219" w:name="_Toc316386321"/>
      <w:bookmarkStart w:id="6220" w:name="_Toc316388905"/>
      <w:bookmarkStart w:id="6221" w:name="_Toc316389332"/>
      <w:bookmarkStart w:id="6222" w:name="_Toc316389628"/>
      <w:bookmarkStart w:id="6223" w:name="_Toc316390027"/>
      <w:bookmarkStart w:id="6224" w:name="_Toc316462619"/>
      <w:bookmarkStart w:id="6225" w:name="_Toc316463976"/>
      <w:bookmarkStart w:id="6226" w:name="_Toc316561844"/>
      <w:bookmarkStart w:id="6227" w:name="_Toc318382617"/>
      <w:bookmarkStart w:id="6228" w:name="_Toc321916847"/>
      <w:bookmarkStart w:id="6229" w:name="_Toc321922707"/>
      <w:bookmarkStart w:id="6230" w:name="_Toc322002841"/>
      <w:bookmarkStart w:id="6231" w:name="_Toc322003322"/>
      <w:bookmarkStart w:id="6232" w:name="_Toc322425944"/>
      <w:bookmarkStart w:id="6233" w:name="_Toc323388664"/>
      <w:bookmarkStart w:id="6234" w:name="_Toc323389179"/>
      <w:bookmarkStart w:id="6235" w:name="_Toc323390093"/>
      <w:bookmarkStart w:id="6236" w:name="_Toc323393510"/>
      <w:bookmarkStart w:id="6237" w:name="_Toc323817355"/>
      <w:bookmarkStart w:id="6238" w:name="_Toc323817870"/>
      <w:bookmarkStart w:id="6239" w:name="_Toc323903747"/>
      <w:bookmarkStart w:id="6240" w:name="_Toc316385964"/>
      <w:bookmarkStart w:id="6241" w:name="_Toc316386322"/>
      <w:bookmarkStart w:id="6242" w:name="_Toc316388906"/>
      <w:bookmarkStart w:id="6243" w:name="_Toc316389333"/>
      <w:bookmarkStart w:id="6244" w:name="_Toc316389629"/>
      <w:bookmarkStart w:id="6245" w:name="_Toc316390028"/>
      <w:bookmarkStart w:id="6246" w:name="_Toc316462620"/>
      <w:bookmarkStart w:id="6247" w:name="_Toc316463977"/>
      <w:bookmarkStart w:id="6248" w:name="_Toc316561845"/>
      <w:bookmarkStart w:id="6249" w:name="_Toc318382618"/>
      <w:bookmarkStart w:id="6250" w:name="_Toc321916848"/>
      <w:bookmarkStart w:id="6251" w:name="_Toc321922708"/>
      <w:bookmarkStart w:id="6252" w:name="_Toc322002842"/>
      <w:bookmarkStart w:id="6253" w:name="_Toc322003323"/>
      <w:bookmarkStart w:id="6254" w:name="_Toc322425945"/>
      <w:bookmarkStart w:id="6255" w:name="_Toc323388665"/>
      <w:bookmarkStart w:id="6256" w:name="_Toc323389180"/>
      <w:bookmarkStart w:id="6257" w:name="_Toc323390094"/>
      <w:bookmarkStart w:id="6258" w:name="_Toc323393511"/>
      <w:bookmarkStart w:id="6259" w:name="_Toc323817356"/>
      <w:bookmarkStart w:id="6260" w:name="_Toc323817871"/>
      <w:bookmarkStart w:id="6261" w:name="_Toc323903748"/>
      <w:bookmarkStart w:id="6262" w:name="_Toc316385965"/>
      <w:bookmarkStart w:id="6263" w:name="_Toc316386323"/>
      <w:bookmarkStart w:id="6264" w:name="_Toc316388907"/>
      <w:bookmarkStart w:id="6265" w:name="_Toc316389334"/>
      <w:bookmarkStart w:id="6266" w:name="_Toc316389630"/>
      <w:bookmarkStart w:id="6267" w:name="_Toc316390029"/>
      <w:bookmarkStart w:id="6268" w:name="_Toc316462621"/>
      <w:bookmarkStart w:id="6269" w:name="_Toc316463978"/>
      <w:bookmarkStart w:id="6270" w:name="_Toc316561846"/>
      <w:bookmarkStart w:id="6271" w:name="_Toc318382619"/>
      <w:bookmarkStart w:id="6272" w:name="_Toc321916849"/>
      <w:bookmarkStart w:id="6273" w:name="_Toc321922709"/>
      <w:bookmarkStart w:id="6274" w:name="_Toc322002843"/>
      <w:bookmarkStart w:id="6275" w:name="_Toc322003324"/>
      <w:bookmarkStart w:id="6276" w:name="_Toc322425946"/>
      <w:bookmarkStart w:id="6277" w:name="_Toc323388666"/>
      <w:bookmarkStart w:id="6278" w:name="_Toc323389181"/>
      <w:bookmarkStart w:id="6279" w:name="_Toc323390095"/>
      <w:bookmarkStart w:id="6280" w:name="_Toc323393512"/>
      <w:bookmarkStart w:id="6281" w:name="_Toc323817357"/>
      <w:bookmarkStart w:id="6282" w:name="_Toc323817872"/>
      <w:bookmarkStart w:id="6283" w:name="_Toc323903749"/>
      <w:bookmarkStart w:id="6284" w:name="_Toc316385966"/>
      <w:bookmarkStart w:id="6285" w:name="_Toc316386324"/>
      <w:bookmarkStart w:id="6286" w:name="_Toc316388908"/>
      <w:bookmarkStart w:id="6287" w:name="_Toc316389335"/>
      <w:bookmarkStart w:id="6288" w:name="_Toc316389631"/>
      <w:bookmarkStart w:id="6289" w:name="_Toc316390030"/>
      <w:bookmarkStart w:id="6290" w:name="_Toc316462622"/>
      <w:bookmarkStart w:id="6291" w:name="_Toc316463979"/>
      <w:bookmarkStart w:id="6292" w:name="_Toc316561847"/>
      <w:bookmarkStart w:id="6293" w:name="_Toc318382620"/>
      <w:bookmarkStart w:id="6294" w:name="_Toc321916850"/>
      <w:bookmarkStart w:id="6295" w:name="_Toc321922710"/>
      <w:bookmarkStart w:id="6296" w:name="_Toc322002844"/>
      <w:bookmarkStart w:id="6297" w:name="_Toc322003325"/>
      <w:bookmarkStart w:id="6298" w:name="_Toc322425947"/>
      <w:bookmarkStart w:id="6299" w:name="_Toc323388667"/>
      <w:bookmarkStart w:id="6300" w:name="_Toc323389182"/>
      <w:bookmarkStart w:id="6301" w:name="_Toc323390096"/>
      <w:bookmarkStart w:id="6302" w:name="_Toc323393513"/>
      <w:bookmarkStart w:id="6303" w:name="_Toc323817358"/>
      <w:bookmarkStart w:id="6304" w:name="_Toc323817873"/>
      <w:bookmarkStart w:id="6305" w:name="_Toc323903750"/>
      <w:bookmarkStart w:id="6306" w:name="_Toc316385967"/>
      <w:bookmarkStart w:id="6307" w:name="_Toc316386325"/>
      <w:bookmarkStart w:id="6308" w:name="_Toc316388909"/>
      <w:bookmarkStart w:id="6309" w:name="_Toc316389336"/>
      <w:bookmarkStart w:id="6310" w:name="_Toc316389632"/>
      <w:bookmarkStart w:id="6311" w:name="_Toc316390031"/>
      <w:bookmarkStart w:id="6312" w:name="_Toc316462623"/>
      <w:bookmarkStart w:id="6313" w:name="_Toc316463980"/>
      <w:bookmarkStart w:id="6314" w:name="_Toc316561848"/>
      <w:bookmarkStart w:id="6315" w:name="_Toc318382621"/>
      <w:bookmarkStart w:id="6316" w:name="_Toc321916851"/>
      <w:bookmarkStart w:id="6317" w:name="_Toc321922711"/>
      <w:bookmarkStart w:id="6318" w:name="_Toc322002845"/>
      <w:bookmarkStart w:id="6319" w:name="_Toc322003326"/>
      <w:bookmarkStart w:id="6320" w:name="_Toc322425948"/>
      <w:bookmarkStart w:id="6321" w:name="_Toc323388668"/>
      <w:bookmarkStart w:id="6322" w:name="_Toc323389183"/>
      <w:bookmarkStart w:id="6323" w:name="_Toc323390097"/>
      <w:bookmarkStart w:id="6324" w:name="_Toc323393514"/>
      <w:bookmarkStart w:id="6325" w:name="_Toc323817359"/>
      <w:bookmarkStart w:id="6326" w:name="_Toc323817874"/>
      <w:bookmarkStart w:id="6327" w:name="_Toc323903751"/>
      <w:bookmarkStart w:id="6328" w:name="_Toc316385968"/>
      <w:bookmarkStart w:id="6329" w:name="_Toc316386326"/>
      <w:bookmarkStart w:id="6330" w:name="_Toc316388910"/>
      <w:bookmarkStart w:id="6331" w:name="_Toc316389337"/>
      <w:bookmarkStart w:id="6332" w:name="_Toc316389633"/>
      <w:bookmarkStart w:id="6333" w:name="_Toc316390032"/>
      <w:bookmarkStart w:id="6334" w:name="_Toc316462624"/>
      <w:bookmarkStart w:id="6335" w:name="_Toc316463981"/>
      <w:bookmarkStart w:id="6336" w:name="_Toc316561849"/>
      <w:bookmarkStart w:id="6337" w:name="_Toc318382622"/>
      <w:bookmarkStart w:id="6338" w:name="_Toc321916852"/>
      <w:bookmarkStart w:id="6339" w:name="_Toc321922712"/>
      <w:bookmarkStart w:id="6340" w:name="_Toc322002846"/>
      <w:bookmarkStart w:id="6341" w:name="_Toc322003327"/>
      <w:bookmarkStart w:id="6342" w:name="_Toc322425949"/>
      <w:bookmarkStart w:id="6343" w:name="_Toc323388669"/>
      <w:bookmarkStart w:id="6344" w:name="_Toc323389184"/>
      <w:bookmarkStart w:id="6345" w:name="_Toc323390098"/>
      <w:bookmarkStart w:id="6346" w:name="_Toc323393515"/>
      <w:bookmarkStart w:id="6347" w:name="_Toc323817360"/>
      <w:bookmarkStart w:id="6348" w:name="_Toc323817875"/>
      <w:bookmarkStart w:id="6349" w:name="_Toc323903752"/>
      <w:bookmarkStart w:id="6350" w:name="_Toc316385969"/>
      <w:bookmarkStart w:id="6351" w:name="_Toc316386327"/>
      <w:bookmarkStart w:id="6352" w:name="_Toc316388911"/>
      <w:bookmarkStart w:id="6353" w:name="_Toc316389338"/>
      <w:bookmarkStart w:id="6354" w:name="_Toc316389634"/>
      <w:bookmarkStart w:id="6355" w:name="_Toc316390033"/>
      <w:bookmarkStart w:id="6356" w:name="_Toc316462625"/>
      <w:bookmarkStart w:id="6357" w:name="_Toc316463982"/>
      <w:bookmarkStart w:id="6358" w:name="_Toc316561850"/>
      <w:bookmarkStart w:id="6359" w:name="_Toc318382623"/>
      <w:bookmarkStart w:id="6360" w:name="_Toc321916853"/>
      <w:bookmarkStart w:id="6361" w:name="_Toc321922713"/>
      <w:bookmarkStart w:id="6362" w:name="_Toc322002847"/>
      <w:bookmarkStart w:id="6363" w:name="_Toc322003328"/>
      <w:bookmarkStart w:id="6364" w:name="_Toc322425950"/>
      <w:bookmarkStart w:id="6365" w:name="_Toc323388670"/>
      <w:bookmarkStart w:id="6366" w:name="_Toc323389185"/>
      <w:bookmarkStart w:id="6367" w:name="_Toc323390099"/>
      <w:bookmarkStart w:id="6368" w:name="_Toc323393516"/>
      <w:bookmarkStart w:id="6369" w:name="_Toc323817361"/>
      <w:bookmarkStart w:id="6370" w:name="_Toc323817876"/>
      <w:bookmarkStart w:id="6371" w:name="_Toc323903753"/>
      <w:bookmarkStart w:id="6372" w:name="_Toc316385970"/>
      <w:bookmarkStart w:id="6373" w:name="_Toc316386328"/>
      <w:bookmarkStart w:id="6374" w:name="_Toc316388912"/>
      <w:bookmarkStart w:id="6375" w:name="_Toc316389339"/>
      <w:bookmarkStart w:id="6376" w:name="_Toc316389635"/>
      <w:bookmarkStart w:id="6377" w:name="_Toc316390034"/>
      <w:bookmarkStart w:id="6378" w:name="_Toc316462626"/>
      <w:bookmarkStart w:id="6379" w:name="_Toc316463983"/>
      <w:bookmarkStart w:id="6380" w:name="_Toc316561851"/>
      <w:bookmarkStart w:id="6381" w:name="_Toc318382624"/>
      <w:bookmarkStart w:id="6382" w:name="_Toc321916854"/>
      <w:bookmarkStart w:id="6383" w:name="_Toc321922714"/>
      <w:bookmarkStart w:id="6384" w:name="_Toc322002848"/>
      <w:bookmarkStart w:id="6385" w:name="_Toc322003329"/>
      <w:bookmarkStart w:id="6386" w:name="_Toc322425951"/>
      <w:bookmarkStart w:id="6387" w:name="_Toc323388671"/>
      <w:bookmarkStart w:id="6388" w:name="_Toc323389186"/>
      <w:bookmarkStart w:id="6389" w:name="_Toc323390100"/>
      <w:bookmarkStart w:id="6390" w:name="_Toc323393517"/>
      <w:bookmarkStart w:id="6391" w:name="_Toc323817362"/>
      <w:bookmarkStart w:id="6392" w:name="_Toc323817877"/>
      <w:bookmarkStart w:id="6393" w:name="_Toc323903754"/>
      <w:bookmarkStart w:id="6394" w:name="_Toc316385971"/>
      <w:bookmarkStart w:id="6395" w:name="_Toc316386329"/>
      <w:bookmarkStart w:id="6396" w:name="_Toc316388913"/>
      <w:bookmarkStart w:id="6397" w:name="_Toc316389340"/>
      <w:bookmarkStart w:id="6398" w:name="_Toc316389636"/>
      <w:bookmarkStart w:id="6399" w:name="_Toc316390035"/>
      <w:bookmarkStart w:id="6400" w:name="_Toc316462627"/>
      <w:bookmarkStart w:id="6401" w:name="_Toc316463984"/>
      <w:bookmarkStart w:id="6402" w:name="_Toc316561852"/>
      <w:bookmarkStart w:id="6403" w:name="_Toc318382625"/>
      <w:bookmarkStart w:id="6404" w:name="_Toc321916855"/>
      <w:bookmarkStart w:id="6405" w:name="_Toc321922715"/>
      <w:bookmarkStart w:id="6406" w:name="_Toc322002849"/>
      <w:bookmarkStart w:id="6407" w:name="_Toc322003330"/>
      <w:bookmarkStart w:id="6408" w:name="_Toc322425952"/>
      <w:bookmarkStart w:id="6409" w:name="_Toc323388672"/>
      <w:bookmarkStart w:id="6410" w:name="_Toc323389187"/>
      <w:bookmarkStart w:id="6411" w:name="_Toc323390101"/>
      <w:bookmarkStart w:id="6412" w:name="_Toc323393518"/>
      <w:bookmarkStart w:id="6413" w:name="_Toc323817363"/>
      <w:bookmarkStart w:id="6414" w:name="_Toc323817878"/>
      <w:bookmarkStart w:id="6415" w:name="_Toc323903755"/>
      <w:bookmarkStart w:id="6416" w:name="_Toc316385972"/>
      <w:bookmarkStart w:id="6417" w:name="_Toc316386330"/>
      <w:bookmarkStart w:id="6418" w:name="_Toc316388914"/>
      <w:bookmarkStart w:id="6419" w:name="_Toc316389341"/>
      <w:bookmarkStart w:id="6420" w:name="_Toc316389637"/>
      <w:bookmarkStart w:id="6421" w:name="_Toc316390036"/>
      <w:bookmarkStart w:id="6422" w:name="_Toc316462628"/>
      <w:bookmarkStart w:id="6423" w:name="_Toc316463985"/>
      <w:bookmarkStart w:id="6424" w:name="_Toc316561853"/>
      <w:bookmarkStart w:id="6425" w:name="_Toc318382626"/>
      <w:bookmarkStart w:id="6426" w:name="_Toc321916856"/>
      <w:bookmarkStart w:id="6427" w:name="_Toc321922716"/>
      <w:bookmarkStart w:id="6428" w:name="_Toc322002850"/>
      <w:bookmarkStart w:id="6429" w:name="_Toc322003331"/>
      <w:bookmarkStart w:id="6430" w:name="_Toc322425953"/>
      <w:bookmarkStart w:id="6431" w:name="_Toc323388673"/>
      <w:bookmarkStart w:id="6432" w:name="_Toc323389188"/>
      <w:bookmarkStart w:id="6433" w:name="_Toc323390102"/>
      <w:bookmarkStart w:id="6434" w:name="_Toc323393519"/>
      <w:bookmarkStart w:id="6435" w:name="_Toc323817364"/>
      <w:bookmarkStart w:id="6436" w:name="_Toc323817879"/>
      <w:bookmarkStart w:id="6437" w:name="_Toc323903756"/>
      <w:bookmarkStart w:id="6438" w:name="_Toc316385973"/>
      <w:bookmarkStart w:id="6439" w:name="_Toc316386331"/>
      <w:bookmarkStart w:id="6440" w:name="_Toc316388915"/>
      <w:bookmarkStart w:id="6441" w:name="_Toc316389342"/>
      <w:bookmarkStart w:id="6442" w:name="_Toc316389638"/>
      <w:bookmarkStart w:id="6443" w:name="_Toc316390037"/>
      <w:bookmarkStart w:id="6444" w:name="_Toc316462629"/>
      <w:bookmarkStart w:id="6445" w:name="_Toc316463986"/>
      <w:bookmarkStart w:id="6446" w:name="_Toc316561854"/>
      <w:bookmarkStart w:id="6447" w:name="_Toc318382627"/>
      <w:bookmarkStart w:id="6448" w:name="_Toc321916857"/>
      <w:bookmarkStart w:id="6449" w:name="_Toc321922717"/>
      <w:bookmarkStart w:id="6450" w:name="_Toc322002851"/>
      <w:bookmarkStart w:id="6451" w:name="_Toc322003332"/>
      <w:bookmarkStart w:id="6452" w:name="_Toc322425954"/>
      <w:bookmarkStart w:id="6453" w:name="_Toc323388674"/>
      <w:bookmarkStart w:id="6454" w:name="_Toc323389189"/>
      <w:bookmarkStart w:id="6455" w:name="_Toc323390103"/>
      <w:bookmarkStart w:id="6456" w:name="_Toc323393520"/>
      <w:bookmarkStart w:id="6457" w:name="_Toc323817365"/>
      <w:bookmarkStart w:id="6458" w:name="_Toc323817880"/>
      <w:bookmarkStart w:id="6459" w:name="_Toc323903757"/>
      <w:bookmarkStart w:id="6460" w:name="_Toc316385974"/>
      <w:bookmarkStart w:id="6461" w:name="_Toc316386332"/>
      <w:bookmarkStart w:id="6462" w:name="_Toc316388916"/>
      <w:bookmarkStart w:id="6463" w:name="_Toc316389343"/>
      <w:bookmarkStart w:id="6464" w:name="_Toc316389639"/>
      <w:bookmarkStart w:id="6465" w:name="_Toc316390038"/>
      <w:bookmarkStart w:id="6466" w:name="_Toc316462630"/>
      <w:bookmarkStart w:id="6467" w:name="_Toc316463987"/>
      <w:bookmarkStart w:id="6468" w:name="_Toc316561855"/>
      <w:bookmarkStart w:id="6469" w:name="_Toc318382628"/>
      <w:bookmarkStart w:id="6470" w:name="_Toc321916858"/>
      <w:bookmarkStart w:id="6471" w:name="_Toc321922718"/>
      <w:bookmarkStart w:id="6472" w:name="_Toc322002852"/>
      <w:bookmarkStart w:id="6473" w:name="_Toc322003333"/>
      <w:bookmarkStart w:id="6474" w:name="_Toc322425955"/>
      <w:bookmarkStart w:id="6475" w:name="_Toc323388675"/>
      <w:bookmarkStart w:id="6476" w:name="_Toc323389190"/>
      <w:bookmarkStart w:id="6477" w:name="_Toc323390104"/>
      <w:bookmarkStart w:id="6478" w:name="_Toc323393521"/>
      <w:bookmarkStart w:id="6479" w:name="_Toc323817366"/>
      <w:bookmarkStart w:id="6480" w:name="_Toc323817881"/>
      <w:bookmarkStart w:id="6481" w:name="_Toc323903758"/>
      <w:bookmarkStart w:id="6482" w:name="_Toc316385975"/>
      <w:bookmarkStart w:id="6483" w:name="_Toc316386333"/>
      <w:bookmarkStart w:id="6484" w:name="_Toc316388917"/>
      <w:bookmarkStart w:id="6485" w:name="_Toc316389344"/>
      <w:bookmarkStart w:id="6486" w:name="_Toc316389640"/>
      <w:bookmarkStart w:id="6487" w:name="_Toc316390039"/>
      <w:bookmarkStart w:id="6488" w:name="_Toc316462631"/>
      <w:bookmarkStart w:id="6489" w:name="_Toc316463988"/>
      <w:bookmarkStart w:id="6490" w:name="_Toc316561856"/>
      <w:bookmarkStart w:id="6491" w:name="_Toc318382629"/>
      <w:bookmarkStart w:id="6492" w:name="_Toc321916859"/>
      <w:bookmarkStart w:id="6493" w:name="_Toc321922719"/>
      <w:bookmarkStart w:id="6494" w:name="_Toc322002853"/>
      <w:bookmarkStart w:id="6495" w:name="_Toc322003334"/>
      <w:bookmarkStart w:id="6496" w:name="_Toc322425956"/>
      <w:bookmarkStart w:id="6497" w:name="_Toc323388676"/>
      <w:bookmarkStart w:id="6498" w:name="_Toc323389191"/>
      <w:bookmarkStart w:id="6499" w:name="_Toc323390105"/>
      <w:bookmarkStart w:id="6500" w:name="_Toc323393522"/>
      <w:bookmarkStart w:id="6501" w:name="_Toc323817367"/>
      <w:bookmarkStart w:id="6502" w:name="_Toc323817882"/>
      <w:bookmarkStart w:id="6503" w:name="_Toc323903759"/>
      <w:bookmarkStart w:id="6504" w:name="_Toc316385976"/>
      <w:bookmarkStart w:id="6505" w:name="_Toc316386334"/>
      <w:bookmarkStart w:id="6506" w:name="_Toc316388918"/>
      <w:bookmarkStart w:id="6507" w:name="_Toc316389345"/>
      <w:bookmarkStart w:id="6508" w:name="_Toc316389641"/>
      <w:bookmarkStart w:id="6509" w:name="_Toc316390040"/>
      <w:bookmarkStart w:id="6510" w:name="_Toc316462632"/>
      <w:bookmarkStart w:id="6511" w:name="_Toc316463989"/>
      <w:bookmarkStart w:id="6512" w:name="_Toc316561857"/>
      <w:bookmarkStart w:id="6513" w:name="_Toc318382630"/>
      <w:bookmarkStart w:id="6514" w:name="_Toc321916860"/>
      <w:bookmarkStart w:id="6515" w:name="_Toc321922720"/>
      <w:bookmarkStart w:id="6516" w:name="_Toc322002854"/>
      <w:bookmarkStart w:id="6517" w:name="_Toc322003335"/>
      <w:bookmarkStart w:id="6518" w:name="_Toc322425957"/>
      <w:bookmarkStart w:id="6519" w:name="_Toc323388677"/>
      <w:bookmarkStart w:id="6520" w:name="_Toc323389192"/>
      <w:bookmarkStart w:id="6521" w:name="_Toc323390106"/>
      <w:bookmarkStart w:id="6522" w:name="_Toc323393523"/>
      <w:bookmarkStart w:id="6523" w:name="_Toc323817368"/>
      <w:bookmarkStart w:id="6524" w:name="_Toc323817883"/>
      <w:bookmarkStart w:id="6525" w:name="_Toc323903760"/>
      <w:bookmarkStart w:id="6526" w:name="_Toc316385977"/>
      <w:bookmarkStart w:id="6527" w:name="_Toc316386335"/>
      <w:bookmarkStart w:id="6528" w:name="_Toc316388919"/>
      <w:bookmarkStart w:id="6529" w:name="_Toc316389346"/>
      <w:bookmarkStart w:id="6530" w:name="_Toc316389642"/>
      <w:bookmarkStart w:id="6531" w:name="_Toc316390041"/>
      <w:bookmarkStart w:id="6532" w:name="_Toc316462633"/>
      <w:bookmarkStart w:id="6533" w:name="_Toc316463990"/>
      <w:bookmarkStart w:id="6534" w:name="_Toc316561858"/>
      <w:bookmarkStart w:id="6535" w:name="_Toc318382631"/>
      <w:bookmarkStart w:id="6536" w:name="_Toc321916861"/>
      <w:bookmarkStart w:id="6537" w:name="_Toc321922721"/>
      <w:bookmarkStart w:id="6538" w:name="_Toc322002855"/>
      <w:bookmarkStart w:id="6539" w:name="_Toc322003336"/>
      <w:bookmarkStart w:id="6540" w:name="_Toc322425958"/>
      <w:bookmarkStart w:id="6541" w:name="_Toc323388678"/>
      <w:bookmarkStart w:id="6542" w:name="_Toc323389193"/>
      <w:bookmarkStart w:id="6543" w:name="_Toc323390107"/>
      <w:bookmarkStart w:id="6544" w:name="_Toc323393524"/>
      <w:bookmarkStart w:id="6545" w:name="_Toc323817369"/>
      <w:bookmarkStart w:id="6546" w:name="_Toc323817884"/>
      <w:bookmarkStart w:id="6547" w:name="_Toc323903761"/>
      <w:bookmarkStart w:id="6548" w:name="_Toc316385978"/>
      <w:bookmarkStart w:id="6549" w:name="_Toc316386336"/>
      <w:bookmarkStart w:id="6550" w:name="_Toc316388920"/>
      <w:bookmarkStart w:id="6551" w:name="_Toc316389347"/>
      <w:bookmarkStart w:id="6552" w:name="_Toc316389643"/>
      <w:bookmarkStart w:id="6553" w:name="_Toc316390042"/>
      <w:bookmarkStart w:id="6554" w:name="_Toc316462634"/>
      <w:bookmarkStart w:id="6555" w:name="_Toc316463991"/>
      <w:bookmarkStart w:id="6556" w:name="_Toc316561859"/>
      <w:bookmarkStart w:id="6557" w:name="_Toc318382632"/>
      <w:bookmarkStart w:id="6558" w:name="_Toc321916862"/>
      <w:bookmarkStart w:id="6559" w:name="_Toc321922722"/>
      <w:bookmarkStart w:id="6560" w:name="_Toc322002856"/>
      <w:bookmarkStart w:id="6561" w:name="_Toc322003337"/>
      <w:bookmarkStart w:id="6562" w:name="_Toc322425959"/>
      <w:bookmarkStart w:id="6563" w:name="_Toc323388679"/>
      <w:bookmarkStart w:id="6564" w:name="_Toc323389194"/>
      <w:bookmarkStart w:id="6565" w:name="_Toc323390108"/>
      <w:bookmarkStart w:id="6566" w:name="_Toc323393525"/>
      <w:bookmarkStart w:id="6567" w:name="_Toc323817370"/>
      <w:bookmarkStart w:id="6568" w:name="_Toc323817885"/>
      <w:bookmarkStart w:id="6569" w:name="_Toc323903762"/>
      <w:bookmarkStart w:id="6570" w:name="_Toc316385979"/>
      <w:bookmarkStart w:id="6571" w:name="_Toc316386337"/>
      <w:bookmarkStart w:id="6572" w:name="_Toc316388921"/>
      <w:bookmarkStart w:id="6573" w:name="_Toc316389348"/>
      <w:bookmarkStart w:id="6574" w:name="_Toc316389644"/>
      <w:bookmarkStart w:id="6575" w:name="_Toc316390043"/>
      <w:bookmarkStart w:id="6576" w:name="_Toc316462635"/>
      <w:bookmarkStart w:id="6577" w:name="_Toc316463992"/>
      <w:bookmarkStart w:id="6578" w:name="_Toc316561860"/>
      <w:bookmarkStart w:id="6579" w:name="_Toc318382633"/>
      <w:bookmarkStart w:id="6580" w:name="_Toc321916863"/>
      <w:bookmarkStart w:id="6581" w:name="_Toc321922723"/>
      <w:bookmarkStart w:id="6582" w:name="_Toc322002857"/>
      <w:bookmarkStart w:id="6583" w:name="_Toc322003338"/>
      <w:bookmarkStart w:id="6584" w:name="_Toc322425960"/>
      <w:bookmarkStart w:id="6585" w:name="_Toc323388680"/>
      <w:bookmarkStart w:id="6586" w:name="_Toc323389195"/>
      <w:bookmarkStart w:id="6587" w:name="_Toc323390109"/>
      <w:bookmarkStart w:id="6588" w:name="_Toc323393526"/>
      <w:bookmarkStart w:id="6589" w:name="_Toc323817371"/>
      <w:bookmarkStart w:id="6590" w:name="_Toc323817886"/>
      <w:bookmarkStart w:id="6591" w:name="_Toc323903763"/>
      <w:bookmarkStart w:id="6592" w:name="_Toc316385980"/>
      <w:bookmarkStart w:id="6593" w:name="_Toc316386338"/>
      <w:bookmarkStart w:id="6594" w:name="_Toc316388922"/>
      <w:bookmarkStart w:id="6595" w:name="_Toc316389349"/>
      <w:bookmarkStart w:id="6596" w:name="_Toc316389645"/>
      <w:bookmarkStart w:id="6597" w:name="_Toc316390044"/>
      <w:bookmarkStart w:id="6598" w:name="_Toc316462636"/>
      <w:bookmarkStart w:id="6599" w:name="_Toc316463993"/>
      <w:bookmarkStart w:id="6600" w:name="_Toc316561861"/>
      <w:bookmarkStart w:id="6601" w:name="_Toc318382634"/>
      <w:bookmarkStart w:id="6602" w:name="_Toc321916864"/>
      <w:bookmarkStart w:id="6603" w:name="_Toc321922724"/>
      <w:bookmarkStart w:id="6604" w:name="_Toc322002858"/>
      <w:bookmarkStart w:id="6605" w:name="_Toc322003339"/>
      <w:bookmarkStart w:id="6606" w:name="_Toc322425961"/>
      <w:bookmarkStart w:id="6607" w:name="_Toc323388681"/>
      <w:bookmarkStart w:id="6608" w:name="_Toc323389196"/>
      <w:bookmarkStart w:id="6609" w:name="_Toc323390110"/>
      <w:bookmarkStart w:id="6610" w:name="_Toc323393527"/>
      <w:bookmarkStart w:id="6611" w:name="_Toc323817372"/>
      <w:bookmarkStart w:id="6612" w:name="_Toc323817887"/>
      <w:bookmarkStart w:id="6613" w:name="_Toc323903764"/>
      <w:bookmarkStart w:id="6614" w:name="_Toc321916867"/>
      <w:bookmarkStart w:id="6615" w:name="_Toc321922727"/>
      <w:bookmarkStart w:id="6616" w:name="_Toc322002861"/>
      <w:bookmarkStart w:id="6617" w:name="_Toc322003342"/>
      <w:bookmarkStart w:id="6618" w:name="_Toc322425964"/>
      <w:bookmarkStart w:id="6619" w:name="_Toc323388684"/>
      <w:bookmarkStart w:id="6620" w:name="_Toc323389199"/>
      <w:bookmarkStart w:id="6621" w:name="_Toc323390113"/>
      <w:bookmarkStart w:id="6622" w:name="_Toc323393530"/>
      <w:bookmarkStart w:id="6623" w:name="_Toc323817375"/>
      <w:bookmarkStart w:id="6624" w:name="_Toc323817890"/>
      <w:bookmarkStart w:id="6625" w:name="_Toc323903767"/>
      <w:bookmarkStart w:id="6626" w:name="_Toc321916869"/>
      <w:bookmarkStart w:id="6627" w:name="_Toc321922729"/>
      <w:bookmarkStart w:id="6628" w:name="_Toc322002863"/>
      <w:bookmarkStart w:id="6629" w:name="_Toc322003344"/>
      <w:bookmarkStart w:id="6630" w:name="_Toc322425966"/>
      <w:bookmarkStart w:id="6631" w:name="_Toc323388686"/>
      <w:bookmarkStart w:id="6632" w:name="_Toc323389201"/>
      <w:bookmarkStart w:id="6633" w:name="_Toc323390115"/>
      <w:bookmarkStart w:id="6634" w:name="_Toc323393532"/>
      <w:bookmarkStart w:id="6635" w:name="_Toc323817377"/>
      <w:bookmarkStart w:id="6636" w:name="_Toc323817892"/>
      <w:bookmarkStart w:id="6637" w:name="_Toc323903769"/>
      <w:bookmarkStart w:id="6638" w:name="_Toc321916871"/>
      <w:bookmarkStart w:id="6639" w:name="_Toc321922731"/>
      <w:bookmarkStart w:id="6640" w:name="_Toc322002865"/>
      <w:bookmarkStart w:id="6641" w:name="_Toc322003346"/>
      <w:bookmarkStart w:id="6642" w:name="_Toc322425968"/>
      <w:bookmarkStart w:id="6643" w:name="_Toc323388688"/>
      <w:bookmarkStart w:id="6644" w:name="_Toc323389203"/>
      <w:bookmarkStart w:id="6645" w:name="_Toc323390117"/>
      <w:bookmarkStart w:id="6646" w:name="_Toc323393534"/>
      <w:bookmarkStart w:id="6647" w:name="_Toc323817379"/>
      <w:bookmarkStart w:id="6648" w:name="_Toc323817894"/>
      <w:bookmarkStart w:id="6649" w:name="_Toc323903771"/>
      <w:bookmarkStart w:id="6650" w:name="_Toc321916873"/>
      <w:bookmarkStart w:id="6651" w:name="_Toc321922733"/>
      <w:bookmarkStart w:id="6652" w:name="_Toc322002867"/>
      <w:bookmarkStart w:id="6653" w:name="_Toc322003348"/>
      <w:bookmarkStart w:id="6654" w:name="_Toc322425970"/>
      <w:bookmarkStart w:id="6655" w:name="_Toc323388690"/>
      <w:bookmarkStart w:id="6656" w:name="_Toc323389205"/>
      <w:bookmarkStart w:id="6657" w:name="_Toc323390119"/>
      <w:bookmarkStart w:id="6658" w:name="_Toc323393536"/>
      <w:bookmarkStart w:id="6659" w:name="_Toc323817381"/>
      <w:bookmarkStart w:id="6660" w:name="_Toc323817896"/>
      <w:bookmarkStart w:id="6661" w:name="_Toc323903773"/>
      <w:bookmarkStart w:id="6662" w:name="_Toc321916876"/>
      <w:bookmarkStart w:id="6663" w:name="_Toc321922736"/>
      <w:bookmarkStart w:id="6664" w:name="_Toc322002870"/>
      <w:bookmarkStart w:id="6665" w:name="_Toc322003351"/>
      <w:bookmarkStart w:id="6666" w:name="_Toc322425973"/>
      <w:bookmarkStart w:id="6667" w:name="_Toc323388693"/>
      <w:bookmarkStart w:id="6668" w:name="_Toc323389208"/>
      <w:bookmarkStart w:id="6669" w:name="_Toc323390122"/>
      <w:bookmarkStart w:id="6670" w:name="_Toc323393539"/>
      <w:bookmarkStart w:id="6671" w:name="_Toc323817384"/>
      <w:bookmarkStart w:id="6672" w:name="_Toc323817899"/>
      <w:bookmarkStart w:id="6673" w:name="_Toc323903776"/>
      <w:bookmarkStart w:id="6674" w:name="_Toc318382637"/>
      <w:bookmarkStart w:id="6675" w:name="_Toc321916877"/>
      <w:bookmarkStart w:id="6676" w:name="_Toc321922737"/>
      <w:bookmarkStart w:id="6677" w:name="_Toc322002871"/>
      <w:bookmarkStart w:id="6678" w:name="_Toc322003352"/>
      <w:bookmarkStart w:id="6679" w:name="_Toc322425974"/>
      <w:bookmarkStart w:id="6680" w:name="_Toc323388694"/>
      <w:bookmarkStart w:id="6681" w:name="_Toc323389209"/>
      <w:bookmarkStart w:id="6682" w:name="_Toc323390123"/>
      <w:bookmarkStart w:id="6683" w:name="_Toc323393540"/>
      <w:bookmarkStart w:id="6684" w:name="_Toc323817385"/>
      <w:bookmarkStart w:id="6685" w:name="_Toc323817900"/>
      <w:bookmarkStart w:id="6686" w:name="_Toc323903777"/>
      <w:bookmarkStart w:id="6687" w:name="_Toc318382638"/>
      <w:bookmarkStart w:id="6688" w:name="_Toc321916878"/>
      <w:bookmarkStart w:id="6689" w:name="_Toc321922738"/>
      <w:bookmarkStart w:id="6690" w:name="_Toc322002872"/>
      <w:bookmarkStart w:id="6691" w:name="_Toc322003353"/>
      <w:bookmarkStart w:id="6692" w:name="_Toc322425975"/>
      <w:bookmarkStart w:id="6693" w:name="_Toc323388695"/>
      <w:bookmarkStart w:id="6694" w:name="_Toc323389210"/>
      <w:bookmarkStart w:id="6695" w:name="_Toc323390124"/>
      <w:bookmarkStart w:id="6696" w:name="_Toc323393541"/>
      <w:bookmarkStart w:id="6697" w:name="_Toc323817386"/>
      <w:bookmarkStart w:id="6698" w:name="_Toc323817901"/>
      <w:bookmarkStart w:id="6699" w:name="_Toc323903778"/>
      <w:bookmarkStart w:id="6700" w:name="_Toc318382639"/>
      <w:bookmarkStart w:id="6701" w:name="_Toc321916879"/>
      <w:bookmarkStart w:id="6702" w:name="_Toc321922739"/>
      <w:bookmarkStart w:id="6703" w:name="_Toc322002873"/>
      <w:bookmarkStart w:id="6704" w:name="_Toc322003354"/>
      <w:bookmarkStart w:id="6705" w:name="_Toc322425976"/>
      <w:bookmarkStart w:id="6706" w:name="_Toc323388696"/>
      <w:bookmarkStart w:id="6707" w:name="_Toc323389211"/>
      <w:bookmarkStart w:id="6708" w:name="_Toc323390125"/>
      <w:bookmarkStart w:id="6709" w:name="_Toc323393542"/>
      <w:bookmarkStart w:id="6710" w:name="_Toc323817387"/>
      <w:bookmarkStart w:id="6711" w:name="_Toc323817902"/>
      <w:bookmarkStart w:id="6712" w:name="_Toc323903779"/>
      <w:bookmarkStart w:id="6713" w:name="_Toc318382640"/>
      <w:bookmarkStart w:id="6714" w:name="_Toc321916880"/>
      <w:bookmarkStart w:id="6715" w:name="_Toc321922740"/>
      <w:bookmarkStart w:id="6716" w:name="_Toc322002874"/>
      <w:bookmarkStart w:id="6717" w:name="_Toc322003355"/>
      <w:bookmarkStart w:id="6718" w:name="_Toc322425977"/>
      <w:bookmarkStart w:id="6719" w:name="_Toc323388697"/>
      <w:bookmarkStart w:id="6720" w:name="_Toc323389212"/>
      <w:bookmarkStart w:id="6721" w:name="_Toc323390126"/>
      <w:bookmarkStart w:id="6722" w:name="_Toc323393543"/>
      <w:bookmarkStart w:id="6723" w:name="_Toc323817388"/>
      <w:bookmarkStart w:id="6724" w:name="_Toc323817903"/>
      <w:bookmarkStart w:id="6725" w:name="_Toc323903780"/>
      <w:bookmarkStart w:id="6726" w:name="_Toc318382641"/>
      <w:bookmarkStart w:id="6727" w:name="_Toc321916881"/>
      <w:bookmarkStart w:id="6728" w:name="_Toc321922741"/>
      <w:bookmarkStart w:id="6729" w:name="_Toc322002875"/>
      <w:bookmarkStart w:id="6730" w:name="_Toc322003356"/>
      <w:bookmarkStart w:id="6731" w:name="_Toc322425978"/>
      <w:bookmarkStart w:id="6732" w:name="_Toc323388698"/>
      <w:bookmarkStart w:id="6733" w:name="_Toc323389213"/>
      <w:bookmarkStart w:id="6734" w:name="_Toc323390127"/>
      <w:bookmarkStart w:id="6735" w:name="_Toc323393544"/>
      <w:bookmarkStart w:id="6736" w:name="_Toc323817389"/>
      <w:bookmarkStart w:id="6737" w:name="_Toc323817904"/>
      <w:bookmarkStart w:id="6738" w:name="_Toc323903781"/>
      <w:bookmarkStart w:id="6739" w:name="_Toc318382642"/>
      <w:bookmarkStart w:id="6740" w:name="_Toc321916882"/>
      <w:bookmarkStart w:id="6741" w:name="_Toc321922742"/>
      <w:bookmarkStart w:id="6742" w:name="_Toc322002876"/>
      <w:bookmarkStart w:id="6743" w:name="_Toc322003357"/>
      <w:bookmarkStart w:id="6744" w:name="_Toc322425979"/>
      <w:bookmarkStart w:id="6745" w:name="_Toc323388699"/>
      <w:bookmarkStart w:id="6746" w:name="_Toc323389214"/>
      <w:bookmarkStart w:id="6747" w:name="_Toc323390128"/>
      <w:bookmarkStart w:id="6748" w:name="_Toc323393545"/>
      <w:bookmarkStart w:id="6749" w:name="_Toc323817390"/>
      <w:bookmarkStart w:id="6750" w:name="_Toc323817905"/>
      <w:bookmarkStart w:id="6751" w:name="_Toc323903782"/>
      <w:bookmarkStart w:id="6752" w:name="_Toc321916883"/>
      <w:bookmarkStart w:id="6753" w:name="_Toc321922743"/>
      <w:bookmarkStart w:id="6754" w:name="_Toc322002877"/>
      <w:bookmarkStart w:id="6755" w:name="_Toc322003358"/>
      <w:bookmarkStart w:id="6756" w:name="_Toc322425980"/>
      <w:bookmarkStart w:id="6757" w:name="_Toc323388700"/>
      <w:bookmarkStart w:id="6758" w:name="_Toc323389215"/>
      <w:bookmarkStart w:id="6759" w:name="_Toc323390129"/>
      <w:bookmarkStart w:id="6760" w:name="_Toc323393546"/>
      <w:bookmarkStart w:id="6761" w:name="_Toc323817391"/>
      <w:bookmarkStart w:id="6762" w:name="_Toc323817906"/>
      <w:bookmarkStart w:id="6763" w:name="_Toc323903783"/>
      <w:bookmarkStart w:id="6764" w:name="_Toc321916886"/>
      <w:bookmarkStart w:id="6765" w:name="_Toc321922746"/>
      <w:bookmarkStart w:id="6766" w:name="_Toc322002880"/>
      <w:bookmarkStart w:id="6767" w:name="_Toc322003361"/>
      <w:bookmarkStart w:id="6768" w:name="_Toc322425983"/>
      <w:bookmarkStart w:id="6769" w:name="_Toc323388703"/>
      <w:bookmarkStart w:id="6770" w:name="_Toc323389218"/>
      <w:bookmarkStart w:id="6771" w:name="_Toc323390132"/>
      <w:bookmarkStart w:id="6772" w:name="_Toc323393549"/>
      <w:bookmarkStart w:id="6773" w:name="_Toc323817394"/>
      <w:bookmarkStart w:id="6774" w:name="_Toc323817909"/>
      <w:bookmarkStart w:id="6775" w:name="_Toc323903786"/>
      <w:bookmarkStart w:id="6776" w:name="_Toc321916899"/>
      <w:bookmarkStart w:id="6777" w:name="_Toc321922759"/>
      <w:bookmarkStart w:id="6778" w:name="_Toc322002893"/>
      <w:bookmarkStart w:id="6779" w:name="_Toc322003374"/>
      <w:bookmarkStart w:id="6780" w:name="_Toc322425996"/>
      <w:bookmarkStart w:id="6781" w:name="_Toc323388716"/>
      <w:bookmarkStart w:id="6782" w:name="_Toc323389231"/>
      <w:bookmarkStart w:id="6783" w:name="_Toc323390145"/>
      <w:bookmarkStart w:id="6784" w:name="_Toc323393562"/>
      <w:bookmarkStart w:id="6785" w:name="_Toc323817407"/>
      <w:bookmarkStart w:id="6786" w:name="_Toc323817922"/>
      <w:bookmarkStart w:id="6787" w:name="_Toc323903799"/>
      <w:bookmarkStart w:id="6788" w:name="_Toc321916900"/>
      <w:bookmarkStart w:id="6789" w:name="_Toc321922760"/>
      <w:bookmarkStart w:id="6790" w:name="_Toc322002894"/>
      <w:bookmarkStart w:id="6791" w:name="_Toc322003375"/>
      <w:bookmarkStart w:id="6792" w:name="_Toc322425997"/>
      <w:bookmarkStart w:id="6793" w:name="_Toc323388717"/>
      <w:bookmarkStart w:id="6794" w:name="_Toc323389232"/>
      <w:bookmarkStart w:id="6795" w:name="_Toc323390146"/>
      <w:bookmarkStart w:id="6796" w:name="_Toc323393563"/>
      <w:bookmarkStart w:id="6797" w:name="_Toc323817408"/>
      <w:bookmarkStart w:id="6798" w:name="_Toc323817923"/>
      <w:bookmarkStart w:id="6799" w:name="_Toc323903800"/>
      <w:bookmarkStart w:id="6800" w:name="_Toc321916901"/>
      <w:bookmarkStart w:id="6801" w:name="_Toc321922761"/>
      <w:bookmarkStart w:id="6802" w:name="_Toc322002895"/>
      <w:bookmarkStart w:id="6803" w:name="_Toc322003376"/>
      <w:bookmarkStart w:id="6804" w:name="_Toc322425998"/>
      <w:bookmarkStart w:id="6805" w:name="_Toc323388718"/>
      <w:bookmarkStart w:id="6806" w:name="_Toc323389233"/>
      <w:bookmarkStart w:id="6807" w:name="_Toc323390147"/>
      <w:bookmarkStart w:id="6808" w:name="_Toc323393564"/>
      <w:bookmarkStart w:id="6809" w:name="_Toc323817409"/>
      <w:bookmarkStart w:id="6810" w:name="_Toc323817924"/>
      <w:bookmarkStart w:id="6811" w:name="_Toc323903801"/>
      <w:bookmarkStart w:id="6812" w:name="_Toc321916902"/>
      <w:bookmarkStart w:id="6813" w:name="_Toc321922762"/>
      <w:bookmarkStart w:id="6814" w:name="_Toc322002896"/>
      <w:bookmarkStart w:id="6815" w:name="_Toc322003377"/>
      <w:bookmarkStart w:id="6816" w:name="_Toc322425999"/>
      <w:bookmarkStart w:id="6817" w:name="_Toc323388719"/>
      <w:bookmarkStart w:id="6818" w:name="_Toc323389234"/>
      <w:bookmarkStart w:id="6819" w:name="_Toc323390148"/>
      <w:bookmarkStart w:id="6820" w:name="_Toc323393565"/>
      <w:bookmarkStart w:id="6821" w:name="_Toc323817410"/>
      <w:bookmarkStart w:id="6822" w:name="_Toc323817925"/>
      <w:bookmarkStart w:id="6823" w:name="_Toc323903802"/>
      <w:bookmarkStart w:id="6824" w:name="_Toc321916903"/>
      <w:bookmarkStart w:id="6825" w:name="_Toc321922763"/>
      <w:bookmarkStart w:id="6826" w:name="_Toc322002897"/>
      <w:bookmarkStart w:id="6827" w:name="_Toc322003378"/>
      <w:bookmarkStart w:id="6828" w:name="_Toc322426000"/>
      <w:bookmarkStart w:id="6829" w:name="_Toc323388720"/>
      <w:bookmarkStart w:id="6830" w:name="_Toc323389235"/>
      <w:bookmarkStart w:id="6831" w:name="_Toc323390149"/>
      <w:bookmarkStart w:id="6832" w:name="_Toc323393566"/>
      <w:bookmarkStart w:id="6833" w:name="_Toc323817411"/>
      <w:bookmarkStart w:id="6834" w:name="_Toc323817926"/>
      <w:bookmarkStart w:id="6835" w:name="_Toc323903803"/>
      <w:bookmarkStart w:id="6836" w:name="_Toc321916904"/>
      <w:bookmarkStart w:id="6837" w:name="_Toc321922764"/>
      <w:bookmarkStart w:id="6838" w:name="_Toc322002898"/>
      <w:bookmarkStart w:id="6839" w:name="_Toc322003379"/>
      <w:bookmarkStart w:id="6840" w:name="_Toc322426001"/>
      <w:bookmarkStart w:id="6841" w:name="_Toc323388721"/>
      <w:bookmarkStart w:id="6842" w:name="_Toc323389236"/>
      <w:bookmarkStart w:id="6843" w:name="_Toc323390150"/>
      <w:bookmarkStart w:id="6844" w:name="_Toc323393567"/>
      <w:bookmarkStart w:id="6845" w:name="_Toc323817412"/>
      <w:bookmarkStart w:id="6846" w:name="_Toc323817927"/>
      <w:bookmarkStart w:id="6847" w:name="_Toc323903804"/>
      <w:bookmarkStart w:id="6848" w:name="_Toc321916905"/>
      <w:bookmarkStart w:id="6849" w:name="_Toc321922765"/>
      <w:bookmarkStart w:id="6850" w:name="_Toc322002899"/>
      <w:bookmarkStart w:id="6851" w:name="_Toc322003380"/>
      <w:bookmarkStart w:id="6852" w:name="_Toc322426002"/>
      <w:bookmarkStart w:id="6853" w:name="_Toc323388722"/>
      <w:bookmarkStart w:id="6854" w:name="_Toc323389237"/>
      <w:bookmarkStart w:id="6855" w:name="_Toc323390151"/>
      <w:bookmarkStart w:id="6856" w:name="_Toc323393568"/>
      <w:bookmarkStart w:id="6857" w:name="_Toc323817413"/>
      <w:bookmarkStart w:id="6858" w:name="_Toc323817928"/>
      <w:bookmarkStart w:id="6859" w:name="_Toc323903805"/>
      <w:bookmarkStart w:id="6860" w:name="_Toc321916906"/>
      <w:bookmarkStart w:id="6861" w:name="_Toc321922766"/>
      <w:bookmarkStart w:id="6862" w:name="_Toc322002900"/>
      <w:bookmarkStart w:id="6863" w:name="_Toc322003381"/>
      <w:bookmarkStart w:id="6864" w:name="_Toc322426003"/>
      <w:bookmarkStart w:id="6865" w:name="_Toc323388723"/>
      <w:bookmarkStart w:id="6866" w:name="_Toc323389238"/>
      <w:bookmarkStart w:id="6867" w:name="_Toc323390152"/>
      <w:bookmarkStart w:id="6868" w:name="_Toc323393569"/>
      <w:bookmarkStart w:id="6869" w:name="_Toc323817414"/>
      <w:bookmarkStart w:id="6870" w:name="_Toc323817929"/>
      <w:bookmarkStart w:id="6871" w:name="_Toc323903806"/>
      <w:bookmarkStart w:id="6872" w:name="_Toc321916908"/>
      <w:bookmarkStart w:id="6873" w:name="_Toc321922768"/>
      <w:bookmarkStart w:id="6874" w:name="_Toc322002902"/>
      <w:bookmarkStart w:id="6875" w:name="_Toc322003383"/>
      <w:bookmarkStart w:id="6876" w:name="_Toc322426005"/>
      <w:bookmarkStart w:id="6877" w:name="_Toc323388725"/>
      <w:bookmarkStart w:id="6878" w:name="_Toc323389240"/>
      <w:bookmarkStart w:id="6879" w:name="_Toc323390154"/>
      <w:bookmarkStart w:id="6880" w:name="_Toc323393571"/>
      <w:bookmarkStart w:id="6881" w:name="_Toc323817416"/>
      <w:bookmarkStart w:id="6882" w:name="_Toc323817931"/>
      <w:bookmarkStart w:id="6883" w:name="_Toc323903808"/>
      <w:bookmarkStart w:id="6884" w:name="_Toc316385986"/>
      <w:bookmarkStart w:id="6885" w:name="_Toc316386344"/>
      <w:bookmarkStart w:id="6886" w:name="_Toc316388928"/>
      <w:bookmarkStart w:id="6887" w:name="_Toc316389355"/>
      <w:bookmarkStart w:id="6888" w:name="_Toc316389651"/>
      <w:bookmarkStart w:id="6889" w:name="_Toc316390050"/>
      <w:bookmarkStart w:id="6890" w:name="_Toc316462642"/>
      <w:bookmarkStart w:id="6891" w:name="_Toc316463999"/>
      <w:bookmarkStart w:id="6892" w:name="_Toc316561867"/>
      <w:bookmarkStart w:id="6893" w:name="_Toc318382646"/>
      <w:bookmarkStart w:id="6894" w:name="_Toc321916912"/>
      <w:bookmarkStart w:id="6895" w:name="_Toc321922772"/>
      <w:bookmarkStart w:id="6896" w:name="_Toc322002906"/>
      <w:bookmarkStart w:id="6897" w:name="_Toc322003387"/>
      <w:bookmarkStart w:id="6898" w:name="_Toc322426009"/>
      <w:bookmarkStart w:id="6899" w:name="_Toc323388729"/>
      <w:bookmarkStart w:id="6900" w:name="_Toc323389244"/>
      <w:bookmarkStart w:id="6901" w:name="_Toc323390158"/>
      <w:bookmarkStart w:id="6902" w:name="_Toc323393575"/>
      <w:bookmarkStart w:id="6903" w:name="_Toc323817420"/>
      <w:bookmarkStart w:id="6904" w:name="_Toc323817935"/>
      <w:bookmarkStart w:id="6905" w:name="_Toc323903812"/>
      <w:bookmarkStart w:id="6906" w:name="_Toc316385988"/>
      <w:bookmarkStart w:id="6907" w:name="_Toc316386346"/>
      <w:bookmarkStart w:id="6908" w:name="_Toc316388930"/>
      <w:bookmarkStart w:id="6909" w:name="_Toc316389357"/>
      <w:bookmarkStart w:id="6910" w:name="_Toc316389653"/>
      <w:bookmarkStart w:id="6911" w:name="_Toc316390052"/>
      <w:bookmarkStart w:id="6912" w:name="_Toc316462644"/>
      <w:bookmarkStart w:id="6913" w:name="_Toc316464001"/>
      <w:bookmarkStart w:id="6914" w:name="_Toc316561869"/>
      <w:bookmarkStart w:id="6915" w:name="_Toc318382648"/>
      <w:bookmarkStart w:id="6916" w:name="_Toc321916914"/>
      <w:bookmarkStart w:id="6917" w:name="_Toc321922774"/>
      <w:bookmarkStart w:id="6918" w:name="_Toc322002908"/>
      <w:bookmarkStart w:id="6919" w:name="_Toc322003389"/>
      <w:bookmarkStart w:id="6920" w:name="_Toc322426011"/>
      <w:bookmarkStart w:id="6921" w:name="_Toc323388731"/>
      <w:bookmarkStart w:id="6922" w:name="_Toc323389246"/>
      <w:bookmarkStart w:id="6923" w:name="_Toc323390160"/>
      <w:bookmarkStart w:id="6924" w:name="_Toc323393577"/>
      <w:bookmarkStart w:id="6925" w:name="_Toc323817422"/>
      <w:bookmarkStart w:id="6926" w:name="_Toc323817937"/>
      <w:bookmarkStart w:id="6927" w:name="_Toc323903814"/>
      <w:bookmarkStart w:id="6928" w:name="_Toc316385989"/>
      <w:bookmarkStart w:id="6929" w:name="_Toc316386347"/>
      <w:bookmarkStart w:id="6930" w:name="_Toc316388931"/>
      <w:bookmarkStart w:id="6931" w:name="_Toc316389358"/>
      <w:bookmarkStart w:id="6932" w:name="_Toc316389654"/>
      <w:bookmarkStart w:id="6933" w:name="_Toc316390053"/>
      <w:bookmarkStart w:id="6934" w:name="_Toc316462645"/>
      <w:bookmarkStart w:id="6935" w:name="_Toc316464002"/>
      <w:bookmarkStart w:id="6936" w:name="_Toc316561870"/>
      <w:bookmarkStart w:id="6937" w:name="_Toc318382649"/>
      <w:bookmarkStart w:id="6938" w:name="_Toc321916915"/>
      <w:bookmarkStart w:id="6939" w:name="_Toc321922775"/>
      <w:bookmarkStart w:id="6940" w:name="_Toc322002909"/>
      <w:bookmarkStart w:id="6941" w:name="_Toc322003390"/>
      <w:bookmarkStart w:id="6942" w:name="_Toc322426012"/>
      <w:bookmarkStart w:id="6943" w:name="_Toc323388732"/>
      <w:bookmarkStart w:id="6944" w:name="_Toc323389247"/>
      <w:bookmarkStart w:id="6945" w:name="_Toc323390161"/>
      <w:bookmarkStart w:id="6946" w:name="_Toc323393578"/>
      <w:bookmarkStart w:id="6947" w:name="_Toc323817423"/>
      <w:bookmarkStart w:id="6948" w:name="_Toc323817938"/>
      <w:bookmarkStart w:id="6949" w:name="_Toc323903815"/>
      <w:bookmarkStart w:id="6950" w:name="_Toc316385990"/>
      <w:bookmarkStart w:id="6951" w:name="_Toc316386348"/>
      <w:bookmarkStart w:id="6952" w:name="_Toc316388932"/>
      <w:bookmarkStart w:id="6953" w:name="_Toc316389359"/>
      <w:bookmarkStart w:id="6954" w:name="_Toc316389655"/>
      <w:bookmarkStart w:id="6955" w:name="_Toc316390054"/>
      <w:bookmarkStart w:id="6956" w:name="_Toc316462646"/>
      <w:bookmarkStart w:id="6957" w:name="_Toc316464003"/>
      <w:bookmarkStart w:id="6958" w:name="_Toc316561871"/>
      <w:bookmarkStart w:id="6959" w:name="_Toc318382650"/>
      <w:bookmarkStart w:id="6960" w:name="_Toc321916916"/>
      <w:bookmarkStart w:id="6961" w:name="_Toc321922776"/>
      <w:bookmarkStart w:id="6962" w:name="_Toc322002910"/>
      <w:bookmarkStart w:id="6963" w:name="_Toc322003391"/>
      <w:bookmarkStart w:id="6964" w:name="_Toc322426013"/>
      <w:bookmarkStart w:id="6965" w:name="_Toc323388733"/>
      <w:bookmarkStart w:id="6966" w:name="_Toc323389248"/>
      <w:bookmarkStart w:id="6967" w:name="_Toc323390162"/>
      <w:bookmarkStart w:id="6968" w:name="_Toc323393579"/>
      <w:bookmarkStart w:id="6969" w:name="_Toc323817424"/>
      <w:bookmarkStart w:id="6970" w:name="_Toc323817939"/>
      <w:bookmarkStart w:id="6971" w:name="_Toc323903816"/>
      <w:bookmarkStart w:id="6972" w:name="_Toc316385993"/>
      <w:bookmarkStart w:id="6973" w:name="_Toc316386351"/>
      <w:bookmarkStart w:id="6974" w:name="_Toc316388935"/>
      <w:bookmarkStart w:id="6975" w:name="_Toc316389362"/>
      <w:bookmarkStart w:id="6976" w:name="_Toc316389658"/>
      <w:bookmarkStart w:id="6977" w:name="_Toc316390057"/>
      <w:bookmarkStart w:id="6978" w:name="_Toc316462649"/>
      <w:bookmarkStart w:id="6979" w:name="_Toc316464006"/>
      <w:bookmarkStart w:id="6980" w:name="_Toc316561874"/>
      <w:bookmarkStart w:id="6981" w:name="_Toc318382653"/>
      <w:bookmarkStart w:id="6982" w:name="_Toc321916919"/>
      <w:bookmarkStart w:id="6983" w:name="_Toc321922779"/>
      <w:bookmarkStart w:id="6984" w:name="_Toc322002913"/>
      <w:bookmarkStart w:id="6985" w:name="_Toc322003394"/>
      <w:bookmarkStart w:id="6986" w:name="_Toc322426016"/>
      <w:bookmarkStart w:id="6987" w:name="_Toc323388736"/>
      <w:bookmarkStart w:id="6988" w:name="_Toc323389251"/>
      <w:bookmarkStart w:id="6989" w:name="_Toc323390165"/>
      <w:bookmarkStart w:id="6990" w:name="_Toc323393582"/>
      <w:bookmarkStart w:id="6991" w:name="_Toc323817427"/>
      <w:bookmarkStart w:id="6992" w:name="_Toc323817942"/>
      <w:bookmarkStart w:id="6993" w:name="_Toc323903819"/>
      <w:bookmarkStart w:id="6994" w:name="_Toc316385994"/>
      <w:bookmarkStart w:id="6995" w:name="_Toc316386352"/>
      <w:bookmarkStart w:id="6996" w:name="_Toc316388936"/>
      <w:bookmarkStart w:id="6997" w:name="_Toc316389363"/>
      <w:bookmarkStart w:id="6998" w:name="_Toc316389659"/>
      <w:bookmarkStart w:id="6999" w:name="_Toc316390058"/>
      <w:bookmarkStart w:id="7000" w:name="_Toc316462650"/>
      <w:bookmarkStart w:id="7001" w:name="_Toc316464007"/>
      <w:bookmarkStart w:id="7002" w:name="_Toc316561875"/>
      <w:bookmarkStart w:id="7003" w:name="_Toc318382654"/>
      <w:bookmarkStart w:id="7004" w:name="_Toc321916920"/>
      <w:bookmarkStart w:id="7005" w:name="_Toc321922780"/>
      <w:bookmarkStart w:id="7006" w:name="_Toc322002914"/>
      <w:bookmarkStart w:id="7007" w:name="_Toc322003395"/>
      <w:bookmarkStart w:id="7008" w:name="_Toc322426017"/>
      <w:bookmarkStart w:id="7009" w:name="_Toc323388737"/>
      <w:bookmarkStart w:id="7010" w:name="_Toc323389252"/>
      <w:bookmarkStart w:id="7011" w:name="_Toc323390166"/>
      <w:bookmarkStart w:id="7012" w:name="_Toc323393583"/>
      <w:bookmarkStart w:id="7013" w:name="_Toc323817428"/>
      <w:bookmarkStart w:id="7014" w:name="_Toc323817943"/>
      <w:bookmarkStart w:id="7015" w:name="_Toc323903820"/>
      <w:bookmarkStart w:id="7016" w:name="_Toc316385995"/>
      <w:bookmarkStart w:id="7017" w:name="_Toc316386353"/>
      <w:bookmarkStart w:id="7018" w:name="_Toc316388937"/>
      <w:bookmarkStart w:id="7019" w:name="_Toc316389364"/>
      <w:bookmarkStart w:id="7020" w:name="_Toc316389660"/>
      <w:bookmarkStart w:id="7021" w:name="_Toc316390059"/>
      <w:bookmarkStart w:id="7022" w:name="_Toc316462651"/>
      <w:bookmarkStart w:id="7023" w:name="_Toc316464008"/>
      <w:bookmarkStart w:id="7024" w:name="_Toc316561876"/>
      <w:bookmarkStart w:id="7025" w:name="_Toc318382655"/>
      <w:bookmarkStart w:id="7026" w:name="_Toc321916921"/>
      <w:bookmarkStart w:id="7027" w:name="_Toc321922781"/>
      <w:bookmarkStart w:id="7028" w:name="_Toc322002915"/>
      <w:bookmarkStart w:id="7029" w:name="_Toc322003396"/>
      <w:bookmarkStart w:id="7030" w:name="_Toc322426018"/>
      <w:bookmarkStart w:id="7031" w:name="_Toc323388738"/>
      <w:bookmarkStart w:id="7032" w:name="_Toc323389253"/>
      <w:bookmarkStart w:id="7033" w:name="_Toc323390167"/>
      <w:bookmarkStart w:id="7034" w:name="_Toc323393584"/>
      <w:bookmarkStart w:id="7035" w:name="_Toc323817429"/>
      <w:bookmarkStart w:id="7036" w:name="_Toc323817944"/>
      <w:bookmarkStart w:id="7037" w:name="_Toc323903821"/>
      <w:bookmarkStart w:id="7038" w:name="_Toc316385996"/>
      <w:bookmarkStart w:id="7039" w:name="_Toc316386354"/>
      <w:bookmarkStart w:id="7040" w:name="_Toc316388938"/>
      <w:bookmarkStart w:id="7041" w:name="_Toc316389365"/>
      <w:bookmarkStart w:id="7042" w:name="_Toc316389661"/>
      <w:bookmarkStart w:id="7043" w:name="_Toc316390060"/>
      <w:bookmarkStart w:id="7044" w:name="_Toc316462652"/>
      <w:bookmarkStart w:id="7045" w:name="_Toc316464009"/>
      <w:bookmarkStart w:id="7046" w:name="_Toc316561877"/>
      <w:bookmarkStart w:id="7047" w:name="_Toc318382656"/>
      <w:bookmarkStart w:id="7048" w:name="_Toc321916922"/>
      <w:bookmarkStart w:id="7049" w:name="_Toc321922782"/>
      <w:bookmarkStart w:id="7050" w:name="_Toc322002916"/>
      <w:bookmarkStart w:id="7051" w:name="_Toc322003397"/>
      <w:bookmarkStart w:id="7052" w:name="_Toc322426019"/>
      <w:bookmarkStart w:id="7053" w:name="_Toc323388739"/>
      <w:bookmarkStart w:id="7054" w:name="_Toc323389254"/>
      <w:bookmarkStart w:id="7055" w:name="_Toc323390168"/>
      <w:bookmarkStart w:id="7056" w:name="_Toc323393585"/>
      <w:bookmarkStart w:id="7057" w:name="_Toc323817430"/>
      <w:bookmarkStart w:id="7058" w:name="_Toc323817945"/>
      <w:bookmarkStart w:id="7059" w:name="_Toc323903822"/>
      <w:bookmarkStart w:id="7060" w:name="_Toc316385997"/>
      <w:bookmarkStart w:id="7061" w:name="_Toc316386355"/>
      <w:bookmarkStart w:id="7062" w:name="_Toc316388939"/>
      <w:bookmarkStart w:id="7063" w:name="_Toc316389366"/>
      <w:bookmarkStart w:id="7064" w:name="_Toc316389662"/>
      <w:bookmarkStart w:id="7065" w:name="_Toc316390061"/>
      <w:bookmarkStart w:id="7066" w:name="_Toc316462653"/>
      <w:bookmarkStart w:id="7067" w:name="_Toc316464010"/>
      <w:bookmarkStart w:id="7068" w:name="_Toc316561878"/>
      <w:bookmarkStart w:id="7069" w:name="_Toc318382657"/>
      <w:bookmarkStart w:id="7070" w:name="_Toc321916923"/>
      <w:bookmarkStart w:id="7071" w:name="_Toc321922783"/>
      <w:bookmarkStart w:id="7072" w:name="_Toc322002917"/>
      <w:bookmarkStart w:id="7073" w:name="_Toc322003398"/>
      <w:bookmarkStart w:id="7074" w:name="_Toc322426020"/>
      <w:bookmarkStart w:id="7075" w:name="_Toc323388740"/>
      <w:bookmarkStart w:id="7076" w:name="_Toc323389255"/>
      <w:bookmarkStart w:id="7077" w:name="_Toc323390169"/>
      <w:bookmarkStart w:id="7078" w:name="_Toc323393586"/>
      <w:bookmarkStart w:id="7079" w:name="_Toc323817431"/>
      <w:bookmarkStart w:id="7080" w:name="_Toc323817946"/>
      <w:bookmarkStart w:id="7081" w:name="_Toc323903823"/>
      <w:bookmarkStart w:id="7082" w:name="_Toc316385998"/>
      <w:bookmarkStart w:id="7083" w:name="_Toc316386356"/>
      <w:bookmarkStart w:id="7084" w:name="_Toc316388940"/>
      <w:bookmarkStart w:id="7085" w:name="_Toc316389367"/>
      <w:bookmarkStart w:id="7086" w:name="_Toc316389663"/>
      <w:bookmarkStart w:id="7087" w:name="_Toc316390062"/>
      <w:bookmarkStart w:id="7088" w:name="_Toc316462654"/>
      <w:bookmarkStart w:id="7089" w:name="_Toc316464011"/>
      <w:bookmarkStart w:id="7090" w:name="_Toc316561879"/>
      <w:bookmarkStart w:id="7091" w:name="_Toc318382658"/>
      <w:bookmarkStart w:id="7092" w:name="_Toc321916924"/>
      <w:bookmarkStart w:id="7093" w:name="_Toc321922784"/>
      <w:bookmarkStart w:id="7094" w:name="_Toc322002918"/>
      <w:bookmarkStart w:id="7095" w:name="_Toc322003399"/>
      <w:bookmarkStart w:id="7096" w:name="_Toc322426021"/>
      <w:bookmarkStart w:id="7097" w:name="_Toc323388741"/>
      <w:bookmarkStart w:id="7098" w:name="_Toc323389256"/>
      <w:bookmarkStart w:id="7099" w:name="_Toc323390170"/>
      <w:bookmarkStart w:id="7100" w:name="_Toc323393587"/>
      <w:bookmarkStart w:id="7101" w:name="_Toc323817432"/>
      <w:bookmarkStart w:id="7102" w:name="_Toc323817947"/>
      <w:bookmarkStart w:id="7103" w:name="_Toc323903824"/>
      <w:bookmarkStart w:id="7104" w:name="_Toc316385999"/>
      <w:bookmarkStart w:id="7105" w:name="_Toc316386357"/>
      <w:bookmarkStart w:id="7106" w:name="_Toc316388941"/>
      <w:bookmarkStart w:id="7107" w:name="_Toc316389368"/>
      <w:bookmarkStart w:id="7108" w:name="_Toc316389664"/>
      <w:bookmarkStart w:id="7109" w:name="_Toc316390063"/>
      <w:bookmarkStart w:id="7110" w:name="_Toc316462655"/>
      <w:bookmarkStart w:id="7111" w:name="_Toc316464012"/>
      <w:bookmarkStart w:id="7112" w:name="_Toc316561880"/>
      <w:bookmarkStart w:id="7113" w:name="_Toc318382659"/>
      <w:bookmarkStart w:id="7114" w:name="_Toc321916925"/>
      <w:bookmarkStart w:id="7115" w:name="_Toc321922785"/>
      <w:bookmarkStart w:id="7116" w:name="_Toc322002919"/>
      <w:bookmarkStart w:id="7117" w:name="_Toc322003400"/>
      <w:bookmarkStart w:id="7118" w:name="_Toc322426022"/>
      <w:bookmarkStart w:id="7119" w:name="_Toc323388742"/>
      <w:bookmarkStart w:id="7120" w:name="_Toc323389257"/>
      <w:bookmarkStart w:id="7121" w:name="_Toc323390171"/>
      <w:bookmarkStart w:id="7122" w:name="_Toc323393588"/>
      <w:bookmarkStart w:id="7123" w:name="_Toc323817433"/>
      <w:bookmarkStart w:id="7124" w:name="_Toc323817948"/>
      <w:bookmarkStart w:id="7125" w:name="_Toc323903825"/>
      <w:bookmarkStart w:id="7126" w:name="_Toc316386000"/>
      <w:bookmarkStart w:id="7127" w:name="_Toc316386358"/>
      <w:bookmarkStart w:id="7128" w:name="_Toc316388942"/>
      <w:bookmarkStart w:id="7129" w:name="_Toc316389369"/>
      <w:bookmarkStart w:id="7130" w:name="_Toc316389665"/>
      <w:bookmarkStart w:id="7131" w:name="_Toc316390064"/>
      <w:bookmarkStart w:id="7132" w:name="_Toc316462656"/>
      <w:bookmarkStart w:id="7133" w:name="_Toc316464013"/>
      <w:bookmarkStart w:id="7134" w:name="_Toc316561881"/>
      <w:bookmarkStart w:id="7135" w:name="_Toc318382660"/>
      <w:bookmarkStart w:id="7136" w:name="_Toc321916926"/>
      <w:bookmarkStart w:id="7137" w:name="_Toc321922786"/>
      <w:bookmarkStart w:id="7138" w:name="_Toc322002920"/>
      <w:bookmarkStart w:id="7139" w:name="_Toc322003401"/>
      <w:bookmarkStart w:id="7140" w:name="_Toc322426023"/>
      <w:bookmarkStart w:id="7141" w:name="_Toc323388743"/>
      <w:bookmarkStart w:id="7142" w:name="_Toc323389258"/>
      <w:bookmarkStart w:id="7143" w:name="_Toc323390172"/>
      <w:bookmarkStart w:id="7144" w:name="_Toc323393589"/>
      <w:bookmarkStart w:id="7145" w:name="_Toc323817434"/>
      <w:bookmarkStart w:id="7146" w:name="_Toc323817949"/>
      <w:bookmarkStart w:id="7147" w:name="_Toc323903826"/>
      <w:bookmarkStart w:id="7148" w:name="_Toc316386001"/>
      <w:bookmarkStart w:id="7149" w:name="_Toc316386359"/>
      <w:bookmarkStart w:id="7150" w:name="_Toc316388943"/>
      <w:bookmarkStart w:id="7151" w:name="_Toc316389370"/>
      <w:bookmarkStart w:id="7152" w:name="_Toc316389666"/>
      <w:bookmarkStart w:id="7153" w:name="_Toc316390065"/>
      <w:bookmarkStart w:id="7154" w:name="_Toc316462657"/>
      <w:bookmarkStart w:id="7155" w:name="_Toc316464014"/>
      <w:bookmarkStart w:id="7156" w:name="_Toc316561882"/>
      <w:bookmarkStart w:id="7157" w:name="_Toc318382661"/>
      <w:bookmarkStart w:id="7158" w:name="_Toc321916927"/>
      <w:bookmarkStart w:id="7159" w:name="_Toc321922787"/>
      <w:bookmarkStart w:id="7160" w:name="_Toc322002921"/>
      <w:bookmarkStart w:id="7161" w:name="_Toc322003402"/>
      <w:bookmarkStart w:id="7162" w:name="_Toc322426024"/>
      <w:bookmarkStart w:id="7163" w:name="_Toc323388744"/>
      <w:bookmarkStart w:id="7164" w:name="_Toc323389259"/>
      <w:bookmarkStart w:id="7165" w:name="_Toc323390173"/>
      <w:bookmarkStart w:id="7166" w:name="_Toc323393590"/>
      <w:bookmarkStart w:id="7167" w:name="_Toc323817435"/>
      <w:bookmarkStart w:id="7168" w:name="_Toc323817950"/>
      <w:bookmarkStart w:id="7169" w:name="_Toc323903827"/>
      <w:bookmarkStart w:id="7170" w:name="_Toc316386002"/>
      <w:bookmarkStart w:id="7171" w:name="_Toc316386360"/>
      <w:bookmarkStart w:id="7172" w:name="_Toc316388944"/>
      <w:bookmarkStart w:id="7173" w:name="_Toc316389371"/>
      <w:bookmarkStart w:id="7174" w:name="_Toc316389667"/>
      <w:bookmarkStart w:id="7175" w:name="_Toc316390066"/>
      <w:bookmarkStart w:id="7176" w:name="_Toc316462658"/>
      <w:bookmarkStart w:id="7177" w:name="_Toc316464015"/>
      <w:bookmarkStart w:id="7178" w:name="_Toc316561883"/>
      <w:bookmarkStart w:id="7179" w:name="_Toc318382662"/>
      <w:bookmarkStart w:id="7180" w:name="_Toc321916928"/>
      <w:bookmarkStart w:id="7181" w:name="_Toc321922788"/>
      <w:bookmarkStart w:id="7182" w:name="_Toc322002922"/>
      <w:bookmarkStart w:id="7183" w:name="_Toc322003403"/>
      <w:bookmarkStart w:id="7184" w:name="_Toc322426025"/>
      <w:bookmarkStart w:id="7185" w:name="_Toc323388745"/>
      <w:bookmarkStart w:id="7186" w:name="_Toc323389260"/>
      <w:bookmarkStart w:id="7187" w:name="_Toc323390174"/>
      <w:bookmarkStart w:id="7188" w:name="_Toc323393591"/>
      <w:bookmarkStart w:id="7189" w:name="_Toc323817436"/>
      <w:bookmarkStart w:id="7190" w:name="_Toc323817951"/>
      <w:bookmarkStart w:id="7191" w:name="_Toc323903828"/>
      <w:bookmarkStart w:id="7192" w:name="_Toc316386003"/>
      <w:bookmarkStart w:id="7193" w:name="_Toc316386361"/>
      <w:bookmarkStart w:id="7194" w:name="_Toc316388945"/>
      <w:bookmarkStart w:id="7195" w:name="_Toc316389372"/>
      <w:bookmarkStart w:id="7196" w:name="_Toc316389668"/>
      <w:bookmarkStart w:id="7197" w:name="_Toc316390067"/>
      <w:bookmarkStart w:id="7198" w:name="_Toc316462659"/>
      <w:bookmarkStart w:id="7199" w:name="_Toc316464016"/>
      <w:bookmarkStart w:id="7200" w:name="_Toc316561884"/>
      <w:bookmarkStart w:id="7201" w:name="_Toc318382663"/>
      <w:bookmarkStart w:id="7202" w:name="_Toc321916929"/>
      <w:bookmarkStart w:id="7203" w:name="_Toc321922789"/>
      <w:bookmarkStart w:id="7204" w:name="_Toc322002923"/>
      <w:bookmarkStart w:id="7205" w:name="_Toc322003404"/>
      <w:bookmarkStart w:id="7206" w:name="_Toc322426026"/>
      <w:bookmarkStart w:id="7207" w:name="_Toc323388746"/>
      <w:bookmarkStart w:id="7208" w:name="_Toc323389261"/>
      <w:bookmarkStart w:id="7209" w:name="_Toc323390175"/>
      <w:bookmarkStart w:id="7210" w:name="_Toc323393592"/>
      <w:bookmarkStart w:id="7211" w:name="_Toc323817437"/>
      <w:bookmarkStart w:id="7212" w:name="_Toc323817952"/>
      <w:bookmarkStart w:id="7213" w:name="_Toc323903829"/>
      <w:bookmarkStart w:id="7214" w:name="_Toc316386004"/>
      <w:bookmarkStart w:id="7215" w:name="_Toc316386362"/>
      <w:bookmarkStart w:id="7216" w:name="_Toc316388946"/>
      <w:bookmarkStart w:id="7217" w:name="_Toc316389373"/>
      <w:bookmarkStart w:id="7218" w:name="_Toc316389669"/>
      <w:bookmarkStart w:id="7219" w:name="_Toc316390068"/>
      <w:bookmarkStart w:id="7220" w:name="_Toc316462660"/>
      <w:bookmarkStart w:id="7221" w:name="_Toc316464017"/>
      <w:bookmarkStart w:id="7222" w:name="_Toc316561885"/>
      <w:bookmarkStart w:id="7223" w:name="_Toc318382664"/>
      <w:bookmarkStart w:id="7224" w:name="_Toc321916930"/>
      <w:bookmarkStart w:id="7225" w:name="_Toc321922790"/>
      <w:bookmarkStart w:id="7226" w:name="_Toc322002924"/>
      <w:bookmarkStart w:id="7227" w:name="_Toc322003405"/>
      <w:bookmarkStart w:id="7228" w:name="_Toc322426027"/>
      <w:bookmarkStart w:id="7229" w:name="_Toc323388747"/>
      <w:bookmarkStart w:id="7230" w:name="_Toc323389262"/>
      <w:bookmarkStart w:id="7231" w:name="_Toc323390176"/>
      <w:bookmarkStart w:id="7232" w:name="_Toc323393593"/>
      <w:bookmarkStart w:id="7233" w:name="_Toc323817438"/>
      <w:bookmarkStart w:id="7234" w:name="_Toc323817953"/>
      <w:bookmarkStart w:id="7235" w:name="_Toc323903830"/>
      <w:bookmarkStart w:id="7236" w:name="_Toc316386005"/>
      <w:bookmarkStart w:id="7237" w:name="_Toc316386363"/>
      <w:bookmarkStart w:id="7238" w:name="_Toc316388947"/>
      <w:bookmarkStart w:id="7239" w:name="_Toc316389374"/>
      <w:bookmarkStart w:id="7240" w:name="_Toc316389670"/>
      <w:bookmarkStart w:id="7241" w:name="_Toc316390069"/>
      <w:bookmarkStart w:id="7242" w:name="_Toc316462661"/>
      <w:bookmarkStart w:id="7243" w:name="_Toc316464018"/>
      <w:bookmarkStart w:id="7244" w:name="_Toc316561886"/>
      <w:bookmarkStart w:id="7245" w:name="_Toc318382665"/>
      <w:bookmarkStart w:id="7246" w:name="_Toc321916931"/>
      <w:bookmarkStart w:id="7247" w:name="_Toc321922791"/>
      <w:bookmarkStart w:id="7248" w:name="_Toc322002925"/>
      <w:bookmarkStart w:id="7249" w:name="_Toc322003406"/>
      <w:bookmarkStart w:id="7250" w:name="_Toc322426028"/>
      <w:bookmarkStart w:id="7251" w:name="_Toc323388748"/>
      <w:bookmarkStart w:id="7252" w:name="_Toc323389263"/>
      <w:bookmarkStart w:id="7253" w:name="_Toc323390177"/>
      <w:bookmarkStart w:id="7254" w:name="_Toc323393594"/>
      <w:bookmarkStart w:id="7255" w:name="_Toc323817439"/>
      <w:bookmarkStart w:id="7256" w:name="_Toc323817954"/>
      <w:bookmarkStart w:id="7257" w:name="_Toc323903831"/>
      <w:bookmarkStart w:id="7258" w:name="_Toc316386006"/>
      <w:bookmarkStart w:id="7259" w:name="_Toc316386364"/>
      <w:bookmarkStart w:id="7260" w:name="_Toc316388948"/>
      <w:bookmarkStart w:id="7261" w:name="_Toc316389375"/>
      <w:bookmarkStart w:id="7262" w:name="_Toc316389671"/>
      <w:bookmarkStart w:id="7263" w:name="_Toc316390070"/>
      <w:bookmarkStart w:id="7264" w:name="_Toc316462662"/>
      <w:bookmarkStart w:id="7265" w:name="_Toc316464019"/>
      <w:bookmarkStart w:id="7266" w:name="_Toc316561887"/>
      <w:bookmarkStart w:id="7267" w:name="_Toc318382666"/>
      <w:bookmarkStart w:id="7268" w:name="_Toc321916932"/>
      <w:bookmarkStart w:id="7269" w:name="_Toc321922792"/>
      <w:bookmarkStart w:id="7270" w:name="_Toc322002926"/>
      <w:bookmarkStart w:id="7271" w:name="_Toc322003407"/>
      <w:bookmarkStart w:id="7272" w:name="_Toc322426029"/>
      <w:bookmarkStart w:id="7273" w:name="_Toc323388749"/>
      <w:bookmarkStart w:id="7274" w:name="_Toc323389264"/>
      <w:bookmarkStart w:id="7275" w:name="_Toc323390178"/>
      <w:bookmarkStart w:id="7276" w:name="_Toc323393595"/>
      <w:bookmarkStart w:id="7277" w:name="_Toc323817440"/>
      <w:bookmarkStart w:id="7278" w:name="_Toc323817955"/>
      <w:bookmarkStart w:id="7279" w:name="_Toc323903832"/>
      <w:bookmarkStart w:id="7280" w:name="_Toc316386007"/>
      <w:bookmarkStart w:id="7281" w:name="_Toc316386365"/>
      <w:bookmarkStart w:id="7282" w:name="_Toc316388949"/>
      <w:bookmarkStart w:id="7283" w:name="_Toc316389376"/>
      <w:bookmarkStart w:id="7284" w:name="_Toc316389672"/>
      <w:bookmarkStart w:id="7285" w:name="_Toc316390071"/>
      <w:bookmarkStart w:id="7286" w:name="_Toc316462663"/>
      <w:bookmarkStart w:id="7287" w:name="_Toc316464020"/>
      <w:bookmarkStart w:id="7288" w:name="_Toc316561888"/>
      <w:bookmarkStart w:id="7289" w:name="_Toc318382667"/>
      <w:bookmarkStart w:id="7290" w:name="_Toc321916933"/>
      <w:bookmarkStart w:id="7291" w:name="_Toc321922793"/>
      <w:bookmarkStart w:id="7292" w:name="_Toc322002927"/>
      <w:bookmarkStart w:id="7293" w:name="_Toc322003408"/>
      <w:bookmarkStart w:id="7294" w:name="_Toc322426030"/>
      <w:bookmarkStart w:id="7295" w:name="_Toc323388750"/>
      <w:bookmarkStart w:id="7296" w:name="_Toc323389265"/>
      <w:bookmarkStart w:id="7297" w:name="_Toc323390179"/>
      <w:bookmarkStart w:id="7298" w:name="_Toc323393596"/>
      <w:bookmarkStart w:id="7299" w:name="_Toc323817441"/>
      <w:bookmarkStart w:id="7300" w:name="_Toc323817956"/>
      <w:bookmarkStart w:id="7301" w:name="_Toc323903833"/>
      <w:bookmarkStart w:id="7302" w:name="_Toc316386008"/>
      <w:bookmarkStart w:id="7303" w:name="_Toc316386366"/>
      <w:bookmarkStart w:id="7304" w:name="_Toc316388950"/>
      <w:bookmarkStart w:id="7305" w:name="_Toc316389377"/>
      <w:bookmarkStart w:id="7306" w:name="_Toc316389673"/>
      <w:bookmarkStart w:id="7307" w:name="_Toc316390072"/>
      <w:bookmarkStart w:id="7308" w:name="_Toc316462664"/>
      <w:bookmarkStart w:id="7309" w:name="_Toc316464021"/>
      <w:bookmarkStart w:id="7310" w:name="_Toc316561889"/>
      <w:bookmarkStart w:id="7311" w:name="_Toc318382668"/>
      <w:bookmarkStart w:id="7312" w:name="_Toc321916934"/>
      <w:bookmarkStart w:id="7313" w:name="_Toc321922794"/>
      <w:bookmarkStart w:id="7314" w:name="_Toc322002928"/>
      <w:bookmarkStart w:id="7315" w:name="_Toc322003409"/>
      <w:bookmarkStart w:id="7316" w:name="_Toc322426031"/>
      <w:bookmarkStart w:id="7317" w:name="_Toc323388751"/>
      <w:bookmarkStart w:id="7318" w:name="_Toc323389266"/>
      <w:bookmarkStart w:id="7319" w:name="_Toc323390180"/>
      <w:bookmarkStart w:id="7320" w:name="_Toc323393597"/>
      <w:bookmarkStart w:id="7321" w:name="_Toc323817442"/>
      <w:bookmarkStart w:id="7322" w:name="_Toc323817957"/>
      <w:bookmarkStart w:id="7323" w:name="_Toc323903834"/>
      <w:bookmarkStart w:id="7324" w:name="_Toc316386009"/>
      <w:bookmarkStart w:id="7325" w:name="_Toc316386367"/>
      <w:bookmarkStart w:id="7326" w:name="_Toc316388951"/>
      <w:bookmarkStart w:id="7327" w:name="_Toc316389378"/>
      <w:bookmarkStart w:id="7328" w:name="_Toc316389674"/>
      <w:bookmarkStart w:id="7329" w:name="_Toc316390073"/>
      <w:bookmarkStart w:id="7330" w:name="_Toc316462665"/>
      <w:bookmarkStart w:id="7331" w:name="_Toc316464022"/>
      <w:bookmarkStart w:id="7332" w:name="_Toc316561890"/>
      <w:bookmarkStart w:id="7333" w:name="_Toc318382669"/>
      <w:bookmarkStart w:id="7334" w:name="_Toc321916935"/>
      <w:bookmarkStart w:id="7335" w:name="_Toc321922795"/>
      <w:bookmarkStart w:id="7336" w:name="_Toc322002929"/>
      <w:bookmarkStart w:id="7337" w:name="_Toc322003410"/>
      <w:bookmarkStart w:id="7338" w:name="_Toc322426032"/>
      <w:bookmarkStart w:id="7339" w:name="_Toc323388752"/>
      <w:bookmarkStart w:id="7340" w:name="_Toc323389267"/>
      <w:bookmarkStart w:id="7341" w:name="_Toc323390181"/>
      <w:bookmarkStart w:id="7342" w:name="_Toc323393598"/>
      <w:bookmarkStart w:id="7343" w:name="_Toc323817443"/>
      <w:bookmarkStart w:id="7344" w:name="_Toc323817958"/>
      <w:bookmarkStart w:id="7345" w:name="_Toc323903835"/>
      <w:bookmarkStart w:id="7346" w:name="_Toc316386010"/>
      <w:bookmarkStart w:id="7347" w:name="_Toc316386368"/>
      <w:bookmarkStart w:id="7348" w:name="_Toc316388952"/>
      <w:bookmarkStart w:id="7349" w:name="_Toc316389379"/>
      <w:bookmarkStart w:id="7350" w:name="_Toc316389675"/>
      <w:bookmarkStart w:id="7351" w:name="_Toc316390074"/>
      <w:bookmarkStart w:id="7352" w:name="_Toc316462666"/>
      <w:bookmarkStart w:id="7353" w:name="_Toc316464023"/>
      <w:bookmarkStart w:id="7354" w:name="_Toc316561891"/>
      <w:bookmarkStart w:id="7355" w:name="_Toc318382670"/>
      <w:bookmarkStart w:id="7356" w:name="_Toc321916936"/>
      <w:bookmarkStart w:id="7357" w:name="_Toc321922796"/>
      <w:bookmarkStart w:id="7358" w:name="_Toc322002930"/>
      <w:bookmarkStart w:id="7359" w:name="_Toc322003411"/>
      <w:bookmarkStart w:id="7360" w:name="_Toc322426033"/>
      <w:bookmarkStart w:id="7361" w:name="_Toc323388753"/>
      <w:bookmarkStart w:id="7362" w:name="_Toc323389268"/>
      <w:bookmarkStart w:id="7363" w:name="_Toc323390182"/>
      <w:bookmarkStart w:id="7364" w:name="_Toc323393599"/>
      <w:bookmarkStart w:id="7365" w:name="_Toc323817444"/>
      <w:bookmarkStart w:id="7366" w:name="_Toc323817959"/>
      <w:bookmarkStart w:id="7367" w:name="_Toc323903836"/>
      <w:bookmarkStart w:id="7368" w:name="_Toc316386011"/>
      <w:bookmarkStart w:id="7369" w:name="_Toc316386369"/>
      <w:bookmarkStart w:id="7370" w:name="_Toc316388953"/>
      <w:bookmarkStart w:id="7371" w:name="_Toc316389380"/>
      <w:bookmarkStart w:id="7372" w:name="_Toc316389676"/>
      <w:bookmarkStart w:id="7373" w:name="_Toc316390075"/>
      <w:bookmarkStart w:id="7374" w:name="_Toc316462667"/>
      <w:bookmarkStart w:id="7375" w:name="_Toc316464024"/>
      <w:bookmarkStart w:id="7376" w:name="_Toc316561892"/>
      <w:bookmarkStart w:id="7377" w:name="_Toc318382671"/>
      <w:bookmarkStart w:id="7378" w:name="_Toc321916937"/>
      <w:bookmarkStart w:id="7379" w:name="_Toc321922797"/>
      <w:bookmarkStart w:id="7380" w:name="_Toc322002931"/>
      <w:bookmarkStart w:id="7381" w:name="_Toc322003412"/>
      <w:bookmarkStart w:id="7382" w:name="_Toc322426034"/>
      <w:bookmarkStart w:id="7383" w:name="_Toc323388754"/>
      <w:bookmarkStart w:id="7384" w:name="_Toc323389269"/>
      <w:bookmarkStart w:id="7385" w:name="_Toc323390183"/>
      <w:bookmarkStart w:id="7386" w:name="_Toc323393600"/>
      <w:bookmarkStart w:id="7387" w:name="_Toc323817445"/>
      <w:bookmarkStart w:id="7388" w:name="_Toc323817960"/>
      <w:bookmarkStart w:id="7389" w:name="_Toc323903837"/>
      <w:bookmarkStart w:id="7390" w:name="_Toc316386012"/>
      <w:bookmarkStart w:id="7391" w:name="_Toc316386370"/>
      <w:bookmarkStart w:id="7392" w:name="_Toc316388954"/>
      <w:bookmarkStart w:id="7393" w:name="_Toc316389381"/>
      <w:bookmarkStart w:id="7394" w:name="_Toc316389677"/>
      <w:bookmarkStart w:id="7395" w:name="_Toc316390076"/>
      <w:bookmarkStart w:id="7396" w:name="_Toc316462668"/>
      <w:bookmarkStart w:id="7397" w:name="_Toc316464025"/>
      <w:bookmarkStart w:id="7398" w:name="_Toc316561893"/>
      <w:bookmarkStart w:id="7399" w:name="_Toc318382672"/>
      <w:bookmarkStart w:id="7400" w:name="_Toc321916938"/>
      <w:bookmarkStart w:id="7401" w:name="_Toc321922798"/>
      <w:bookmarkStart w:id="7402" w:name="_Toc322002932"/>
      <w:bookmarkStart w:id="7403" w:name="_Toc322003413"/>
      <w:bookmarkStart w:id="7404" w:name="_Toc322426035"/>
      <w:bookmarkStart w:id="7405" w:name="_Toc323388755"/>
      <w:bookmarkStart w:id="7406" w:name="_Toc323389270"/>
      <w:bookmarkStart w:id="7407" w:name="_Toc323390184"/>
      <w:bookmarkStart w:id="7408" w:name="_Toc323393601"/>
      <w:bookmarkStart w:id="7409" w:name="_Toc323817446"/>
      <w:bookmarkStart w:id="7410" w:name="_Toc323817961"/>
      <w:bookmarkStart w:id="7411" w:name="_Toc323903838"/>
      <w:bookmarkStart w:id="7412" w:name="_Toc316386014"/>
      <w:bookmarkStart w:id="7413" w:name="_Toc413160493"/>
      <w:bookmarkStart w:id="7414" w:name="_Toc413160494"/>
      <w:bookmarkStart w:id="7415" w:name="_Toc413160495"/>
      <w:bookmarkStart w:id="7416" w:name="_Toc413160496"/>
      <w:bookmarkStart w:id="7417" w:name="_Toc412551903"/>
      <w:bookmarkStart w:id="7418" w:name="_Toc413160497"/>
      <w:bookmarkStart w:id="7419" w:name="_Toc413318325"/>
      <w:bookmarkStart w:id="7420" w:name="_Toc413411378"/>
      <w:bookmarkStart w:id="7421" w:name="_Toc413318326"/>
      <w:bookmarkStart w:id="7422" w:name="_Toc413411379"/>
      <w:bookmarkStart w:id="7423" w:name="_Toc413774025"/>
      <w:bookmarkStart w:id="7424" w:name="_Toc413774026"/>
      <w:bookmarkStart w:id="7425" w:name="_Toc385579779"/>
      <w:bookmarkStart w:id="7426" w:name="_Toc385580444"/>
      <w:bookmarkStart w:id="7427" w:name="_Toc385580566"/>
      <w:bookmarkStart w:id="7428" w:name="_Toc385579780"/>
      <w:bookmarkStart w:id="7429" w:name="_Toc385580445"/>
      <w:bookmarkStart w:id="7430" w:name="_Toc385580567"/>
      <w:bookmarkStart w:id="7431" w:name="_Toc385579781"/>
      <w:bookmarkStart w:id="7432" w:name="_Toc385580446"/>
      <w:bookmarkStart w:id="7433" w:name="_Toc385580568"/>
      <w:bookmarkStart w:id="7434" w:name="_Toc385579782"/>
      <w:bookmarkStart w:id="7435" w:name="_Toc385580447"/>
      <w:bookmarkStart w:id="7436" w:name="_Toc385580569"/>
      <w:bookmarkStart w:id="7437" w:name="_Toc316386019"/>
      <w:bookmarkStart w:id="7438" w:name="_Toc316386377"/>
      <w:bookmarkStart w:id="7439" w:name="_Toc316388961"/>
      <w:bookmarkStart w:id="7440" w:name="_Toc316389388"/>
      <w:bookmarkStart w:id="7441" w:name="_Toc316389684"/>
      <w:bookmarkStart w:id="7442" w:name="_Toc316390082"/>
      <w:bookmarkStart w:id="7443" w:name="_Toc316462674"/>
      <w:bookmarkStart w:id="7444" w:name="_Toc316464031"/>
      <w:bookmarkStart w:id="7445" w:name="_Toc316561899"/>
      <w:bookmarkStart w:id="7446" w:name="_Toc318382678"/>
      <w:bookmarkStart w:id="7447" w:name="_Toc321916944"/>
      <w:bookmarkStart w:id="7448" w:name="_Toc321922804"/>
      <w:bookmarkStart w:id="7449" w:name="_Toc322002938"/>
      <w:bookmarkStart w:id="7450" w:name="_Toc322003419"/>
      <w:bookmarkStart w:id="7451" w:name="_Toc322426041"/>
      <w:bookmarkStart w:id="7452" w:name="_Toc323388761"/>
      <w:bookmarkStart w:id="7453" w:name="_Toc323389276"/>
      <w:bookmarkStart w:id="7454" w:name="_Toc323390190"/>
      <w:bookmarkStart w:id="7455" w:name="_Toc323393607"/>
      <w:bookmarkStart w:id="7456" w:name="_Toc323817452"/>
      <w:bookmarkStart w:id="7457" w:name="_Toc323817967"/>
      <w:bookmarkStart w:id="7458" w:name="_Toc323903844"/>
      <w:bookmarkStart w:id="7459" w:name="_Toc464549304"/>
      <w:bookmarkStart w:id="7460" w:name="_Toc464549833"/>
      <w:bookmarkStart w:id="7461" w:name="_Toc464549305"/>
      <w:bookmarkStart w:id="7462" w:name="_Toc464549834"/>
      <w:bookmarkStart w:id="7463" w:name="_Toc360177515"/>
      <w:bookmarkStart w:id="7464" w:name="_Toc413164775"/>
      <w:bookmarkStart w:id="7465" w:name="_Toc414455990"/>
      <w:bookmarkStart w:id="7466" w:name="_Toc423076574"/>
      <w:bookmarkStart w:id="7467" w:name="_Toc434331307"/>
      <w:bookmarkStart w:id="7468" w:name="_Toc449341063"/>
      <w:bookmarkStart w:id="7469" w:name="_Toc462149024"/>
      <w:bookmarkStart w:id="7470" w:name="_Toc463342965"/>
      <w:bookmarkStart w:id="7471" w:name="_Toc368584769"/>
      <w:bookmarkStart w:id="7472" w:name="_Toc368585763"/>
      <w:bookmarkStart w:id="7473" w:name="_Toc368587851"/>
      <w:bookmarkStart w:id="7474" w:name="_Toc368584770"/>
      <w:bookmarkStart w:id="7475" w:name="_Toc368585764"/>
      <w:bookmarkStart w:id="7476" w:name="_Toc368587852"/>
      <w:bookmarkStart w:id="7477" w:name="_Toc368584773"/>
      <w:bookmarkStart w:id="7478" w:name="_Toc368585767"/>
      <w:bookmarkStart w:id="7479" w:name="_Toc368587855"/>
      <w:bookmarkStart w:id="7480" w:name="_Toc368584781"/>
      <w:bookmarkStart w:id="7481" w:name="_Toc368585775"/>
      <w:bookmarkStart w:id="7482" w:name="_Toc368587863"/>
      <w:bookmarkStart w:id="7483" w:name="_Toc368584782"/>
      <w:bookmarkStart w:id="7484" w:name="_Toc368585776"/>
      <w:bookmarkStart w:id="7485" w:name="_Toc368587864"/>
      <w:bookmarkStart w:id="7486" w:name="_Toc368584783"/>
      <w:bookmarkStart w:id="7487" w:name="_Toc368585777"/>
      <w:bookmarkStart w:id="7488" w:name="_Toc368587865"/>
      <w:bookmarkStart w:id="7489" w:name="_Toc368584784"/>
      <w:bookmarkStart w:id="7490" w:name="_Toc368585778"/>
      <w:bookmarkStart w:id="7491" w:name="_Toc368587866"/>
      <w:bookmarkStart w:id="7492" w:name="_Toc368584785"/>
      <w:bookmarkStart w:id="7493" w:name="_Toc368585779"/>
      <w:bookmarkStart w:id="7494" w:name="_Toc368587867"/>
      <w:bookmarkStart w:id="7495" w:name="_Toc368584786"/>
      <w:bookmarkStart w:id="7496" w:name="_Toc368585780"/>
      <w:bookmarkStart w:id="7497" w:name="_Toc368587868"/>
      <w:bookmarkStart w:id="7498" w:name="_Toc368584787"/>
      <w:bookmarkStart w:id="7499" w:name="_Toc368585781"/>
      <w:bookmarkStart w:id="7500" w:name="_Toc368587869"/>
      <w:bookmarkStart w:id="7501" w:name="_Toc368584788"/>
      <w:bookmarkStart w:id="7502" w:name="_Toc368585782"/>
      <w:bookmarkStart w:id="7503" w:name="_Toc368587870"/>
      <w:bookmarkStart w:id="7504" w:name="_Toc368584789"/>
      <w:bookmarkStart w:id="7505" w:name="_Toc368585783"/>
      <w:bookmarkStart w:id="7506" w:name="_Toc368587871"/>
      <w:bookmarkStart w:id="7507" w:name="_Toc368584790"/>
      <w:bookmarkStart w:id="7508" w:name="_Toc368585784"/>
      <w:bookmarkStart w:id="7509" w:name="_Toc368587872"/>
      <w:bookmarkStart w:id="7510" w:name="_Toc368584791"/>
      <w:bookmarkStart w:id="7511" w:name="_Toc368585785"/>
      <w:bookmarkStart w:id="7512" w:name="_Toc368587873"/>
      <w:bookmarkStart w:id="7513" w:name="_Toc368584792"/>
      <w:bookmarkStart w:id="7514" w:name="_Toc368585786"/>
      <w:bookmarkStart w:id="7515" w:name="_Toc368587874"/>
      <w:bookmarkStart w:id="7516" w:name="_Toc368584793"/>
      <w:bookmarkStart w:id="7517" w:name="_Toc368585787"/>
      <w:bookmarkStart w:id="7518" w:name="_Toc368587875"/>
      <w:bookmarkStart w:id="7519" w:name="_Toc368584794"/>
      <w:bookmarkStart w:id="7520" w:name="_Toc368585788"/>
      <w:bookmarkStart w:id="7521" w:name="_Toc368587876"/>
      <w:bookmarkStart w:id="7522" w:name="_Toc368584795"/>
      <w:bookmarkStart w:id="7523" w:name="_Toc368585789"/>
      <w:bookmarkStart w:id="7524" w:name="_Toc368587877"/>
      <w:bookmarkStart w:id="7525" w:name="_Toc368584796"/>
      <w:bookmarkStart w:id="7526" w:name="_Toc368585790"/>
      <w:bookmarkStart w:id="7527" w:name="_Toc368587878"/>
      <w:bookmarkStart w:id="7528" w:name="_Toc368584797"/>
      <w:bookmarkStart w:id="7529" w:name="_Toc368585791"/>
      <w:bookmarkStart w:id="7530" w:name="_Toc368587879"/>
      <w:bookmarkStart w:id="7531" w:name="_Toc368584799"/>
      <w:bookmarkStart w:id="7532" w:name="_Toc368585793"/>
      <w:bookmarkStart w:id="7533" w:name="_Toc368587881"/>
      <w:bookmarkStart w:id="7534" w:name="_Toc368584801"/>
      <w:bookmarkStart w:id="7535" w:name="_Toc368585795"/>
      <w:bookmarkStart w:id="7536" w:name="_Toc368587883"/>
      <w:bookmarkStart w:id="7537" w:name="_Toc368584802"/>
      <w:bookmarkStart w:id="7538" w:name="_Toc368585796"/>
      <w:bookmarkStart w:id="7539" w:name="_Toc368587884"/>
      <w:bookmarkStart w:id="7540" w:name="_Toc368584805"/>
      <w:bookmarkStart w:id="7541" w:name="_Toc368585799"/>
      <w:bookmarkStart w:id="7542" w:name="_Toc368587887"/>
      <w:bookmarkStart w:id="7543" w:name="_Toc368584809"/>
      <w:bookmarkStart w:id="7544" w:name="_Toc368585803"/>
      <w:bookmarkStart w:id="7545" w:name="_Toc368587891"/>
      <w:bookmarkStart w:id="7546" w:name="_Toc368584810"/>
      <w:bookmarkStart w:id="7547" w:name="_Toc368585804"/>
      <w:bookmarkStart w:id="7548" w:name="_Toc368587892"/>
      <w:bookmarkStart w:id="7549" w:name="_Toc368584811"/>
      <w:bookmarkStart w:id="7550" w:name="_Toc368585805"/>
      <w:bookmarkStart w:id="7551" w:name="_Toc368587893"/>
      <w:bookmarkStart w:id="7552" w:name="_Toc368584813"/>
      <w:bookmarkStart w:id="7553" w:name="_Toc368585807"/>
      <w:bookmarkStart w:id="7554" w:name="_Toc368587895"/>
      <w:bookmarkStart w:id="7555" w:name="_Toc368584814"/>
      <w:bookmarkStart w:id="7556" w:name="_Toc368585808"/>
      <w:bookmarkStart w:id="7557" w:name="_Toc368587896"/>
      <w:bookmarkStart w:id="7558" w:name="_Toc368584815"/>
      <w:bookmarkStart w:id="7559" w:name="_Toc368585809"/>
      <w:bookmarkStart w:id="7560" w:name="_Toc368587897"/>
      <w:bookmarkStart w:id="7561" w:name="_Toc368584817"/>
      <w:bookmarkStart w:id="7562" w:name="_Toc368585811"/>
      <w:bookmarkStart w:id="7563" w:name="_Toc368587899"/>
      <w:bookmarkStart w:id="7564" w:name="_Toc368584819"/>
      <w:bookmarkStart w:id="7565" w:name="_Toc368585813"/>
      <w:bookmarkStart w:id="7566" w:name="_Toc368587901"/>
      <w:bookmarkStart w:id="7567" w:name="_Toc368584821"/>
      <w:bookmarkStart w:id="7568" w:name="_Toc368585815"/>
      <w:bookmarkStart w:id="7569" w:name="_Toc368587903"/>
      <w:bookmarkStart w:id="7570" w:name="_Toc368584823"/>
      <w:bookmarkStart w:id="7571" w:name="_Toc368585817"/>
      <w:bookmarkStart w:id="7572" w:name="_Toc368587905"/>
      <w:bookmarkStart w:id="7573" w:name="_Toc368584825"/>
      <w:bookmarkStart w:id="7574" w:name="_Toc368585819"/>
      <w:bookmarkStart w:id="7575" w:name="_Toc368587907"/>
      <w:bookmarkStart w:id="7576" w:name="_Toc368584826"/>
      <w:bookmarkStart w:id="7577" w:name="_Toc368585820"/>
      <w:bookmarkStart w:id="7578" w:name="_Toc368587908"/>
      <w:bookmarkStart w:id="7579" w:name="_Toc368584827"/>
      <w:bookmarkStart w:id="7580" w:name="_Toc368585821"/>
      <w:bookmarkStart w:id="7581" w:name="_Toc368587909"/>
      <w:bookmarkStart w:id="7582" w:name="_Toc368584828"/>
      <w:bookmarkStart w:id="7583" w:name="_Toc368585822"/>
      <w:bookmarkStart w:id="7584" w:name="_Toc368587910"/>
      <w:bookmarkStart w:id="7585" w:name="_Toc316389688"/>
      <w:bookmarkStart w:id="7586" w:name="_Toc360177516"/>
      <w:bookmarkStart w:id="7587" w:name="_Toc413164776"/>
      <w:bookmarkStart w:id="7588" w:name="_Toc414455991"/>
      <w:bookmarkStart w:id="7589" w:name="_Toc423076575"/>
      <w:bookmarkStart w:id="7590" w:name="_Toc434331308"/>
      <w:bookmarkStart w:id="7591" w:name="_Toc353976248"/>
      <w:bookmarkStart w:id="7592" w:name="_Toc353976525"/>
      <w:bookmarkStart w:id="7593" w:name="_Toc353978395"/>
      <w:bookmarkStart w:id="7594" w:name="_Toc354044070"/>
      <w:bookmarkStart w:id="7595" w:name="_Toc354047310"/>
      <w:bookmarkStart w:id="7596" w:name="_Toc356380911"/>
      <w:bookmarkStart w:id="7597" w:name="_Toc357675147"/>
      <w:bookmarkStart w:id="7598" w:name="_Toc357689039"/>
      <w:bookmarkStart w:id="7599" w:name="_Toc357691108"/>
      <w:bookmarkStart w:id="7600" w:name="_Toc360177517"/>
      <w:bookmarkStart w:id="7601" w:name="_Toc413164777"/>
      <w:bookmarkStart w:id="7602" w:name="_Toc414455992"/>
      <w:bookmarkStart w:id="7603" w:name="_Toc423076576"/>
      <w:bookmarkStart w:id="7604" w:name="_Toc434331309"/>
      <w:bookmarkStart w:id="7605" w:name="_Toc449341064"/>
      <w:bookmarkStart w:id="7606" w:name="_Toc462149025"/>
      <w:bookmarkStart w:id="7607" w:name="_Toc463342966"/>
      <w:bookmarkStart w:id="7608" w:name="_Toc316389691"/>
      <w:bookmarkStart w:id="7609" w:name="_Toc316389692"/>
      <w:bookmarkStart w:id="7610" w:name="_Toc316389693"/>
      <w:bookmarkStart w:id="7611" w:name="_Toc316389694"/>
      <w:bookmarkStart w:id="7612" w:name="_Toc316389695"/>
      <w:bookmarkStart w:id="7613" w:name="_Toc316389696"/>
      <w:bookmarkStart w:id="7614" w:name="_Toc316389697"/>
      <w:bookmarkStart w:id="7615" w:name="_Toc316389698"/>
      <w:bookmarkStart w:id="7616" w:name="_Toc316389699"/>
      <w:bookmarkStart w:id="7617" w:name="_Toc316386025"/>
      <w:bookmarkStart w:id="7618" w:name="_Toc316389701"/>
      <w:bookmarkStart w:id="7619" w:name="_Toc316389702"/>
      <w:bookmarkStart w:id="7620" w:name="_Toc316389704"/>
      <w:bookmarkStart w:id="7621" w:name="_Toc316389707"/>
      <w:bookmarkStart w:id="7622" w:name="_Toc316389708"/>
      <w:bookmarkStart w:id="7623" w:name="_Toc316389710"/>
      <w:bookmarkStart w:id="7624" w:name="_Toc316389711"/>
      <w:bookmarkStart w:id="7625" w:name="_Toc316389712"/>
      <w:bookmarkStart w:id="7626" w:name="_Toc316389713"/>
      <w:bookmarkStart w:id="7627" w:name="_Toc316389714"/>
      <w:bookmarkStart w:id="7628" w:name="_Toc360177518"/>
      <w:bookmarkStart w:id="7629" w:name="_Toc360177519"/>
      <w:bookmarkStart w:id="7630" w:name="_Toc357675153"/>
      <w:bookmarkStart w:id="7631" w:name="_Toc357689045"/>
      <w:bookmarkStart w:id="7632" w:name="_Toc357691114"/>
      <w:bookmarkStart w:id="7633" w:name="_Toc353976252"/>
      <w:bookmarkStart w:id="7634" w:name="_Toc353976529"/>
      <w:bookmarkStart w:id="7635" w:name="_Toc353978399"/>
      <w:bookmarkStart w:id="7636" w:name="_Toc354044074"/>
      <w:bookmarkStart w:id="7637" w:name="_Toc354047314"/>
      <w:bookmarkStart w:id="7638" w:name="_Toc356380915"/>
      <w:bookmarkStart w:id="7639" w:name="_Toc357675154"/>
      <w:bookmarkStart w:id="7640" w:name="_Toc357689046"/>
      <w:bookmarkStart w:id="7641" w:name="_Toc357691115"/>
      <w:bookmarkStart w:id="7642" w:name="_Toc353976253"/>
      <w:bookmarkStart w:id="7643" w:name="_Toc353976530"/>
      <w:bookmarkStart w:id="7644" w:name="_Toc353978400"/>
      <w:bookmarkStart w:id="7645" w:name="_Toc354044075"/>
      <w:bookmarkStart w:id="7646" w:name="_Toc354047315"/>
      <w:bookmarkStart w:id="7647" w:name="_Toc356380916"/>
      <w:bookmarkStart w:id="7648" w:name="_Toc357675155"/>
      <w:bookmarkStart w:id="7649" w:name="_Toc357689047"/>
      <w:bookmarkStart w:id="7650" w:name="_Toc357691116"/>
      <w:bookmarkStart w:id="7651" w:name="_Toc353976254"/>
      <w:bookmarkStart w:id="7652" w:name="_Toc353976531"/>
      <w:bookmarkStart w:id="7653" w:name="_Toc353978401"/>
      <w:bookmarkStart w:id="7654" w:name="_Toc354044076"/>
      <w:bookmarkStart w:id="7655" w:name="_Toc354047316"/>
      <w:bookmarkStart w:id="7656" w:name="_Toc356380917"/>
      <w:bookmarkStart w:id="7657" w:name="_Toc357675156"/>
      <w:bookmarkStart w:id="7658" w:name="_Toc357689048"/>
      <w:bookmarkStart w:id="7659" w:name="_Toc357691117"/>
      <w:bookmarkStart w:id="7660" w:name="_Toc353976255"/>
      <w:bookmarkStart w:id="7661" w:name="_Toc353976532"/>
      <w:bookmarkStart w:id="7662" w:name="_Toc353978402"/>
      <w:bookmarkStart w:id="7663" w:name="_Toc354044077"/>
      <w:bookmarkStart w:id="7664" w:name="_Toc354047317"/>
      <w:bookmarkStart w:id="7665" w:name="_Toc356380918"/>
      <w:bookmarkStart w:id="7666" w:name="_Toc357675157"/>
      <w:bookmarkStart w:id="7667" w:name="_Toc357689049"/>
      <w:bookmarkStart w:id="7668" w:name="_Toc357691118"/>
      <w:bookmarkStart w:id="7669" w:name="_Toc353976256"/>
      <w:bookmarkStart w:id="7670" w:name="_Toc353976533"/>
      <w:bookmarkStart w:id="7671" w:name="_Toc353978403"/>
      <w:bookmarkStart w:id="7672" w:name="_Toc354044078"/>
      <w:bookmarkStart w:id="7673" w:name="_Toc354047318"/>
      <w:bookmarkStart w:id="7674" w:name="_Toc356380919"/>
      <w:bookmarkStart w:id="7675" w:name="_Toc357675158"/>
      <w:bookmarkStart w:id="7676" w:name="_Toc357689050"/>
      <w:bookmarkStart w:id="7677" w:name="_Toc357691119"/>
      <w:bookmarkStart w:id="7678" w:name="_Toc353976257"/>
      <w:bookmarkStart w:id="7679" w:name="_Toc353976534"/>
      <w:bookmarkStart w:id="7680" w:name="_Toc353978404"/>
      <w:bookmarkStart w:id="7681" w:name="_Toc354044079"/>
      <w:bookmarkStart w:id="7682" w:name="_Toc354047319"/>
      <w:bookmarkStart w:id="7683" w:name="_Toc356380920"/>
      <w:bookmarkStart w:id="7684" w:name="_Toc357675159"/>
      <w:bookmarkStart w:id="7685" w:name="_Toc357689051"/>
      <w:bookmarkStart w:id="7686" w:name="_Toc357691120"/>
      <w:bookmarkStart w:id="7687" w:name="_Toc353976258"/>
      <w:bookmarkStart w:id="7688" w:name="_Toc353976535"/>
      <w:bookmarkStart w:id="7689" w:name="_Toc353978405"/>
      <w:bookmarkStart w:id="7690" w:name="_Toc354044080"/>
      <w:bookmarkStart w:id="7691" w:name="_Toc354047320"/>
      <w:bookmarkStart w:id="7692" w:name="_Toc356380921"/>
      <w:bookmarkStart w:id="7693" w:name="_Toc357675160"/>
      <w:bookmarkStart w:id="7694" w:name="_Toc357689052"/>
      <w:bookmarkStart w:id="7695" w:name="_Toc357691121"/>
      <w:bookmarkStart w:id="7696" w:name="_Toc353976259"/>
      <w:bookmarkStart w:id="7697" w:name="_Toc353976536"/>
      <w:bookmarkStart w:id="7698" w:name="_Toc353978406"/>
      <w:bookmarkStart w:id="7699" w:name="_Toc354044081"/>
      <w:bookmarkStart w:id="7700" w:name="_Toc354047321"/>
      <w:bookmarkStart w:id="7701" w:name="_Toc356380922"/>
      <w:bookmarkStart w:id="7702" w:name="_Toc357675161"/>
      <w:bookmarkStart w:id="7703" w:name="_Toc357689053"/>
      <w:bookmarkStart w:id="7704" w:name="_Toc357691122"/>
      <w:bookmarkStart w:id="7705" w:name="_Toc353976261"/>
      <w:bookmarkStart w:id="7706" w:name="_Toc353976538"/>
      <w:bookmarkStart w:id="7707" w:name="_Toc353978408"/>
      <w:bookmarkStart w:id="7708" w:name="_Toc354044083"/>
      <w:bookmarkStart w:id="7709" w:name="_Toc354047323"/>
      <w:bookmarkStart w:id="7710" w:name="_Toc356380924"/>
      <w:bookmarkStart w:id="7711" w:name="_Toc357675163"/>
      <w:bookmarkStart w:id="7712" w:name="_Toc357689055"/>
      <w:bookmarkStart w:id="7713" w:name="_Toc357691124"/>
      <w:bookmarkStart w:id="7714" w:name="_Toc353976263"/>
      <w:bookmarkStart w:id="7715" w:name="_Toc353976540"/>
      <w:bookmarkStart w:id="7716" w:name="_Toc353978410"/>
      <w:bookmarkStart w:id="7717" w:name="_Toc354044085"/>
      <w:bookmarkStart w:id="7718" w:name="_Toc354047325"/>
      <w:bookmarkStart w:id="7719" w:name="_Toc356380926"/>
      <w:bookmarkStart w:id="7720" w:name="_Toc357675165"/>
      <w:bookmarkStart w:id="7721" w:name="_Toc357689057"/>
      <w:bookmarkStart w:id="7722" w:name="_Toc357691126"/>
      <w:bookmarkStart w:id="7723" w:name="_Toc353976264"/>
      <w:bookmarkStart w:id="7724" w:name="_Toc353976541"/>
      <w:bookmarkStart w:id="7725" w:name="_Toc353978411"/>
      <w:bookmarkStart w:id="7726" w:name="_Toc354044086"/>
      <w:bookmarkStart w:id="7727" w:name="_Toc354047326"/>
      <w:bookmarkStart w:id="7728" w:name="_Toc356380927"/>
      <w:bookmarkStart w:id="7729" w:name="_Toc357675166"/>
      <w:bookmarkStart w:id="7730" w:name="_Toc357689058"/>
      <w:bookmarkStart w:id="7731" w:name="_Toc357691127"/>
      <w:bookmarkStart w:id="7732" w:name="_Toc353976265"/>
      <w:bookmarkStart w:id="7733" w:name="_Toc353976542"/>
      <w:bookmarkStart w:id="7734" w:name="_Toc353978412"/>
      <w:bookmarkStart w:id="7735" w:name="_Toc354044087"/>
      <w:bookmarkStart w:id="7736" w:name="_Toc354047327"/>
      <w:bookmarkStart w:id="7737" w:name="_Toc356380928"/>
      <w:bookmarkStart w:id="7738" w:name="_Toc357675167"/>
      <w:bookmarkStart w:id="7739" w:name="_Toc357689059"/>
      <w:bookmarkStart w:id="7740" w:name="_Toc357691128"/>
      <w:bookmarkStart w:id="7741" w:name="_Toc353976266"/>
      <w:bookmarkStart w:id="7742" w:name="_Toc353976543"/>
      <w:bookmarkStart w:id="7743" w:name="_Toc353978413"/>
      <w:bookmarkStart w:id="7744" w:name="_Toc354044088"/>
      <w:bookmarkStart w:id="7745" w:name="_Toc354047328"/>
      <w:bookmarkStart w:id="7746" w:name="_Toc356380929"/>
      <w:bookmarkStart w:id="7747" w:name="_Toc357675168"/>
      <w:bookmarkStart w:id="7748" w:name="_Toc357689060"/>
      <w:bookmarkStart w:id="7749" w:name="_Toc357691129"/>
      <w:bookmarkStart w:id="7750" w:name="_Toc353976267"/>
      <w:bookmarkStart w:id="7751" w:name="_Toc353976544"/>
      <w:bookmarkStart w:id="7752" w:name="_Toc353978414"/>
      <w:bookmarkStart w:id="7753" w:name="_Toc354044089"/>
      <w:bookmarkStart w:id="7754" w:name="_Toc354047329"/>
      <w:bookmarkStart w:id="7755" w:name="_Toc356380930"/>
      <w:bookmarkStart w:id="7756" w:name="_Toc357675169"/>
      <w:bookmarkStart w:id="7757" w:name="_Toc357689061"/>
      <w:bookmarkStart w:id="7758" w:name="_Toc357691130"/>
      <w:bookmarkStart w:id="7759" w:name="_Toc353976268"/>
      <w:bookmarkStart w:id="7760" w:name="_Toc353976545"/>
      <w:bookmarkStart w:id="7761" w:name="_Toc353978415"/>
      <w:bookmarkStart w:id="7762" w:name="_Toc354044090"/>
      <w:bookmarkStart w:id="7763" w:name="_Toc354047330"/>
      <w:bookmarkStart w:id="7764" w:name="_Toc356380931"/>
      <w:bookmarkStart w:id="7765" w:name="_Toc357675170"/>
      <w:bookmarkStart w:id="7766" w:name="_Toc357689062"/>
      <w:bookmarkStart w:id="7767" w:name="_Toc357691131"/>
      <w:bookmarkStart w:id="7768" w:name="_Toc353976269"/>
      <w:bookmarkStart w:id="7769" w:name="_Toc353976546"/>
      <w:bookmarkStart w:id="7770" w:name="_Toc353978416"/>
      <w:bookmarkStart w:id="7771" w:name="_Toc354044091"/>
      <w:bookmarkStart w:id="7772" w:name="_Toc354047331"/>
      <w:bookmarkStart w:id="7773" w:name="_Toc356380932"/>
      <w:bookmarkStart w:id="7774" w:name="_Toc357675171"/>
      <w:bookmarkStart w:id="7775" w:name="_Toc357689063"/>
      <w:bookmarkStart w:id="7776" w:name="_Toc357691132"/>
      <w:bookmarkStart w:id="7777" w:name="_Toc353976270"/>
      <w:bookmarkStart w:id="7778" w:name="_Toc353976547"/>
      <w:bookmarkStart w:id="7779" w:name="_Toc353978417"/>
      <w:bookmarkStart w:id="7780" w:name="_Toc354044092"/>
      <w:bookmarkStart w:id="7781" w:name="_Toc354047332"/>
      <w:bookmarkStart w:id="7782" w:name="_Toc356380933"/>
      <w:bookmarkStart w:id="7783" w:name="_Toc357675172"/>
      <w:bookmarkStart w:id="7784" w:name="_Toc357689064"/>
      <w:bookmarkStart w:id="7785" w:name="_Toc357691133"/>
      <w:bookmarkStart w:id="7786" w:name="_Toc353976271"/>
      <w:bookmarkStart w:id="7787" w:name="_Toc353976548"/>
      <w:bookmarkStart w:id="7788" w:name="_Toc353978418"/>
      <w:bookmarkStart w:id="7789" w:name="_Toc354044093"/>
      <w:bookmarkStart w:id="7790" w:name="_Toc354047333"/>
      <w:bookmarkStart w:id="7791" w:name="_Toc356380934"/>
      <w:bookmarkStart w:id="7792" w:name="_Toc357675173"/>
      <w:bookmarkStart w:id="7793" w:name="_Toc357689065"/>
      <w:bookmarkStart w:id="7794" w:name="_Toc357691134"/>
      <w:bookmarkStart w:id="7795" w:name="_Toc353976272"/>
      <w:bookmarkStart w:id="7796" w:name="_Toc353976549"/>
      <w:bookmarkStart w:id="7797" w:name="_Toc353978419"/>
      <w:bookmarkStart w:id="7798" w:name="_Toc354044094"/>
      <w:bookmarkStart w:id="7799" w:name="_Toc354047334"/>
      <w:bookmarkStart w:id="7800" w:name="_Toc356380935"/>
      <w:bookmarkStart w:id="7801" w:name="_Toc357675174"/>
      <w:bookmarkStart w:id="7802" w:name="_Toc357689066"/>
      <w:bookmarkStart w:id="7803" w:name="_Toc357691135"/>
      <w:bookmarkStart w:id="7804" w:name="_Toc353976273"/>
      <w:bookmarkStart w:id="7805" w:name="_Toc353976550"/>
      <w:bookmarkStart w:id="7806" w:name="_Toc353978420"/>
      <w:bookmarkStart w:id="7807" w:name="_Toc354044095"/>
      <w:bookmarkStart w:id="7808" w:name="_Toc354047335"/>
      <w:bookmarkStart w:id="7809" w:name="_Toc356380936"/>
      <w:bookmarkStart w:id="7810" w:name="_Toc357675175"/>
      <w:bookmarkStart w:id="7811" w:name="_Toc357689067"/>
      <w:bookmarkStart w:id="7812" w:name="_Toc357691136"/>
      <w:bookmarkStart w:id="7813" w:name="_Toc353976274"/>
      <w:bookmarkStart w:id="7814" w:name="_Toc353976551"/>
      <w:bookmarkStart w:id="7815" w:name="_Toc353978421"/>
      <w:bookmarkStart w:id="7816" w:name="_Toc354044096"/>
      <w:bookmarkStart w:id="7817" w:name="_Toc354047336"/>
      <w:bookmarkStart w:id="7818" w:name="_Toc356380937"/>
      <w:bookmarkStart w:id="7819" w:name="_Toc357675176"/>
      <w:bookmarkStart w:id="7820" w:name="_Toc357689068"/>
      <w:bookmarkStart w:id="7821" w:name="_Toc357691137"/>
      <w:bookmarkStart w:id="7822" w:name="_Toc353976275"/>
      <w:bookmarkStart w:id="7823" w:name="_Toc353976552"/>
      <w:bookmarkStart w:id="7824" w:name="_Toc353978422"/>
      <w:bookmarkStart w:id="7825" w:name="_Toc354044097"/>
      <w:bookmarkStart w:id="7826" w:name="_Toc354047337"/>
      <w:bookmarkStart w:id="7827" w:name="_Toc356380938"/>
      <w:bookmarkStart w:id="7828" w:name="_Toc357675177"/>
      <w:bookmarkStart w:id="7829" w:name="_Toc357689069"/>
      <w:bookmarkStart w:id="7830" w:name="_Toc357691138"/>
      <w:bookmarkStart w:id="7831" w:name="_Toc353976276"/>
      <w:bookmarkStart w:id="7832" w:name="_Toc353976553"/>
      <w:bookmarkStart w:id="7833" w:name="_Toc353978423"/>
      <w:bookmarkStart w:id="7834" w:name="_Toc354044098"/>
      <w:bookmarkStart w:id="7835" w:name="_Toc354047338"/>
      <w:bookmarkStart w:id="7836" w:name="_Toc356380939"/>
      <w:bookmarkStart w:id="7837" w:name="_Toc357675178"/>
      <w:bookmarkStart w:id="7838" w:name="_Toc357689070"/>
      <w:bookmarkStart w:id="7839" w:name="_Toc357691139"/>
      <w:bookmarkStart w:id="7840" w:name="_Toc353976277"/>
      <w:bookmarkStart w:id="7841" w:name="_Toc353976554"/>
      <w:bookmarkStart w:id="7842" w:name="_Toc353978424"/>
      <w:bookmarkStart w:id="7843" w:name="_Toc354044099"/>
      <w:bookmarkStart w:id="7844" w:name="_Toc354047339"/>
      <w:bookmarkStart w:id="7845" w:name="_Toc356380940"/>
      <w:bookmarkStart w:id="7846" w:name="_Toc357675179"/>
      <w:bookmarkStart w:id="7847" w:name="_Toc357689071"/>
      <w:bookmarkStart w:id="7848" w:name="_Toc357691140"/>
      <w:bookmarkStart w:id="7849" w:name="_Toc353976278"/>
      <w:bookmarkStart w:id="7850" w:name="_Toc353976555"/>
      <w:bookmarkStart w:id="7851" w:name="_Toc353978425"/>
      <w:bookmarkStart w:id="7852" w:name="_Toc354044100"/>
      <w:bookmarkStart w:id="7853" w:name="_Toc354047340"/>
      <w:bookmarkStart w:id="7854" w:name="_Toc356380941"/>
      <w:bookmarkStart w:id="7855" w:name="_Toc357675180"/>
      <w:bookmarkStart w:id="7856" w:name="_Toc357689072"/>
      <w:bookmarkStart w:id="7857" w:name="_Toc357691141"/>
      <w:bookmarkStart w:id="7858" w:name="_Toc353976279"/>
      <w:bookmarkStart w:id="7859" w:name="_Toc353976556"/>
      <w:bookmarkStart w:id="7860" w:name="_Toc353978426"/>
      <w:bookmarkStart w:id="7861" w:name="_Toc354044101"/>
      <w:bookmarkStart w:id="7862" w:name="_Toc354047341"/>
      <w:bookmarkStart w:id="7863" w:name="_Toc356380942"/>
      <w:bookmarkStart w:id="7864" w:name="_Toc357675181"/>
      <w:bookmarkStart w:id="7865" w:name="_Toc357689073"/>
      <w:bookmarkStart w:id="7866" w:name="_Toc357691142"/>
      <w:bookmarkStart w:id="7867" w:name="_Toc353976280"/>
      <w:bookmarkStart w:id="7868" w:name="_Toc353976557"/>
      <w:bookmarkStart w:id="7869" w:name="_Toc353978427"/>
      <w:bookmarkStart w:id="7870" w:name="_Toc354044102"/>
      <w:bookmarkStart w:id="7871" w:name="_Toc354047342"/>
      <w:bookmarkStart w:id="7872" w:name="_Toc356380943"/>
      <w:bookmarkStart w:id="7873" w:name="_Toc357675182"/>
      <w:bookmarkStart w:id="7874" w:name="_Toc357689074"/>
      <w:bookmarkStart w:id="7875" w:name="_Toc357691143"/>
      <w:bookmarkStart w:id="7876" w:name="_Toc353976281"/>
      <w:bookmarkStart w:id="7877" w:name="_Toc353976558"/>
      <w:bookmarkStart w:id="7878" w:name="_Toc353978428"/>
      <w:bookmarkStart w:id="7879" w:name="_Toc354044103"/>
      <w:bookmarkStart w:id="7880" w:name="_Toc354047343"/>
      <w:bookmarkStart w:id="7881" w:name="_Toc356380944"/>
      <w:bookmarkStart w:id="7882" w:name="_Toc357675183"/>
      <w:bookmarkStart w:id="7883" w:name="_Toc357689075"/>
      <w:bookmarkStart w:id="7884" w:name="_Toc357691144"/>
      <w:bookmarkStart w:id="7885" w:name="_Toc353976282"/>
      <w:bookmarkStart w:id="7886" w:name="_Toc353976559"/>
      <w:bookmarkStart w:id="7887" w:name="_Toc353978429"/>
      <w:bookmarkStart w:id="7888" w:name="_Toc354044104"/>
      <w:bookmarkStart w:id="7889" w:name="_Toc354047344"/>
      <w:bookmarkStart w:id="7890" w:name="_Toc356380945"/>
      <w:bookmarkStart w:id="7891" w:name="_Toc357675184"/>
      <w:bookmarkStart w:id="7892" w:name="_Toc357689076"/>
      <w:bookmarkStart w:id="7893" w:name="_Toc357691145"/>
      <w:bookmarkStart w:id="7894" w:name="_Toc353976283"/>
      <w:bookmarkStart w:id="7895" w:name="_Toc353976560"/>
      <w:bookmarkStart w:id="7896" w:name="_Toc353978430"/>
      <w:bookmarkStart w:id="7897" w:name="_Toc354044105"/>
      <w:bookmarkStart w:id="7898" w:name="_Toc354047345"/>
      <w:bookmarkStart w:id="7899" w:name="_Toc356380946"/>
      <w:bookmarkStart w:id="7900" w:name="_Toc357675185"/>
      <w:bookmarkStart w:id="7901" w:name="_Toc357689077"/>
      <w:bookmarkStart w:id="7902" w:name="_Toc357691146"/>
      <w:bookmarkStart w:id="7903" w:name="_Toc353976284"/>
      <w:bookmarkStart w:id="7904" w:name="_Toc353976561"/>
      <w:bookmarkStart w:id="7905" w:name="_Toc353978431"/>
      <w:bookmarkStart w:id="7906" w:name="_Toc354044106"/>
      <w:bookmarkStart w:id="7907" w:name="_Toc354047346"/>
      <w:bookmarkStart w:id="7908" w:name="_Toc356380947"/>
      <w:bookmarkStart w:id="7909" w:name="_Toc357675186"/>
      <w:bookmarkStart w:id="7910" w:name="_Toc357689078"/>
      <w:bookmarkStart w:id="7911" w:name="_Toc357691147"/>
      <w:bookmarkStart w:id="7912" w:name="_Toc353976285"/>
      <w:bookmarkStart w:id="7913" w:name="_Toc353976562"/>
      <w:bookmarkStart w:id="7914" w:name="_Toc353978432"/>
      <w:bookmarkStart w:id="7915" w:name="_Toc354044107"/>
      <w:bookmarkStart w:id="7916" w:name="_Toc354047347"/>
      <w:bookmarkStart w:id="7917" w:name="_Toc356380948"/>
      <w:bookmarkStart w:id="7918" w:name="_Toc357675187"/>
      <w:bookmarkStart w:id="7919" w:name="_Toc357689079"/>
      <w:bookmarkStart w:id="7920" w:name="_Toc357691148"/>
      <w:bookmarkStart w:id="7921" w:name="_Toc353976286"/>
      <w:bookmarkStart w:id="7922" w:name="_Toc353976563"/>
      <w:bookmarkStart w:id="7923" w:name="_Toc353978433"/>
      <w:bookmarkStart w:id="7924" w:name="_Toc354044108"/>
      <w:bookmarkStart w:id="7925" w:name="_Toc354047348"/>
      <w:bookmarkStart w:id="7926" w:name="_Toc356380949"/>
      <w:bookmarkStart w:id="7927" w:name="_Toc357675188"/>
      <w:bookmarkStart w:id="7928" w:name="_Toc357689080"/>
      <w:bookmarkStart w:id="7929" w:name="_Toc357691149"/>
      <w:bookmarkStart w:id="7930" w:name="_Toc353976287"/>
      <w:bookmarkStart w:id="7931" w:name="_Toc353976564"/>
      <w:bookmarkStart w:id="7932" w:name="_Toc353978434"/>
      <w:bookmarkStart w:id="7933" w:name="_Toc354044109"/>
      <w:bookmarkStart w:id="7934" w:name="_Toc354047349"/>
      <w:bookmarkStart w:id="7935" w:name="_Toc356380950"/>
      <w:bookmarkStart w:id="7936" w:name="_Toc357675189"/>
      <w:bookmarkStart w:id="7937" w:name="_Toc357689081"/>
      <w:bookmarkStart w:id="7938" w:name="_Toc357691150"/>
      <w:bookmarkStart w:id="7939" w:name="_Toc353976288"/>
      <w:bookmarkStart w:id="7940" w:name="_Toc353976565"/>
      <w:bookmarkStart w:id="7941" w:name="_Toc353978435"/>
      <w:bookmarkStart w:id="7942" w:name="_Toc354044110"/>
      <w:bookmarkStart w:id="7943" w:name="_Toc354047350"/>
      <w:bookmarkStart w:id="7944" w:name="_Toc356380951"/>
      <w:bookmarkStart w:id="7945" w:name="_Toc357675190"/>
      <w:bookmarkStart w:id="7946" w:name="_Toc357689082"/>
      <w:bookmarkStart w:id="7947" w:name="_Toc357691151"/>
      <w:bookmarkStart w:id="7948" w:name="_Toc353976289"/>
      <w:bookmarkStart w:id="7949" w:name="_Toc353976566"/>
      <w:bookmarkStart w:id="7950" w:name="_Toc353978436"/>
      <w:bookmarkStart w:id="7951" w:name="_Toc354044111"/>
      <w:bookmarkStart w:id="7952" w:name="_Toc354047351"/>
      <w:bookmarkStart w:id="7953" w:name="_Toc356380952"/>
      <w:bookmarkStart w:id="7954" w:name="_Toc357675191"/>
      <w:bookmarkStart w:id="7955" w:name="_Toc357689083"/>
      <w:bookmarkStart w:id="7956" w:name="_Toc357691152"/>
      <w:bookmarkStart w:id="7957" w:name="_Toc316386029"/>
      <w:bookmarkStart w:id="7958" w:name="_Toc316386387"/>
      <w:bookmarkStart w:id="7959" w:name="_Toc316389717"/>
      <w:bookmarkStart w:id="7960" w:name="_Toc316386030"/>
      <w:bookmarkStart w:id="7961" w:name="_Toc316386388"/>
      <w:bookmarkStart w:id="7962" w:name="_Toc316389718"/>
      <w:bookmarkStart w:id="7963" w:name="_Toc316386031"/>
      <w:bookmarkStart w:id="7964" w:name="_Toc316386389"/>
      <w:bookmarkStart w:id="7965" w:name="_Toc316389719"/>
      <w:bookmarkStart w:id="7966" w:name="_Toc316386032"/>
      <w:bookmarkStart w:id="7967" w:name="_Toc316386390"/>
      <w:bookmarkStart w:id="7968" w:name="_Toc316389720"/>
      <w:bookmarkStart w:id="7969" w:name="_Toc316386033"/>
      <w:bookmarkStart w:id="7970" w:name="_Toc316386391"/>
      <w:bookmarkStart w:id="7971" w:name="_Toc316389721"/>
      <w:bookmarkStart w:id="7972" w:name="_Toc316386034"/>
      <w:bookmarkStart w:id="7973" w:name="_Toc316386392"/>
      <w:bookmarkStart w:id="7974" w:name="_Toc316389722"/>
      <w:bookmarkStart w:id="7975" w:name="_Toc316386036"/>
      <w:bookmarkStart w:id="7976" w:name="_Toc316386394"/>
      <w:bookmarkStart w:id="7977" w:name="_Toc316389724"/>
      <w:bookmarkStart w:id="7978" w:name="_Toc316386037"/>
      <w:bookmarkStart w:id="7979" w:name="_Toc316386395"/>
      <w:bookmarkStart w:id="7980" w:name="_Toc316389725"/>
      <w:bookmarkStart w:id="7981" w:name="_Toc316386038"/>
      <w:bookmarkStart w:id="7982" w:name="_Toc316386396"/>
      <w:bookmarkStart w:id="7983" w:name="_Toc316389726"/>
      <w:bookmarkStart w:id="7984" w:name="_Toc316386039"/>
      <w:bookmarkStart w:id="7985" w:name="_Toc316386397"/>
      <w:bookmarkStart w:id="7986" w:name="_Toc316389727"/>
      <w:bookmarkStart w:id="7987" w:name="_Toc316386040"/>
      <w:bookmarkStart w:id="7988" w:name="_Toc316386398"/>
      <w:bookmarkStart w:id="7989" w:name="_Toc316389728"/>
      <w:bookmarkStart w:id="7990" w:name="_Toc316386041"/>
      <w:bookmarkStart w:id="7991" w:name="_Toc316386399"/>
      <w:bookmarkStart w:id="7992" w:name="_Toc316389729"/>
      <w:bookmarkStart w:id="7993" w:name="_Toc316386042"/>
      <w:bookmarkStart w:id="7994" w:name="_Toc316386400"/>
      <w:bookmarkStart w:id="7995" w:name="_Toc316389730"/>
      <w:bookmarkStart w:id="7996" w:name="_Toc316386043"/>
      <w:bookmarkStart w:id="7997" w:name="_Toc316386401"/>
      <w:bookmarkStart w:id="7998" w:name="_Toc316389731"/>
      <w:bookmarkStart w:id="7999" w:name="_Toc316386044"/>
      <w:bookmarkStart w:id="8000" w:name="_Toc316386402"/>
      <w:bookmarkStart w:id="8001" w:name="_Toc316389732"/>
      <w:bookmarkStart w:id="8002" w:name="_Toc316386045"/>
      <w:bookmarkStart w:id="8003" w:name="_Toc316386403"/>
      <w:bookmarkStart w:id="8004" w:name="_Toc316389733"/>
      <w:bookmarkStart w:id="8005" w:name="_Toc316386046"/>
      <w:bookmarkStart w:id="8006" w:name="_Toc316386404"/>
      <w:bookmarkStart w:id="8007" w:name="_Toc316389734"/>
      <w:bookmarkStart w:id="8008" w:name="_Toc316386047"/>
      <w:bookmarkStart w:id="8009" w:name="_Toc316386405"/>
      <w:bookmarkStart w:id="8010" w:name="_Toc316389735"/>
      <w:bookmarkStart w:id="8011" w:name="_Toc316386048"/>
      <w:bookmarkStart w:id="8012" w:name="_Toc316386406"/>
      <w:bookmarkStart w:id="8013" w:name="_Toc316389736"/>
      <w:bookmarkStart w:id="8014" w:name="_Toc316386049"/>
      <w:bookmarkStart w:id="8015" w:name="_Toc316386407"/>
      <w:bookmarkStart w:id="8016" w:name="_Toc316389737"/>
      <w:bookmarkStart w:id="8017" w:name="_Toc316386050"/>
      <w:bookmarkStart w:id="8018" w:name="_Toc316386408"/>
      <w:bookmarkStart w:id="8019" w:name="_Toc316389738"/>
      <w:bookmarkStart w:id="8020" w:name="_Toc316386051"/>
      <w:bookmarkStart w:id="8021" w:name="_Toc316386409"/>
      <w:bookmarkStart w:id="8022" w:name="_Toc316389739"/>
      <w:bookmarkStart w:id="8023" w:name="_Toc316386052"/>
      <w:bookmarkStart w:id="8024" w:name="_Toc316386410"/>
      <w:bookmarkStart w:id="8025" w:name="_Toc316389740"/>
      <w:bookmarkStart w:id="8026" w:name="_Toc316386053"/>
      <w:bookmarkStart w:id="8027" w:name="_Toc316386411"/>
      <w:bookmarkStart w:id="8028" w:name="_Toc316389741"/>
      <w:bookmarkStart w:id="8029" w:name="_Toc316386054"/>
      <w:bookmarkStart w:id="8030" w:name="_Toc316386412"/>
      <w:bookmarkStart w:id="8031" w:name="_Toc316389742"/>
      <w:bookmarkStart w:id="8032" w:name="_Toc316386055"/>
      <w:bookmarkStart w:id="8033" w:name="_Toc316386413"/>
      <w:bookmarkStart w:id="8034" w:name="_Toc316389743"/>
      <w:bookmarkStart w:id="8035" w:name="_Toc316386056"/>
      <w:bookmarkStart w:id="8036" w:name="_Toc316386414"/>
      <w:bookmarkStart w:id="8037" w:name="_Toc316389744"/>
      <w:bookmarkStart w:id="8038" w:name="_Toc316386057"/>
      <w:bookmarkStart w:id="8039" w:name="_Toc316386415"/>
      <w:bookmarkStart w:id="8040" w:name="_Toc316389745"/>
      <w:bookmarkStart w:id="8041" w:name="_Toc316386059"/>
      <w:bookmarkStart w:id="8042" w:name="_Toc316386417"/>
      <w:bookmarkStart w:id="8043" w:name="_Toc316389747"/>
      <w:bookmarkStart w:id="8044" w:name="_Toc316386060"/>
      <w:bookmarkStart w:id="8045" w:name="_Toc316386418"/>
      <w:bookmarkStart w:id="8046" w:name="_Toc316389748"/>
      <w:bookmarkStart w:id="8047" w:name="_Toc316386061"/>
      <w:bookmarkStart w:id="8048" w:name="_Toc316386419"/>
      <w:bookmarkStart w:id="8049" w:name="_Toc316389749"/>
      <w:bookmarkStart w:id="8050" w:name="_Toc316386062"/>
      <w:bookmarkStart w:id="8051" w:name="_Toc316386420"/>
      <w:bookmarkStart w:id="8052" w:name="_Toc316389750"/>
      <w:bookmarkStart w:id="8053" w:name="_Toc316386063"/>
      <w:bookmarkStart w:id="8054" w:name="_Toc316386421"/>
      <w:bookmarkStart w:id="8055" w:name="_Toc316389751"/>
      <w:bookmarkStart w:id="8056" w:name="_Toc316386064"/>
      <w:bookmarkStart w:id="8057" w:name="_Toc316386422"/>
      <w:bookmarkStart w:id="8058" w:name="_Toc316389752"/>
      <w:bookmarkStart w:id="8059" w:name="_Toc316386065"/>
      <w:bookmarkStart w:id="8060" w:name="_Toc316386423"/>
      <w:bookmarkStart w:id="8061" w:name="_Toc316389753"/>
      <w:bookmarkStart w:id="8062" w:name="_Toc316386066"/>
      <w:bookmarkStart w:id="8063" w:name="_Toc316386424"/>
      <w:bookmarkStart w:id="8064" w:name="_Toc316389754"/>
      <w:bookmarkStart w:id="8065" w:name="_Toc316386067"/>
      <w:bookmarkStart w:id="8066" w:name="_Toc316386425"/>
      <w:bookmarkStart w:id="8067" w:name="_Toc316389755"/>
      <w:bookmarkStart w:id="8068" w:name="_Toc316386068"/>
      <w:bookmarkStart w:id="8069" w:name="_Toc316386426"/>
      <w:bookmarkStart w:id="8070" w:name="_Toc316389756"/>
      <w:bookmarkStart w:id="8071" w:name="_Toc316386069"/>
      <w:bookmarkStart w:id="8072" w:name="_Toc316386427"/>
      <w:bookmarkStart w:id="8073" w:name="_Toc316389757"/>
      <w:bookmarkStart w:id="8074" w:name="_Toc316386070"/>
      <w:bookmarkStart w:id="8075" w:name="_Toc316386428"/>
      <w:bookmarkStart w:id="8076" w:name="_Toc316389758"/>
      <w:bookmarkStart w:id="8077" w:name="_Toc316386071"/>
      <w:bookmarkStart w:id="8078" w:name="_Toc316386429"/>
      <w:bookmarkStart w:id="8079" w:name="_Toc316389759"/>
      <w:bookmarkStart w:id="8080" w:name="_Toc316386072"/>
      <w:bookmarkStart w:id="8081" w:name="_Toc316386430"/>
      <w:bookmarkStart w:id="8082" w:name="_Toc316389760"/>
      <w:bookmarkStart w:id="8083" w:name="_Toc316386073"/>
      <w:bookmarkStart w:id="8084" w:name="_Toc316386431"/>
      <w:bookmarkStart w:id="8085" w:name="_Toc316389761"/>
      <w:bookmarkStart w:id="8086" w:name="_Toc316386074"/>
      <w:bookmarkStart w:id="8087" w:name="_Toc316389762"/>
      <w:bookmarkStart w:id="8088" w:name="_Toc353976291"/>
      <w:bookmarkStart w:id="8089" w:name="_Toc353976568"/>
      <w:bookmarkStart w:id="8090" w:name="_Toc353978438"/>
      <w:bookmarkStart w:id="8091" w:name="_Toc354044113"/>
      <w:bookmarkStart w:id="8092" w:name="_Toc354047353"/>
      <w:bookmarkStart w:id="8093" w:name="_Toc356380954"/>
      <w:bookmarkStart w:id="8094" w:name="_Toc357675193"/>
      <w:bookmarkStart w:id="8095" w:name="_Toc357689085"/>
      <w:bookmarkStart w:id="8096" w:name="_Toc357691154"/>
      <w:bookmarkStart w:id="8097" w:name="_Toc353976292"/>
      <w:bookmarkStart w:id="8098" w:name="_Toc353976569"/>
      <w:bookmarkStart w:id="8099" w:name="_Toc353978439"/>
      <w:bookmarkStart w:id="8100" w:name="_Toc354044114"/>
      <w:bookmarkStart w:id="8101" w:name="_Toc354047354"/>
      <w:bookmarkStart w:id="8102" w:name="_Toc356380955"/>
      <w:bookmarkStart w:id="8103" w:name="_Toc357675194"/>
      <w:bookmarkStart w:id="8104" w:name="_Toc357689086"/>
      <w:bookmarkStart w:id="8105" w:name="_Toc357691155"/>
      <w:bookmarkStart w:id="8106" w:name="_Toc353976293"/>
      <w:bookmarkStart w:id="8107" w:name="_Toc353976570"/>
      <w:bookmarkStart w:id="8108" w:name="_Toc353978440"/>
      <w:bookmarkStart w:id="8109" w:name="_Toc354044115"/>
      <w:bookmarkStart w:id="8110" w:name="_Toc354047355"/>
      <w:bookmarkStart w:id="8111" w:name="_Toc356380956"/>
      <w:bookmarkStart w:id="8112" w:name="_Toc357675195"/>
      <w:bookmarkStart w:id="8113" w:name="_Toc357689087"/>
      <w:bookmarkStart w:id="8114" w:name="_Toc357691156"/>
      <w:bookmarkStart w:id="8115" w:name="_Toc353976294"/>
      <w:bookmarkStart w:id="8116" w:name="_Toc353976571"/>
      <w:bookmarkStart w:id="8117" w:name="_Toc353978441"/>
      <w:bookmarkStart w:id="8118" w:name="_Toc354044116"/>
      <w:bookmarkStart w:id="8119" w:name="_Toc354047356"/>
      <w:bookmarkStart w:id="8120" w:name="_Toc356380957"/>
      <w:bookmarkStart w:id="8121" w:name="_Toc357675196"/>
      <w:bookmarkStart w:id="8122" w:name="_Toc357689088"/>
      <w:bookmarkStart w:id="8123" w:name="_Toc357691157"/>
      <w:bookmarkStart w:id="8124" w:name="_Toc353976295"/>
      <w:bookmarkStart w:id="8125" w:name="_Toc353976572"/>
      <w:bookmarkStart w:id="8126" w:name="_Toc353978442"/>
      <w:bookmarkStart w:id="8127" w:name="_Toc354044117"/>
      <w:bookmarkStart w:id="8128" w:name="_Toc354047357"/>
      <w:bookmarkStart w:id="8129" w:name="_Toc356380958"/>
      <w:bookmarkStart w:id="8130" w:name="_Toc357675197"/>
      <w:bookmarkStart w:id="8131" w:name="_Toc357689089"/>
      <w:bookmarkStart w:id="8132" w:name="_Toc357691158"/>
      <w:bookmarkStart w:id="8133" w:name="_Toc353976296"/>
      <w:bookmarkStart w:id="8134" w:name="_Toc353976573"/>
      <w:bookmarkStart w:id="8135" w:name="_Toc353978443"/>
      <w:bookmarkStart w:id="8136" w:name="_Toc354044118"/>
      <w:bookmarkStart w:id="8137" w:name="_Toc354047358"/>
      <w:bookmarkStart w:id="8138" w:name="_Toc356380959"/>
      <w:bookmarkStart w:id="8139" w:name="_Toc357675198"/>
      <w:bookmarkStart w:id="8140" w:name="_Toc357689090"/>
      <w:bookmarkStart w:id="8141" w:name="_Toc357691159"/>
      <w:bookmarkStart w:id="8142" w:name="_Toc353976297"/>
      <w:bookmarkStart w:id="8143" w:name="_Toc353976574"/>
      <w:bookmarkStart w:id="8144" w:name="_Toc353978444"/>
      <w:bookmarkStart w:id="8145" w:name="_Toc354044119"/>
      <w:bookmarkStart w:id="8146" w:name="_Toc354047359"/>
      <w:bookmarkStart w:id="8147" w:name="_Toc356380960"/>
      <w:bookmarkStart w:id="8148" w:name="_Toc357675199"/>
      <w:bookmarkStart w:id="8149" w:name="_Toc357689091"/>
      <w:bookmarkStart w:id="8150" w:name="_Toc357691160"/>
      <w:bookmarkStart w:id="8151" w:name="_Toc353976300"/>
      <w:bookmarkStart w:id="8152" w:name="_Toc353976577"/>
      <w:bookmarkStart w:id="8153" w:name="_Toc353978447"/>
      <w:bookmarkStart w:id="8154" w:name="_Toc354044122"/>
      <w:bookmarkStart w:id="8155" w:name="_Toc354047362"/>
      <w:bookmarkStart w:id="8156" w:name="_Toc356380963"/>
      <w:bookmarkStart w:id="8157" w:name="_Toc357675202"/>
      <w:bookmarkStart w:id="8158" w:name="_Toc357689094"/>
      <w:bookmarkStart w:id="8159" w:name="_Toc357691163"/>
      <w:bookmarkStart w:id="8160" w:name="_Toc353976301"/>
      <w:bookmarkStart w:id="8161" w:name="_Toc353976578"/>
      <w:bookmarkStart w:id="8162" w:name="_Toc353978448"/>
      <w:bookmarkStart w:id="8163" w:name="_Toc354044123"/>
      <w:bookmarkStart w:id="8164" w:name="_Toc354047363"/>
      <w:bookmarkStart w:id="8165" w:name="_Toc356380964"/>
      <w:bookmarkStart w:id="8166" w:name="_Toc357675203"/>
      <w:bookmarkStart w:id="8167" w:name="_Toc357689095"/>
      <w:bookmarkStart w:id="8168" w:name="_Toc357691164"/>
      <w:bookmarkStart w:id="8169" w:name="_Toc353976302"/>
      <w:bookmarkStart w:id="8170" w:name="_Toc353976579"/>
      <w:bookmarkStart w:id="8171" w:name="_Toc353978449"/>
      <w:bookmarkStart w:id="8172" w:name="_Toc354044124"/>
      <w:bookmarkStart w:id="8173" w:name="_Toc354047364"/>
      <w:bookmarkStart w:id="8174" w:name="_Toc356380965"/>
      <w:bookmarkStart w:id="8175" w:name="_Toc357675204"/>
      <w:bookmarkStart w:id="8176" w:name="_Toc357689096"/>
      <w:bookmarkStart w:id="8177" w:name="_Toc357691165"/>
      <w:bookmarkStart w:id="8178" w:name="_Toc353976303"/>
      <w:bookmarkStart w:id="8179" w:name="_Toc353976580"/>
      <w:bookmarkStart w:id="8180" w:name="_Toc353978450"/>
      <w:bookmarkStart w:id="8181" w:name="_Toc354044125"/>
      <w:bookmarkStart w:id="8182" w:name="_Toc354047365"/>
      <w:bookmarkStart w:id="8183" w:name="_Toc356380966"/>
      <w:bookmarkStart w:id="8184" w:name="_Toc357675205"/>
      <w:bookmarkStart w:id="8185" w:name="_Toc357689097"/>
      <w:bookmarkStart w:id="8186" w:name="_Toc357691166"/>
      <w:bookmarkStart w:id="8187" w:name="_Toc353976304"/>
      <w:bookmarkStart w:id="8188" w:name="_Toc353976581"/>
      <w:bookmarkStart w:id="8189" w:name="_Toc353978451"/>
      <w:bookmarkStart w:id="8190" w:name="_Toc354044126"/>
      <w:bookmarkStart w:id="8191" w:name="_Toc354047366"/>
      <w:bookmarkStart w:id="8192" w:name="_Toc356380967"/>
      <w:bookmarkStart w:id="8193" w:name="_Toc357675206"/>
      <w:bookmarkStart w:id="8194" w:name="_Toc357689098"/>
      <w:bookmarkStart w:id="8195" w:name="_Toc357691167"/>
      <w:bookmarkStart w:id="8196" w:name="_Toc353976305"/>
      <w:bookmarkStart w:id="8197" w:name="_Toc353976582"/>
      <w:bookmarkStart w:id="8198" w:name="_Toc353978452"/>
      <w:bookmarkStart w:id="8199" w:name="_Toc354044127"/>
      <w:bookmarkStart w:id="8200" w:name="_Toc354047367"/>
      <w:bookmarkStart w:id="8201" w:name="_Toc356380968"/>
      <w:bookmarkStart w:id="8202" w:name="_Toc357675207"/>
      <w:bookmarkStart w:id="8203" w:name="_Toc357689099"/>
      <w:bookmarkStart w:id="8204" w:name="_Toc357691168"/>
      <w:bookmarkStart w:id="8205" w:name="_Toc353976306"/>
      <w:bookmarkStart w:id="8206" w:name="_Toc353976583"/>
      <w:bookmarkStart w:id="8207" w:name="_Toc353978453"/>
      <w:bookmarkStart w:id="8208" w:name="_Toc354044128"/>
      <w:bookmarkStart w:id="8209" w:name="_Toc354047368"/>
      <w:bookmarkStart w:id="8210" w:name="_Toc356380969"/>
      <w:bookmarkStart w:id="8211" w:name="_Toc357675208"/>
      <w:bookmarkStart w:id="8212" w:name="_Toc357689100"/>
      <w:bookmarkStart w:id="8213" w:name="_Toc357691169"/>
      <w:bookmarkStart w:id="8214" w:name="_Toc353976307"/>
      <w:bookmarkStart w:id="8215" w:name="_Toc353976584"/>
      <w:bookmarkStart w:id="8216" w:name="_Toc353978454"/>
      <w:bookmarkStart w:id="8217" w:name="_Toc354044129"/>
      <w:bookmarkStart w:id="8218" w:name="_Toc354047369"/>
      <w:bookmarkStart w:id="8219" w:name="_Toc356380970"/>
      <w:bookmarkStart w:id="8220" w:name="_Toc357675209"/>
      <w:bookmarkStart w:id="8221" w:name="_Toc357689101"/>
      <w:bookmarkStart w:id="8222" w:name="_Toc357691170"/>
      <w:bookmarkStart w:id="8223" w:name="_Toc353976308"/>
      <w:bookmarkStart w:id="8224" w:name="_Toc353976585"/>
      <w:bookmarkStart w:id="8225" w:name="_Toc353978455"/>
      <w:bookmarkStart w:id="8226" w:name="_Toc354044130"/>
      <w:bookmarkStart w:id="8227" w:name="_Toc354047370"/>
      <w:bookmarkStart w:id="8228" w:name="_Toc356380971"/>
      <w:bookmarkStart w:id="8229" w:name="_Toc357675210"/>
      <w:bookmarkStart w:id="8230" w:name="_Toc357689102"/>
      <w:bookmarkStart w:id="8231" w:name="_Toc357691171"/>
      <w:bookmarkStart w:id="8232" w:name="_Toc353976309"/>
      <w:bookmarkStart w:id="8233" w:name="_Toc353976586"/>
      <w:bookmarkStart w:id="8234" w:name="_Toc353978456"/>
      <w:bookmarkStart w:id="8235" w:name="_Toc354044131"/>
      <w:bookmarkStart w:id="8236" w:name="_Toc354047371"/>
      <w:bookmarkStart w:id="8237" w:name="_Toc356380972"/>
      <w:bookmarkStart w:id="8238" w:name="_Toc357675211"/>
      <w:bookmarkStart w:id="8239" w:name="_Toc357689103"/>
      <w:bookmarkStart w:id="8240" w:name="_Toc357691172"/>
      <w:bookmarkStart w:id="8241" w:name="_Toc353976310"/>
      <w:bookmarkStart w:id="8242" w:name="_Toc353976587"/>
      <w:bookmarkStart w:id="8243" w:name="_Toc353978457"/>
      <w:bookmarkStart w:id="8244" w:name="_Toc354044132"/>
      <w:bookmarkStart w:id="8245" w:name="_Toc354047372"/>
      <w:bookmarkStart w:id="8246" w:name="_Toc356380973"/>
      <w:bookmarkStart w:id="8247" w:name="_Toc357675212"/>
      <w:bookmarkStart w:id="8248" w:name="_Toc357689104"/>
      <w:bookmarkStart w:id="8249" w:name="_Toc357691173"/>
      <w:bookmarkStart w:id="8250" w:name="_Toc353976311"/>
      <w:bookmarkStart w:id="8251" w:name="_Toc353976588"/>
      <w:bookmarkStart w:id="8252" w:name="_Toc353978458"/>
      <w:bookmarkStart w:id="8253" w:name="_Toc354044133"/>
      <w:bookmarkStart w:id="8254" w:name="_Toc354047373"/>
      <w:bookmarkStart w:id="8255" w:name="_Toc356380974"/>
      <w:bookmarkStart w:id="8256" w:name="_Toc357675213"/>
      <w:bookmarkStart w:id="8257" w:name="_Toc357689105"/>
      <w:bookmarkStart w:id="8258" w:name="_Toc357691174"/>
      <w:bookmarkStart w:id="8259" w:name="_Toc353976312"/>
      <w:bookmarkStart w:id="8260" w:name="_Toc353976589"/>
      <w:bookmarkStart w:id="8261" w:name="_Toc353978459"/>
      <w:bookmarkStart w:id="8262" w:name="_Toc354044134"/>
      <w:bookmarkStart w:id="8263" w:name="_Toc354047374"/>
      <w:bookmarkStart w:id="8264" w:name="_Toc356380975"/>
      <w:bookmarkStart w:id="8265" w:name="_Toc357675214"/>
      <w:bookmarkStart w:id="8266" w:name="_Toc357689106"/>
      <w:bookmarkStart w:id="8267" w:name="_Toc357691175"/>
      <w:bookmarkStart w:id="8268" w:name="_Toc353976313"/>
      <w:bookmarkStart w:id="8269" w:name="_Toc353976590"/>
      <w:bookmarkStart w:id="8270" w:name="_Toc353978460"/>
      <w:bookmarkStart w:id="8271" w:name="_Toc354044135"/>
      <w:bookmarkStart w:id="8272" w:name="_Toc354047375"/>
      <w:bookmarkStart w:id="8273" w:name="_Toc356380976"/>
      <w:bookmarkStart w:id="8274" w:name="_Toc357675215"/>
      <w:bookmarkStart w:id="8275" w:name="_Toc357689107"/>
      <w:bookmarkStart w:id="8276" w:name="_Toc357691176"/>
      <w:bookmarkStart w:id="8277" w:name="_Toc353976314"/>
      <w:bookmarkStart w:id="8278" w:name="_Toc353976591"/>
      <w:bookmarkStart w:id="8279" w:name="_Toc353978461"/>
      <w:bookmarkStart w:id="8280" w:name="_Toc354044136"/>
      <w:bookmarkStart w:id="8281" w:name="_Toc354047376"/>
      <w:bookmarkStart w:id="8282" w:name="_Toc356380977"/>
      <w:bookmarkStart w:id="8283" w:name="_Toc357675216"/>
      <w:bookmarkStart w:id="8284" w:name="_Toc357689108"/>
      <w:bookmarkStart w:id="8285" w:name="_Toc357691177"/>
      <w:bookmarkStart w:id="8286" w:name="_Toc353976318"/>
      <w:bookmarkStart w:id="8287" w:name="_Toc353976595"/>
      <w:bookmarkStart w:id="8288" w:name="_Toc353978465"/>
      <w:bookmarkStart w:id="8289" w:name="_Toc354044140"/>
      <w:bookmarkStart w:id="8290" w:name="_Toc354047380"/>
      <w:bookmarkStart w:id="8291" w:name="_Toc356380981"/>
      <w:bookmarkStart w:id="8292" w:name="_Toc357675220"/>
      <w:bookmarkStart w:id="8293" w:name="_Toc357689112"/>
      <w:bookmarkStart w:id="8294" w:name="_Toc357691181"/>
      <w:bookmarkStart w:id="8295" w:name="_Toc353976319"/>
      <w:bookmarkStart w:id="8296" w:name="_Toc353976596"/>
      <w:bookmarkStart w:id="8297" w:name="_Toc353978466"/>
      <w:bookmarkStart w:id="8298" w:name="_Toc354044141"/>
      <w:bookmarkStart w:id="8299" w:name="_Toc354047381"/>
      <w:bookmarkStart w:id="8300" w:name="_Toc356380982"/>
      <w:bookmarkStart w:id="8301" w:name="_Toc357675221"/>
      <w:bookmarkStart w:id="8302" w:name="_Toc357689113"/>
      <w:bookmarkStart w:id="8303" w:name="_Toc357691182"/>
      <w:bookmarkStart w:id="8304" w:name="_Toc353976320"/>
      <w:bookmarkStart w:id="8305" w:name="_Toc353976597"/>
      <w:bookmarkStart w:id="8306" w:name="_Toc353978467"/>
      <w:bookmarkStart w:id="8307" w:name="_Toc354044142"/>
      <w:bookmarkStart w:id="8308" w:name="_Toc354047382"/>
      <w:bookmarkStart w:id="8309" w:name="_Toc356380983"/>
      <w:bookmarkStart w:id="8310" w:name="_Toc357675222"/>
      <w:bookmarkStart w:id="8311" w:name="_Toc357689114"/>
      <w:bookmarkStart w:id="8312" w:name="_Toc357691183"/>
      <w:bookmarkStart w:id="8313" w:name="_Toc353976323"/>
      <w:bookmarkStart w:id="8314" w:name="_Toc353976600"/>
      <w:bookmarkStart w:id="8315" w:name="_Toc353978470"/>
      <w:bookmarkStart w:id="8316" w:name="_Toc354044145"/>
      <w:bookmarkStart w:id="8317" w:name="_Toc354047385"/>
      <w:bookmarkStart w:id="8318" w:name="_Toc356380986"/>
      <w:bookmarkStart w:id="8319" w:name="_Toc357675225"/>
      <w:bookmarkStart w:id="8320" w:name="_Toc357689117"/>
      <w:bookmarkStart w:id="8321" w:name="_Toc357691186"/>
      <w:bookmarkStart w:id="8322" w:name="_Toc353976324"/>
      <w:bookmarkStart w:id="8323" w:name="_Toc353976601"/>
      <w:bookmarkStart w:id="8324" w:name="_Toc353978471"/>
      <w:bookmarkStart w:id="8325" w:name="_Toc354044146"/>
      <w:bookmarkStart w:id="8326" w:name="_Toc354047386"/>
      <w:bookmarkStart w:id="8327" w:name="_Toc356380987"/>
      <w:bookmarkStart w:id="8328" w:name="_Toc357675226"/>
      <w:bookmarkStart w:id="8329" w:name="_Toc357689118"/>
      <w:bookmarkStart w:id="8330" w:name="_Toc357691187"/>
      <w:bookmarkStart w:id="8331" w:name="_Toc316389765"/>
      <w:bookmarkStart w:id="8332" w:name="_Toc316389766"/>
      <w:bookmarkStart w:id="8333" w:name="_Toc316389767"/>
      <w:bookmarkStart w:id="8334" w:name="_Toc316389768"/>
      <w:bookmarkStart w:id="8335" w:name="_Toc316389769"/>
      <w:bookmarkStart w:id="8336" w:name="_ПРИЛОЖЕНИЕ_06"/>
      <w:bookmarkStart w:id="8337" w:name="_Toc358044158"/>
      <w:bookmarkStart w:id="8338" w:name="_Toc358129574"/>
      <w:bookmarkStart w:id="8339" w:name="_Toc358293769"/>
      <w:bookmarkStart w:id="8340" w:name="_Toc358044161"/>
      <w:bookmarkStart w:id="8341" w:name="_Toc358129577"/>
      <w:bookmarkStart w:id="8342" w:name="_Toc358293772"/>
      <w:bookmarkStart w:id="8343" w:name="_Toc358044163"/>
      <w:bookmarkStart w:id="8344" w:name="_Toc358129579"/>
      <w:bookmarkStart w:id="8345" w:name="_Toc358293774"/>
      <w:bookmarkStart w:id="8346" w:name="_Toc360177520"/>
      <w:bookmarkStart w:id="8347" w:name="_Toc316389770"/>
      <w:bookmarkStart w:id="8348" w:name="_Toc316389771"/>
      <w:bookmarkStart w:id="8349" w:name="_Toc316389772"/>
      <w:bookmarkStart w:id="8350" w:name="_Toc316386078"/>
      <w:bookmarkStart w:id="8351" w:name="_Toc360177521"/>
      <w:bookmarkStart w:id="8352" w:name="_Toc360177522"/>
      <w:bookmarkStart w:id="8353" w:name="_Toc360177523"/>
      <w:bookmarkStart w:id="8354" w:name="_Toc316389775"/>
      <w:bookmarkStart w:id="8355" w:name="_Toc316389779"/>
      <w:bookmarkStart w:id="8356" w:name="_Toc316389780"/>
      <w:bookmarkStart w:id="8357" w:name="_Toc359233532"/>
      <w:bookmarkStart w:id="8358" w:name="_Toc359323629"/>
      <w:bookmarkStart w:id="8359" w:name="_Toc359407014"/>
      <w:bookmarkStart w:id="8360" w:name="_Toc359407148"/>
      <w:bookmarkStart w:id="8361" w:name="_Toc359408121"/>
      <w:bookmarkStart w:id="8362" w:name="_Toc359414235"/>
      <w:bookmarkStart w:id="8363" w:name="_Toc359586303"/>
      <w:bookmarkStart w:id="8364" w:name="_Toc360177524"/>
      <w:bookmarkStart w:id="8365" w:name="_Toc353976327"/>
      <w:bookmarkStart w:id="8366" w:name="_Toc353976604"/>
      <w:bookmarkStart w:id="8367" w:name="_Toc353978474"/>
      <w:bookmarkStart w:id="8368" w:name="_Toc354044149"/>
      <w:bookmarkStart w:id="8369" w:name="_Toc354047389"/>
      <w:bookmarkStart w:id="8370" w:name="_Toc356380990"/>
      <w:bookmarkStart w:id="8371" w:name="_Toc357675229"/>
      <w:bookmarkStart w:id="8372" w:name="_Toc357689121"/>
      <w:bookmarkStart w:id="8373" w:name="_Toc357691190"/>
      <w:bookmarkStart w:id="8374" w:name="_Toc353976328"/>
      <w:bookmarkStart w:id="8375" w:name="_Toc353976605"/>
      <w:bookmarkStart w:id="8376" w:name="_Toc353978475"/>
      <w:bookmarkStart w:id="8377" w:name="_Toc354044150"/>
      <w:bookmarkStart w:id="8378" w:name="_Toc354047390"/>
      <w:bookmarkStart w:id="8379" w:name="_Toc356380991"/>
      <w:bookmarkStart w:id="8380" w:name="_Toc357675230"/>
      <w:bookmarkStart w:id="8381" w:name="_Toc357689122"/>
      <w:bookmarkStart w:id="8382" w:name="_Toc357691191"/>
      <w:bookmarkStart w:id="8383" w:name="_Toc353976329"/>
      <w:bookmarkStart w:id="8384" w:name="_Toc353976606"/>
      <w:bookmarkStart w:id="8385" w:name="_Toc353978476"/>
      <w:bookmarkStart w:id="8386" w:name="_Toc354044151"/>
      <w:bookmarkStart w:id="8387" w:name="_Toc354047391"/>
      <w:bookmarkStart w:id="8388" w:name="_Toc356380992"/>
      <w:bookmarkStart w:id="8389" w:name="_Toc357675231"/>
      <w:bookmarkStart w:id="8390" w:name="_Toc357689123"/>
      <w:bookmarkStart w:id="8391" w:name="_Toc357691192"/>
      <w:bookmarkStart w:id="8392" w:name="_Toc353976330"/>
      <w:bookmarkStart w:id="8393" w:name="_Toc353976607"/>
      <w:bookmarkStart w:id="8394" w:name="_Toc353978477"/>
      <w:bookmarkStart w:id="8395" w:name="_Toc354044152"/>
      <w:bookmarkStart w:id="8396" w:name="_Toc354047392"/>
      <w:bookmarkStart w:id="8397" w:name="_Toc356380993"/>
      <w:bookmarkStart w:id="8398" w:name="_Toc357675232"/>
      <w:bookmarkStart w:id="8399" w:name="_Toc357689124"/>
      <w:bookmarkStart w:id="8400" w:name="_Toc357691193"/>
      <w:bookmarkStart w:id="8401" w:name="_Toc353976331"/>
      <w:bookmarkStart w:id="8402" w:name="_Toc353976608"/>
      <w:bookmarkStart w:id="8403" w:name="_Toc353978478"/>
      <w:bookmarkStart w:id="8404" w:name="_Toc354044153"/>
      <w:bookmarkStart w:id="8405" w:name="_Toc354047393"/>
      <w:bookmarkStart w:id="8406" w:name="_Toc356380994"/>
      <w:bookmarkStart w:id="8407" w:name="_Toc357675233"/>
      <w:bookmarkStart w:id="8408" w:name="_Toc357689125"/>
      <w:bookmarkStart w:id="8409" w:name="_Toc357691194"/>
      <w:bookmarkStart w:id="8410" w:name="_Toc353976332"/>
      <w:bookmarkStart w:id="8411" w:name="_Toc353976609"/>
      <w:bookmarkStart w:id="8412" w:name="_Toc353978479"/>
      <w:bookmarkStart w:id="8413" w:name="_Toc354044154"/>
      <w:bookmarkStart w:id="8414" w:name="_Toc354047394"/>
      <w:bookmarkStart w:id="8415" w:name="_Toc356380995"/>
      <w:bookmarkStart w:id="8416" w:name="_Toc357675234"/>
      <w:bookmarkStart w:id="8417" w:name="_Toc357689126"/>
      <w:bookmarkStart w:id="8418" w:name="_Toc357691195"/>
      <w:bookmarkStart w:id="8419" w:name="_Toc353976333"/>
      <w:bookmarkStart w:id="8420" w:name="_Toc353976610"/>
      <w:bookmarkStart w:id="8421" w:name="_Toc353978480"/>
      <w:bookmarkStart w:id="8422" w:name="_Toc354044155"/>
      <w:bookmarkStart w:id="8423" w:name="_Toc354047395"/>
      <w:bookmarkStart w:id="8424" w:name="_Toc356380996"/>
      <w:bookmarkStart w:id="8425" w:name="_Toc357675235"/>
      <w:bookmarkStart w:id="8426" w:name="_Toc357689127"/>
      <w:bookmarkStart w:id="8427" w:name="_Toc357691196"/>
      <w:bookmarkStart w:id="8428" w:name="_Toc353976336"/>
      <w:bookmarkStart w:id="8429" w:name="_Toc353976613"/>
      <w:bookmarkStart w:id="8430" w:name="_Toc353978483"/>
      <w:bookmarkStart w:id="8431" w:name="_Toc354044158"/>
      <w:bookmarkStart w:id="8432" w:name="_Toc354047398"/>
      <w:bookmarkStart w:id="8433" w:name="_Toc356380999"/>
      <w:bookmarkStart w:id="8434" w:name="_Toc357675238"/>
      <w:bookmarkStart w:id="8435" w:name="_Toc357689130"/>
      <w:bookmarkStart w:id="8436" w:name="_Toc357691199"/>
      <w:bookmarkStart w:id="8437" w:name="_Toc353976338"/>
      <w:bookmarkStart w:id="8438" w:name="_Toc353976615"/>
      <w:bookmarkStart w:id="8439" w:name="_Toc353978485"/>
      <w:bookmarkStart w:id="8440" w:name="_Toc354044160"/>
      <w:bookmarkStart w:id="8441" w:name="_Toc354047400"/>
      <w:bookmarkStart w:id="8442" w:name="_Toc356381001"/>
      <w:bookmarkStart w:id="8443" w:name="_Toc357675240"/>
      <w:bookmarkStart w:id="8444" w:name="_Toc357689132"/>
      <w:bookmarkStart w:id="8445" w:name="_Toc357691201"/>
      <w:bookmarkStart w:id="8446" w:name="_Toc353976339"/>
      <w:bookmarkStart w:id="8447" w:name="_Toc353976616"/>
      <w:bookmarkStart w:id="8448" w:name="_Toc353978486"/>
      <w:bookmarkStart w:id="8449" w:name="_Toc354044161"/>
      <w:bookmarkStart w:id="8450" w:name="_Toc354047401"/>
      <w:bookmarkStart w:id="8451" w:name="_Toc356381002"/>
      <w:bookmarkStart w:id="8452" w:name="_Toc357675241"/>
      <w:bookmarkStart w:id="8453" w:name="_Toc357689133"/>
      <w:bookmarkStart w:id="8454" w:name="_Toc357691202"/>
      <w:bookmarkStart w:id="8455" w:name="_Toc353976340"/>
      <w:bookmarkStart w:id="8456" w:name="_Toc353976617"/>
      <w:bookmarkStart w:id="8457" w:name="_Toc353978487"/>
      <w:bookmarkStart w:id="8458" w:name="_Toc354044162"/>
      <w:bookmarkStart w:id="8459" w:name="_Toc354047402"/>
      <w:bookmarkStart w:id="8460" w:name="_Toc356381003"/>
      <w:bookmarkStart w:id="8461" w:name="_Toc357675242"/>
      <w:bookmarkStart w:id="8462" w:name="_Toc357689134"/>
      <w:bookmarkStart w:id="8463" w:name="_Toc357691203"/>
      <w:bookmarkStart w:id="8464" w:name="_Toc353976341"/>
      <w:bookmarkStart w:id="8465" w:name="_Toc353976618"/>
      <w:bookmarkStart w:id="8466" w:name="_Toc353978488"/>
      <w:bookmarkStart w:id="8467" w:name="_Toc354044163"/>
      <w:bookmarkStart w:id="8468" w:name="_Toc354047403"/>
      <w:bookmarkStart w:id="8469" w:name="_Toc356381004"/>
      <w:bookmarkStart w:id="8470" w:name="_Toc357675243"/>
      <w:bookmarkStart w:id="8471" w:name="_Toc357689135"/>
      <w:bookmarkStart w:id="8472" w:name="_Toc357691204"/>
      <w:bookmarkStart w:id="8473" w:name="_Toc353976346"/>
      <w:bookmarkStart w:id="8474" w:name="_Toc353976623"/>
      <w:bookmarkStart w:id="8475" w:name="_Toc353978493"/>
      <w:bookmarkStart w:id="8476" w:name="_Toc354044168"/>
      <w:bookmarkStart w:id="8477" w:name="_Toc354047408"/>
      <w:bookmarkStart w:id="8478" w:name="_Toc356381009"/>
      <w:bookmarkStart w:id="8479" w:name="_Toc357675248"/>
      <w:bookmarkStart w:id="8480" w:name="_Toc357689140"/>
      <w:bookmarkStart w:id="8481" w:name="_Toc357691209"/>
      <w:bookmarkStart w:id="8482" w:name="_Toc353976347"/>
      <w:bookmarkStart w:id="8483" w:name="_Toc353976624"/>
      <w:bookmarkStart w:id="8484" w:name="_Toc353978494"/>
      <w:bookmarkStart w:id="8485" w:name="_Toc354044169"/>
      <w:bookmarkStart w:id="8486" w:name="_Toc354047409"/>
      <w:bookmarkStart w:id="8487" w:name="_Toc356381010"/>
      <w:bookmarkStart w:id="8488" w:name="_Toc357675249"/>
      <w:bookmarkStart w:id="8489" w:name="_Toc357689141"/>
      <w:bookmarkStart w:id="8490" w:name="_Toc357691210"/>
      <w:bookmarkStart w:id="8491" w:name="_Toc353976354"/>
      <w:bookmarkStart w:id="8492" w:name="_Toc353976631"/>
      <w:bookmarkStart w:id="8493" w:name="_Toc353978501"/>
      <w:bookmarkStart w:id="8494" w:name="_Toc354044176"/>
      <w:bookmarkStart w:id="8495" w:name="_Toc354047416"/>
      <w:bookmarkStart w:id="8496" w:name="_Toc356381017"/>
      <w:bookmarkStart w:id="8497" w:name="_Toc357675256"/>
      <w:bookmarkStart w:id="8498" w:name="_Toc357689148"/>
      <w:bookmarkStart w:id="8499" w:name="_Toc357691217"/>
      <w:bookmarkStart w:id="8500" w:name="_Toc353976355"/>
      <w:bookmarkStart w:id="8501" w:name="_Toc353976632"/>
      <w:bookmarkStart w:id="8502" w:name="_Toc353978502"/>
      <w:bookmarkStart w:id="8503" w:name="_Toc354044177"/>
      <w:bookmarkStart w:id="8504" w:name="_Toc354047417"/>
      <w:bookmarkStart w:id="8505" w:name="_Toc356381018"/>
      <w:bookmarkStart w:id="8506" w:name="_Toc357675257"/>
      <w:bookmarkStart w:id="8507" w:name="_Toc357689149"/>
      <w:bookmarkStart w:id="8508" w:name="_Toc357691218"/>
      <w:bookmarkStart w:id="8509" w:name="_Toc353976356"/>
      <w:bookmarkStart w:id="8510" w:name="_Toc353976633"/>
      <w:bookmarkStart w:id="8511" w:name="_Toc353978503"/>
      <w:bookmarkStart w:id="8512" w:name="_Toc354044178"/>
      <w:bookmarkStart w:id="8513" w:name="_Toc354047418"/>
      <w:bookmarkStart w:id="8514" w:name="_Toc356381019"/>
      <w:bookmarkStart w:id="8515" w:name="_Toc357675258"/>
      <w:bookmarkStart w:id="8516" w:name="_Toc357689150"/>
      <w:bookmarkStart w:id="8517" w:name="_Toc357691219"/>
      <w:bookmarkStart w:id="8518" w:name="_Toc353976357"/>
      <w:bookmarkStart w:id="8519" w:name="_Toc353976634"/>
      <w:bookmarkStart w:id="8520" w:name="_Toc353978504"/>
      <w:bookmarkStart w:id="8521" w:name="_Toc354044179"/>
      <w:bookmarkStart w:id="8522" w:name="_Toc354047419"/>
      <w:bookmarkStart w:id="8523" w:name="_Toc356381020"/>
      <w:bookmarkStart w:id="8524" w:name="_Toc357675259"/>
      <w:bookmarkStart w:id="8525" w:name="_Toc357689151"/>
      <w:bookmarkStart w:id="8526" w:name="_Toc357691220"/>
      <w:bookmarkStart w:id="8527" w:name="_Toc353976358"/>
      <w:bookmarkStart w:id="8528" w:name="_Toc353976635"/>
      <w:bookmarkStart w:id="8529" w:name="_Toc353978505"/>
      <w:bookmarkStart w:id="8530" w:name="_Toc354044180"/>
      <w:bookmarkStart w:id="8531" w:name="_Toc354047420"/>
      <w:bookmarkStart w:id="8532" w:name="_Toc356381021"/>
      <w:bookmarkStart w:id="8533" w:name="_Toc357675260"/>
      <w:bookmarkStart w:id="8534" w:name="_Toc357689152"/>
      <w:bookmarkStart w:id="8535" w:name="_Toc357691221"/>
      <w:bookmarkStart w:id="8536" w:name="_Toc353976359"/>
      <w:bookmarkStart w:id="8537" w:name="_Toc353976636"/>
      <w:bookmarkStart w:id="8538" w:name="_Toc353978506"/>
      <w:bookmarkStart w:id="8539" w:name="_Toc354044181"/>
      <w:bookmarkStart w:id="8540" w:name="_Toc354047421"/>
      <w:bookmarkStart w:id="8541" w:name="_Toc356381022"/>
      <w:bookmarkStart w:id="8542" w:name="_Toc357675261"/>
      <w:bookmarkStart w:id="8543" w:name="_Toc357689153"/>
      <w:bookmarkStart w:id="8544" w:name="_Toc357691222"/>
      <w:bookmarkStart w:id="8545" w:name="_Toc353976361"/>
      <w:bookmarkStart w:id="8546" w:name="_Toc353976638"/>
      <w:bookmarkStart w:id="8547" w:name="_Toc353978508"/>
      <w:bookmarkStart w:id="8548" w:name="_Toc354044183"/>
      <w:bookmarkStart w:id="8549" w:name="_Toc354047423"/>
      <w:bookmarkStart w:id="8550" w:name="_Toc356381024"/>
      <w:bookmarkStart w:id="8551" w:name="_Toc357675263"/>
      <w:bookmarkStart w:id="8552" w:name="_Toc357689155"/>
      <w:bookmarkStart w:id="8553" w:name="_Toc357691224"/>
      <w:bookmarkStart w:id="8554" w:name="_Toc353976362"/>
      <w:bookmarkStart w:id="8555" w:name="_Toc353976639"/>
      <w:bookmarkStart w:id="8556" w:name="_Toc353978509"/>
      <w:bookmarkStart w:id="8557" w:name="_Toc354044184"/>
      <w:bookmarkStart w:id="8558" w:name="_Toc354047424"/>
      <w:bookmarkStart w:id="8559" w:name="_Toc356381025"/>
      <w:bookmarkStart w:id="8560" w:name="_Toc357675264"/>
      <w:bookmarkStart w:id="8561" w:name="_Toc357689156"/>
      <w:bookmarkStart w:id="8562" w:name="_Toc357691225"/>
      <w:bookmarkStart w:id="8563" w:name="_Toc353976363"/>
      <w:bookmarkStart w:id="8564" w:name="_Toc353976640"/>
      <w:bookmarkStart w:id="8565" w:name="_Toc353978510"/>
      <w:bookmarkStart w:id="8566" w:name="_Toc354044185"/>
      <w:bookmarkStart w:id="8567" w:name="_Toc354047425"/>
      <w:bookmarkStart w:id="8568" w:name="_Toc356381026"/>
      <w:bookmarkStart w:id="8569" w:name="_Toc357675265"/>
      <w:bookmarkStart w:id="8570" w:name="_Toc357689157"/>
      <w:bookmarkStart w:id="8571" w:name="_Toc357691226"/>
      <w:bookmarkStart w:id="8572" w:name="_Toc353976364"/>
      <w:bookmarkStart w:id="8573" w:name="_Toc353976641"/>
      <w:bookmarkStart w:id="8574" w:name="_Toc353978511"/>
      <w:bookmarkStart w:id="8575" w:name="_Toc354044186"/>
      <w:bookmarkStart w:id="8576" w:name="_Toc354047426"/>
      <w:bookmarkStart w:id="8577" w:name="_Toc356381027"/>
      <w:bookmarkStart w:id="8578" w:name="_Toc357675266"/>
      <w:bookmarkStart w:id="8579" w:name="_Toc357689158"/>
      <w:bookmarkStart w:id="8580" w:name="_Toc357691227"/>
      <w:bookmarkStart w:id="8581" w:name="_Toc353976365"/>
      <w:bookmarkStart w:id="8582" w:name="_Toc353976642"/>
      <w:bookmarkStart w:id="8583" w:name="_Toc353978512"/>
      <w:bookmarkStart w:id="8584" w:name="_Toc354044187"/>
      <w:bookmarkStart w:id="8585" w:name="_Toc354047427"/>
      <w:bookmarkStart w:id="8586" w:name="_Toc356381028"/>
      <w:bookmarkStart w:id="8587" w:name="_Toc357675267"/>
      <w:bookmarkStart w:id="8588" w:name="_Toc357689159"/>
      <w:bookmarkStart w:id="8589" w:name="_Toc357691228"/>
      <w:bookmarkStart w:id="8590" w:name="_Toc353976368"/>
      <w:bookmarkStart w:id="8591" w:name="_Toc353976645"/>
      <w:bookmarkStart w:id="8592" w:name="_Toc353978515"/>
      <w:bookmarkStart w:id="8593" w:name="_Toc354044190"/>
      <w:bookmarkStart w:id="8594" w:name="_Toc354047430"/>
      <w:bookmarkStart w:id="8595" w:name="_Toc356381031"/>
      <w:bookmarkStart w:id="8596" w:name="_Toc357675270"/>
      <w:bookmarkStart w:id="8597" w:name="_Toc357689162"/>
      <w:bookmarkStart w:id="8598" w:name="_Toc357691231"/>
      <w:bookmarkStart w:id="8599" w:name="_Toc353976369"/>
      <w:bookmarkStart w:id="8600" w:name="_Toc353976646"/>
      <w:bookmarkStart w:id="8601" w:name="_Toc353978516"/>
      <w:bookmarkStart w:id="8602" w:name="_Toc354044191"/>
      <w:bookmarkStart w:id="8603" w:name="_Toc354047431"/>
      <w:bookmarkStart w:id="8604" w:name="_Toc356381032"/>
      <w:bookmarkStart w:id="8605" w:name="_Toc357675271"/>
      <w:bookmarkStart w:id="8606" w:name="_Toc357689163"/>
      <w:bookmarkStart w:id="8607" w:name="_Toc357691232"/>
      <w:bookmarkStart w:id="8608" w:name="_Toc353976370"/>
      <w:bookmarkStart w:id="8609" w:name="_Toc353976647"/>
      <w:bookmarkStart w:id="8610" w:name="_Toc353978517"/>
      <w:bookmarkStart w:id="8611" w:name="_Toc354044192"/>
      <w:bookmarkStart w:id="8612" w:name="_Toc354047432"/>
      <w:bookmarkStart w:id="8613" w:name="_Toc356381033"/>
      <w:bookmarkStart w:id="8614" w:name="_Toc357675272"/>
      <w:bookmarkStart w:id="8615" w:name="_Toc357689164"/>
      <w:bookmarkStart w:id="8616" w:name="_Toc357691233"/>
      <w:bookmarkStart w:id="8617" w:name="_Toc353976371"/>
      <w:bookmarkStart w:id="8618" w:name="_Toc353976648"/>
      <w:bookmarkStart w:id="8619" w:name="_Toc353978518"/>
      <w:bookmarkStart w:id="8620" w:name="_Toc354044193"/>
      <w:bookmarkStart w:id="8621" w:name="_Toc354047433"/>
      <w:bookmarkStart w:id="8622" w:name="_Toc356381034"/>
      <w:bookmarkStart w:id="8623" w:name="_Toc357675273"/>
      <w:bookmarkStart w:id="8624" w:name="_Toc357689165"/>
      <w:bookmarkStart w:id="8625" w:name="_Toc357691234"/>
      <w:bookmarkStart w:id="8626" w:name="_Toc353976372"/>
      <w:bookmarkStart w:id="8627" w:name="_Toc353976649"/>
      <w:bookmarkStart w:id="8628" w:name="_Toc353978519"/>
      <w:bookmarkStart w:id="8629" w:name="_Toc354044194"/>
      <w:bookmarkStart w:id="8630" w:name="_Toc354047434"/>
      <w:bookmarkStart w:id="8631" w:name="_Toc356381035"/>
      <w:bookmarkStart w:id="8632" w:name="_Toc357675274"/>
      <w:bookmarkStart w:id="8633" w:name="_Toc357689166"/>
      <w:bookmarkStart w:id="8634" w:name="_Toc357691235"/>
      <w:bookmarkStart w:id="8635" w:name="_Toc353976373"/>
      <w:bookmarkStart w:id="8636" w:name="_Toc353976650"/>
      <w:bookmarkStart w:id="8637" w:name="_Toc353978520"/>
      <w:bookmarkStart w:id="8638" w:name="_Toc354044195"/>
      <w:bookmarkStart w:id="8639" w:name="_Toc354047435"/>
      <w:bookmarkStart w:id="8640" w:name="_Toc356381036"/>
      <w:bookmarkStart w:id="8641" w:name="_Toc357675275"/>
      <w:bookmarkStart w:id="8642" w:name="_Toc357689167"/>
      <w:bookmarkStart w:id="8643" w:name="_Toc357691236"/>
      <w:bookmarkStart w:id="8644" w:name="_Toc353976374"/>
      <w:bookmarkStart w:id="8645" w:name="_Toc353976651"/>
      <w:bookmarkStart w:id="8646" w:name="_Toc353978521"/>
      <w:bookmarkStart w:id="8647" w:name="_Toc354044196"/>
      <w:bookmarkStart w:id="8648" w:name="_Toc354047436"/>
      <w:bookmarkStart w:id="8649" w:name="_Toc356381037"/>
      <w:bookmarkStart w:id="8650" w:name="_Toc357675276"/>
      <w:bookmarkStart w:id="8651" w:name="_Toc357689168"/>
      <w:bookmarkStart w:id="8652" w:name="_Toc357691237"/>
      <w:bookmarkStart w:id="8653" w:name="_Toc353976375"/>
      <w:bookmarkStart w:id="8654" w:name="_Toc353976652"/>
      <w:bookmarkStart w:id="8655" w:name="_Toc353978522"/>
      <w:bookmarkStart w:id="8656" w:name="_Toc354044197"/>
      <w:bookmarkStart w:id="8657" w:name="_Toc354047437"/>
      <w:bookmarkStart w:id="8658" w:name="_Toc356381038"/>
      <w:bookmarkStart w:id="8659" w:name="_Toc357675277"/>
      <w:bookmarkStart w:id="8660" w:name="_Toc357689169"/>
      <w:bookmarkStart w:id="8661" w:name="_Toc357691238"/>
      <w:bookmarkStart w:id="8662" w:name="_Toc353976376"/>
      <w:bookmarkStart w:id="8663" w:name="_Toc353976653"/>
      <w:bookmarkStart w:id="8664" w:name="_Toc353978523"/>
      <w:bookmarkStart w:id="8665" w:name="_Toc354044198"/>
      <w:bookmarkStart w:id="8666" w:name="_Toc354047438"/>
      <w:bookmarkStart w:id="8667" w:name="_Toc356381039"/>
      <w:bookmarkStart w:id="8668" w:name="_Toc357675278"/>
      <w:bookmarkStart w:id="8669" w:name="_Toc357689170"/>
      <w:bookmarkStart w:id="8670" w:name="_Toc357691239"/>
      <w:bookmarkStart w:id="8671" w:name="_Toc353976378"/>
      <w:bookmarkStart w:id="8672" w:name="_Toc353976655"/>
      <w:bookmarkStart w:id="8673" w:name="_Toc353978525"/>
      <w:bookmarkStart w:id="8674" w:name="_Toc354044200"/>
      <w:bookmarkStart w:id="8675" w:name="_Toc354047440"/>
      <w:bookmarkStart w:id="8676" w:name="_Toc356381041"/>
      <w:bookmarkStart w:id="8677" w:name="_Toc357675280"/>
      <w:bookmarkStart w:id="8678" w:name="_Toc357689172"/>
      <w:bookmarkStart w:id="8679" w:name="_Toc357691241"/>
      <w:bookmarkStart w:id="8680" w:name="_Toc353976379"/>
      <w:bookmarkStart w:id="8681" w:name="_Toc353976656"/>
      <w:bookmarkStart w:id="8682" w:name="_Toc353978526"/>
      <w:bookmarkStart w:id="8683" w:name="_Toc354044201"/>
      <w:bookmarkStart w:id="8684" w:name="_Toc354047441"/>
      <w:bookmarkStart w:id="8685" w:name="_Toc356381042"/>
      <w:bookmarkStart w:id="8686" w:name="_Toc357675281"/>
      <w:bookmarkStart w:id="8687" w:name="_Toc357689173"/>
      <w:bookmarkStart w:id="8688" w:name="_Toc357691242"/>
      <w:bookmarkStart w:id="8689" w:name="_Toc353976380"/>
      <w:bookmarkStart w:id="8690" w:name="_Toc353976657"/>
      <w:bookmarkStart w:id="8691" w:name="_Toc353978527"/>
      <w:bookmarkStart w:id="8692" w:name="_Toc354044202"/>
      <w:bookmarkStart w:id="8693" w:name="_Toc354047442"/>
      <w:bookmarkStart w:id="8694" w:name="_Toc356381043"/>
      <w:bookmarkStart w:id="8695" w:name="_Toc357675282"/>
      <w:bookmarkStart w:id="8696" w:name="_Toc357689174"/>
      <w:bookmarkStart w:id="8697" w:name="_Toc357691243"/>
      <w:bookmarkStart w:id="8698" w:name="_Toc353976381"/>
      <w:bookmarkStart w:id="8699" w:name="_Toc353976658"/>
      <w:bookmarkStart w:id="8700" w:name="_Toc353978528"/>
      <w:bookmarkStart w:id="8701" w:name="_Toc354044203"/>
      <w:bookmarkStart w:id="8702" w:name="_Toc354047443"/>
      <w:bookmarkStart w:id="8703" w:name="_Toc356381044"/>
      <w:bookmarkStart w:id="8704" w:name="_Toc357675283"/>
      <w:bookmarkStart w:id="8705" w:name="_Toc357689175"/>
      <w:bookmarkStart w:id="8706" w:name="_Toc357691244"/>
      <w:bookmarkStart w:id="8707" w:name="_Toc353976382"/>
      <w:bookmarkStart w:id="8708" w:name="_Toc353976659"/>
      <w:bookmarkStart w:id="8709" w:name="_Toc353978529"/>
      <w:bookmarkStart w:id="8710" w:name="_Toc354044204"/>
      <w:bookmarkStart w:id="8711" w:name="_Toc354047444"/>
      <w:bookmarkStart w:id="8712" w:name="_Toc356381045"/>
      <w:bookmarkStart w:id="8713" w:name="_Toc357675284"/>
      <w:bookmarkStart w:id="8714" w:name="_Toc357689176"/>
      <w:bookmarkStart w:id="8715" w:name="_Toc357691245"/>
      <w:bookmarkStart w:id="8716" w:name="_Toc353976383"/>
      <w:bookmarkStart w:id="8717" w:name="_Toc353976660"/>
      <w:bookmarkStart w:id="8718" w:name="_Toc353978530"/>
      <w:bookmarkStart w:id="8719" w:name="_Toc354044205"/>
      <w:bookmarkStart w:id="8720" w:name="_Toc354047445"/>
      <w:bookmarkStart w:id="8721" w:name="_Toc356381046"/>
      <w:bookmarkStart w:id="8722" w:name="_Toc357675285"/>
      <w:bookmarkStart w:id="8723" w:name="_Toc357689177"/>
      <w:bookmarkStart w:id="8724" w:name="_Toc357691246"/>
      <w:bookmarkStart w:id="8725" w:name="_Toc353976384"/>
      <w:bookmarkStart w:id="8726" w:name="_Toc353976661"/>
      <w:bookmarkStart w:id="8727" w:name="_Toc353978531"/>
      <w:bookmarkStart w:id="8728" w:name="_Toc354044206"/>
      <w:bookmarkStart w:id="8729" w:name="_Toc354047446"/>
      <w:bookmarkStart w:id="8730" w:name="_Toc356381047"/>
      <w:bookmarkStart w:id="8731" w:name="_Toc357675286"/>
      <w:bookmarkStart w:id="8732" w:name="_Toc357689178"/>
      <w:bookmarkStart w:id="8733" w:name="_Toc357691247"/>
      <w:bookmarkStart w:id="8734" w:name="_Toc353976385"/>
      <w:bookmarkStart w:id="8735" w:name="_Toc353976662"/>
      <w:bookmarkStart w:id="8736" w:name="_Toc353978532"/>
      <w:bookmarkStart w:id="8737" w:name="_Toc354044207"/>
      <w:bookmarkStart w:id="8738" w:name="_Toc354047447"/>
      <w:bookmarkStart w:id="8739" w:name="_Toc356381048"/>
      <w:bookmarkStart w:id="8740" w:name="_Toc357675287"/>
      <w:bookmarkStart w:id="8741" w:name="_Toc357689179"/>
      <w:bookmarkStart w:id="8742" w:name="_Toc357691248"/>
      <w:bookmarkStart w:id="8743" w:name="_Toc353976386"/>
      <w:bookmarkStart w:id="8744" w:name="_Toc353976663"/>
      <w:bookmarkStart w:id="8745" w:name="_Toc353978533"/>
      <w:bookmarkStart w:id="8746" w:name="_Toc354044208"/>
      <w:bookmarkStart w:id="8747" w:name="_Toc354047448"/>
      <w:bookmarkStart w:id="8748" w:name="_Toc356381049"/>
      <w:bookmarkStart w:id="8749" w:name="_Toc357675288"/>
      <w:bookmarkStart w:id="8750" w:name="_Toc357689180"/>
      <w:bookmarkStart w:id="8751" w:name="_Toc357691249"/>
      <w:bookmarkStart w:id="8752" w:name="_Toc353976387"/>
      <w:bookmarkStart w:id="8753" w:name="_Toc353976664"/>
      <w:bookmarkStart w:id="8754" w:name="_Toc353978534"/>
      <w:bookmarkStart w:id="8755" w:name="_Toc354044209"/>
      <w:bookmarkStart w:id="8756" w:name="_Toc354047449"/>
      <w:bookmarkStart w:id="8757" w:name="_Toc356381050"/>
      <w:bookmarkStart w:id="8758" w:name="_Toc357675289"/>
      <w:bookmarkStart w:id="8759" w:name="_Toc357689181"/>
      <w:bookmarkStart w:id="8760" w:name="_Toc357691250"/>
      <w:bookmarkStart w:id="8761" w:name="_Toc353976388"/>
      <w:bookmarkStart w:id="8762" w:name="_Toc353976665"/>
      <w:bookmarkStart w:id="8763" w:name="_Toc353978535"/>
      <w:bookmarkStart w:id="8764" w:name="_Toc354044210"/>
      <w:bookmarkStart w:id="8765" w:name="_Toc354047450"/>
      <w:bookmarkStart w:id="8766" w:name="_Toc356381051"/>
      <w:bookmarkStart w:id="8767" w:name="_Toc357675290"/>
      <w:bookmarkStart w:id="8768" w:name="_Toc357689182"/>
      <w:bookmarkStart w:id="8769" w:name="_Toc357691251"/>
      <w:bookmarkStart w:id="8770" w:name="_Toc353976389"/>
      <w:bookmarkStart w:id="8771" w:name="_Toc353976666"/>
      <w:bookmarkStart w:id="8772" w:name="_Toc353978536"/>
      <w:bookmarkStart w:id="8773" w:name="_Toc354044211"/>
      <w:bookmarkStart w:id="8774" w:name="_Toc354047451"/>
      <w:bookmarkStart w:id="8775" w:name="_Toc356381052"/>
      <w:bookmarkStart w:id="8776" w:name="_Toc357675291"/>
      <w:bookmarkStart w:id="8777" w:name="_Toc357689183"/>
      <w:bookmarkStart w:id="8778" w:name="_Toc357691252"/>
      <w:bookmarkStart w:id="8779" w:name="_Toc353976390"/>
      <w:bookmarkStart w:id="8780" w:name="_Toc353976667"/>
      <w:bookmarkStart w:id="8781" w:name="_Toc353978537"/>
      <w:bookmarkStart w:id="8782" w:name="_Toc354044212"/>
      <w:bookmarkStart w:id="8783" w:name="_Toc354047452"/>
      <w:bookmarkStart w:id="8784" w:name="_Toc356381053"/>
      <w:bookmarkStart w:id="8785" w:name="_Toc357675292"/>
      <w:bookmarkStart w:id="8786" w:name="_Toc357689184"/>
      <w:bookmarkStart w:id="8787" w:name="_Toc357691253"/>
      <w:bookmarkStart w:id="8788" w:name="_Toc353976391"/>
      <w:bookmarkStart w:id="8789" w:name="_Toc353976668"/>
      <w:bookmarkStart w:id="8790" w:name="_Toc353978538"/>
      <w:bookmarkStart w:id="8791" w:name="_Toc354044213"/>
      <w:bookmarkStart w:id="8792" w:name="_Toc354047453"/>
      <w:bookmarkStart w:id="8793" w:name="_Toc356381054"/>
      <w:bookmarkStart w:id="8794" w:name="_Toc357675293"/>
      <w:bookmarkStart w:id="8795" w:name="_Toc357689185"/>
      <w:bookmarkStart w:id="8796" w:name="_Toc357691254"/>
      <w:bookmarkStart w:id="8797" w:name="_Toc353976392"/>
      <w:bookmarkStart w:id="8798" w:name="_Toc353976669"/>
      <w:bookmarkStart w:id="8799" w:name="_Toc353978539"/>
      <w:bookmarkStart w:id="8800" w:name="_Toc354044214"/>
      <w:bookmarkStart w:id="8801" w:name="_Toc354047454"/>
      <w:bookmarkStart w:id="8802" w:name="_Toc356381055"/>
      <w:bookmarkStart w:id="8803" w:name="_Toc357675294"/>
      <w:bookmarkStart w:id="8804" w:name="_Toc357689186"/>
      <w:bookmarkStart w:id="8805" w:name="_Toc357691255"/>
      <w:bookmarkStart w:id="8806" w:name="_Toc353976393"/>
      <w:bookmarkStart w:id="8807" w:name="_Toc353976670"/>
      <w:bookmarkStart w:id="8808" w:name="_Toc353978540"/>
      <w:bookmarkStart w:id="8809" w:name="_Toc354044215"/>
      <w:bookmarkStart w:id="8810" w:name="_Toc354047455"/>
      <w:bookmarkStart w:id="8811" w:name="_Toc356381056"/>
      <w:bookmarkStart w:id="8812" w:name="_Toc357675295"/>
      <w:bookmarkStart w:id="8813" w:name="_Toc357689187"/>
      <w:bookmarkStart w:id="8814" w:name="_Toc357691256"/>
      <w:bookmarkStart w:id="8815" w:name="_Toc353976394"/>
      <w:bookmarkStart w:id="8816" w:name="_Toc353976671"/>
      <w:bookmarkStart w:id="8817" w:name="_Toc353978541"/>
      <w:bookmarkStart w:id="8818" w:name="_Toc354044216"/>
      <w:bookmarkStart w:id="8819" w:name="_Toc354047456"/>
      <w:bookmarkStart w:id="8820" w:name="_Toc356381057"/>
      <w:bookmarkStart w:id="8821" w:name="_Toc357675296"/>
      <w:bookmarkStart w:id="8822" w:name="_Toc357689188"/>
      <w:bookmarkStart w:id="8823" w:name="_Toc357691257"/>
      <w:bookmarkStart w:id="8824" w:name="_Toc353976395"/>
      <w:bookmarkStart w:id="8825" w:name="_Toc353976672"/>
      <w:bookmarkStart w:id="8826" w:name="_Toc353978542"/>
      <w:bookmarkStart w:id="8827" w:name="_Toc354044217"/>
      <w:bookmarkStart w:id="8828" w:name="_Toc354047457"/>
      <w:bookmarkStart w:id="8829" w:name="_Toc356381058"/>
      <w:bookmarkStart w:id="8830" w:name="_Toc357675297"/>
      <w:bookmarkStart w:id="8831" w:name="_Toc357689189"/>
      <w:bookmarkStart w:id="8832" w:name="_Toc357691258"/>
      <w:bookmarkStart w:id="8833" w:name="_Toc353976396"/>
      <w:bookmarkStart w:id="8834" w:name="_Toc353976673"/>
      <w:bookmarkStart w:id="8835" w:name="_Toc353978543"/>
      <w:bookmarkStart w:id="8836" w:name="_Toc354044218"/>
      <w:bookmarkStart w:id="8837" w:name="_Toc354047458"/>
      <w:bookmarkStart w:id="8838" w:name="_Toc356381059"/>
      <w:bookmarkStart w:id="8839" w:name="_Toc357675298"/>
      <w:bookmarkStart w:id="8840" w:name="_Toc357689190"/>
      <w:bookmarkStart w:id="8841" w:name="_Toc357691259"/>
      <w:bookmarkStart w:id="8842" w:name="_Toc353976397"/>
      <w:bookmarkStart w:id="8843" w:name="_Toc353976674"/>
      <w:bookmarkStart w:id="8844" w:name="_Toc353978544"/>
      <w:bookmarkStart w:id="8845" w:name="_Toc354044219"/>
      <w:bookmarkStart w:id="8846" w:name="_Toc354047459"/>
      <w:bookmarkStart w:id="8847" w:name="_Toc356381060"/>
      <w:bookmarkStart w:id="8848" w:name="_Toc357675299"/>
      <w:bookmarkStart w:id="8849" w:name="_Toc357689191"/>
      <w:bookmarkStart w:id="8850" w:name="_Toc357691260"/>
      <w:bookmarkStart w:id="8851" w:name="_Toc353976398"/>
      <w:bookmarkStart w:id="8852" w:name="_Toc353976675"/>
      <w:bookmarkStart w:id="8853" w:name="_Toc353978545"/>
      <w:bookmarkStart w:id="8854" w:name="_Toc354044220"/>
      <w:bookmarkStart w:id="8855" w:name="_Toc354047460"/>
      <w:bookmarkStart w:id="8856" w:name="_Toc356381061"/>
      <w:bookmarkStart w:id="8857" w:name="_Toc357675300"/>
      <w:bookmarkStart w:id="8858" w:name="_Toc357689192"/>
      <w:bookmarkStart w:id="8859" w:name="_Toc357691261"/>
      <w:bookmarkStart w:id="8860" w:name="_Toc353976399"/>
      <w:bookmarkStart w:id="8861" w:name="_Toc353976676"/>
      <w:bookmarkStart w:id="8862" w:name="_Toc353978546"/>
      <w:bookmarkStart w:id="8863" w:name="_Toc354044221"/>
      <w:bookmarkStart w:id="8864" w:name="_Toc354047461"/>
      <w:bookmarkStart w:id="8865" w:name="_Toc356381062"/>
      <w:bookmarkStart w:id="8866" w:name="_Toc357675301"/>
      <w:bookmarkStart w:id="8867" w:name="_Toc357689193"/>
      <w:bookmarkStart w:id="8868" w:name="_Toc357691262"/>
      <w:bookmarkStart w:id="8869" w:name="_Toc316386081"/>
      <w:bookmarkStart w:id="8870" w:name="_Toc353976400"/>
      <w:bookmarkStart w:id="8871" w:name="_Toc353976677"/>
      <w:bookmarkStart w:id="8872" w:name="_Toc353978547"/>
      <w:bookmarkStart w:id="8873" w:name="_Toc354044222"/>
      <w:bookmarkStart w:id="8874" w:name="_Toc354047462"/>
      <w:bookmarkStart w:id="8875" w:name="_Toc356381063"/>
      <w:bookmarkStart w:id="8876" w:name="_Toc357675302"/>
      <w:bookmarkStart w:id="8877" w:name="_Toc357689194"/>
      <w:bookmarkStart w:id="8878" w:name="_Toc357691263"/>
      <w:bookmarkStart w:id="8879" w:name="_Toc353976401"/>
      <w:bookmarkStart w:id="8880" w:name="_Toc353976678"/>
      <w:bookmarkStart w:id="8881" w:name="_Toc353978548"/>
      <w:bookmarkStart w:id="8882" w:name="_Toc354044223"/>
      <w:bookmarkStart w:id="8883" w:name="_Toc354047463"/>
      <w:bookmarkStart w:id="8884" w:name="_Toc356381064"/>
      <w:bookmarkStart w:id="8885" w:name="_Toc357675303"/>
      <w:bookmarkStart w:id="8886" w:name="_Toc357689195"/>
      <w:bookmarkStart w:id="8887" w:name="_Toc357691264"/>
      <w:bookmarkStart w:id="8888" w:name="_Toc353976404"/>
      <w:bookmarkStart w:id="8889" w:name="_Toc353976681"/>
      <w:bookmarkStart w:id="8890" w:name="_Toc353978551"/>
      <w:bookmarkStart w:id="8891" w:name="_Toc354044226"/>
      <w:bookmarkStart w:id="8892" w:name="_Toc354047466"/>
      <w:bookmarkStart w:id="8893" w:name="_Toc356381067"/>
      <w:bookmarkStart w:id="8894" w:name="_Toc357675306"/>
      <w:bookmarkStart w:id="8895" w:name="_Toc357689198"/>
      <w:bookmarkStart w:id="8896" w:name="_Toc357691267"/>
      <w:bookmarkStart w:id="8897" w:name="_Toc353976405"/>
      <w:bookmarkStart w:id="8898" w:name="_Toc353976682"/>
      <w:bookmarkStart w:id="8899" w:name="_Toc353978552"/>
      <w:bookmarkStart w:id="8900" w:name="_Toc354044227"/>
      <w:bookmarkStart w:id="8901" w:name="_Toc354047467"/>
      <w:bookmarkStart w:id="8902" w:name="_Toc356381068"/>
      <w:bookmarkStart w:id="8903" w:name="_Toc357675307"/>
      <w:bookmarkStart w:id="8904" w:name="_Toc357689199"/>
      <w:bookmarkStart w:id="8905" w:name="_Toc357691268"/>
      <w:bookmarkStart w:id="8906" w:name="_Toc360177525"/>
      <w:bookmarkStart w:id="8907" w:name="_Toc316389784"/>
      <w:bookmarkStart w:id="8908" w:name="_Toc316389788"/>
      <w:bookmarkStart w:id="8909" w:name="_Toc316386082"/>
      <w:bookmarkStart w:id="8910" w:name="_Toc316389789"/>
      <w:bookmarkStart w:id="8911" w:name="_Toc316389790"/>
      <w:bookmarkStart w:id="8912" w:name="_Toc316389791"/>
      <w:bookmarkStart w:id="8913" w:name="_Toc316389792"/>
      <w:bookmarkStart w:id="8914" w:name="_Toc316386084"/>
      <w:bookmarkStart w:id="8915" w:name="_Toc316386085"/>
      <w:bookmarkStart w:id="8916" w:name="_Toc316389794"/>
      <w:bookmarkStart w:id="8917" w:name="_Toc316386086"/>
      <w:bookmarkStart w:id="8918" w:name="_Toc316389795"/>
      <w:bookmarkStart w:id="8919" w:name="_Toc360177526"/>
      <w:bookmarkStart w:id="8920" w:name="_Toc360177527"/>
      <w:bookmarkStart w:id="8921" w:name="_Toc360177528"/>
      <w:bookmarkStart w:id="8922" w:name="_Toc316386089"/>
      <w:bookmarkStart w:id="8923" w:name="_Toc316386090"/>
      <w:bookmarkStart w:id="8924" w:name="_Toc316389798"/>
      <w:bookmarkStart w:id="8925" w:name="_Toc316389799"/>
      <w:bookmarkStart w:id="8926" w:name="_Toc316389800"/>
      <w:bookmarkStart w:id="8927" w:name="_Toc316389801"/>
      <w:bookmarkStart w:id="8928" w:name="_Toc316386092"/>
      <w:bookmarkStart w:id="8929" w:name="_Toc360177529"/>
      <w:bookmarkStart w:id="8930" w:name="_Toc385580451"/>
      <w:bookmarkStart w:id="8931" w:name="_Toc413164778"/>
      <w:bookmarkStart w:id="8932" w:name="_Toc414455993"/>
      <w:bookmarkStart w:id="8933" w:name="_Toc414455994"/>
      <w:bookmarkStart w:id="8934" w:name="_Toc360177530"/>
      <w:bookmarkStart w:id="8935" w:name="_Toc385580452"/>
      <w:bookmarkStart w:id="8936" w:name="_Toc413164779"/>
      <w:bookmarkStart w:id="8937" w:name="_Toc414455995"/>
      <w:bookmarkStart w:id="8938" w:name="_Toc423076577"/>
      <w:bookmarkStart w:id="8939" w:name="_Toc423076578"/>
      <w:bookmarkStart w:id="8940" w:name="_Toc423076579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  <w:bookmarkEnd w:id="6502"/>
      <w:bookmarkEnd w:id="6503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  <w:bookmarkEnd w:id="6585"/>
      <w:bookmarkEnd w:id="6586"/>
      <w:bookmarkEnd w:id="6587"/>
      <w:bookmarkEnd w:id="6588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  <w:bookmarkEnd w:id="6612"/>
      <w:bookmarkEnd w:id="6613"/>
      <w:bookmarkEnd w:id="6614"/>
      <w:bookmarkEnd w:id="6615"/>
      <w:bookmarkEnd w:id="6616"/>
      <w:bookmarkEnd w:id="6617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  <w:bookmarkEnd w:id="6821"/>
      <w:bookmarkEnd w:id="6822"/>
      <w:bookmarkEnd w:id="6823"/>
      <w:bookmarkEnd w:id="6824"/>
      <w:bookmarkEnd w:id="6825"/>
      <w:bookmarkEnd w:id="6826"/>
      <w:bookmarkEnd w:id="6827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  <w:bookmarkEnd w:id="6879"/>
      <w:bookmarkEnd w:id="6880"/>
      <w:bookmarkEnd w:id="6881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  <w:bookmarkEnd w:id="6908"/>
      <w:bookmarkEnd w:id="6909"/>
      <w:bookmarkEnd w:id="6910"/>
      <w:bookmarkEnd w:id="6911"/>
      <w:bookmarkEnd w:id="6912"/>
      <w:bookmarkEnd w:id="6913"/>
      <w:bookmarkEnd w:id="6914"/>
      <w:bookmarkEnd w:id="6915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  <w:bookmarkEnd w:id="7280"/>
      <w:bookmarkEnd w:id="7281"/>
      <w:bookmarkEnd w:id="7282"/>
      <w:bookmarkEnd w:id="7283"/>
      <w:bookmarkEnd w:id="7284"/>
      <w:bookmarkEnd w:id="7285"/>
      <w:bookmarkEnd w:id="7286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  <w:bookmarkEnd w:id="7308"/>
      <w:bookmarkEnd w:id="7309"/>
      <w:bookmarkEnd w:id="7310"/>
      <w:bookmarkEnd w:id="7311"/>
      <w:bookmarkEnd w:id="7312"/>
      <w:bookmarkEnd w:id="7313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  <w:bookmarkEnd w:id="7336"/>
      <w:bookmarkEnd w:id="7337"/>
      <w:bookmarkEnd w:id="7338"/>
      <w:bookmarkEnd w:id="7339"/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  <w:bookmarkEnd w:id="7392"/>
      <w:bookmarkEnd w:id="7393"/>
      <w:bookmarkEnd w:id="7394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  <w:bookmarkEnd w:id="7420"/>
      <w:bookmarkEnd w:id="7421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  <w:bookmarkEnd w:id="7448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  <w:bookmarkEnd w:id="7503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  <w:bookmarkEnd w:id="7530"/>
      <w:bookmarkEnd w:id="7531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  <w:bookmarkEnd w:id="7557"/>
      <w:bookmarkEnd w:id="7558"/>
      <w:bookmarkEnd w:id="755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  <w:bookmarkEnd w:id="7584"/>
      <w:bookmarkEnd w:id="7585"/>
      <w:bookmarkEnd w:id="7586"/>
      <w:bookmarkEnd w:id="7587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  <w:bookmarkEnd w:id="7611"/>
      <w:bookmarkEnd w:id="7612"/>
      <w:bookmarkEnd w:id="7613"/>
      <w:bookmarkEnd w:id="7614"/>
      <w:bookmarkEnd w:id="7615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  <w:bookmarkEnd w:id="7638"/>
      <w:bookmarkEnd w:id="7639"/>
      <w:bookmarkEnd w:id="7640"/>
      <w:bookmarkEnd w:id="7641"/>
      <w:bookmarkEnd w:id="7642"/>
      <w:bookmarkEnd w:id="7643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  <w:bookmarkEnd w:id="7665"/>
      <w:bookmarkEnd w:id="7666"/>
      <w:bookmarkEnd w:id="7667"/>
      <w:bookmarkEnd w:id="7668"/>
      <w:bookmarkEnd w:id="7669"/>
      <w:bookmarkEnd w:id="7670"/>
      <w:bookmarkEnd w:id="7671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  <w:bookmarkEnd w:id="7989"/>
      <w:bookmarkEnd w:id="7990"/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  <w:bookmarkEnd w:id="8148"/>
      <w:bookmarkEnd w:id="8149"/>
      <w:bookmarkEnd w:id="8150"/>
      <w:bookmarkEnd w:id="8151"/>
      <w:bookmarkEnd w:id="8152"/>
      <w:bookmarkEnd w:id="815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  <w:bookmarkEnd w:id="8176"/>
      <w:bookmarkEnd w:id="8177"/>
      <w:bookmarkEnd w:id="8178"/>
      <w:bookmarkEnd w:id="8179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  <w:bookmarkEnd w:id="8198"/>
      <w:bookmarkEnd w:id="8199"/>
      <w:bookmarkEnd w:id="8200"/>
      <w:bookmarkEnd w:id="8201"/>
      <w:bookmarkEnd w:id="8202"/>
      <w:bookmarkEnd w:id="8203"/>
      <w:bookmarkEnd w:id="8204"/>
      <w:bookmarkEnd w:id="8205"/>
      <w:bookmarkEnd w:id="8206"/>
      <w:bookmarkEnd w:id="8207"/>
      <w:bookmarkEnd w:id="8208"/>
      <w:bookmarkEnd w:id="8209"/>
      <w:bookmarkEnd w:id="8210"/>
      <w:bookmarkEnd w:id="8211"/>
      <w:bookmarkEnd w:id="8212"/>
      <w:bookmarkEnd w:id="8213"/>
      <w:bookmarkEnd w:id="8214"/>
      <w:bookmarkEnd w:id="8215"/>
      <w:bookmarkEnd w:id="8216"/>
      <w:bookmarkEnd w:id="8217"/>
      <w:bookmarkEnd w:id="8218"/>
      <w:bookmarkEnd w:id="8219"/>
      <w:bookmarkEnd w:id="8220"/>
      <w:bookmarkEnd w:id="8221"/>
      <w:bookmarkEnd w:id="8222"/>
      <w:bookmarkEnd w:id="8223"/>
      <w:bookmarkEnd w:id="8224"/>
      <w:bookmarkEnd w:id="8225"/>
      <w:bookmarkEnd w:id="8226"/>
      <w:bookmarkEnd w:id="8227"/>
      <w:bookmarkEnd w:id="8228"/>
      <w:bookmarkEnd w:id="8229"/>
      <w:bookmarkEnd w:id="8230"/>
      <w:bookmarkEnd w:id="8231"/>
      <w:bookmarkEnd w:id="8232"/>
      <w:bookmarkEnd w:id="8233"/>
      <w:bookmarkEnd w:id="8234"/>
      <w:bookmarkEnd w:id="8235"/>
      <w:bookmarkEnd w:id="8236"/>
      <w:bookmarkEnd w:id="8237"/>
      <w:bookmarkEnd w:id="8238"/>
      <w:bookmarkEnd w:id="8239"/>
      <w:bookmarkEnd w:id="8240"/>
      <w:bookmarkEnd w:id="8241"/>
      <w:bookmarkEnd w:id="8242"/>
      <w:bookmarkEnd w:id="8243"/>
      <w:bookmarkEnd w:id="8244"/>
      <w:bookmarkEnd w:id="8245"/>
      <w:bookmarkEnd w:id="8246"/>
      <w:bookmarkEnd w:id="8247"/>
      <w:bookmarkEnd w:id="8248"/>
      <w:bookmarkEnd w:id="8249"/>
      <w:bookmarkEnd w:id="8250"/>
      <w:bookmarkEnd w:id="8251"/>
      <w:bookmarkEnd w:id="8252"/>
      <w:bookmarkEnd w:id="8253"/>
      <w:bookmarkEnd w:id="8254"/>
      <w:bookmarkEnd w:id="8255"/>
      <w:bookmarkEnd w:id="8256"/>
      <w:bookmarkEnd w:id="8257"/>
      <w:bookmarkEnd w:id="8258"/>
      <w:bookmarkEnd w:id="8259"/>
      <w:bookmarkEnd w:id="8260"/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  <w:bookmarkEnd w:id="8276"/>
      <w:bookmarkEnd w:id="8277"/>
      <w:bookmarkEnd w:id="8278"/>
      <w:bookmarkEnd w:id="8279"/>
      <w:bookmarkEnd w:id="8280"/>
      <w:bookmarkEnd w:id="8281"/>
      <w:bookmarkEnd w:id="8282"/>
      <w:bookmarkEnd w:id="8283"/>
      <w:bookmarkEnd w:id="8284"/>
      <w:bookmarkEnd w:id="8285"/>
      <w:bookmarkEnd w:id="8286"/>
      <w:bookmarkEnd w:id="8287"/>
      <w:bookmarkEnd w:id="8288"/>
      <w:bookmarkEnd w:id="8289"/>
      <w:bookmarkEnd w:id="8290"/>
      <w:bookmarkEnd w:id="8291"/>
      <w:bookmarkEnd w:id="8292"/>
      <w:bookmarkEnd w:id="8293"/>
      <w:bookmarkEnd w:id="8294"/>
      <w:bookmarkEnd w:id="8295"/>
      <w:bookmarkEnd w:id="8296"/>
      <w:bookmarkEnd w:id="8297"/>
      <w:bookmarkEnd w:id="8298"/>
      <w:bookmarkEnd w:id="8299"/>
      <w:bookmarkEnd w:id="8300"/>
      <w:bookmarkEnd w:id="8301"/>
      <w:bookmarkEnd w:id="8302"/>
      <w:bookmarkEnd w:id="8303"/>
      <w:bookmarkEnd w:id="8304"/>
      <w:bookmarkEnd w:id="8305"/>
      <w:bookmarkEnd w:id="8306"/>
      <w:bookmarkEnd w:id="8307"/>
      <w:bookmarkEnd w:id="8308"/>
      <w:bookmarkEnd w:id="8309"/>
      <w:bookmarkEnd w:id="8310"/>
      <w:bookmarkEnd w:id="8311"/>
      <w:bookmarkEnd w:id="8312"/>
      <w:bookmarkEnd w:id="8313"/>
      <w:bookmarkEnd w:id="8314"/>
      <w:bookmarkEnd w:id="8315"/>
      <w:bookmarkEnd w:id="8316"/>
      <w:bookmarkEnd w:id="8317"/>
      <w:bookmarkEnd w:id="8318"/>
      <w:bookmarkEnd w:id="8319"/>
      <w:bookmarkEnd w:id="8320"/>
      <w:bookmarkEnd w:id="8321"/>
      <w:bookmarkEnd w:id="8322"/>
      <w:bookmarkEnd w:id="8323"/>
      <w:bookmarkEnd w:id="8324"/>
      <w:bookmarkEnd w:id="8325"/>
      <w:bookmarkEnd w:id="8326"/>
      <w:bookmarkEnd w:id="8327"/>
      <w:bookmarkEnd w:id="8328"/>
      <w:bookmarkEnd w:id="8329"/>
      <w:bookmarkEnd w:id="8330"/>
      <w:bookmarkEnd w:id="8331"/>
      <w:bookmarkEnd w:id="8332"/>
      <w:bookmarkEnd w:id="8333"/>
      <w:bookmarkEnd w:id="8334"/>
      <w:bookmarkEnd w:id="8335"/>
      <w:bookmarkEnd w:id="8336"/>
      <w:bookmarkEnd w:id="8337"/>
      <w:bookmarkEnd w:id="8338"/>
      <w:bookmarkEnd w:id="8339"/>
      <w:bookmarkEnd w:id="8340"/>
      <w:bookmarkEnd w:id="8341"/>
      <w:bookmarkEnd w:id="8342"/>
      <w:bookmarkEnd w:id="8343"/>
      <w:bookmarkEnd w:id="8344"/>
      <w:bookmarkEnd w:id="8345"/>
      <w:bookmarkEnd w:id="8346"/>
      <w:bookmarkEnd w:id="8347"/>
      <w:bookmarkEnd w:id="8348"/>
      <w:bookmarkEnd w:id="8349"/>
      <w:bookmarkEnd w:id="8350"/>
      <w:bookmarkEnd w:id="8351"/>
      <w:bookmarkEnd w:id="8352"/>
      <w:bookmarkEnd w:id="8353"/>
      <w:bookmarkEnd w:id="8354"/>
      <w:bookmarkEnd w:id="8355"/>
      <w:bookmarkEnd w:id="8356"/>
      <w:bookmarkEnd w:id="8357"/>
      <w:bookmarkEnd w:id="8358"/>
      <w:bookmarkEnd w:id="8359"/>
      <w:bookmarkEnd w:id="8360"/>
      <w:bookmarkEnd w:id="8361"/>
      <w:bookmarkEnd w:id="8362"/>
      <w:bookmarkEnd w:id="8363"/>
      <w:bookmarkEnd w:id="8364"/>
      <w:bookmarkEnd w:id="8365"/>
      <w:bookmarkEnd w:id="8366"/>
      <w:bookmarkEnd w:id="8367"/>
      <w:bookmarkEnd w:id="8368"/>
      <w:bookmarkEnd w:id="8369"/>
      <w:bookmarkEnd w:id="8370"/>
      <w:bookmarkEnd w:id="8371"/>
      <w:bookmarkEnd w:id="8372"/>
      <w:bookmarkEnd w:id="8373"/>
      <w:bookmarkEnd w:id="8374"/>
      <w:bookmarkEnd w:id="8375"/>
      <w:bookmarkEnd w:id="8376"/>
      <w:bookmarkEnd w:id="8377"/>
      <w:bookmarkEnd w:id="8378"/>
      <w:bookmarkEnd w:id="8379"/>
      <w:bookmarkEnd w:id="8380"/>
      <w:bookmarkEnd w:id="8381"/>
      <w:bookmarkEnd w:id="8382"/>
      <w:bookmarkEnd w:id="8383"/>
      <w:bookmarkEnd w:id="8384"/>
      <w:bookmarkEnd w:id="8385"/>
      <w:bookmarkEnd w:id="8386"/>
      <w:bookmarkEnd w:id="8387"/>
      <w:bookmarkEnd w:id="8388"/>
      <w:bookmarkEnd w:id="8389"/>
      <w:bookmarkEnd w:id="8390"/>
      <w:bookmarkEnd w:id="8391"/>
      <w:bookmarkEnd w:id="8392"/>
      <w:bookmarkEnd w:id="8393"/>
      <w:bookmarkEnd w:id="8394"/>
      <w:bookmarkEnd w:id="8395"/>
      <w:bookmarkEnd w:id="8396"/>
      <w:bookmarkEnd w:id="8397"/>
      <w:bookmarkEnd w:id="8398"/>
      <w:bookmarkEnd w:id="8399"/>
      <w:bookmarkEnd w:id="8400"/>
      <w:bookmarkEnd w:id="8401"/>
      <w:bookmarkEnd w:id="8402"/>
      <w:bookmarkEnd w:id="8403"/>
      <w:bookmarkEnd w:id="8404"/>
      <w:bookmarkEnd w:id="8405"/>
      <w:bookmarkEnd w:id="8406"/>
      <w:bookmarkEnd w:id="8407"/>
      <w:bookmarkEnd w:id="8408"/>
      <w:bookmarkEnd w:id="8409"/>
      <w:bookmarkEnd w:id="8410"/>
      <w:bookmarkEnd w:id="8411"/>
      <w:bookmarkEnd w:id="8412"/>
      <w:bookmarkEnd w:id="8413"/>
      <w:bookmarkEnd w:id="8414"/>
      <w:bookmarkEnd w:id="8415"/>
      <w:bookmarkEnd w:id="8416"/>
      <w:bookmarkEnd w:id="8417"/>
      <w:bookmarkEnd w:id="8418"/>
      <w:bookmarkEnd w:id="8419"/>
      <w:bookmarkEnd w:id="8420"/>
      <w:bookmarkEnd w:id="8421"/>
      <w:bookmarkEnd w:id="8422"/>
      <w:bookmarkEnd w:id="8423"/>
      <w:bookmarkEnd w:id="8424"/>
      <w:bookmarkEnd w:id="8425"/>
      <w:bookmarkEnd w:id="8426"/>
      <w:bookmarkEnd w:id="8427"/>
      <w:bookmarkEnd w:id="8428"/>
      <w:bookmarkEnd w:id="8429"/>
      <w:bookmarkEnd w:id="8430"/>
      <w:bookmarkEnd w:id="8431"/>
      <w:bookmarkEnd w:id="8432"/>
      <w:bookmarkEnd w:id="8433"/>
      <w:bookmarkEnd w:id="8434"/>
      <w:bookmarkEnd w:id="8435"/>
      <w:bookmarkEnd w:id="8436"/>
      <w:bookmarkEnd w:id="8437"/>
      <w:bookmarkEnd w:id="8438"/>
      <w:bookmarkEnd w:id="8439"/>
      <w:bookmarkEnd w:id="8440"/>
      <w:bookmarkEnd w:id="8441"/>
      <w:bookmarkEnd w:id="8442"/>
      <w:bookmarkEnd w:id="8443"/>
      <w:bookmarkEnd w:id="8444"/>
      <w:bookmarkEnd w:id="8445"/>
      <w:bookmarkEnd w:id="8446"/>
      <w:bookmarkEnd w:id="8447"/>
      <w:bookmarkEnd w:id="8448"/>
      <w:bookmarkEnd w:id="8449"/>
      <w:bookmarkEnd w:id="8450"/>
      <w:bookmarkEnd w:id="8451"/>
      <w:bookmarkEnd w:id="8452"/>
      <w:bookmarkEnd w:id="8453"/>
      <w:bookmarkEnd w:id="8454"/>
      <w:bookmarkEnd w:id="8455"/>
      <w:bookmarkEnd w:id="8456"/>
      <w:bookmarkEnd w:id="8457"/>
      <w:bookmarkEnd w:id="8458"/>
      <w:bookmarkEnd w:id="8459"/>
      <w:bookmarkEnd w:id="8460"/>
      <w:bookmarkEnd w:id="8461"/>
      <w:bookmarkEnd w:id="8462"/>
      <w:bookmarkEnd w:id="8463"/>
      <w:bookmarkEnd w:id="8464"/>
      <w:bookmarkEnd w:id="8465"/>
      <w:bookmarkEnd w:id="8466"/>
      <w:bookmarkEnd w:id="8467"/>
      <w:bookmarkEnd w:id="8468"/>
      <w:bookmarkEnd w:id="8469"/>
      <w:bookmarkEnd w:id="8470"/>
      <w:bookmarkEnd w:id="8471"/>
      <w:bookmarkEnd w:id="8472"/>
      <w:bookmarkEnd w:id="8473"/>
      <w:bookmarkEnd w:id="8474"/>
      <w:bookmarkEnd w:id="8475"/>
      <w:bookmarkEnd w:id="8476"/>
      <w:bookmarkEnd w:id="8477"/>
      <w:bookmarkEnd w:id="8478"/>
      <w:bookmarkEnd w:id="8479"/>
      <w:bookmarkEnd w:id="8480"/>
      <w:bookmarkEnd w:id="8481"/>
      <w:bookmarkEnd w:id="8482"/>
      <w:bookmarkEnd w:id="8483"/>
      <w:bookmarkEnd w:id="8484"/>
      <w:bookmarkEnd w:id="8485"/>
      <w:bookmarkEnd w:id="8486"/>
      <w:bookmarkEnd w:id="8487"/>
      <w:bookmarkEnd w:id="8488"/>
      <w:bookmarkEnd w:id="8489"/>
      <w:bookmarkEnd w:id="8490"/>
      <w:bookmarkEnd w:id="8491"/>
      <w:bookmarkEnd w:id="8492"/>
      <w:bookmarkEnd w:id="8493"/>
      <w:bookmarkEnd w:id="8494"/>
      <w:bookmarkEnd w:id="8495"/>
      <w:bookmarkEnd w:id="8496"/>
      <w:bookmarkEnd w:id="8497"/>
      <w:bookmarkEnd w:id="8498"/>
      <w:bookmarkEnd w:id="8499"/>
      <w:bookmarkEnd w:id="8500"/>
      <w:bookmarkEnd w:id="8501"/>
      <w:bookmarkEnd w:id="8502"/>
      <w:bookmarkEnd w:id="8503"/>
      <w:bookmarkEnd w:id="8504"/>
      <w:bookmarkEnd w:id="8505"/>
      <w:bookmarkEnd w:id="8506"/>
      <w:bookmarkEnd w:id="8507"/>
      <w:bookmarkEnd w:id="8508"/>
      <w:bookmarkEnd w:id="8509"/>
      <w:bookmarkEnd w:id="8510"/>
      <w:bookmarkEnd w:id="8511"/>
      <w:bookmarkEnd w:id="8512"/>
      <w:bookmarkEnd w:id="8513"/>
      <w:bookmarkEnd w:id="8514"/>
      <w:bookmarkEnd w:id="8515"/>
      <w:bookmarkEnd w:id="8516"/>
      <w:bookmarkEnd w:id="8517"/>
      <w:bookmarkEnd w:id="8518"/>
      <w:bookmarkEnd w:id="8519"/>
      <w:bookmarkEnd w:id="8520"/>
      <w:bookmarkEnd w:id="8521"/>
      <w:bookmarkEnd w:id="8522"/>
      <w:bookmarkEnd w:id="8523"/>
      <w:bookmarkEnd w:id="8524"/>
      <w:bookmarkEnd w:id="8525"/>
      <w:bookmarkEnd w:id="8526"/>
      <w:bookmarkEnd w:id="8527"/>
      <w:bookmarkEnd w:id="8528"/>
      <w:bookmarkEnd w:id="8529"/>
      <w:bookmarkEnd w:id="8530"/>
      <w:bookmarkEnd w:id="8531"/>
      <w:bookmarkEnd w:id="8532"/>
      <w:bookmarkEnd w:id="8533"/>
      <w:bookmarkEnd w:id="8534"/>
      <w:bookmarkEnd w:id="8535"/>
      <w:bookmarkEnd w:id="8536"/>
      <w:bookmarkEnd w:id="8537"/>
      <w:bookmarkEnd w:id="8538"/>
      <w:bookmarkEnd w:id="8539"/>
      <w:bookmarkEnd w:id="8540"/>
      <w:bookmarkEnd w:id="8541"/>
      <w:bookmarkEnd w:id="8542"/>
      <w:bookmarkEnd w:id="8543"/>
      <w:bookmarkEnd w:id="8544"/>
      <w:bookmarkEnd w:id="8545"/>
      <w:bookmarkEnd w:id="8546"/>
      <w:bookmarkEnd w:id="8547"/>
      <w:bookmarkEnd w:id="8548"/>
      <w:bookmarkEnd w:id="8549"/>
      <w:bookmarkEnd w:id="8550"/>
      <w:bookmarkEnd w:id="8551"/>
      <w:bookmarkEnd w:id="8552"/>
      <w:bookmarkEnd w:id="8553"/>
      <w:bookmarkEnd w:id="8554"/>
      <w:bookmarkEnd w:id="8555"/>
      <w:bookmarkEnd w:id="8556"/>
      <w:bookmarkEnd w:id="8557"/>
      <w:bookmarkEnd w:id="8558"/>
      <w:bookmarkEnd w:id="8559"/>
      <w:bookmarkEnd w:id="8560"/>
      <w:bookmarkEnd w:id="8561"/>
      <w:bookmarkEnd w:id="8562"/>
      <w:bookmarkEnd w:id="8563"/>
      <w:bookmarkEnd w:id="8564"/>
      <w:bookmarkEnd w:id="8565"/>
      <w:bookmarkEnd w:id="8566"/>
      <w:bookmarkEnd w:id="8567"/>
      <w:bookmarkEnd w:id="8568"/>
      <w:bookmarkEnd w:id="8569"/>
      <w:bookmarkEnd w:id="8570"/>
      <w:bookmarkEnd w:id="8571"/>
      <w:bookmarkEnd w:id="8572"/>
      <w:bookmarkEnd w:id="8573"/>
      <w:bookmarkEnd w:id="8574"/>
      <w:bookmarkEnd w:id="8575"/>
      <w:bookmarkEnd w:id="8576"/>
      <w:bookmarkEnd w:id="8577"/>
      <w:bookmarkEnd w:id="8578"/>
      <w:bookmarkEnd w:id="8579"/>
      <w:bookmarkEnd w:id="8580"/>
      <w:bookmarkEnd w:id="8581"/>
      <w:bookmarkEnd w:id="8582"/>
      <w:bookmarkEnd w:id="8583"/>
      <w:bookmarkEnd w:id="8584"/>
      <w:bookmarkEnd w:id="8585"/>
      <w:bookmarkEnd w:id="8586"/>
      <w:bookmarkEnd w:id="8587"/>
      <w:bookmarkEnd w:id="8588"/>
      <w:bookmarkEnd w:id="8589"/>
      <w:bookmarkEnd w:id="8590"/>
      <w:bookmarkEnd w:id="8591"/>
      <w:bookmarkEnd w:id="8592"/>
      <w:bookmarkEnd w:id="8593"/>
      <w:bookmarkEnd w:id="8594"/>
      <w:bookmarkEnd w:id="8595"/>
      <w:bookmarkEnd w:id="8596"/>
      <w:bookmarkEnd w:id="8597"/>
      <w:bookmarkEnd w:id="8598"/>
      <w:bookmarkEnd w:id="8599"/>
      <w:bookmarkEnd w:id="8600"/>
      <w:bookmarkEnd w:id="8601"/>
      <w:bookmarkEnd w:id="8602"/>
      <w:bookmarkEnd w:id="8603"/>
      <w:bookmarkEnd w:id="8604"/>
      <w:bookmarkEnd w:id="8605"/>
      <w:bookmarkEnd w:id="8606"/>
      <w:bookmarkEnd w:id="8607"/>
      <w:bookmarkEnd w:id="8608"/>
      <w:bookmarkEnd w:id="8609"/>
      <w:bookmarkEnd w:id="8610"/>
      <w:bookmarkEnd w:id="8611"/>
      <w:bookmarkEnd w:id="8612"/>
      <w:bookmarkEnd w:id="8613"/>
      <w:bookmarkEnd w:id="8614"/>
      <w:bookmarkEnd w:id="8615"/>
      <w:bookmarkEnd w:id="8616"/>
      <w:bookmarkEnd w:id="8617"/>
      <w:bookmarkEnd w:id="8618"/>
      <w:bookmarkEnd w:id="8619"/>
      <w:bookmarkEnd w:id="8620"/>
      <w:bookmarkEnd w:id="8621"/>
      <w:bookmarkEnd w:id="8622"/>
      <w:bookmarkEnd w:id="8623"/>
      <w:bookmarkEnd w:id="8624"/>
      <w:bookmarkEnd w:id="8625"/>
      <w:bookmarkEnd w:id="8626"/>
      <w:bookmarkEnd w:id="8627"/>
      <w:bookmarkEnd w:id="8628"/>
      <w:bookmarkEnd w:id="8629"/>
      <w:bookmarkEnd w:id="8630"/>
      <w:bookmarkEnd w:id="8631"/>
      <w:bookmarkEnd w:id="8632"/>
      <w:bookmarkEnd w:id="8633"/>
      <w:bookmarkEnd w:id="8634"/>
      <w:bookmarkEnd w:id="8635"/>
      <w:bookmarkEnd w:id="8636"/>
      <w:bookmarkEnd w:id="8637"/>
      <w:bookmarkEnd w:id="8638"/>
      <w:bookmarkEnd w:id="8639"/>
      <w:bookmarkEnd w:id="8640"/>
      <w:bookmarkEnd w:id="8641"/>
      <w:bookmarkEnd w:id="8642"/>
      <w:bookmarkEnd w:id="8643"/>
      <w:bookmarkEnd w:id="8644"/>
      <w:bookmarkEnd w:id="8645"/>
      <w:bookmarkEnd w:id="8646"/>
      <w:bookmarkEnd w:id="8647"/>
      <w:bookmarkEnd w:id="8648"/>
      <w:bookmarkEnd w:id="8649"/>
      <w:bookmarkEnd w:id="8650"/>
      <w:bookmarkEnd w:id="8651"/>
      <w:bookmarkEnd w:id="8652"/>
      <w:bookmarkEnd w:id="8653"/>
      <w:bookmarkEnd w:id="8654"/>
      <w:bookmarkEnd w:id="8655"/>
      <w:bookmarkEnd w:id="8656"/>
      <w:bookmarkEnd w:id="8657"/>
      <w:bookmarkEnd w:id="8658"/>
      <w:bookmarkEnd w:id="8659"/>
      <w:bookmarkEnd w:id="8660"/>
      <w:bookmarkEnd w:id="8661"/>
      <w:bookmarkEnd w:id="8662"/>
      <w:bookmarkEnd w:id="8663"/>
      <w:bookmarkEnd w:id="8664"/>
      <w:bookmarkEnd w:id="8665"/>
      <w:bookmarkEnd w:id="8666"/>
      <w:bookmarkEnd w:id="8667"/>
      <w:bookmarkEnd w:id="8668"/>
      <w:bookmarkEnd w:id="8669"/>
      <w:bookmarkEnd w:id="8670"/>
      <w:bookmarkEnd w:id="8671"/>
      <w:bookmarkEnd w:id="8672"/>
      <w:bookmarkEnd w:id="8673"/>
      <w:bookmarkEnd w:id="8674"/>
      <w:bookmarkEnd w:id="8675"/>
      <w:bookmarkEnd w:id="8676"/>
      <w:bookmarkEnd w:id="8677"/>
      <w:bookmarkEnd w:id="8678"/>
      <w:bookmarkEnd w:id="867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  <w:bookmarkEnd w:id="8700"/>
      <w:bookmarkEnd w:id="8701"/>
      <w:bookmarkEnd w:id="8702"/>
      <w:bookmarkEnd w:id="8703"/>
      <w:bookmarkEnd w:id="8704"/>
      <w:bookmarkEnd w:id="8705"/>
      <w:bookmarkEnd w:id="8706"/>
      <w:bookmarkEnd w:id="8707"/>
      <w:bookmarkEnd w:id="8708"/>
      <w:bookmarkEnd w:id="8709"/>
      <w:bookmarkEnd w:id="8710"/>
      <w:bookmarkEnd w:id="8711"/>
      <w:bookmarkEnd w:id="8712"/>
      <w:bookmarkEnd w:id="8713"/>
      <w:bookmarkEnd w:id="8714"/>
      <w:bookmarkEnd w:id="8715"/>
      <w:bookmarkEnd w:id="8716"/>
      <w:bookmarkEnd w:id="8717"/>
      <w:bookmarkEnd w:id="8718"/>
      <w:bookmarkEnd w:id="8719"/>
      <w:bookmarkEnd w:id="8720"/>
      <w:bookmarkEnd w:id="8721"/>
      <w:bookmarkEnd w:id="8722"/>
      <w:bookmarkEnd w:id="8723"/>
      <w:bookmarkEnd w:id="8724"/>
      <w:bookmarkEnd w:id="8725"/>
      <w:bookmarkEnd w:id="8726"/>
      <w:bookmarkEnd w:id="8727"/>
      <w:bookmarkEnd w:id="8728"/>
      <w:bookmarkEnd w:id="8729"/>
      <w:bookmarkEnd w:id="8730"/>
      <w:bookmarkEnd w:id="8731"/>
      <w:bookmarkEnd w:id="8732"/>
      <w:bookmarkEnd w:id="8733"/>
      <w:bookmarkEnd w:id="8734"/>
      <w:bookmarkEnd w:id="8735"/>
      <w:bookmarkEnd w:id="8736"/>
      <w:bookmarkEnd w:id="8737"/>
      <w:bookmarkEnd w:id="8738"/>
      <w:bookmarkEnd w:id="8739"/>
      <w:bookmarkEnd w:id="8740"/>
      <w:bookmarkEnd w:id="8741"/>
      <w:bookmarkEnd w:id="8742"/>
      <w:bookmarkEnd w:id="8743"/>
      <w:bookmarkEnd w:id="8744"/>
      <w:bookmarkEnd w:id="8745"/>
      <w:bookmarkEnd w:id="8746"/>
      <w:bookmarkEnd w:id="8747"/>
      <w:bookmarkEnd w:id="8748"/>
      <w:bookmarkEnd w:id="8749"/>
      <w:bookmarkEnd w:id="8750"/>
      <w:bookmarkEnd w:id="8751"/>
      <w:bookmarkEnd w:id="8752"/>
      <w:bookmarkEnd w:id="8753"/>
      <w:bookmarkEnd w:id="8754"/>
      <w:bookmarkEnd w:id="8755"/>
      <w:bookmarkEnd w:id="8756"/>
      <w:bookmarkEnd w:id="8757"/>
      <w:bookmarkEnd w:id="8758"/>
      <w:bookmarkEnd w:id="8759"/>
      <w:bookmarkEnd w:id="8760"/>
      <w:bookmarkEnd w:id="8761"/>
      <w:bookmarkEnd w:id="8762"/>
      <w:bookmarkEnd w:id="8763"/>
      <w:bookmarkEnd w:id="8764"/>
      <w:bookmarkEnd w:id="8765"/>
      <w:bookmarkEnd w:id="8766"/>
      <w:bookmarkEnd w:id="8767"/>
      <w:bookmarkEnd w:id="8768"/>
      <w:bookmarkEnd w:id="8769"/>
      <w:bookmarkEnd w:id="8770"/>
      <w:bookmarkEnd w:id="8771"/>
      <w:bookmarkEnd w:id="8772"/>
      <w:bookmarkEnd w:id="8773"/>
      <w:bookmarkEnd w:id="8774"/>
      <w:bookmarkEnd w:id="8775"/>
      <w:bookmarkEnd w:id="8776"/>
      <w:bookmarkEnd w:id="8777"/>
      <w:bookmarkEnd w:id="8778"/>
      <w:bookmarkEnd w:id="8779"/>
      <w:bookmarkEnd w:id="8780"/>
      <w:bookmarkEnd w:id="8781"/>
      <w:bookmarkEnd w:id="8782"/>
      <w:bookmarkEnd w:id="8783"/>
      <w:bookmarkEnd w:id="8784"/>
      <w:bookmarkEnd w:id="8785"/>
      <w:bookmarkEnd w:id="8786"/>
      <w:bookmarkEnd w:id="8787"/>
      <w:bookmarkEnd w:id="8788"/>
      <w:bookmarkEnd w:id="8789"/>
      <w:bookmarkEnd w:id="8790"/>
      <w:bookmarkEnd w:id="8791"/>
      <w:bookmarkEnd w:id="8792"/>
      <w:bookmarkEnd w:id="8793"/>
      <w:bookmarkEnd w:id="8794"/>
      <w:bookmarkEnd w:id="8795"/>
      <w:bookmarkEnd w:id="8796"/>
      <w:bookmarkEnd w:id="8797"/>
      <w:bookmarkEnd w:id="8798"/>
      <w:bookmarkEnd w:id="8799"/>
      <w:bookmarkEnd w:id="8800"/>
      <w:bookmarkEnd w:id="8801"/>
      <w:bookmarkEnd w:id="8802"/>
      <w:bookmarkEnd w:id="8803"/>
      <w:bookmarkEnd w:id="8804"/>
      <w:bookmarkEnd w:id="8805"/>
      <w:bookmarkEnd w:id="8806"/>
      <w:bookmarkEnd w:id="8807"/>
      <w:bookmarkEnd w:id="8808"/>
      <w:bookmarkEnd w:id="8809"/>
      <w:bookmarkEnd w:id="8810"/>
      <w:bookmarkEnd w:id="8811"/>
      <w:bookmarkEnd w:id="8812"/>
      <w:bookmarkEnd w:id="8813"/>
      <w:bookmarkEnd w:id="8814"/>
      <w:bookmarkEnd w:id="8815"/>
      <w:bookmarkEnd w:id="8816"/>
      <w:bookmarkEnd w:id="8817"/>
      <w:bookmarkEnd w:id="8818"/>
      <w:bookmarkEnd w:id="8819"/>
      <w:bookmarkEnd w:id="8820"/>
      <w:bookmarkEnd w:id="8821"/>
      <w:bookmarkEnd w:id="8822"/>
      <w:bookmarkEnd w:id="8823"/>
      <w:bookmarkEnd w:id="8824"/>
      <w:bookmarkEnd w:id="8825"/>
      <w:bookmarkEnd w:id="8826"/>
      <w:bookmarkEnd w:id="8827"/>
      <w:bookmarkEnd w:id="8828"/>
      <w:bookmarkEnd w:id="8829"/>
      <w:bookmarkEnd w:id="8830"/>
      <w:bookmarkEnd w:id="8831"/>
      <w:bookmarkEnd w:id="8832"/>
      <w:bookmarkEnd w:id="8833"/>
      <w:bookmarkEnd w:id="8834"/>
      <w:bookmarkEnd w:id="8835"/>
      <w:bookmarkEnd w:id="8836"/>
      <w:bookmarkEnd w:id="8837"/>
      <w:bookmarkEnd w:id="8838"/>
      <w:bookmarkEnd w:id="8839"/>
      <w:bookmarkEnd w:id="8840"/>
      <w:bookmarkEnd w:id="8841"/>
      <w:bookmarkEnd w:id="8842"/>
      <w:bookmarkEnd w:id="8843"/>
      <w:bookmarkEnd w:id="8844"/>
      <w:bookmarkEnd w:id="8845"/>
      <w:bookmarkEnd w:id="8846"/>
      <w:bookmarkEnd w:id="8847"/>
      <w:bookmarkEnd w:id="8848"/>
      <w:bookmarkEnd w:id="8849"/>
      <w:bookmarkEnd w:id="8850"/>
      <w:bookmarkEnd w:id="8851"/>
      <w:bookmarkEnd w:id="8852"/>
      <w:bookmarkEnd w:id="8853"/>
      <w:bookmarkEnd w:id="8854"/>
      <w:bookmarkEnd w:id="8855"/>
      <w:bookmarkEnd w:id="8856"/>
      <w:bookmarkEnd w:id="8857"/>
      <w:bookmarkEnd w:id="8858"/>
      <w:bookmarkEnd w:id="8859"/>
      <w:bookmarkEnd w:id="8860"/>
      <w:bookmarkEnd w:id="8861"/>
      <w:bookmarkEnd w:id="8862"/>
      <w:bookmarkEnd w:id="8863"/>
      <w:bookmarkEnd w:id="8864"/>
      <w:bookmarkEnd w:id="8865"/>
      <w:bookmarkEnd w:id="8866"/>
      <w:bookmarkEnd w:id="8867"/>
      <w:bookmarkEnd w:id="8868"/>
      <w:bookmarkEnd w:id="8869"/>
      <w:bookmarkEnd w:id="8870"/>
      <w:bookmarkEnd w:id="8871"/>
      <w:bookmarkEnd w:id="8872"/>
      <w:bookmarkEnd w:id="8873"/>
      <w:bookmarkEnd w:id="8874"/>
      <w:bookmarkEnd w:id="8875"/>
      <w:bookmarkEnd w:id="8876"/>
      <w:bookmarkEnd w:id="8877"/>
      <w:bookmarkEnd w:id="8878"/>
      <w:bookmarkEnd w:id="8879"/>
      <w:bookmarkEnd w:id="8880"/>
      <w:bookmarkEnd w:id="8881"/>
      <w:bookmarkEnd w:id="8882"/>
      <w:bookmarkEnd w:id="8883"/>
      <w:bookmarkEnd w:id="8884"/>
      <w:bookmarkEnd w:id="8885"/>
      <w:bookmarkEnd w:id="8886"/>
      <w:bookmarkEnd w:id="8887"/>
      <w:bookmarkEnd w:id="8888"/>
      <w:bookmarkEnd w:id="8889"/>
      <w:bookmarkEnd w:id="8890"/>
      <w:bookmarkEnd w:id="8891"/>
      <w:bookmarkEnd w:id="8892"/>
      <w:bookmarkEnd w:id="8893"/>
      <w:bookmarkEnd w:id="8894"/>
      <w:bookmarkEnd w:id="8895"/>
      <w:bookmarkEnd w:id="8896"/>
      <w:bookmarkEnd w:id="8897"/>
      <w:bookmarkEnd w:id="8898"/>
      <w:bookmarkEnd w:id="8899"/>
      <w:bookmarkEnd w:id="8900"/>
      <w:bookmarkEnd w:id="8901"/>
      <w:bookmarkEnd w:id="8902"/>
      <w:bookmarkEnd w:id="8903"/>
      <w:bookmarkEnd w:id="8904"/>
      <w:bookmarkEnd w:id="8905"/>
      <w:bookmarkEnd w:id="8906"/>
      <w:bookmarkEnd w:id="8907"/>
      <w:bookmarkEnd w:id="8908"/>
      <w:bookmarkEnd w:id="8909"/>
      <w:bookmarkEnd w:id="8910"/>
      <w:bookmarkEnd w:id="8911"/>
      <w:bookmarkEnd w:id="8912"/>
      <w:bookmarkEnd w:id="8913"/>
      <w:bookmarkEnd w:id="8914"/>
      <w:bookmarkEnd w:id="8915"/>
      <w:bookmarkEnd w:id="8916"/>
      <w:bookmarkEnd w:id="8917"/>
      <w:bookmarkEnd w:id="8918"/>
      <w:bookmarkEnd w:id="8919"/>
      <w:bookmarkEnd w:id="8920"/>
      <w:bookmarkEnd w:id="8921"/>
      <w:bookmarkEnd w:id="8922"/>
      <w:bookmarkEnd w:id="8923"/>
      <w:bookmarkEnd w:id="8924"/>
      <w:bookmarkEnd w:id="8925"/>
      <w:bookmarkEnd w:id="8926"/>
      <w:bookmarkEnd w:id="8927"/>
      <w:bookmarkEnd w:id="8928"/>
      <w:bookmarkEnd w:id="8929"/>
      <w:bookmarkEnd w:id="8930"/>
      <w:bookmarkEnd w:id="8931"/>
      <w:bookmarkEnd w:id="8932"/>
      <w:bookmarkEnd w:id="8933"/>
      <w:bookmarkEnd w:id="8934"/>
      <w:bookmarkEnd w:id="8935"/>
      <w:bookmarkEnd w:id="8936"/>
      <w:bookmarkEnd w:id="8937"/>
      <w:bookmarkEnd w:id="8938"/>
      <w:bookmarkEnd w:id="8939"/>
      <w:bookmarkEnd w:id="8940"/>
    </w:p>
    <w:sectPr w:rsidR="00350A91" w:rsidRPr="005E0A73" w:rsidSect="00676959">
      <w:headerReference w:type="default" r:id="rId70"/>
      <w:footerReference w:type="default" r:id="rId71"/>
      <w:pgSz w:w="12240" w:h="15840"/>
      <w:pgMar w:top="1134" w:right="1134" w:bottom="1134" w:left="1701" w:header="73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A483" w14:textId="77777777" w:rsidR="007B3907" w:rsidRDefault="007B3907">
      <w:r>
        <w:separator/>
      </w:r>
    </w:p>
  </w:endnote>
  <w:endnote w:type="continuationSeparator" w:id="0">
    <w:p w14:paraId="2E751078" w14:textId="77777777" w:rsidR="007B3907" w:rsidRDefault="007B3907">
      <w:r>
        <w:continuationSeparator/>
      </w:r>
    </w:p>
  </w:endnote>
  <w:endnote w:type="continuationNotice" w:id="1">
    <w:p w14:paraId="5D21A218" w14:textId="77777777" w:rsidR="007B3907" w:rsidRDefault="007B3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71003974"/>
      <w:docPartObj>
        <w:docPartGallery w:val="Page Numbers (Bottom of Page)"/>
        <w:docPartUnique/>
      </w:docPartObj>
    </w:sdtPr>
    <w:sdtEndPr/>
    <w:sdtContent>
      <w:p w14:paraId="455EE327" w14:textId="6A99F319" w:rsidR="00030EAD" w:rsidRPr="0011492C" w:rsidRDefault="00030EAD" w:rsidP="00B16318">
        <w:pPr>
          <w:pStyle w:val="ae"/>
          <w:jc w:val="right"/>
          <w:rPr>
            <w:sz w:val="20"/>
            <w:szCs w:val="20"/>
          </w:rPr>
        </w:pPr>
        <w:r w:rsidRPr="0011492C">
          <w:rPr>
            <w:sz w:val="20"/>
            <w:szCs w:val="20"/>
          </w:rPr>
          <w:fldChar w:fldCharType="begin"/>
        </w:r>
        <w:r w:rsidRPr="0011492C">
          <w:rPr>
            <w:sz w:val="20"/>
            <w:szCs w:val="20"/>
          </w:rPr>
          <w:instrText>PAGE   \* MERGEFORMAT</w:instrText>
        </w:r>
        <w:r w:rsidRPr="0011492C">
          <w:rPr>
            <w:sz w:val="20"/>
            <w:szCs w:val="20"/>
          </w:rPr>
          <w:fldChar w:fldCharType="separate"/>
        </w:r>
        <w:r w:rsidR="00231BA4" w:rsidRPr="00231BA4">
          <w:rPr>
            <w:noProof/>
            <w:sz w:val="20"/>
            <w:szCs w:val="20"/>
            <w:lang w:val="ru-RU"/>
          </w:rPr>
          <w:t>6</w:t>
        </w:r>
        <w:r w:rsidRPr="0011492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93AA" w14:textId="77777777" w:rsidR="007B3907" w:rsidRDefault="007B3907">
      <w:r>
        <w:separator/>
      </w:r>
    </w:p>
  </w:footnote>
  <w:footnote w:type="continuationSeparator" w:id="0">
    <w:p w14:paraId="785B4E09" w14:textId="77777777" w:rsidR="007B3907" w:rsidRDefault="007B3907">
      <w:r>
        <w:continuationSeparator/>
      </w:r>
    </w:p>
  </w:footnote>
  <w:footnote w:type="continuationNotice" w:id="1">
    <w:p w14:paraId="27CF295D" w14:textId="77777777" w:rsidR="007B3907" w:rsidRDefault="007B3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BBE7" w14:textId="3CF08E56" w:rsidR="00030EAD" w:rsidRPr="00C92081" w:rsidRDefault="00030EAD" w:rsidP="00C92081">
    <w:pPr>
      <w:widowControl/>
      <w:pBdr>
        <w:bottom w:val="single" w:sz="4" w:space="1" w:color="auto"/>
      </w:pBdr>
      <w:autoSpaceDE/>
      <w:autoSpaceDN/>
      <w:adjustRightInd/>
      <w:rPr>
        <w:rFonts w:ascii="Tahoma" w:hAnsi="Tahoma" w:cs="Tahoma"/>
        <w:b/>
        <w:sz w:val="20"/>
        <w:szCs w:val="20"/>
      </w:rPr>
    </w:pPr>
    <w:r w:rsidRPr="00C92081">
      <w:rPr>
        <w:rFonts w:ascii="Tahoma" w:hAnsi="Tahoma" w:cs="Tahoma"/>
        <w:b/>
        <w:sz w:val="20"/>
        <w:szCs w:val="20"/>
      </w:rPr>
      <w:t xml:space="preserve">Правила допуска к участию в организованных торгах </w:t>
    </w:r>
    <w:r w:rsidR="0086300B" w:rsidRPr="00C92081">
      <w:rPr>
        <w:rFonts w:ascii="Tahoma" w:hAnsi="Tahoma" w:cs="Tahoma"/>
        <w:b/>
        <w:sz w:val="20"/>
        <w:szCs w:val="20"/>
      </w:rPr>
      <w:t xml:space="preserve">ПАО </w:t>
    </w:r>
    <w:r w:rsidRPr="00C92081">
      <w:rPr>
        <w:rFonts w:ascii="Tahoma" w:hAnsi="Tahoma" w:cs="Tahoma"/>
        <w:b/>
        <w:sz w:val="20"/>
        <w:szCs w:val="20"/>
      </w:rPr>
      <w:t xml:space="preserve">Московская Биржа </w:t>
    </w:r>
  </w:p>
  <w:p w14:paraId="0DA18E9F" w14:textId="5C125890" w:rsidR="00030EAD" w:rsidRPr="00C92081" w:rsidRDefault="00030EAD" w:rsidP="00C92081">
    <w:pPr>
      <w:widowControl/>
      <w:pBdr>
        <w:bottom w:val="single" w:sz="4" w:space="1" w:color="auto"/>
      </w:pBdr>
      <w:autoSpaceDE/>
      <w:autoSpaceDN/>
      <w:adjustRightInd/>
      <w:rPr>
        <w:rFonts w:ascii="Tahoma" w:hAnsi="Tahoma" w:cs="Tahoma"/>
        <w:b/>
        <w:sz w:val="20"/>
        <w:szCs w:val="20"/>
      </w:rPr>
    </w:pPr>
    <w:r w:rsidRPr="00C92081">
      <w:rPr>
        <w:rFonts w:ascii="Tahoma" w:hAnsi="Tahoma" w:cs="Tahoma"/>
        <w:b/>
        <w:sz w:val="20"/>
        <w:szCs w:val="20"/>
      </w:rPr>
      <w:t xml:space="preserve">Часть </w:t>
    </w:r>
    <w:r w:rsidR="0086300B" w:rsidRPr="00C92081">
      <w:rPr>
        <w:rFonts w:ascii="Tahoma" w:hAnsi="Tahoma" w:cs="Tahoma"/>
        <w:b/>
        <w:sz w:val="20"/>
        <w:szCs w:val="20"/>
        <w:lang w:val="en-US"/>
      </w:rPr>
      <w:t>VI</w:t>
    </w:r>
    <w:r w:rsidRPr="00C92081">
      <w:rPr>
        <w:rFonts w:ascii="Tahoma" w:hAnsi="Tahoma" w:cs="Tahoma"/>
        <w:b/>
        <w:sz w:val="20"/>
        <w:szCs w:val="20"/>
      </w:rPr>
      <w:t>. Секция рынка депозитов</w:t>
    </w:r>
  </w:p>
  <w:p w14:paraId="09E92D6D" w14:textId="77777777" w:rsidR="00030EAD" w:rsidRPr="005E0A73" w:rsidRDefault="00030EAD" w:rsidP="005E0A73">
    <w:pPr>
      <w:widowControl/>
      <w:autoSpaceDE/>
      <w:autoSpaceDN/>
      <w:adjustRightInd/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1D3"/>
    <w:multiLevelType w:val="hybridMultilevel"/>
    <w:tmpl w:val="53984ED6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6C2"/>
    <w:multiLevelType w:val="hybridMultilevel"/>
    <w:tmpl w:val="7682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291"/>
    <w:multiLevelType w:val="hybridMultilevel"/>
    <w:tmpl w:val="1EDA13B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615B5"/>
    <w:multiLevelType w:val="hybridMultilevel"/>
    <w:tmpl w:val="D558339E"/>
    <w:lvl w:ilvl="0" w:tplc="F53A6E20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4D62A30"/>
    <w:multiLevelType w:val="hybridMultilevel"/>
    <w:tmpl w:val="5DD8A172"/>
    <w:lvl w:ilvl="0" w:tplc="C20246C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03790C"/>
    <w:multiLevelType w:val="hybridMultilevel"/>
    <w:tmpl w:val="383814AA"/>
    <w:lvl w:ilvl="0" w:tplc="0419000F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5070218"/>
    <w:multiLevelType w:val="hybridMultilevel"/>
    <w:tmpl w:val="11286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A9416D4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C274C8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D3080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A7797"/>
    <w:multiLevelType w:val="hybridMultilevel"/>
    <w:tmpl w:val="D0F8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93117"/>
    <w:multiLevelType w:val="hybridMultilevel"/>
    <w:tmpl w:val="9D88F08A"/>
    <w:lvl w:ilvl="0" w:tplc="8DF68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13590"/>
    <w:multiLevelType w:val="hybridMultilevel"/>
    <w:tmpl w:val="40CC6664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223EA"/>
    <w:multiLevelType w:val="multilevel"/>
    <w:tmpl w:val="BC22F36C"/>
    <w:styleLink w:val="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none"/>
      <w:lvlText w:val="1.2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3">
      <w:start w:val="1"/>
      <w:numFmt w:val="none"/>
      <w:lvlText w:val="1.3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4">
      <w:start w:val="1"/>
      <w:numFmt w:val="none"/>
      <w:lvlText w:val="1.4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5">
      <w:start w:val="5"/>
      <w:numFmt w:val="none"/>
      <w:lvlRestart w:val="0"/>
      <w:lvlText w:val="1.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1.7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1.8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BD92D6B"/>
    <w:multiLevelType w:val="hybridMultilevel"/>
    <w:tmpl w:val="715400B4"/>
    <w:lvl w:ilvl="0" w:tplc="45C274C8">
      <w:start w:val="1"/>
      <w:numFmt w:val="russianLow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132CA"/>
    <w:multiLevelType w:val="hybridMultilevel"/>
    <w:tmpl w:val="9AB2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1EE27A4">
      <w:start w:val="1"/>
      <w:numFmt w:val="russianLow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477AF"/>
    <w:multiLevelType w:val="hybridMultilevel"/>
    <w:tmpl w:val="9D88F08A"/>
    <w:lvl w:ilvl="0" w:tplc="8DF68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5340B"/>
    <w:multiLevelType w:val="hybridMultilevel"/>
    <w:tmpl w:val="86F020DC"/>
    <w:lvl w:ilvl="0" w:tplc="11EE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D31AC0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34568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145320B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A51D7A"/>
    <w:multiLevelType w:val="multilevel"/>
    <w:tmpl w:val="D33ADD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20" w15:restartNumberingAfterBreak="0">
    <w:nsid w:val="12FC0CDF"/>
    <w:multiLevelType w:val="hybridMultilevel"/>
    <w:tmpl w:val="17D0F72C"/>
    <w:lvl w:ilvl="0" w:tplc="6A9416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81597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B1007"/>
    <w:multiLevelType w:val="hybridMultilevel"/>
    <w:tmpl w:val="4290F514"/>
    <w:lvl w:ilvl="0" w:tplc="8BCA3B08">
      <w:start w:val="1"/>
      <w:numFmt w:val="decimalZero"/>
      <w:pStyle w:val="a0"/>
      <w:lvlText w:val="ПРИЛОЖЕНИЕ %1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0E520F"/>
    <w:multiLevelType w:val="hybridMultilevel"/>
    <w:tmpl w:val="626644C2"/>
    <w:lvl w:ilvl="0" w:tplc="27B229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631478"/>
    <w:multiLevelType w:val="hybridMultilevel"/>
    <w:tmpl w:val="E564E4E4"/>
    <w:lvl w:ilvl="0" w:tplc="0419000F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9FD4302"/>
    <w:multiLevelType w:val="hybridMultilevel"/>
    <w:tmpl w:val="AFC4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E19A7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5D6FE1"/>
    <w:multiLevelType w:val="hybridMultilevel"/>
    <w:tmpl w:val="A418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722870"/>
    <w:multiLevelType w:val="hybridMultilevel"/>
    <w:tmpl w:val="9FE470AE"/>
    <w:lvl w:ilvl="0" w:tplc="256E6B5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4292C"/>
    <w:multiLevelType w:val="hybridMultilevel"/>
    <w:tmpl w:val="5116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9B2675"/>
    <w:multiLevelType w:val="hybridMultilevel"/>
    <w:tmpl w:val="0C5C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9E1924"/>
    <w:multiLevelType w:val="hybridMultilevel"/>
    <w:tmpl w:val="3D6007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20BA3F10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915D6"/>
    <w:multiLevelType w:val="hybridMultilevel"/>
    <w:tmpl w:val="0510740C"/>
    <w:lvl w:ilvl="0" w:tplc="A9A49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CC77CA"/>
    <w:multiLevelType w:val="multilevel"/>
    <w:tmpl w:val="1298C8F4"/>
    <w:lvl w:ilvl="0">
      <w:start w:val="1"/>
      <w:numFmt w:val="upperRoman"/>
      <w:pStyle w:val="a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a2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3"/>
      <w:isLgl/>
      <w:lvlText w:val="%2.%3."/>
      <w:lvlJc w:val="left"/>
      <w:pPr>
        <w:tabs>
          <w:tab w:val="num" w:pos="4679"/>
        </w:tabs>
        <w:ind w:left="4679" w:hanging="851"/>
      </w:pPr>
      <w:rPr>
        <w:rFonts w:hint="default"/>
      </w:rPr>
    </w:lvl>
    <w:lvl w:ilvl="3">
      <w:start w:val="1"/>
      <w:numFmt w:val="decimal"/>
      <w:pStyle w:val="a4"/>
      <w:isLgl/>
      <w:lvlText w:val="%2.%3.%4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4">
      <w:start w:val="1"/>
      <w:numFmt w:val="decimal"/>
      <w:pStyle w:val="a5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25A9076E"/>
    <w:multiLevelType w:val="hybridMultilevel"/>
    <w:tmpl w:val="8402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82EFE"/>
    <w:multiLevelType w:val="hybridMultilevel"/>
    <w:tmpl w:val="FE6E48C4"/>
    <w:lvl w:ilvl="0" w:tplc="740666E8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B12EC7"/>
    <w:multiLevelType w:val="hybridMultilevel"/>
    <w:tmpl w:val="AE2C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8A711F"/>
    <w:multiLevelType w:val="hybridMultilevel"/>
    <w:tmpl w:val="26084B7C"/>
    <w:lvl w:ilvl="0" w:tplc="C20246C8">
      <w:numFmt w:val="bullet"/>
      <w:lvlText w:val="-"/>
      <w:lvlJc w:val="left"/>
      <w:pPr>
        <w:ind w:left="24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2FF33857"/>
    <w:multiLevelType w:val="hybridMultilevel"/>
    <w:tmpl w:val="8F6815B4"/>
    <w:lvl w:ilvl="0" w:tplc="C20246C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E37E02"/>
    <w:multiLevelType w:val="hybridMultilevel"/>
    <w:tmpl w:val="1EDA13B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F35E89"/>
    <w:multiLevelType w:val="hybridMultilevel"/>
    <w:tmpl w:val="86F020DC"/>
    <w:lvl w:ilvl="0" w:tplc="11EE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31F73E2"/>
    <w:multiLevelType w:val="hybridMultilevel"/>
    <w:tmpl w:val="D994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B0C8C"/>
    <w:multiLevelType w:val="hybridMultilevel"/>
    <w:tmpl w:val="D2E06B2A"/>
    <w:lvl w:ilvl="0" w:tplc="A4B40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5B2B3B"/>
    <w:multiLevelType w:val="multilevel"/>
    <w:tmpl w:val="6016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46" w15:restartNumberingAfterBreak="0">
    <w:nsid w:val="36127F84"/>
    <w:multiLevelType w:val="multilevel"/>
    <w:tmpl w:val="AF0E5CD6"/>
    <w:lvl w:ilvl="0">
      <w:start w:val="1"/>
      <w:numFmt w:val="decimalZero"/>
      <w:pStyle w:val="1"/>
      <w:lvlText w:val="РАЗДЕЛ %1."/>
      <w:lvlJc w:val="left"/>
      <w:pPr>
        <w:ind w:left="142" w:firstLine="0"/>
      </w:pPr>
      <w:rPr>
        <w:rFonts w:hint="default"/>
      </w:rPr>
    </w:lvl>
    <w:lvl w:ilvl="1">
      <w:start w:val="1"/>
      <w:numFmt w:val="decimalZero"/>
      <w:isLgl/>
      <w:lvlText w:val="Статья %1.%2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86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006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6" w:hanging="144"/>
      </w:pPr>
      <w:rPr>
        <w:rFonts w:hint="default"/>
      </w:rPr>
    </w:lvl>
  </w:abstractNum>
  <w:abstractNum w:abstractNumId="47" w15:restartNumberingAfterBreak="0">
    <w:nsid w:val="36244728"/>
    <w:multiLevelType w:val="hybridMultilevel"/>
    <w:tmpl w:val="1EDC4848"/>
    <w:lvl w:ilvl="0" w:tplc="17963FFC">
      <w:start w:val="1"/>
      <w:numFmt w:val="decimal"/>
      <w:lvlText w:val="%1."/>
      <w:lvlJc w:val="left"/>
      <w:pPr>
        <w:ind w:left="720" w:hanging="360"/>
      </w:pPr>
    </w:lvl>
    <w:lvl w:ilvl="1" w:tplc="F0DE01B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85463A0C">
      <w:start w:val="1"/>
      <w:numFmt w:val="lowerRoman"/>
      <w:lvlText w:val="%3."/>
      <w:lvlJc w:val="right"/>
      <w:pPr>
        <w:ind w:left="2160" w:hanging="180"/>
      </w:pPr>
    </w:lvl>
    <w:lvl w:ilvl="3" w:tplc="5F887C64" w:tentative="1">
      <w:start w:val="1"/>
      <w:numFmt w:val="decimal"/>
      <w:lvlText w:val="%4."/>
      <w:lvlJc w:val="left"/>
      <w:pPr>
        <w:ind w:left="2880" w:hanging="360"/>
      </w:pPr>
    </w:lvl>
    <w:lvl w:ilvl="4" w:tplc="73E46E1C" w:tentative="1">
      <w:start w:val="1"/>
      <w:numFmt w:val="lowerLetter"/>
      <w:lvlText w:val="%5."/>
      <w:lvlJc w:val="left"/>
      <w:pPr>
        <w:ind w:left="3600" w:hanging="360"/>
      </w:pPr>
    </w:lvl>
    <w:lvl w:ilvl="5" w:tplc="B8449C96" w:tentative="1">
      <w:start w:val="1"/>
      <w:numFmt w:val="lowerRoman"/>
      <w:lvlText w:val="%6."/>
      <w:lvlJc w:val="right"/>
      <w:pPr>
        <w:ind w:left="4320" w:hanging="180"/>
      </w:pPr>
    </w:lvl>
    <w:lvl w:ilvl="6" w:tplc="8D8C9CE2" w:tentative="1">
      <w:start w:val="1"/>
      <w:numFmt w:val="decimal"/>
      <w:lvlText w:val="%7."/>
      <w:lvlJc w:val="left"/>
      <w:pPr>
        <w:ind w:left="5040" w:hanging="360"/>
      </w:pPr>
    </w:lvl>
    <w:lvl w:ilvl="7" w:tplc="0D5A990C" w:tentative="1">
      <w:start w:val="1"/>
      <w:numFmt w:val="lowerLetter"/>
      <w:lvlText w:val="%8."/>
      <w:lvlJc w:val="left"/>
      <w:pPr>
        <w:ind w:left="5760" w:hanging="360"/>
      </w:pPr>
    </w:lvl>
    <w:lvl w:ilvl="8" w:tplc="D23CB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3F4423"/>
    <w:multiLevelType w:val="hybridMultilevel"/>
    <w:tmpl w:val="BF7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9416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(%3)"/>
      <w:lvlJc w:val="left"/>
      <w:pPr>
        <w:ind w:left="3045" w:hanging="106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B72485"/>
    <w:multiLevelType w:val="hybridMultilevel"/>
    <w:tmpl w:val="54048FB0"/>
    <w:lvl w:ilvl="0" w:tplc="0419000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7D5152E"/>
    <w:multiLevelType w:val="hybridMultilevel"/>
    <w:tmpl w:val="5890098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6A9416D4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82404F8"/>
    <w:multiLevelType w:val="hybridMultilevel"/>
    <w:tmpl w:val="0550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D62D2"/>
    <w:multiLevelType w:val="hybridMultilevel"/>
    <w:tmpl w:val="B4D27D5E"/>
    <w:lvl w:ilvl="0" w:tplc="6A941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861898"/>
    <w:multiLevelType w:val="hybridMultilevel"/>
    <w:tmpl w:val="450EBC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3A7F5F0E"/>
    <w:multiLevelType w:val="hybridMultilevel"/>
    <w:tmpl w:val="C82A75E8"/>
    <w:lvl w:ilvl="0" w:tplc="382C772C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55" w15:restartNumberingAfterBreak="0">
    <w:nsid w:val="3AFD499E"/>
    <w:multiLevelType w:val="multilevel"/>
    <w:tmpl w:val="DBF4C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56" w15:restartNumberingAfterBreak="0">
    <w:nsid w:val="3B1E2E6E"/>
    <w:multiLevelType w:val="hybridMultilevel"/>
    <w:tmpl w:val="B7FE258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235F33"/>
    <w:multiLevelType w:val="hybridMultilevel"/>
    <w:tmpl w:val="CDC0B530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F2E9360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4A5129"/>
    <w:multiLevelType w:val="multilevel"/>
    <w:tmpl w:val="598CAA0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9" w15:restartNumberingAfterBreak="0">
    <w:nsid w:val="3BD62FE9"/>
    <w:multiLevelType w:val="hybridMultilevel"/>
    <w:tmpl w:val="C7C66C78"/>
    <w:lvl w:ilvl="0" w:tplc="482881DE">
      <w:start w:val="1"/>
      <w:numFmt w:val="decimal"/>
      <w:lvlText w:val="%1."/>
      <w:lvlJc w:val="left"/>
      <w:pPr>
        <w:ind w:left="360" w:hanging="360"/>
      </w:pPr>
    </w:lvl>
    <w:lvl w:ilvl="1" w:tplc="A4BC3C64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17C8C168" w:tentative="1">
      <w:start w:val="1"/>
      <w:numFmt w:val="lowerRoman"/>
      <w:lvlText w:val="%3."/>
      <w:lvlJc w:val="right"/>
      <w:pPr>
        <w:ind w:left="2160" w:hanging="180"/>
      </w:pPr>
    </w:lvl>
    <w:lvl w:ilvl="3" w:tplc="5C6E3A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0C80502" w:tentative="1">
      <w:start w:val="1"/>
      <w:numFmt w:val="lowerLetter"/>
      <w:lvlText w:val="%5."/>
      <w:lvlJc w:val="left"/>
      <w:pPr>
        <w:ind w:left="3600" w:hanging="360"/>
      </w:pPr>
    </w:lvl>
    <w:lvl w:ilvl="5" w:tplc="91A4C624" w:tentative="1">
      <w:start w:val="1"/>
      <w:numFmt w:val="lowerRoman"/>
      <w:lvlText w:val="%6."/>
      <w:lvlJc w:val="right"/>
      <w:pPr>
        <w:ind w:left="4320" w:hanging="180"/>
      </w:pPr>
    </w:lvl>
    <w:lvl w:ilvl="6" w:tplc="D5EA2E9A" w:tentative="1">
      <w:start w:val="1"/>
      <w:numFmt w:val="decimal"/>
      <w:lvlText w:val="%7."/>
      <w:lvlJc w:val="left"/>
      <w:pPr>
        <w:ind w:left="5040" w:hanging="360"/>
      </w:pPr>
    </w:lvl>
    <w:lvl w:ilvl="7" w:tplc="255C97FC" w:tentative="1">
      <w:start w:val="1"/>
      <w:numFmt w:val="lowerLetter"/>
      <w:lvlText w:val="%8."/>
      <w:lvlJc w:val="left"/>
      <w:pPr>
        <w:ind w:left="5760" w:hanging="360"/>
      </w:pPr>
    </w:lvl>
    <w:lvl w:ilvl="8" w:tplc="04546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E13E47"/>
    <w:multiLevelType w:val="hybridMultilevel"/>
    <w:tmpl w:val="C5FAC4CE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AD6E2B"/>
    <w:multiLevelType w:val="hybridMultilevel"/>
    <w:tmpl w:val="53984ED6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7A224C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50482DE6"/>
    <w:multiLevelType w:val="hybridMultilevel"/>
    <w:tmpl w:val="F2EE2CD2"/>
    <w:lvl w:ilvl="0" w:tplc="CBC83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E94502"/>
    <w:multiLevelType w:val="hybridMultilevel"/>
    <w:tmpl w:val="1EDA13B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172757"/>
    <w:multiLevelType w:val="hybridMultilevel"/>
    <w:tmpl w:val="5890098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6A9416D4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 w15:restartNumberingAfterBreak="0">
    <w:nsid w:val="563505C0"/>
    <w:multiLevelType w:val="multilevel"/>
    <w:tmpl w:val="F30EF920"/>
    <w:lvl w:ilvl="0">
      <w:start w:val="1"/>
      <w:numFmt w:val="decimalZero"/>
      <w:lvlText w:val="РАЗДЕЛ %1."/>
      <w:lvlJc w:val="left"/>
      <w:pPr>
        <w:ind w:left="142" w:firstLine="0"/>
      </w:pPr>
      <w:rPr>
        <w:rFonts w:hint="default"/>
        <w:sz w:val="22"/>
        <w:szCs w:val="22"/>
      </w:rPr>
    </w:lvl>
    <w:lvl w:ilvl="1">
      <w:start w:val="1"/>
      <w:numFmt w:val="decimalZero"/>
      <w:pStyle w:val="2"/>
      <w:isLgl/>
      <w:lvlText w:val="Статья %1.%2"/>
      <w:lvlJc w:val="left"/>
      <w:pPr>
        <w:ind w:left="426" w:firstLine="0"/>
      </w:pPr>
      <w:rPr>
        <w:rFonts w:ascii="Tahoma" w:hAnsi="Tahoma" w:cs="Tahoma" w:hint="default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3"/>
      <w:lvlText w:val="(%3)"/>
      <w:lvlJc w:val="left"/>
      <w:pPr>
        <w:ind w:left="862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1006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726" w:hanging="144"/>
      </w:pPr>
      <w:rPr>
        <w:rFonts w:hint="default"/>
      </w:rPr>
    </w:lvl>
  </w:abstractNum>
  <w:abstractNum w:abstractNumId="67" w15:restartNumberingAfterBreak="0">
    <w:nsid w:val="56A1214A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56D8649F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59C115E0"/>
    <w:multiLevelType w:val="hybridMultilevel"/>
    <w:tmpl w:val="BEFC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536384"/>
    <w:multiLevelType w:val="hybridMultilevel"/>
    <w:tmpl w:val="1EA4CE84"/>
    <w:lvl w:ilvl="0" w:tplc="C20246C8">
      <w:numFmt w:val="bullet"/>
      <w:lvlText w:val="-"/>
      <w:lvlJc w:val="left"/>
      <w:pPr>
        <w:ind w:left="29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1" w15:restartNumberingAfterBreak="0">
    <w:nsid w:val="5A6D3FBD"/>
    <w:multiLevelType w:val="multilevel"/>
    <w:tmpl w:val="3522A3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72" w15:restartNumberingAfterBreak="0">
    <w:nsid w:val="5EBD3107"/>
    <w:multiLevelType w:val="hybridMultilevel"/>
    <w:tmpl w:val="2B888CE8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40666E8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D7736C"/>
    <w:multiLevelType w:val="hybridMultilevel"/>
    <w:tmpl w:val="A30EF4B2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60AD0A57"/>
    <w:multiLevelType w:val="hybridMultilevel"/>
    <w:tmpl w:val="40CC6664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117773F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767180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5C7727"/>
    <w:multiLevelType w:val="hybridMultilevel"/>
    <w:tmpl w:val="9FE470A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1B0AFF"/>
    <w:multiLevelType w:val="hybridMultilevel"/>
    <w:tmpl w:val="23BADFE2"/>
    <w:lvl w:ilvl="0" w:tplc="256E6B5A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0" w15:restartNumberingAfterBreak="0">
    <w:nsid w:val="69B35705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6B9B76E9"/>
    <w:multiLevelType w:val="hybridMultilevel"/>
    <w:tmpl w:val="5576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960FF9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6E8647F7"/>
    <w:multiLevelType w:val="hybridMultilevel"/>
    <w:tmpl w:val="11EE1440"/>
    <w:lvl w:ilvl="0" w:tplc="0419000F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6EA173B6"/>
    <w:multiLevelType w:val="hybridMultilevel"/>
    <w:tmpl w:val="CA9AF8EA"/>
    <w:lvl w:ilvl="0" w:tplc="6A941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934D73"/>
    <w:multiLevelType w:val="hybridMultilevel"/>
    <w:tmpl w:val="F7F414BC"/>
    <w:lvl w:ilvl="0" w:tplc="E8FEDB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D0162"/>
    <w:multiLevelType w:val="hybridMultilevel"/>
    <w:tmpl w:val="790E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7F3EA8"/>
    <w:multiLevelType w:val="hybridMultilevel"/>
    <w:tmpl w:val="F33279BA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217F84"/>
    <w:multiLevelType w:val="hybridMultilevel"/>
    <w:tmpl w:val="0EDA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3D6566"/>
    <w:multiLevelType w:val="hybridMultilevel"/>
    <w:tmpl w:val="569C3A6A"/>
    <w:lvl w:ilvl="0" w:tplc="0419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79FB62A0"/>
    <w:multiLevelType w:val="multilevel"/>
    <w:tmpl w:val="DBF4C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42"/>
  </w:num>
  <w:num w:numId="2">
    <w:abstractNumId w:val="88"/>
  </w:num>
  <w:num w:numId="3">
    <w:abstractNumId w:val="85"/>
  </w:num>
  <w:num w:numId="4">
    <w:abstractNumId w:val="1"/>
  </w:num>
  <w:num w:numId="5">
    <w:abstractNumId w:val="56"/>
  </w:num>
  <w:num w:numId="6">
    <w:abstractNumId w:val="60"/>
  </w:num>
  <w:num w:numId="7">
    <w:abstractNumId w:val="63"/>
  </w:num>
  <w:num w:numId="8">
    <w:abstractNumId w:val="47"/>
  </w:num>
  <w:num w:numId="9">
    <w:abstractNumId w:val="36"/>
  </w:num>
  <w:num w:numId="10">
    <w:abstractNumId w:val="9"/>
  </w:num>
  <w:num w:numId="11">
    <w:abstractNumId w:val="12"/>
  </w:num>
  <w:num w:numId="12">
    <w:abstractNumId w:val="26"/>
  </w:num>
  <w:num w:numId="13">
    <w:abstractNumId w:val="89"/>
  </w:num>
  <w:num w:numId="14">
    <w:abstractNumId w:val="51"/>
  </w:num>
  <w:num w:numId="15">
    <w:abstractNumId w:val="43"/>
  </w:num>
  <w:num w:numId="16">
    <w:abstractNumId w:val="31"/>
  </w:num>
  <w:num w:numId="17">
    <w:abstractNumId w:val="17"/>
  </w:num>
  <w:num w:numId="18">
    <w:abstractNumId w:val="25"/>
  </w:num>
  <w:num w:numId="19">
    <w:abstractNumId w:val="59"/>
  </w:num>
  <w:num w:numId="20">
    <w:abstractNumId w:val="83"/>
  </w:num>
  <w:num w:numId="21">
    <w:abstractNumId w:val="7"/>
  </w:num>
  <w:num w:numId="22">
    <w:abstractNumId w:val="13"/>
  </w:num>
  <w:num w:numId="23">
    <w:abstractNumId w:val="29"/>
  </w:num>
  <w:num w:numId="24">
    <w:abstractNumId w:val="20"/>
  </w:num>
  <w:num w:numId="25">
    <w:abstractNumId w:val="69"/>
  </w:num>
  <w:num w:numId="26">
    <w:abstractNumId w:val="78"/>
  </w:num>
  <w:num w:numId="27">
    <w:abstractNumId w:val="23"/>
  </w:num>
  <w:num w:numId="28">
    <w:abstractNumId w:val="87"/>
  </w:num>
  <w:num w:numId="29">
    <w:abstractNumId w:val="38"/>
  </w:num>
  <w:num w:numId="30">
    <w:abstractNumId w:val="72"/>
  </w:num>
  <w:num w:numId="31">
    <w:abstractNumId w:val="28"/>
  </w:num>
  <w:num w:numId="32">
    <w:abstractNumId w:val="52"/>
  </w:num>
  <w:num w:numId="33">
    <w:abstractNumId w:val="86"/>
  </w:num>
  <w:num w:numId="34">
    <w:abstractNumId w:val="48"/>
  </w:num>
  <w:num w:numId="35">
    <w:abstractNumId w:val="30"/>
  </w:num>
  <w:num w:numId="36">
    <w:abstractNumId w:val="6"/>
  </w:num>
  <w:num w:numId="37">
    <w:abstractNumId w:val="40"/>
  </w:num>
  <w:num w:numId="38">
    <w:abstractNumId w:val="19"/>
  </w:num>
  <w:num w:numId="39">
    <w:abstractNumId w:val="84"/>
  </w:num>
  <w:num w:numId="40">
    <w:abstractNumId w:val="81"/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46"/>
  </w:num>
  <w:num w:numId="44">
    <w:abstractNumId w:val="22"/>
  </w:num>
  <w:num w:numId="45">
    <w:abstractNumId w:val="58"/>
  </w:num>
  <w:num w:numId="46">
    <w:abstractNumId w:val="18"/>
  </w:num>
  <w:num w:numId="47">
    <w:abstractNumId w:val="67"/>
  </w:num>
  <w:num w:numId="48">
    <w:abstractNumId w:val="68"/>
  </w:num>
  <w:num w:numId="49">
    <w:abstractNumId w:val="65"/>
  </w:num>
  <w:num w:numId="50">
    <w:abstractNumId w:val="34"/>
  </w:num>
  <w:num w:numId="51">
    <w:abstractNumId w:val="11"/>
  </w:num>
  <w:num w:numId="52">
    <w:abstractNumId w:val="44"/>
  </w:num>
  <w:num w:numId="53">
    <w:abstractNumId w:val="32"/>
  </w:num>
  <w:num w:numId="54">
    <w:abstractNumId w:val="41"/>
  </w:num>
  <w:num w:numId="55">
    <w:abstractNumId w:val="10"/>
  </w:num>
  <w:num w:numId="56">
    <w:abstractNumId w:val="27"/>
  </w:num>
  <w:num w:numId="57">
    <w:abstractNumId w:val="35"/>
  </w:num>
  <w:num w:numId="58">
    <w:abstractNumId w:val="8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</w:num>
  <w:num w:numId="60">
    <w:abstractNumId w:val="77"/>
  </w:num>
  <w:num w:numId="61">
    <w:abstractNumId w:val="71"/>
  </w:num>
  <w:num w:numId="62">
    <w:abstractNumId w:val="79"/>
  </w:num>
  <w:num w:numId="63">
    <w:abstractNumId w:val="82"/>
  </w:num>
  <w:num w:numId="64">
    <w:abstractNumId w:val="62"/>
  </w:num>
  <w:num w:numId="65">
    <w:abstractNumId w:val="66"/>
  </w:num>
  <w:num w:numId="66">
    <w:abstractNumId w:val="8"/>
  </w:num>
  <w:num w:numId="67">
    <w:abstractNumId w:val="61"/>
  </w:num>
  <w:num w:numId="68">
    <w:abstractNumId w:val="0"/>
  </w:num>
  <w:num w:numId="69">
    <w:abstractNumId w:val="49"/>
  </w:num>
  <w:num w:numId="70">
    <w:abstractNumId w:val="80"/>
  </w:num>
  <w:num w:numId="71">
    <w:abstractNumId w:val="37"/>
  </w:num>
  <w:num w:numId="72">
    <w:abstractNumId w:val="14"/>
  </w:num>
  <w:num w:numId="73">
    <w:abstractNumId w:val="66"/>
  </w:num>
  <w:num w:numId="74">
    <w:abstractNumId w:val="46"/>
  </w:num>
  <w:num w:numId="75">
    <w:abstractNumId w:val="50"/>
  </w:num>
  <w:num w:numId="76">
    <w:abstractNumId w:val="33"/>
  </w:num>
  <w:num w:numId="77">
    <w:abstractNumId w:val="76"/>
  </w:num>
  <w:num w:numId="78">
    <w:abstractNumId w:val="75"/>
  </w:num>
  <w:num w:numId="79">
    <w:abstractNumId w:val="66"/>
  </w:num>
  <w:num w:numId="80">
    <w:abstractNumId w:val="53"/>
  </w:num>
  <w:num w:numId="81">
    <w:abstractNumId w:val="74"/>
  </w:num>
  <w:num w:numId="82">
    <w:abstractNumId w:val="15"/>
  </w:num>
  <w:num w:numId="83">
    <w:abstractNumId w:val="46"/>
  </w:num>
  <w:num w:numId="84">
    <w:abstractNumId w:val="46"/>
  </w:num>
  <w:num w:numId="85">
    <w:abstractNumId w:val="46"/>
  </w:num>
  <w:num w:numId="86">
    <w:abstractNumId w:val="46"/>
  </w:num>
  <w:num w:numId="87">
    <w:abstractNumId w:val="46"/>
  </w:num>
  <w:num w:numId="88">
    <w:abstractNumId w:val="46"/>
  </w:num>
  <w:num w:numId="8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21"/>
  </w:num>
  <w:num w:numId="92">
    <w:abstractNumId w:val="54"/>
  </w:num>
  <w:num w:numId="93">
    <w:abstractNumId w:val="64"/>
  </w:num>
  <w:num w:numId="94">
    <w:abstractNumId w:val="2"/>
  </w:num>
  <w:num w:numId="95">
    <w:abstractNumId w:val="45"/>
  </w:num>
  <w:num w:numId="96">
    <w:abstractNumId w:val="70"/>
  </w:num>
  <w:num w:numId="97">
    <w:abstractNumId w:val="39"/>
  </w:num>
  <w:num w:numId="98">
    <w:abstractNumId w:val="55"/>
  </w:num>
  <w:num w:numId="99">
    <w:abstractNumId w:val="90"/>
  </w:num>
  <w:num w:numId="100">
    <w:abstractNumId w:val="4"/>
  </w:num>
  <w:num w:numId="101">
    <w:abstractNumId w:val="73"/>
  </w:num>
  <w:num w:numId="102">
    <w:abstractNumId w:val="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27"/>
    <w:rsid w:val="000001AE"/>
    <w:rsid w:val="00000516"/>
    <w:rsid w:val="0000108C"/>
    <w:rsid w:val="0000139B"/>
    <w:rsid w:val="0000183D"/>
    <w:rsid w:val="0000211D"/>
    <w:rsid w:val="00002486"/>
    <w:rsid w:val="00002F62"/>
    <w:rsid w:val="00003061"/>
    <w:rsid w:val="000033F5"/>
    <w:rsid w:val="00003E3D"/>
    <w:rsid w:val="000042A0"/>
    <w:rsid w:val="000046FC"/>
    <w:rsid w:val="000054C5"/>
    <w:rsid w:val="00005A87"/>
    <w:rsid w:val="00005FF6"/>
    <w:rsid w:val="00006171"/>
    <w:rsid w:val="0000658C"/>
    <w:rsid w:val="000069A4"/>
    <w:rsid w:val="00007C66"/>
    <w:rsid w:val="000107AB"/>
    <w:rsid w:val="00011724"/>
    <w:rsid w:val="00011894"/>
    <w:rsid w:val="00011B87"/>
    <w:rsid w:val="0001284E"/>
    <w:rsid w:val="00012D33"/>
    <w:rsid w:val="00012D3C"/>
    <w:rsid w:val="00012F3A"/>
    <w:rsid w:val="000131A1"/>
    <w:rsid w:val="000133F1"/>
    <w:rsid w:val="000136B9"/>
    <w:rsid w:val="000137B2"/>
    <w:rsid w:val="0001400C"/>
    <w:rsid w:val="00014571"/>
    <w:rsid w:val="0001499A"/>
    <w:rsid w:val="00015032"/>
    <w:rsid w:val="000154B7"/>
    <w:rsid w:val="00015947"/>
    <w:rsid w:val="00015EC3"/>
    <w:rsid w:val="00016760"/>
    <w:rsid w:val="00016897"/>
    <w:rsid w:val="000168CD"/>
    <w:rsid w:val="00016ECE"/>
    <w:rsid w:val="00016EED"/>
    <w:rsid w:val="00017129"/>
    <w:rsid w:val="0001730E"/>
    <w:rsid w:val="000179EA"/>
    <w:rsid w:val="00017CA7"/>
    <w:rsid w:val="000206BA"/>
    <w:rsid w:val="00020B0D"/>
    <w:rsid w:val="00020EFF"/>
    <w:rsid w:val="000212D5"/>
    <w:rsid w:val="000214DF"/>
    <w:rsid w:val="00021668"/>
    <w:rsid w:val="00021A09"/>
    <w:rsid w:val="00021B16"/>
    <w:rsid w:val="00021C75"/>
    <w:rsid w:val="00022178"/>
    <w:rsid w:val="00022338"/>
    <w:rsid w:val="000227BB"/>
    <w:rsid w:val="000230A6"/>
    <w:rsid w:val="000232EB"/>
    <w:rsid w:val="000233D7"/>
    <w:rsid w:val="00023658"/>
    <w:rsid w:val="000239E2"/>
    <w:rsid w:val="0002424F"/>
    <w:rsid w:val="000245C3"/>
    <w:rsid w:val="0002463D"/>
    <w:rsid w:val="00024A69"/>
    <w:rsid w:val="00024B44"/>
    <w:rsid w:val="00024FB4"/>
    <w:rsid w:val="000251B3"/>
    <w:rsid w:val="000251FE"/>
    <w:rsid w:val="0002565E"/>
    <w:rsid w:val="00025844"/>
    <w:rsid w:val="00025C45"/>
    <w:rsid w:val="00025ED7"/>
    <w:rsid w:val="000260FC"/>
    <w:rsid w:val="0002666E"/>
    <w:rsid w:val="00026D23"/>
    <w:rsid w:val="00026F44"/>
    <w:rsid w:val="000270EA"/>
    <w:rsid w:val="00027D41"/>
    <w:rsid w:val="00027DD2"/>
    <w:rsid w:val="00030EAD"/>
    <w:rsid w:val="0003124A"/>
    <w:rsid w:val="0003178C"/>
    <w:rsid w:val="00031BD5"/>
    <w:rsid w:val="00031BF7"/>
    <w:rsid w:val="00032882"/>
    <w:rsid w:val="000329B3"/>
    <w:rsid w:val="00032BE8"/>
    <w:rsid w:val="00032C76"/>
    <w:rsid w:val="00032CA2"/>
    <w:rsid w:val="00032D30"/>
    <w:rsid w:val="00033AA5"/>
    <w:rsid w:val="00033F1B"/>
    <w:rsid w:val="0003455D"/>
    <w:rsid w:val="0003493C"/>
    <w:rsid w:val="00034F59"/>
    <w:rsid w:val="000357DB"/>
    <w:rsid w:val="00036748"/>
    <w:rsid w:val="0003677E"/>
    <w:rsid w:val="000368D2"/>
    <w:rsid w:val="00036D88"/>
    <w:rsid w:val="000373B9"/>
    <w:rsid w:val="0003774F"/>
    <w:rsid w:val="000377FE"/>
    <w:rsid w:val="00037906"/>
    <w:rsid w:val="00037F74"/>
    <w:rsid w:val="0004004D"/>
    <w:rsid w:val="000406ED"/>
    <w:rsid w:val="00040917"/>
    <w:rsid w:val="0004098A"/>
    <w:rsid w:val="00040E91"/>
    <w:rsid w:val="00041169"/>
    <w:rsid w:val="0004171F"/>
    <w:rsid w:val="00041841"/>
    <w:rsid w:val="000419DF"/>
    <w:rsid w:val="00041B2A"/>
    <w:rsid w:val="00041D3C"/>
    <w:rsid w:val="0004213E"/>
    <w:rsid w:val="000425B2"/>
    <w:rsid w:val="00042F69"/>
    <w:rsid w:val="0004300C"/>
    <w:rsid w:val="000435ED"/>
    <w:rsid w:val="00043EF6"/>
    <w:rsid w:val="00044256"/>
    <w:rsid w:val="000443B6"/>
    <w:rsid w:val="00044D35"/>
    <w:rsid w:val="00044F2A"/>
    <w:rsid w:val="00045D5D"/>
    <w:rsid w:val="00045DA3"/>
    <w:rsid w:val="00045FCC"/>
    <w:rsid w:val="00046833"/>
    <w:rsid w:val="00046867"/>
    <w:rsid w:val="0004758F"/>
    <w:rsid w:val="0004766F"/>
    <w:rsid w:val="000479C9"/>
    <w:rsid w:val="0005039B"/>
    <w:rsid w:val="00050855"/>
    <w:rsid w:val="00050A51"/>
    <w:rsid w:val="00050C65"/>
    <w:rsid w:val="00051282"/>
    <w:rsid w:val="00051699"/>
    <w:rsid w:val="00051ACE"/>
    <w:rsid w:val="00052157"/>
    <w:rsid w:val="00052716"/>
    <w:rsid w:val="00052E43"/>
    <w:rsid w:val="00052F40"/>
    <w:rsid w:val="0005315E"/>
    <w:rsid w:val="00053223"/>
    <w:rsid w:val="000532BA"/>
    <w:rsid w:val="00053EFA"/>
    <w:rsid w:val="00054305"/>
    <w:rsid w:val="00054E74"/>
    <w:rsid w:val="00054FD1"/>
    <w:rsid w:val="00054FD7"/>
    <w:rsid w:val="000553A8"/>
    <w:rsid w:val="00055962"/>
    <w:rsid w:val="00055B25"/>
    <w:rsid w:val="00056280"/>
    <w:rsid w:val="0005641E"/>
    <w:rsid w:val="00056A2D"/>
    <w:rsid w:val="00056C9F"/>
    <w:rsid w:val="00057CA5"/>
    <w:rsid w:val="00057D2B"/>
    <w:rsid w:val="000609C5"/>
    <w:rsid w:val="00060A9C"/>
    <w:rsid w:val="00060BE7"/>
    <w:rsid w:val="00060E93"/>
    <w:rsid w:val="00061CD4"/>
    <w:rsid w:val="00061E0E"/>
    <w:rsid w:val="00062404"/>
    <w:rsid w:val="00062EC6"/>
    <w:rsid w:val="00063461"/>
    <w:rsid w:val="000637CD"/>
    <w:rsid w:val="00063B81"/>
    <w:rsid w:val="0006413D"/>
    <w:rsid w:val="0006469C"/>
    <w:rsid w:val="00064912"/>
    <w:rsid w:val="00064D5F"/>
    <w:rsid w:val="00064FB9"/>
    <w:rsid w:val="000651B8"/>
    <w:rsid w:val="000654B7"/>
    <w:rsid w:val="000658FC"/>
    <w:rsid w:val="00065AC8"/>
    <w:rsid w:val="00065BCD"/>
    <w:rsid w:val="00065F6B"/>
    <w:rsid w:val="00066E3E"/>
    <w:rsid w:val="00066F9A"/>
    <w:rsid w:val="00067D2E"/>
    <w:rsid w:val="00070471"/>
    <w:rsid w:val="000704F5"/>
    <w:rsid w:val="00070650"/>
    <w:rsid w:val="00071138"/>
    <w:rsid w:val="0007129C"/>
    <w:rsid w:val="000714E0"/>
    <w:rsid w:val="000723B4"/>
    <w:rsid w:val="00073922"/>
    <w:rsid w:val="00073955"/>
    <w:rsid w:val="000739CE"/>
    <w:rsid w:val="00073B06"/>
    <w:rsid w:val="00073C1A"/>
    <w:rsid w:val="00073D6E"/>
    <w:rsid w:val="00073FF9"/>
    <w:rsid w:val="000744C8"/>
    <w:rsid w:val="000747F7"/>
    <w:rsid w:val="00074C41"/>
    <w:rsid w:val="000750D7"/>
    <w:rsid w:val="000751C9"/>
    <w:rsid w:val="00075772"/>
    <w:rsid w:val="000758A1"/>
    <w:rsid w:val="00075A8F"/>
    <w:rsid w:val="00075BA4"/>
    <w:rsid w:val="00075E7A"/>
    <w:rsid w:val="00076074"/>
    <w:rsid w:val="00076416"/>
    <w:rsid w:val="000764E9"/>
    <w:rsid w:val="00076772"/>
    <w:rsid w:val="00077110"/>
    <w:rsid w:val="000776B0"/>
    <w:rsid w:val="00077DF6"/>
    <w:rsid w:val="00077F4E"/>
    <w:rsid w:val="000807E4"/>
    <w:rsid w:val="00080DE4"/>
    <w:rsid w:val="000814ED"/>
    <w:rsid w:val="00082479"/>
    <w:rsid w:val="00082B41"/>
    <w:rsid w:val="00083088"/>
    <w:rsid w:val="0008352F"/>
    <w:rsid w:val="000838EA"/>
    <w:rsid w:val="000839B7"/>
    <w:rsid w:val="00083AA1"/>
    <w:rsid w:val="00083E54"/>
    <w:rsid w:val="000840BA"/>
    <w:rsid w:val="0008474A"/>
    <w:rsid w:val="0008572A"/>
    <w:rsid w:val="000857AB"/>
    <w:rsid w:val="000857B4"/>
    <w:rsid w:val="00085C0E"/>
    <w:rsid w:val="00086571"/>
    <w:rsid w:val="00086744"/>
    <w:rsid w:val="000870EB"/>
    <w:rsid w:val="00087308"/>
    <w:rsid w:val="0008735F"/>
    <w:rsid w:val="000874C2"/>
    <w:rsid w:val="0009001E"/>
    <w:rsid w:val="00090049"/>
    <w:rsid w:val="000905A9"/>
    <w:rsid w:val="00090679"/>
    <w:rsid w:val="0009078A"/>
    <w:rsid w:val="00090A65"/>
    <w:rsid w:val="00090B44"/>
    <w:rsid w:val="00090F8E"/>
    <w:rsid w:val="00091004"/>
    <w:rsid w:val="000912B8"/>
    <w:rsid w:val="00091576"/>
    <w:rsid w:val="00091671"/>
    <w:rsid w:val="0009176D"/>
    <w:rsid w:val="000927E0"/>
    <w:rsid w:val="00092AC6"/>
    <w:rsid w:val="00092EC8"/>
    <w:rsid w:val="000938C4"/>
    <w:rsid w:val="000940B9"/>
    <w:rsid w:val="00094B3B"/>
    <w:rsid w:val="00094B3C"/>
    <w:rsid w:val="00094DA2"/>
    <w:rsid w:val="00094F2D"/>
    <w:rsid w:val="00095609"/>
    <w:rsid w:val="000956D9"/>
    <w:rsid w:val="0009582E"/>
    <w:rsid w:val="00095E84"/>
    <w:rsid w:val="000967A0"/>
    <w:rsid w:val="00097173"/>
    <w:rsid w:val="0009740E"/>
    <w:rsid w:val="000978A5"/>
    <w:rsid w:val="00097A26"/>
    <w:rsid w:val="000A0082"/>
    <w:rsid w:val="000A07C1"/>
    <w:rsid w:val="000A08CD"/>
    <w:rsid w:val="000A0C1F"/>
    <w:rsid w:val="000A0D06"/>
    <w:rsid w:val="000A1293"/>
    <w:rsid w:val="000A13AA"/>
    <w:rsid w:val="000A15B9"/>
    <w:rsid w:val="000A167C"/>
    <w:rsid w:val="000A1AFA"/>
    <w:rsid w:val="000A2403"/>
    <w:rsid w:val="000A24DA"/>
    <w:rsid w:val="000A274D"/>
    <w:rsid w:val="000A285F"/>
    <w:rsid w:val="000A2CA2"/>
    <w:rsid w:val="000A483D"/>
    <w:rsid w:val="000A491B"/>
    <w:rsid w:val="000A6148"/>
    <w:rsid w:val="000A6745"/>
    <w:rsid w:val="000A6760"/>
    <w:rsid w:val="000A6BD9"/>
    <w:rsid w:val="000A6C24"/>
    <w:rsid w:val="000A6EC4"/>
    <w:rsid w:val="000A7270"/>
    <w:rsid w:val="000A7A64"/>
    <w:rsid w:val="000A7D8A"/>
    <w:rsid w:val="000B01CB"/>
    <w:rsid w:val="000B041A"/>
    <w:rsid w:val="000B0683"/>
    <w:rsid w:val="000B071B"/>
    <w:rsid w:val="000B0B8F"/>
    <w:rsid w:val="000B0C25"/>
    <w:rsid w:val="000B0C7F"/>
    <w:rsid w:val="000B15F7"/>
    <w:rsid w:val="000B1A7A"/>
    <w:rsid w:val="000B1DC1"/>
    <w:rsid w:val="000B2305"/>
    <w:rsid w:val="000B23B6"/>
    <w:rsid w:val="000B274A"/>
    <w:rsid w:val="000B27A6"/>
    <w:rsid w:val="000B2AB0"/>
    <w:rsid w:val="000B30DB"/>
    <w:rsid w:val="000B31AA"/>
    <w:rsid w:val="000B36BD"/>
    <w:rsid w:val="000B3785"/>
    <w:rsid w:val="000B3B0C"/>
    <w:rsid w:val="000B3DDF"/>
    <w:rsid w:val="000B4348"/>
    <w:rsid w:val="000B44D9"/>
    <w:rsid w:val="000B4F76"/>
    <w:rsid w:val="000B5692"/>
    <w:rsid w:val="000B5927"/>
    <w:rsid w:val="000B5C64"/>
    <w:rsid w:val="000B5D76"/>
    <w:rsid w:val="000B60BA"/>
    <w:rsid w:val="000B63C8"/>
    <w:rsid w:val="000B6423"/>
    <w:rsid w:val="000B7324"/>
    <w:rsid w:val="000B7E31"/>
    <w:rsid w:val="000C0C5B"/>
    <w:rsid w:val="000C0E2F"/>
    <w:rsid w:val="000C117C"/>
    <w:rsid w:val="000C1929"/>
    <w:rsid w:val="000C1C12"/>
    <w:rsid w:val="000C2036"/>
    <w:rsid w:val="000C29B7"/>
    <w:rsid w:val="000C30AB"/>
    <w:rsid w:val="000C30CC"/>
    <w:rsid w:val="000C3292"/>
    <w:rsid w:val="000C348A"/>
    <w:rsid w:val="000C40C1"/>
    <w:rsid w:val="000C42E8"/>
    <w:rsid w:val="000C44DD"/>
    <w:rsid w:val="000C474F"/>
    <w:rsid w:val="000C4E76"/>
    <w:rsid w:val="000C4FE4"/>
    <w:rsid w:val="000C5170"/>
    <w:rsid w:val="000C57EF"/>
    <w:rsid w:val="000C5FC5"/>
    <w:rsid w:val="000C60C6"/>
    <w:rsid w:val="000C6418"/>
    <w:rsid w:val="000C6744"/>
    <w:rsid w:val="000C6A01"/>
    <w:rsid w:val="000C6A3C"/>
    <w:rsid w:val="000C7158"/>
    <w:rsid w:val="000C719C"/>
    <w:rsid w:val="000C7216"/>
    <w:rsid w:val="000C7510"/>
    <w:rsid w:val="000C79BB"/>
    <w:rsid w:val="000C7DB4"/>
    <w:rsid w:val="000C7EA0"/>
    <w:rsid w:val="000D1447"/>
    <w:rsid w:val="000D1B7F"/>
    <w:rsid w:val="000D1CEE"/>
    <w:rsid w:val="000D2111"/>
    <w:rsid w:val="000D2501"/>
    <w:rsid w:val="000D2F92"/>
    <w:rsid w:val="000D38C9"/>
    <w:rsid w:val="000D4865"/>
    <w:rsid w:val="000D4ABF"/>
    <w:rsid w:val="000D5ACF"/>
    <w:rsid w:val="000D5E20"/>
    <w:rsid w:val="000D658B"/>
    <w:rsid w:val="000D688B"/>
    <w:rsid w:val="000D6A0B"/>
    <w:rsid w:val="000D6AB7"/>
    <w:rsid w:val="000D6CB4"/>
    <w:rsid w:val="000D736A"/>
    <w:rsid w:val="000D74A9"/>
    <w:rsid w:val="000D7D6E"/>
    <w:rsid w:val="000D7FF7"/>
    <w:rsid w:val="000E0522"/>
    <w:rsid w:val="000E07A9"/>
    <w:rsid w:val="000E0906"/>
    <w:rsid w:val="000E0DF6"/>
    <w:rsid w:val="000E13CC"/>
    <w:rsid w:val="000E144D"/>
    <w:rsid w:val="000E160A"/>
    <w:rsid w:val="000E1BCB"/>
    <w:rsid w:val="000E1C20"/>
    <w:rsid w:val="000E1E2E"/>
    <w:rsid w:val="000E2109"/>
    <w:rsid w:val="000E238C"/>
    <w:rsid w:val="000E276F"/>
    <w:rsid w:val="000E3327"/>
    <w:rsid w:val="000E335C"/>
    <w:rsid w:val="000E3558"/>
    <w:rsid w:val="000E3AE7"/>
    <w:rsid w:val="000E4720"/>
    <w:rsid w:val="000E5ACC"/>
    <w:rsid w:val="000E5C25"/>
    <w:rsid w:val="000E5D4D"/>
    <w:rsid w:val="000E5DB6"/>
    <w:rsid w:val="000E6051"/>
    <w:rsid w:val="000E64D1"/>
    <w:rsid w:val="000E701C"/>
    <w:rsid w:val="000E7415"/>
    <w:rsid w:val="000E7A22"/>
    <w:rsid w:val="000E7B26"/>
    <w:rsid w:val="000E7E24"/>
    <w:rsid w:val="000F0348"/>
    <w:rsid w:val="000F0649"/>
    <w:rsid w:val="000F076F"/>
    <w:rsid w:val="000F16E4"/>
    <w:rsid w:val="000F24EC"/>
    <w:rsid w:val="000F255E"/>
    <w:rsid w:val="000F2583"/>
    <w:rsid w:val="000F2A40"/>
    <w:rsid w:val="000F2DAC"/>
    <w:rsid w:val="000F3254"/>
    <w:rsid w:val="000F3763"/>
    <w:rsid w:val="000F4A0F"/>
    <w:rsid w:val="000F4ACF"/>
    <w:rsid w:val="000F4B13"/>
    <w:rsid w:val="000F4C01"/>
    <w:rsid w:val="000F5851"/>
    <w:rsid w:val="000F5C87"/>
    <w:rsid w:val="000F6238"/>
    <w:rsid w:val="000F6464"/>
    <w:rsid w:val="000F6984"/>
    <w:rsid w:val="000F6C40"/>
    <w:rsid w:val="000F6C53"/>
    <w:rsid w:val="000F7905"/>
    <w:rsid w:val="000F7A00"/>
    <w:rsid w:val="000F7A17"/>
    <w:rsid w:val="000F7F25"/>
    <w:rsid w:val="00101095"/>
    <w:rsid w:val="00101D4C"/>
    <w:rsid w:val="00101F53"/>
    <w:rsid w:val="0010257E"/>
    <w:rsid w:val="00102595"/>
    <w:rsid w:val="001026CE"/>
    <w:rsid w:val="001026EE"/>
    <w:rsid w:val="0010282B"/>
    <w:rsid w:val="00102AE5"/>
    <w:rsid w:val="0010308D"/>
    <w:rsid w:val="001032D5"/>
    <w:rsid w:val="00103C4A"/>
    <w:rsid w:val="00103E55"/>
    <w:rsid w:val="00103F16"/>
    <w:rsid w:val="0010426A"/>
    <w:rsid w:val="00104281"/>
    <w:rsid w:val="00104861"/>
    <w:rsid w:val="0010495F"/>
    <w:rsid w:val="0010525B"/>
    <w:rsid w:val="001053C9"/>
    <w:rsid w:val="001055E4"/>
    <w:rsid w:val="001056EE"/>
    <w:rsid w:val="0010589D"/>
    <w:rsid w:val="00105C04"/>
    <w:rsid w:val="00105EA6"/>
    <w:rsid w:val="00105F69"/>
    <w:rsid w:val="00106418"/>
    <w:rsid w:val="0010642B"/>
    <w:rsid w:val="001066C4"/>
    <w:rsid w:val="00106988"/>
    <w:rsid w:val="00106DAE"/>
    <w:rsid w:val="00107038"/>
    <w:rsid w:val="00107470"/>
    <w:rsid w:val="00107BE4"/>
    <w:rsid w:val="00107BEB"/>
    <w:rsid w:val="00107CD2"/>
    <w:rsid w:val="001103E0"/>
    <w:rsid w:val="001106D2"/>
    <w:rsid w:val="00110C32"/>
    <w:rsid w:val="00110E49"/>
    <w:rsid w:val="00110E4A"/>
    <w:rsid w:val="00111174"/>
    <w:rsid w:val="00111393"/>
    <w:rsid w:val="00111883"/>
    <w:rsid w:val="00111B9D"/>
    <w:rsid w:val="00111F9E"/>
    <w:rsid w:val="0011225E"/>
    <w:rsid w:val="00112A9C"/>
    <w:rsid w:val="00112DA6"/>
    <w:rsid w:val="00112FB2"/>
    <w:rsid w:val="001132F7"/>
    <w:rsid w:val="00113D1E"/>
    <w:rsid w:val="00113E0E"/>
    <w:rsid w:val="00113FE2"/>
    <w:rsid w:val="001141BD"/>
    <w:rsid w:val="00114428"/>
    <w:rsid w:val="00114450"/>
    <w:rsid w:val="00114614"/>
    <w:rsid w:val="001147B2"/>
    <w:rsid w:val="0011492C"/>
    <w:rsid w:val="00114B58"/>
    <w:rsid w:val="00114F6E"/>
    <w:rsid w:val="00114FDA"/>
    <w:rsid w:val="001151B8"/>
    <w:rsid w:val="0011527E"/>
    <w:rsid w:val="001153F3"/>
    <w:rsid w:val="001156BE"/>
    <w:rsid w:val="001160CD"/>
    <w:rsid w:val="00116862"/>
    <w:rsid w:val="00116C92"/>
    <w:rsid w:val="00116F52"/>
    <w:rsid w:val="0011754A"/>
    <w:rsid w:val="0011787D"/>
    <w:rsid w:val="00117BEE"/>
    <w:rsid w:val="001203CA"/>
    <w:rsid w:val="00120B42"/>
    <w:rsid w:val="001221AC"/>
    <w:rsid w:val="001222FF"/>
    <w:rsid w:val="00122321"/>
    <w:rsid w:val="001223FA"/>
    <w:rsid w:val="00123171"/>
    <w:rsid w:val="00123554"/>
    <w:rsid w:val="00123882"/>
    <w:rsid w:val="0012398A"/>
    <w:rsid w:val="001241D3"/>
    <w:rsid w:val="00124310"/>
    <w:rsid w:val="0012487B"/>
    <w:rsid w:val="00124B93"/>
    <w:rsid w:val="00124E6A"/>
    <w:rsid w:val="001258C5"/>
    <w:rsid w:val="00125BD5"/>
    <w:rsid w:val="00125D2E"/>
    <w:rsid w:val="00125F7C"/>
    <w:rsid w:val="0012647F"/>
    <w:rsid w:val="00126710"/>
    <w:rsid w:val="00126919"/>
    <w:rsid w:val="00126AED"/>
    <w:rsid w:val="001275B0"/>
    <w:rsid w:val="001276BD"/>
    <w:rsid w:val="001279CA"/>
    <w:rsid w:val="00127F79"/>
    <w:rsid w:val="00127FD5"/>
    <w:rsid w:val="0013048F"/>
    <w:rsid w:val="00130C1D"/>
    <w:rsid w:val="001313F7"/>
    <w:rsid w:val="00131968"/>
    <w:rsid w:val="00131B13"/>
    <w:rsid w:val="00131CC9"/>
    <w:rsid w:val="00132417"/>
    <w:rsid w:val="0013265B"/>
    <w:rsid w:val="00132719"/>
    <w:rsid w:val="00132879"/>
    <w:rsid w:val="00132CD4"/>
    <w:rsid w:val="00132DE9"/>
    <w:rsid w:val="001335D8"/>
    <w:rsid w:val="00133F53"/>
    <w:rsid w:val="00134283"/>
    <w:rsid w:val="001345ED"/>
    <w:rsid w:val="0013473F"/>
    <w:rsid w:val="00134AE0"/>
    <w:rsid w:val="0013519D"/>
    <w:rsid w:val="001357EA"/>
    <w:rsid w:val="00135AF5"/>
    <w:rsid w:val="00135FD0"/>
    <w:rsid w:val="0013747E"/>
    <w:rsid w:val="00137660"/>
    <w:rsid w:val="0013771F"/>
    <w:rsid w:val="0013782A"/>
    <w:rsid w:val="00137AF4"/>
    <w:rsid w:val="00137B67"/>
    <w:rsid w:val="001411D8"/>
    <w:rsid w:val="0014154E"/>
    <w:rsid w:val="001417DA"/>
    <w:rsid w:val="00141A56"/>
    <w:rsid w:val="00141C6F"/>
    <w:rsid w:val="0014219C"/>
    <w:rsid w:val="001424F1"/>
    <w:rsid w:val="00142569"/>
    <w:rsid w:val="0014275B"/>
    <w:rsid w:val="00142AFE"/>
    <w:rsid w:val="00142D75"/>
    <w:rsid w:val="00142DFF"/>
    <w:rsid w:val="00142E80"/>
    <w:rsid w:val="001434E6"/>
    <w:rsid w:val="00144E00"/>
    <w:rsid w:val="0014503C"/>
    <w:rsid w:val="001452A1"/>
    <w:rsid w:val="00145D98"/>
    <w:rsid w:val="001465D6"/>
    <w:rsid w:val="00146DE6"/>
    <w:rsid w:val="00146E96"/>
    <w:rsid w:val="00147786"/>
    <w:rsid w:val="0015011B"/>
    <w:rsid w:val="00150255"/>
    <w:rsid w:val="0015025E"/>
    <w:rsid w:val="0015054C"/>
    <w:rsid w:val="00150A2A"/>
    <w:rsid w:val="00150ADA"/>
    <w:rsid w:val="00150ADD"/>
    <w:rsid w:val="00150B71"/>
    <w:rsid w:val="00150D9F"/>
    <w:rsid w:val="001514EF"/>
    <w:rsid w:val="00151820"/>
    <w:rsid w:val="00151AF7"/>
    <w:rsid w:val="00151EE6"/>
    <w:rsid w:val="00151FC4"/>
    <w:rsid w:val="00151FE2"/>
    <w:rsid w:val="001530B5"/>
    <w:rsid w:val="00153B11"/>
    <w:rsid w:val="00154066"/>
    <w:rsid w:val="00154102"/>
    <w:rsid w:val="001542D7"/>
    <w:rsid w:val="001546F4"/>
    <w:rsid w:val="00154908"/>
    <w:rsid w:val="00154B67"/>
    <w:rsid w:val="00155CEE"/>
    <w:rsid w:val="00156252"/>
    <w:rsid w:val="001567DA"/>
    <w:rsid w:val="0015682E"/>
    <w:rsid w:val="00156C00"/>
    <w:rsid w:val="0015715F"/>
    <w:rsid w:val="001573A1"/>
    <w:rsid w:val="001574E2"/>
    <w:rsid w:val="00157DF5"/>
    <w:rsid w:val="0016045B"/>
    <w:rsid w:val="0016050A"/>
    <w:rsid w:val="0016065C"/>
    <w:rsid w:val="0016127E"/>
    <w:rsid w:val="00161557"/>
    <w:rsid w:val="00161574"/>
    <w:rsid w:val="001615D5"/>
    <w:rsid w:val="0016182E"/>
    <w:rsid w:val="00161882"/>
    <w:rsid w:val="00161CA5"/>
    <w:rsid w:val="00161E23"/>
    <w:rsid w:val="00161F74"/>
    <w:rsid w:val="001622AF"/>
    <w:rsid w:val="0016246E"/>
    <w:rsid w:val="00162602"/>
    <w:rsid w:val="00162BFC"/>
    <w:rsid w:val="00162D87"/>
    <w:rsid w:val="001632FA"/>
    <w:rsid w:val="00163AAB"/>
    <w:rsid w:val="00163AC0"/>
    <w:rsid w:val="00163ED7"/>
    <w:rsid w:val="00163F10"/>
    <w:rsid w:val="00163FEA"/>
    <w:rsid w:val="00164E16"/>
    <w:rsid w:val="00164E7C"/>
    <w:rsid w:val="00165545"/>
    <w:rsid w:val="00165FE9"/>
    <w:rsid w:val="001660EB"/>
    <w:rsid w:val="001662D5"/>
    <w:rsid w:val="001662ED"/>
    <w:rsid w:val="001665BD"/>
    <w:rsid w:val="001667DD"/>
    <w:rsid w:val="00166D44"/>
    <w:rsid w:val="00166DB3"/>
    <w:rsid w:val="00167167"/>
    <w:rsid w:val="00167524"/>
    <w:rsid w:val="00167799"/>
    <w:rsid w:val="001678D8"/>
    <w:rsid w:val="00167D5C"/>
    <w:rsid w:val="0017018B"/>
    <w:rsid w:val="00170806"/>
    <w:rsid w:val="00170914"/>
    <w:rsid w:val="001711AF"/>
    <w:rsid w:val="001712AA"/>
    <w:rsid w:val="00171916"/>
    <w:rsid w:val="00171D58"/>
    <w:rsid w:val="00171F44"/>
    <w:rsid w:val="00172245"/>
    <w:rsid w:val="00172475"/>
    <w:rsid w:val="00172C36"/>
    <w:rsid w:val="00172E82"/>
    <w:rsid w:val="00172EB1"/>
    <w:rsid w:val="0017308D"/>
    <w:rsid w:val="0017353E"/>
    <w:rsid w:val="001737C4"/>
    <w:rsid w:val="00173937"/>
    <w:rsid w:val="00173A0A"/>
    <w:rsid w:val="00173C87"/>
    <w:rsid w:val="001743EC"/>
    <w:rsid w:val="001745DA"/>
    <w:rsid w:val="00174845"/>
    <w:rsid w:val="00175310"/>
    <w:rsid w:val="0017568D"/>
    <w:rsid w:val="001756B2"/>
    <w:rsid w:val="001756B5"/>
    <w:rsid w:val="00175818"/>
    <w:rsid w:val="00175CA7"/>
    <w:rsid w:val="00175D92"/>
    <w:rsid w:val="001762F0"/>
    <w:rsid w:val="001768FA"/>
    <w:rsid w:val="001770D1"/>
    <w:rsid w:val="00177667"/>
    <w:rsid w:val="0017774B"/>
    <w:rsid w:val="00177BA1"/>
    <w:rsid w:val="00177D31"/>
    <w:rsid w:val="0018062B"/>
    <w:rsid w:val="00180D81"/>
    <w:rsid w:val="0018138B"/>
    <w:rsid w:val="001814A7"/>
    <w:rsid w:val="00181867"/>
    <w:rsid w:val="00182E93"/>
    <w:rsid w:val="00182F01"/>
    <w:rsid w:val="00183071"/>
    <w:rsid w:val="001831A4"/>
    <w:rsid w:val="00183417"/>
    <w:rsid w:val="00183519"/>
    <w:rsid w:val="001835E6"/>
    <w:rsid w:val="0018418D"/>
    <w:rsid w:val="00184573"/>
    <w:rsid w:val="00185496"/>
    <w:rsid w:val="00185710"/>
    <w:rsid w:val="00185D7F"/>
    <w:rsid w:val="00185DC2"/>
    <w:rsid w:val="0018624D"/>
    <w:rsid w:val="00186816"/>
    <w:rsid w:val="00186CAE"/>
    <w:rsid w:val="0018732E"/>
    <w:rsid w:val="00187B50"/>
    <w:rsid w:val="00187D13"/>
    <w:rsid w:val="0019008E"/>
    <w:rsid w:val="001903B6"/>
    <w:rsid w:val="00190592"/>
    <w:rsid w:val="001906C1"/>
    <w:rsid w:val="0019082C"/>
    <w:rsid w:val="001908CA"/>
    <w:rsid w:val="00190A1B"/>
    <w:rsid w:val="00190DCC"/>
    <w:rsid w:val="00190F58"/>
    <w:rsid w:val="00191C48"/>
    <w:rsid w:val="00191FE0"/>
    <w:rsid w:val="00193085"/>
    <w:rsid w:val="0019338D"/>
    <w:rsid w:val="001937EF"/>
    <w:rsid w:val="00193B81"/>
    <w:rsid w:val="00194166"/>
    <w:rsid w:val="00194211"/>
    <w:rsid w:val="0019443C"/>
    <w:rsid w:val="00194918"/>
    <w:rsid w:val="00195314"/>
    <w:rsid w:val="001955A3"/>
    <w:rsid w:val="0019567B"/>
    <w:rsid w:val="00195923"/>
    <w:rsid w:val="001959CE"/>
    <w:rsid w:val="00195C26"/>
    <w:rsid w:val="00195C9C"/>
    <w:rsid w:val="00196BB2"/>
    <w:rsid w:val="00196E4B"/>
    <w:rsid w:val="00197B09"/>
    <w:rsid w:val="00197B62"/>
    <w:rsid w:val="00197B92"/>
    <w:rsid w:val="00197DF1"/>
    <w:rsid w:val="001A04FC"/>
    <w:rsid w:val="001A0587"/>
    <w:rsid w:val="001A066D"/>
    <w:rsid w:val="001A0A13"/>
    <w:rsid w:val="001A0B80"/>
    <w:rsid w:val="001A0C89"/>
    <w:rsid w:val="001A13A4"/>
    <w:rsid w:val="001A14EB"/>
    <w:rsid w:val="001A16E1"/>
    <w:rsid w:val="001A1BA0"/>
    <w:rsid w:val="001A22C8"/>
    <w:rsid w:val="001A23C2"/>
    <w:rsid w:val="001A2A80"/>
    <w:rsid w:val="001A2AA2"/>
    <w:rsid w:val="001A2B53"/>
    <w:rsid w:val="001A336C"/>
    <w:rsid w:val="001A372B"/>
    <w:rsid w:val="001A4376"/>
    <w:rsid w:val="001A437C"/>
    <w:rsid w:val="001A43D9"/>
    <w:rsid w:val="001A4781"/>
    <w:rsid w:val="001A4A0B"/>
    <w:rsid w:val="001A5038"/>
    <w:rsid w:val="001A518E"/>
    <w:rsid w:val="001A51E0"/>
    <w:rsid w:val="001A5786"/>
    <w:rsid w:val="001A58FD"/>
    <w:rsid w:val="001A60DB"/>
    <w:rsid w:val="001A659F"/>
    <w:rsid w:val="001A69D2"/>
    <w:rsid w:val="001A6C3D"/>
    <w:rsid w:val="001A749D"/>
    <w:rsid w:val="001A7E02"/>
    <w:rsid w:val="001A7E6B"/>
    <w:rsid w:val="001A7F7D"/>
    <w:rsid w:val="001B03B8"/>
    <w:rsid w:val="001B0E3C"/>
    <w:rsid w:val="001B1E73"/>
    <w:rsid w:val="001B2095"/>
    <w:rsid w:val="001B21DF"/>
    <w:rsid w:val="001B2BAD"/>
    <w:rsid w:val="001B2D5A"/>
    <w:rsid w:val="001B319E"/>
    <w:rsid w:val="001B3746"/>
    <w:rsid w:val="001B3C45"/>
    <w:rsid w:val="001B43A9"/>
    <w:rsid w:val="001B4870"/>
    <w:rsid w:val="001B4AC3"/>
    <w:rsid w:val="001B4AC5"/>
    <w:rsid w:val="001B518D"/>
    <w:rsid w:val="001B5CBD"/>
    <w:rsid w:val="001B6779"/>
    <w:rsid w:val="001B76DE"/>
    <w:rsid w:val="001C0C9E"/>
    <w:rsid w:val="001C1277"/>
    <w:rsid w:val="001C1A1A"/>
    <w:rsid w:val="001C1B32"/>
    <w:rsid w:val="001C1E27"/>
    <w:rsid w:val="001C2299"/>
    <w:rsid w:val="001C23EC"/>
    <w:rsid w:val="001C2610"/>
    <w:rsid w:val="001C26D0"/>
    <w:rsid w:val="001C27CE"/>
    <w:rsid w:val="001C2914"/>
    <w:rsid w:val="001C2BEC"/>
    <w:rsid w:val="001C2CD1"/>
    <w:rsid w:val="001C31EB"/>
    <w:rsid w:val="001C322A"/>
    <w:rsid w:val="001C3279"/>
    <w:rsid w:val="001C347E"/>
    <w:rsid w:val="001C3509"/>
    <w:rsid w:val="001C3C75"/>
    <w:rsid w:val="001C3C83"/>
    <w:rsid w:val="001C3CC9"/>
    <w:rsid w:val="001C46DB"/>
    <w:rsid w:val="001C4DA4"/>
    <w:rsid w:val="001C5C27"/>
    <w:rsid w:val="001C63D1"/>
    <w:rsid w:val="001C6532"/>
    <w:rsid w:val="001C6E50"/>
    <w:rsid w:val="001C6FB4"/>
    <w:rsid w:val="001C716B"/>
    <w:rsid w:val="001C7AA6"/>
    <w:rsid w:val="001D01CE"/>
    <w:rsid w:val="001D035E"/>
    <w:rsid w:val="001D06B0"/>
    <w:rsid w:val="001D085E"/>
    <w:rsid w:val="001D0901"/>
    <w:rsid w:val="001D0A7C"/>
    <w:rsid w:val="001D0E14"/>
    <w:rsid w:val="001D1056"/>
    <w:rsid w:val="001D11D5"/>
    <w:rsid w:val="001D1908"/>
    <w:rsid w:val="001D1C5B"/>
    <w:rsid w:val="001D1F36"/>
    <w:rsid w:val="001D20FA"/>
    <w:rsid w:val="001D231F"/>
    <w:rsid w:val="001D2392"/>
    <w:rsid w:val="001D24C9"/>
    <w:rsid w:val="001D26AE"/>
    <w:rsid w:val="001D281B"/>
    <w:rsid w:val="001D2FEA"/>
    <w:rsid w:val="001D3097"/>
    <w:rsid w:val="001D32D6"/>
    <w:rsid w:val="001D3654"/>
    <w:rsid w:val="001D3AA3"/>
    <w:rsid w:val="001D406E"/>
    <w:rsid w:val="001D4369"/>
    <w:rsid w:val="001D5837"/>
    <w:rsid w:val="001D594C"/>
    <w:rsid w:val="001D5BC5"/>
    <w:rsid w:val="001D64A9"/>
    <w:rsid w:val="001D6E90"/>
    <w:rsid w:val="001D788A"/>
    <w:rsid w:val="001D7A3C"/>
    <w:rsid w:val="001D7C7C"/>
    <w:rsid w:val="001D7CB5"/>
    <w:rsid w:val="001D7F97"/>
    <w:rsid w:val="001E025B"/>
    <w:rsid w:val="001E05F2"/>
    <w:rsid w:val="001E191D"/>
    <w:rsid w:val="001E1D5D"/>
    <w:rsid w:val="001E201F"/>
    <w:rsid w:val="001E2439"/>
    <w:rsid w:val="001E295B"/>
    <w:rsid w:val="001E29D3"/>
    <w:rsid w:val="001E2CEE"/>
    <w:rsid w:val="001E3470"/>
    <w:rsid w:val="001E38F6"/>
    <w:rsid w:val="001E40FA"/>
    <w:rsid w:val="001E43CD"/>
    <w:rsid w:val="001E4817"/>
    <w:rsid w:val="001E4B2D"/>
    <w:rsid w:val="001E4C1E"/>
    <w:rsid w:val="001E4E3E"/>
    <w:rsid w:val="001E4F51"/>
    <w:rsid w:val="001E5021"/>
    <w:rsid w:val="001E5060"/>
    <w:rsid w:val="001E538A"/>
    <w:rsid w:val="001E5A4D"/>
    <w:rsid w:val="001E5E86"/>
    <w:rsid w:val="001E628D"/>
    <w:rsid w:val="001E6503"/>
    <w:rsid w:val="001E66E0"/>
    <w:rsid w:val="001E777A"/>
    <w:rsid w:val="001E7944"/>
    <w:rsid w:val="001E7D43"/>
    <w:rsid w:val="001F059E"/>
    <w:rsid w:val="001F071B"/>
    <w:rsid w:val="001F07B6"/>
    <w:rsid w:val="001F0A0F"/>
    <w:rsid w:val="001F0F49"/>
    <w:rsid w:val="001F1969"/>
    <w:rsid w:val="001F1DD9"/>
    <w:rsid w:val="001F2659"/>
    <w:rsid w:val="001F2BC9"/>
    <w:rsid w:val="001F31F1"/>
    <w:rsid w:val="001F32FD"/>
    <w:rsid w:val="001F3328"/>
    <w:rsid w:val="001F3698"/>
    <w:rsid w:val="001F3E98"/>
    <w:rsid w:val="001F4026"/>
    <w:rsid w:val="001F40C9"/>
    <w:rsid w:val="001F4923"/>
    <w:rsid w:val="001F4969"/>
    <w:rsid w:val="001F4A87"/>
    <w:rsid w:val="001F4AAC"/>
    <w:rsid w:val="001F4DA2"/>
    <w:rsid w:val="001F54A6"/>
    <w:rsid w:val="001F5D31"/>
    <w:rsid w:val="001F63D8"/>
    <w:rsid w:val="001F69FF"/>
    <w:rsid w:val="001F73C8"/>
    <w:rsid w:val="001F7470"/>
    <w:rsid w:val="001F799B"/>
    <w:rsid w:val="001F7A9A"/>
    <w:rsid w:val="001F7C7B"/>
    <w:rsid w:val="001F7D32"/>
    <w:rsid w:val="001F7D90"/>
    <w:rsid w:val="0020049E"/>
    <w:rsid w:val="00200517"/>
    <w:rsid w:val="00200883"/>
    <w:rsid w:val="00200A53"/>
    <w:rsid w:val="00200F4F"/>
    <w:rsid w:val="00201178"/>
    <w:rsid w:val="00201430"/>
    <w:rsid w:val="00201F8A"/>
    <w:rsid w:val="00202647"/>
    <w:rsid w:val="00202814"/>
    <w:rsid w:val="00202C1C"/>
    <w:rsid w:val="00202D49"/>
    <w:rsid w:val="00203D21"/>
    <w:rsid w:val="002040ED"/>
    <w:rsid w:val="00204316"/>
    <w:rsid w:val="00204BDA"/>
    <w:rsid w:val="00204E32"/>
    <w:rsid w:val="00205435"/>
    <w:rsid w:val="002065BF"/>
    <w:rsid w:val="00206CA8"/>
    <w:rsid w:val="00206F6F"/>
    <w:rsid w:val="00207644"/>
    <w:rsid w:val="00207899"/>
    <w:rsid w:val="00207D55"/>
    <w:rsid w:val="00207EEC"/>
    <w:rsid w:val="002106F9"/>
    <w:rsid w:val="00210729"/>
    <w:rsid w:val="00210747"/>
    <w:rsid w:val="002107D6"/>
    <w:rsid w:val="00210EBE"/>
    <w:rsid w:val="00211173"/>
    <w:rsid w:val="00211B14"/>
    <w:rsid w:val="00212151"/>
    <w:rsid w:val="0021224B"/>
    <w:rsid w:val="002124E3"/>
    <w:rsid w:val="00212683"/>
    <w:rsid w:val="00212685"/>
    <w:rsid w:val="00212850"/>
    <w:rsid w:val="00212DEE"/>
    <w:rsid w:val="00212FB0"/>
    <w:rsid w:val="00213F4E"/>
    <w:rsid w:val="002140D4"/>
    <w:rsid w:val="002142B5"/>
    <w:rsid w:val="002148DB"/>
    <w:rsid w:val="00214BE9"/>
    <w:rsid w:val="00214C26"/>
    <w:rsid w:val="00214C5C"/>
    <w:rsid w:val="002153B3"/>
    <w:rsid w:val="002157B3"/>
    <w:rsid w:val="002159C5"/>
    <w:rsid w:val="00215A5D"/>
    <w:rsid w:val="00215A64"/>
    <w:rsid w:val="00215E9C"/>
    <w:rsid w:val="00215FBB"/>
    <w:rsid w:val="002160CC"/>
    <w:rsid w:val="0021656C"/>
    <w:rsid w:val="002169E0"/>
    <w:rsid w:val="00216BC1"/>
    <w:rsid w:val="0021705A"/>
    <w:rsid w:val="00217503"/>
    <w:rsid w:val="002176BE"/>
    <w:rsid w:val="0021774D"/>
    <w:rsid w:val="00217C64"/>
    <w:rsid w:val="00220AD6"/>
    <w:rsid w:val="00220B85"/>
    <w:rsid w:val="0022111B"/>
    <w:rsid w:val="0022165B"/>
    <w:rsid w:val="00221781"/>
    <w:rsid w:val="00221815"/>
    <w:rsid w:val="00221B20"/>
    <w:rsid w:val="00221C9E"/>
    <w:rsid w:val="00222291"/>
    <w:rsid w:val="002223DC"/>
    <w:rsid w:val="00222586"/>
    <w:rsid w:val="002226F8"/>
    <w:rsid w:val="00222780"/>
    <w:rsid w:val="00222A49"/>
    <w:rsid w:val="00222E5C"/>
    <w:rsid w:val="00223030"/>
    <w:rsid w:val="002230E2"/>
    <w:rsid w:val="00223855"/>
    <w:rsid w:val="00223C5B"/>
    <w:rsid w:val="002241C8"/>
    <w:rsid w:val="00224628"/>
    <w:rsid w:val="00224B1E"/>
    <w:rsid w:val="00225210"/>
    <w:rsid w:val="002256D3"/>
    <w:rsid w:val="002257FB"/>
    <w:rsid w:val="00225F01"/>
    <w:rsid w:val="002267DF"/>
    <w:rsid w:val="00226A04"/>
    <w:rsid w:val="00226B88"/>
    <w:rsid w:val="00226C82"/>
    <w:rsid w:val="00226E60"/>
    <w:rsid w:val="002274C7"/>
    <w:rsid w:val="0023004A"/>
    <w:rsid w:val="0023041E"/>
    <w:rsid w:val="00230751"/>
    <w:rsid w:val="00230A87"/>
    <w:rsid w:val="002318FD"/>
    <w:rsid w:val="00231BA4"/>
    <w:rsid w:val="00231C3B"/>
    <w:rsid w:val="00231D81"/>
    <w:rsid w:val="0023221D"/>
    <w:rsid w:val="002323A0"/>
    <w:rsid w:val="00232916"/>
    <w:rsid w:val="00232C1B"/>
    <w:rsid w:val="0023329E"/>
    <w:rsid w:val="00233853"/>
    <w:rsid w:val="00234246"/>
    <w:rsid w:val="0023454D"/>
    <w:rsid w:val="00234EE9"/>
    <w:rsid w:val="00235193"/>
    <w:rsid w:val="00235535"/>
    <w:rsid w:val="00236C36"/>
    <w:rsid w:val="002374C6"/>
    <w:rsid w:val="00237953"/>
    <w:rsid w:val="00237963"/>
    <w:rsid w:val="00237BA2"/>
    <w:rsid w:val="00237E7D"/>
    <w:rsid w:val="00237F40"/>
    <w:rsid w:val="0024018C"/>
    <w:rsid w:val="002408E6"/>
    <w:rsid w:val="00240C85"/>
    <w:rsid w:val="00240DED"/>
    <w:rsid w:val="00241216"/>
    <w:rsid w:val="002415EB"/>
    <w:rsid w:val="0024172C"/>
    <w:rsid w:val="00241C85"/>
    <w:rsid w:val="00241DD9"/>
    <w:rsid w:val="00241EA1"/>
    <w:rsid w:val="00241F77"/>
    <w:rsid w:val="0024207B"/>
    <w:rsid w:val="002420C0"/>
    <w:rsid w:val="0024218C"/>
    <w:rsid w:val="00242399"/>
    <w:rsid w:val="00242BA0"/>
    <w:rsid w:val="00242C66"/>
    <w:rsid w:val="00242C7B"/>
    <w:rsid w:val="00242D14"/>
    <w:rsid w:val="00243337"/>
    <w:rsid w:val="0024337B"/>
    <w:rsid w:val="0024364D"/>
    <w:rsid w:val="00243663"/>
    <w:rsid w:val="00243D41"/>
    <w:rsid w:val="00244D4F"/>
    <w:rsid w:val="00244D89"/>
    <w:rsid w:val="00245045"/>
    <w:rsid w:val="002462CA"/>
    <w:rsid w:val="0024687A"/>
    <w:rsid w:val="00246C4C"/>
    <w:rsid w:val="0024725B"/>
    <w:rsid w:val="002474DC"/>
    <w:rsid w:val="00247FBC"/>
    <w:rsid w:val="00250710"/>
    <w:rsid w:val="00250814"/>
    <w:rsid w:val="00250833"/>
    <w:rsid w:val="002514D9"/>
    <w:rsid w:val="00251792"/>
    <w:rsid w:val="002519CB"/>
    <w:rsid w:val="002519F2"/>
    <w:rsid w:val="002520AF"/>
    <w:rsid w:val="0025219D"/>
    <w:rsid w:val="00252549"/>
    <w:rsid w:val="002526DE"/>
    <w:rsid w:val="0025298F"/>
    <w:rsid w:val="00252B39"/>
    <w:rsid w:val="0025318F"/>
    <w:rsid w:val="002539C8"/>
    <w:rsid w:val="00254C9D"/>
    <w:rsid w:val="00254CD7"/>
    <w:rsid w:val="00255197"/>
    <w:rsid w:val="002551B9"/>
    <w:rsid w:val="0025559B"/>
    <w:rsid w:val="0025563A"/>
    <w:rsid w:val="00255769"/>
    <w:rsid w:val="00255C00"/>
    <w:rsid w:val="00255CFB"/>
    <w:rsid w:val="00255FF8"/>
    <w:rsid w:val="00256481"/>
    <w:rsid w:val="00256998"/>
    <w:rsid w:val="00256EC1"/>
    <w:rsid w:val="00257A3D"/>
    <w:rsid w:val="00260198"/>
    <w:rsid w:val="00260A66"/>
    <w:rsid w:val="00260CD9"/>
    <w:rsid w:val="0026125F"/>
    <w:rsid w:val="00261363"/>
    <w:rsid w:val="0026145F"/>
    <w:rsid w:val="0026179C"/>
    <w:rsid w:val="00261CD9"/>
    <w:rsid w:val="0026224E"/>
    <w:rsid w:val="002625CD"/>
    <w:rsid w:val="00262C8B"/>
    <w:rsid w:val="00262D33"/>
    <w:rsid w:val="00262D65"/>
    <w:rsid w:val="00262E8F"/>
    <w:rsid w:val="00262EE0"/>
    <w:rsid w:val="00263053"/>
    <w:rsid w:val="00263422"/>
    <w:rsid w:val="00263782"/>
    <w:rsid w:val="00263E44"/>
    <w:rsid w:val="0026496B"/>
    <w:rsid w:val="00264A00"/>
    <w:rsid w:val="00264A28"/>
    <w:rsid w:val="00265EF1"/>
    <w:rsid w:val="00265F19"/>
    <w:rsid w:val="00265F21"/>
    <w:rsid w:val="0026654C"/>
    <w:rsid w:val="00266C35"/>
    <w:rsid w:val="002670BC"/>
    <w:rsid w:val="002673EA"/>
    <w:rsid w:val="002675FD"/>
    <w:rsid w:val="00267971"/>
    <w:rsid w:val="00267DE2"/>
    <w:rsid w:val="00267EE1"/>
    <w:rsid w:val="00267EFB"/>
    <w:rsid w:val="00270483"/>
    <w:rsid w:val="00270528"/>
    <w:rsid w:val="00270634"/>
    <w:rsid w:val="002706CE"/>
    <w:rsid w:val="00270921"/>
    <w:rsid w:val="0027099D"/>
    <w:rsid w:val="00270C62"/>
    <w:rsid w:val="00270E52"/>
    <w:rsid w:val="002714D3"/>
    <w:rsid w:val="00271ACE"/>
    <w:rsid w:val="00271BCC"/>
    <w:rsid w:val="00271FE7"/>
    <w:rsid w:val="00272095"/>
    <w:rsid w:val="00272109"/>
    <w:rsid w:val="002723B0"/>
    <w:rsid w:val="00272663"/>
    <w:rsid w:val="00272A59"/>
    <w:rsid w:val="00272C70"/>
    <w:rsid w:val="00272E17"/>
    <w:rsid w:val="002733B9"/>
    <w:rsid w:val="002733C7"/>
    <w:rsid w:val="00273703"/>
    <w:rsid w:val="002741F2"/>
    <w:rsid w:val="002744D7"/>
    <w:rsid w:val="0027493E"/>
    <w:rsid w:val="002754A6"/>
    <w:rsid w:val="00275BCD"/>
    <w:rsid w:val="00275EE3"/>
    <w:rsid w:val="00276E5C"/>
    <w:rsid w:val="00277492"/>
    <w:rsid w:val="00277C34"/>
    <w:rsid w:val="00277CDA"/>
    <w:rsid w:val="00277E54"/>
    <w:rsid w:val="002804F6"/>
    <w:rsid w:val="00280C7B"/>
    <w:rsid w:val="002818A6"/>
    <w:rsid w:val="00281F05"/>
    <w:rsid w:val="0028257D"/>
    <w:rsid w:val="00282BF6"/>
    <w:rsid w:val="00282CDC"/>
    <w:rsid w:val="00282D12"/>
    <w:rsid w:val="00282E3A"/>
    <w:rsid w:val="0028313F"/>
    <w:rsid w:val="00283273"/>
    <w:rsid w:val="00283460"/>
    <w:rsid w:val="002834FB"/>
    <w:rsid w:val="00283564"/>
    <w:rsid w:val="00283639"/>
    <w:rsid w:val="00283842"/>
    <w:rsid w:val="002849D1"/>
    <w:rsid w:val="002850E9"/>
    <w:rsid w:val="00285477"/>
    <w:rsid w:val="00285B09"/>
    <w:rsid w:val="00285E22"/>
    <w:rsid w:val="00285F1F"/>
    <w:rsid w:val="0028625A"/>
    <w:rsid w:val="00286326"/>
    <w:rsid w:val="0028643A"/>
    <w:rsid w:val="0028664B"/>
    <w:rsid w:val="0028769E"/>
    <w:rsid w:val="002876A9"/>
    <w:rsid w:val="002877FE"/>
    <w:rsid w:val="00290A71"/>
    <w:rsid w:val="00290EE1"/>
    <w:rsid w:val="00291713"/>
    <w:rsid w:val="00291870"/>
    <w:rsid w:val="0029195C"/>
    <w:rsid w:val="00291D48"/>
    <w:rsid w:val="002920C3"/>
    <w:rsid w:val="00292796"/>
    <w:rsid w:val="00292AD5"/>
    <w:rsid w:val="0029322B"/>
    <w:rsid w:val="0029338B"/>
    <w:rsid w:val="0029342A"/>
    <w:rsid w:val="0029364A"/>
    <w:rsid w:val="00293AD2"/>
    <w:rsid w:val="00293C72"/>
    <w:rsid w:val="00293D4F"/>
    <w:rsid w:val="00293F8D"/>
    <w:rsid w:val="00294876"/>
    <w:rsid w:val="00294B3A"/>
    <w:rsid w:val="00295326"/>
    <w:rsid w:val="002956D1"/>
    <w:rsid w:val="00295724"/>
    <w:rsid w:val="002958D6"/>
    <w:rsid w:val="00295EC9"/>
    <w:rsid w:val="0029685A"/>
    <w:rsid w:val="00296DCA"/>
    <w:rsid w:val="00297C55"/>
    <w:rsid w:val="00297F2D"/>
    <w:rsid w:val="002A09D7"/>
    <w:rsid w:val="002A0D4C"/>
    <w:rsid w:val="002A1991"/>
    <w:rsid w:val="002A24E7"/>
    <w:rsid w:val="002A2D13"/>
    <w:rsid w:val="002A37C7"/>
    <w:rsid w:val="002A3939"/>
    <w:rsid w:val="002A3B72"/>
    <w:rsid w:val="002A43D5"/>
    <w:rsid w:val="002A4459"/>
    <w:rsid w:val="002A4921"/>
    <w:rsid w:val="002A4B07"/>
    <w:rsid w:val="002A4B98"/>
    <w:rsid w:val="002A4BDF"/>
    <w:rsid w:val="002A515B"/>
    <w:rsid w:val="002A5E97"/>
    <w:rsid w:val="002A64D6"/>
    <w:rsid w:val="002A6A0A"/>
    <w:rsid w:val="002A6CD0"/>
    <w:rsid w:val="002A6E0A"/>
    <w:rsid w:val="002A6F21"/>
    <w:rsid w:val="002A6F84"/>
    <w:rsid w:val="002A74E6"/>
    <w:rsid w:val="002A7545"/>
    <w:rsid w:val="002A7EB9"/>
    <w:rsid w:val="002B00B0"/>
    <w:rsid w:val="002B02B9"/>
    <w:rsid w:val="002B033C"/>
    <w:rsid w:val="002B05B6"/>
    <w:rsid w:val="002B05FC"/>
    <w:rsid w:val="002B0DA6"/>
    <w:rsid w:val="002B137B"/>
    <w:rsid w:val="002B187C"/>
    <w:rsid w:val="002B189D"/>
    <w:rsid w:val="002B20C4"/>
    <w:rsid w:val="002B2AEC"/>
    <w:rsid w:val="002B2C47"/>
    <w:rsid w:val="002B2C69"/>
    <w:rsid w:val="002B2CA4"/>
    <w:rsid w:val="002B2FCC"/>
    <w:rsid w:val="002B300E"/>
    <w:rsid w:val="002B3172"/>
    <w:rsid w:val="002B3173"/>
    <w:rsid w:val="002B35F2"/>
    <w:rsid w:val="002B3B51"/>
    <w:rsid w:val="002B4A0C"/>
    <w:rsid w:val="002B4CA3"/>
    <w:rsid w:val="002B5129"/>
    <w:rsid w:val="002B516B"/>
    <w:rsid w:val="002B520F"/>
    <w:rsid w:val="002B5354"/>
    <w:rsid w:val="002B558F"/>
    <w:rsid w:val="002B567F"/>
    <w:rsid w:val="002B589A"/>
    <w:rsid w:val="002B5A93"/>
    <w:rsid w:val="002B68A6"/>
    <w:rsid w:val="002B6AE9"/>
    <w:rsid w:val="002B6C31"/>
    <w:rsid w:val="002B6C6C"/>
    <w:rsid w:val="002B6F9C"/>
    <w:rsid w:val="002B700A"/>
    <w:rsid w:val="002B77E9"/>
    <w:rsid w:val="002B7E85"/>
    <w:rsid w:val="002B7FE9"/>
    <w:rsid w:val="002C0019"/>
    <w:rsid w:val="002C01BE"/>
    <w:rsid w:val="002C06B7"/>
    <w:rsid w:val="002C0828"/>
    <w:rsid w:val="002C0E19"/>
    <w:rsid w:val="002C142A"/>
    <w:rsid w:val="002C1AEF"/>
    <w:rsid w:val="002C1C6D"/>
    <w:rsid w:val="002C1F80"/>
    <w:rsid w:val="002C220E"/>
    <w:rsid w:val="002C28EF"/>
    <w:rsid w:val="002C2C9F"/>
    <w:rsid w:val="002C3341"/>
    <w:rsid w:val="002C3963"/>
    <w:rsid w:val="002C3A1A"/>
    <w:rsid w:val="002C3CAD"/>
    <w:rsid w:val="002C3EFF"/>
    <w:rsid w:val="002C40DB"/>
    <w:rsid w:val="002C4A76"/>
    <w:rsid w:val="002C4ACB"/>
    <w:rsid w:val="002C537B"/>
    <w:rsid w:val="002C56F9"/>
    <w:rsid w:val="002C57C0"/>
    <w:rsid w:val="002C63FB"/>
    <w:rsid w:val="002C65DB"/>
    <w:rsid w:val="002C6B05"/>
    <w:rsid w:val="002C6FD2"/>
    <w:rsid w:val="002C7107"/>
    <w:rsid w:val="002C7160"/>
    <w:rsid w:val="002C731A"/>
    <w:rsid w:val="002C764D"/>
    <w:rsid w:val="002C79E2"/>
    <w:rsid w:val="002C7B73"/>
    <w:rsid w:val="002C7F36"/>
    <w:rsid w:val="002D0077"/>
    <w:rsid w:val="002D0256"/>
    <w:rsid w:val="002D0427"/>
    <w:rsid w:val="002D0754"/>
    <w:rsid w:val="002D13F1"/>
    <w:rsid w:val="002D16EF"/>
    <w:rsid w:val="002D191D"/>
    <w:rsid w:val="002D3086"/>
    <w:rsid w:val="002D384F"/>
    <w:rsid w:val="002D38B0"/>
    <w:rsid w:val="002D3B32"/>
    <w:rsid w:val="002D3C55"/>
    <w:rsid w:val="002D488E"/>
    <w:rsid w:val="002D4E7B"/>
    <w:rsid w:val="002D5596"/>
    <w:rsid w:val="002D564E"/>
    <w:rsid w:val="002D572B"/>
    <w:rsid w:val="002D5A02"/>
    <w:rsid w:val="002D5AFA"/>
    <w:rsid w:val="002D606B"/>
    <w:rsid w:val="002D714D"/>
    <w:rsid w:val="002D7485"/>
    <w:rsid w:val="002D7A74"/>
    <w:rsid w:val="002D7CE9"/>
    <w:rsid w:val="002E00F4"/>
    <w:rsid w:val="002E029D"/>
    <w:rsid w:val="002E06CE"/>
    <w:rsid w:val="002E0981"/>
    <w:rsid w:val="002E0A2B"/>
    <w:rsid w:val="002E1260"/>
    <w:rsid w:val="002E1349"/>
    <w:rsid w:val="002E1719"/>
    <w:rsid w:val="002E1AF0"/>
    <w:rsid w:val="002E1D6B"/>
    <w:rsid w:val="002E1DDB"/>
    <w:rsid w:val="002E2324"/>
    <w:rsid w:val="002E2555"/>
    <w:rsid w:val="002E2700"/>
    <w:rsid w:val="002E2C59"/>
    <w:rsid w:val="002E3FD5"/>
    <w:rsid w:val="002E4070"/>
    <w:rsid w:val="002E4C28"/>
    <w:rsid w:val="002E4C91"/>
    <w:rsid w:val="002E4DA4"/>
    <w:rsid w:val="002E4E53"/>
    <w:rsid w:val="002E4FCC"/>
    <w:rsid w:val="002E54B2"/>
    <w:rsid w:val="002E55F6"/>
    <w:rsid w:val="002E595E"/>
    <w:rsid w:val="002E5F5E"/>
    <w:rsid w:val="002E6215"/>
    <w:rsid w:val="002E62B4"/>
    <w:rsid w:val="002E649F"/>
    <w:rsid w:val="002E67C0"/>
    <w:rsid w:val="002E6974"/>
    <w:rsid w:val="002E6CA5"/>
    <w:rsid w:val="002E79F0"/>
    <w:rsid w:val="002E7B31"/>
    <w:rsid w:val="002F0150"/>
    <w:rsid w:val="002F03C2"/>
    <w:rsid w:val="002F0F08"/>
    <w:rsid w:val="002F14C3"/>
    <w:rsid w:val="002F1524"/>
    <w:rsid w:val="002F190B"/>
    <w:rsid w:val="002F1FF6"/>
    <w:rsid w:val="002F200A"/>
    <w:rsid w:val="002F235D"/>
    <w:rsid w:val="002F2542"/>
    <w:rsid w:val="002F31E2"/>
    <w:rsid w:val="002F3E70"/>
    <w:rsid w:val="002F4864"/>
    <w:rsid w:val="002F4917"/>
    <w:rsid w:val="002F4B31"/>
    <w:rsid w:val="002F4B76"/>
    <w:rsid w:val="002F4C9F"/>
    <w:rsid w:val="002F505C"/>
    <w:rsid w:val="002F50DC"/>
    <w:rsid w:val="002F5286"/>
    <w:rsid w:val="002F53C2"/>
    <w:rsid w:val="002F5B3C"/>
    <w:rsid w:val="002F5BB9"/>
    <w:rsid w:val="002F60A4"/>
    <w:rsid w:val="002F6743"/>
    <w:rsid w:val="002F6A2F"/>
    <w:rsid w:val="002F6A4E"/>
    <w:rsid w:val="002F6AE1"/>
    <w:rsid w:val="002F7168"/>
    <w:rsid w:val="002F74C8"/>
    <w:rsid w:val="002F75A4"/>
    <w:rsid w:val="002F769A"/>
    <w:rsid w:val="003000DB"/>
    <w:rsid w:val="0030077A"/>
    <w:rsid w:val="00300A6F"/>
    <w:rsid w:val="00300AC6"/>
    <w:rsid w:val="00300AF4"/>
    <w:rsid w:val="00300BD0"/>
    <w:rsid w:val="00300FB7"/>
    <w:rsid w:val="003012C2"/>
    <w:rsid w:val="0030148E"/>
    <w:rsid w:val="0030152D"/>
    <w:rsid w:val="003016A9"/>
    <w:rsid w:val="003024E0"/>
    <w:rsid w:val="0030250F"/>
    <w:rsid w:val="00302B27"/>
    <w:rsid w:val="0030303F"/>
    <w:rsid w:val="00303191"/>
    <w:rsid w:val="003038B3"/>
    <w:rsid w:val="00303974"/>
    <w:rsid w:val="003039C6"/>
    <w:rsid w:val="00303BE6"/>
    <w:rsid w:val="00303C3B"/>
    <w:rsid w:val="00303D5F"/>
    <w:rsid w:val="0030402A"/>
    <w:rsid w:val="00304175"/>
    <w:rsid w:val="00304631"/>
    <w:rsid w:val="003046BC"/>
    <w:rsid w:val="00304719"/>
    <w:rsid w:val="00304B91"/>
    <w:rsid w:val="00305BAA"/>
    <w:rsid w:val="003060BB"/>
    <w:rsid w:val="00306177"/>
    <w:rsid w:val="00306349"/>
    <w:rsid w:val="0030640B"/>
    <w:rsid w:val="0030694A"/>
    <w:rsid w:val="00306CDC"/>
    <w:rsid w:val="003077C3"/>
    <w:rsid w:val="00307913"/>
    <w:rsid w:val="0030795A"/>
    <w:rsid w:val="00307A04"/>
    <w:rsid w:val="00307B71"/>
    <w:rsid w:val="00307BF8"/>
    <w:rsid w:val="0031011F"/>
    <w:rsid w:val="00310611"/>
    <w:rsid w:val="0031076D"/>
    <w:rsid w:val="00310D03"/>
    <w:rsid w:val="0031111D"/>
    <w:rsid w:val="003121A2"/>
    <w:rsid w:val="0031246B"/>
    <w:rsid w:val="00312811"/>
    <w:rsid w:val="003129A1"/>
    <w:rsid w:val="00312ECE"/>
    <w:rsid w:val="003134F9"/>
    <w:rsid w:val="00313C1C"/>
    <w:rsid w:val="003141AE"/>
    <w:rsid w:val="003143B6"/>
    <w:rsid w:val="00314B54"/>
    <w:rsid w:val="00314B57"/>
    <w:rsid w:val="00314CDC"/>
    <w:rsid w:val="00314FD7"/>
    <w:rsid w:val="00315089"/>
    <w:rsid w:val="003168D0"/>
    <w:rsid w:val="00316B09"/>
    <w:rsid w:val="00317B4C"/>
    <w:rsid w:val="00317C3B"/>
    <w:rsid w:val="0032035B"/>
    <w:rsid w:val="0032036E"/>
    <w:rsid w:val="003203C7"/>
    <w:rsid w:val="00320431"/>
    <w:rsid w:val="0032076E"/>
    <w:rsid w:val="00320D56"/>
    <w:rsid w:val="00320EE5"/>
    <w:rsid w:val="0032156B"/>
    <w:rsid w:val="0032174B"/>
    <w:rsid w:val="00321805"/>
    <w:rsid w:val="00321A1F"/>
    <w:rsid w:val="00322A62"/>
    <w:rsid w:val="003230C8"/>
    <w:rsid w:val="003238C5"/>
    <w:rsid w:val="003240A6"/>
    <w:rsid w:val="003241D1"/>
    <w:rsid w:val="003244C0"/>
    <w:rsid w:val="00324702"/>
    <w:rsid w:val="00324A69"/>
    <w:rsid w:val="00324C28"/>
    <w:rsid w:val="00325268"/>
    <w:rsid w:val="003263D0"/>
    <w:rsid w:val="003265A5"/>
    <w:rsid w:val="00326AC1"/>
    <w:rsid w:val="003272F0"/>
    <w:rsid w:val="00327643"/>
    <w:rsid w:val="00327AFA"/>
    <w:rsid w:val="00327DA6"/>
    <w:rsid w:val="00330064"/>
    <w:rsid w:val="0033010F"/>
    <w:rsid w:val="003301A0"/>
    <w:rsid w:val="0033031E"/>
    <w:rsid w:val="003303BE"/>
    <w:rsid w:val="00330E9B"/>
    <w:rsid w:val="00330EE9"/>
    <w:rsid w:val="003310A9"/>
    <w:rsid w:val="00331213"/>
    <w:rsid w:val="003319FB"/>
    <w:rsid w:val="00331AAB"/>
    <w:rsid w:val="00331B62"/>
    <w:rsid w:val="00331DEB"/>
    <w:rsid w:val="003321D9"/>
    <w:rsid w:val="00332289"/>
    <w:rsid w:val="0033242B"/>
    <w:rsid w:val="003326D0"/>
    <w:rsid w:val="003326E0"/>
    <w:rsid w:val="00333063"/>
    <w:rsid w:val="00333088"/>
    <w:rsid w:val="0033326A"/>
    <w:rsid w:val="0033352F"/>
    <w:rsid w:val="003336D8"/>
    <w:rsid w:val="00333D71"/>
    <w:rsid w:val="00333FBF"/>
    <w:rsid w:val="00334B11"/>
    <w:rsid w:val="00335E14"/>
    <w:rsid w:val="00335E56"/>
    <w:rsid w:val="00336060"/>
    <w:rsid w:val="003363FE"/>
    <w:rsid w:val="00336742"/>
    <w:rsid w:val="003369BE"/>
    <w:rsid w:val="00337A03"/>
    <w:rsid w:val="00340108"/>
    <w:rsid w:val="00340142"/>
    <w:rsid w:val="00340266"/>
    <w:rsid w:val="00340745"/>
    <w:rsid w:val="003411A7"/>
    <w:rsid w:val="00342090"/>
    <w:rsid w:val="00342BC7"/>
    <w:rsid w:val="00342C61"/>
    <w:rsid w:val="00343226"/>
    <w:rsid w:val="003432C3"/>
    <w:rsid w:val="00343482"/>
    <w:rsid w:val="0034376F"/>
    <w:rsid w:val="0034385F"/>
    <w:rsid w:val="00343FBE"/>
    <w:rsid w:val="00344213"/>
    <w:rsid w:val="0034450C"/>
    <w:rsid w:val="0034472C"/>
    <w:rsid w:val="00345031"/>
    <w:rsid w:val="0034602A"/>
    <w:rsid w:val="003461A7"/>
    <w:rsid w:val="003462D0"/>
    <w:rsid w:val="00346306"/>
    <w:rsid w:val="00346616"/>
    <w:rsid w:val="003468D9"/>
    <w:rsid w:val="0034739E"/>
    <w:rsid w:val="003478AA"/>
    <w:rsid w:val="00347957"/>
    <w:rsid w:val="003506AB"/>
    <w:rsid w:val="00350884"/>
    <w:rsid w:val="00350A91"/>
    <w:rsid w:val="00350B14"/>
    <w:rsid w:val="00350D60"/>
    <w:rsid w:val="003514AA"/>
    <w:rsid w:val="00351BAE"/>
    <w:rsid w:val="003526AA"/>
    <w:rsid w:val="0035298F"/>
    <w:rsid w:val="00352BF9"/>
    <w:rsid w:val="00352EF0"/>
    <w:rsid w:val="00353403"/>
    <w:rsid w:val="003535CC"/>
    <w:rsid w:val="00353682"/>
    <w:rsid w:val="003538A7"/>
    <w:rsid w:val="003538F5"/>
    <w:rsid w:val="00353CAC"/>
    <w:rsid w:val="00353E50"/>
    <w:rsid w:val="00353E61"/>
    <w:rsid w:val="003540BE"/>
    <w:rsid w:val="00354753"/>
    <w:rsid w:val="003549D9"/>
    <w:rsid w:val="00354C4F"/>
    <w:rsid w:val="00354CF4"/>
    <w:rsid w:val="00355935"/>
    <w:rsid w:val="00355EA9"/>
    <w:rsid w:val="00355F52"/>
    <w:rsid w:val="00356725"/>
    <w:rsid w:val="00356865"/>
    <w:rsid w:val="00356A67"/>
    <w:rsid w:val="00356EA6"/>
    <w:rsid w:val="00357178"/>
    <w:rsid w:val="00357246"/>
    <w:rsid w:val="00357AE9"/>
    <w:rsid w:val="00357C0A"/>
    <w:rsid w:val="00357D5E"/>
    <w:rsid w:val="0036004A"/>
    <w:rsid w:val="00360193"/>
    <w:rsid w:val="00360216"/>
    <w:rsid w:val="0036037C"/>
    <w:rsid w:val="00360636"/>
    <w:rsid w:val="00360D39"/>
    <w:rsid w:val="0036122D"/>
    <w:rsid w:val="0036145D"/>
    <w:rsid w:val="0036172F"/>
    <w:rsid w:val="00361CFD"/>
    <w:rsid w:val="00361D48"/>
    <w:rsid w:val="00361FA5"/>
    <w:rsid w:val="00362216"/>
    <w:rsid w:val="003626E7"/>
    <w:rsid w:val="00362952"/>
    <w:rsid w:val="003629EA"/>
    <w:rsid w:val="00362D4B"/>
    <w:rsid w:val="00362E1C"/>
    <w:rsid w:val="00363691"/>
    <w:rsid w:val="003637C7"/>
    <w:rsid w:val="00363BE1"/>
    <w:rsid w:val="00363D89"/>
    <w:rsid w:val="0036408C"/>
    <w:rsid w:val="003644F4"/>
    <w:rsid w:val="00364925"/>
    <w:rsid w:val="00364926"/>
    <w:rsid w:val="00364F95"/>
    <w:rsid w:val="0036532F"/>
    <w:rsid w:val="00365859"/>
    <w:rsid w:val="00365D73"/>
    <w:rsid w:val="00365F6E"/>
    <w:rsid w:val="00367130"/>
    <w:rsid w:val="00367946"/>
    <w:rsid w:val="00367A66"/>
    <w:rsid w:val="00367F69"/>
    <w:rsid w:val="003702DC"/>
    <w:rsid w:val="003707AB"/>
    <w:rsid w:val="003708B4"/>
    <w:rsid w:val="00370BDD"/>
    <w:rsid w:val="00370E5A"/>
    <w:rsid w:val="00370E9D"/>
    <w:rsid w:val="00371496"/>
    <w:rsid w:val="00371544"/>
    <w:rsid w:val="003718DA"/>
    <w:rsid w:val="00371B0D"/>
    <w:rsid w:val="00371C36"/>
    <w:rsid w:val="00371D8C"/>
    <w:rsid w:val="00371E76"/>
    <w:rsid w:val="00371F3C"/>
    <w:rsid w:val="00372146"/>
    <w:rsid w:val="003722D1"/>
    <w:rsid w:val="0037270F"/>
    <w:rsid w:val="00372967"/>
    <w:rsid w:val="00372AFF"/>
    <w:rsid w:val="00372E62"/>
    <w:rsid w:val="00373701"/>
    <w:rsid w:val="00373735"/>
    <w:rsid w:val="00373D99"/>
    <w:rsid w:val="00373DB7"/>
    <w:rsid w:val="00373DDF"/>
    <w:rsid w:val="0037402C"/>
    <w:rsid w:val="0037512B"/>
    <w:rsid w:val="003754AD"/>
    <w:rsid w:val="0037560F"/>
    <w:rsid w:val="0037620A"/>
    <w:rsid w:val="003762A1"/>
    <w:rsid w:val="003765C6"/>
    <w:rsid w:val="003777AA"/>
    <w:rsid w:val="00377C8C"/>
    <w:rsid w:val="00380282"/>
    <w:rsid w:val="0038037A"/>
    <w:rsid w:val="00380485"/>
    <w:rsid w:val="0038162D"/>
    <w:rsid w:val="0038190E"/>
    <w:rsid w:val="00381CB6"/>
    <w:rsid w:val="00382CD6"/>
    <w:rsid w:val="0038391A"/>
    <w:rsid w:val="00383B38"/>
    <w:rsid w:val="003848E1"/>
    <w:rsid w:val="003851B7"/>
    <w:rsid w:val="00385648"/>
    <w:rsid w:val="003861B5"/>
    <w:rsid w:val="0038629F"/>
    <w:rsid w:val="003864BE"/>
    <w:rsid w:val="003864D1"/>
    <w:rsid w:val="0038654C"/>
    <w:rsid w:val="00386571"/>
    <w:rsid w:val="003867B5"/>
    <w:rsid w:val="003874AC"/>
    <w:rsid w:val="00390255"/>
    <w:rsid w:val="0039078C"/>
    <w:rsid w:val="00390B9E"/>
    <w:rsid w:val="00390D89"/>
    <w:rsid w:val="00390F43"/>
    <w:rsid w:val="00391652"/>
    <w:rsid w:val="0039176F"/>
    <w:rsid w:val="00391A16"/>
    <w:rsid w:val="00391C5C"/>
    <w:rsid w:val="0039217F"/>
    <w:rsid w:val="0039293A"/>
    <w:rsid w:val="003929A1"/>
    <w:rsid w:val="00392E6E"/>
    <w:rsid w:val="003933D2"/>
    <w:rsid w:val="00393ED7"/>
    <w:rsid w:val="00393EDC"/>
    <w:rsid w:val="00393F74"/>
    <w:rsid w:val="003948FF"/>
    <w:rsid w:val="003950DE"/>
    <w:rsid w:val="00395A47"/>
    <w:rsid w:val="00395CDF"/>
    <w:rsid w:val="00395D2E"/>
    <w:rsid w:val="003960EB"/>
    <w:rsid w:val="0039630C"/>
    <w:rsid w:val="0039659D"/>
    <w:rsid w:val="00396795"/>
    <w:rsid w:val="003968B5"/>
    <w:rsid w:val="003968B8"/>
    <w:rsid w:val="00396FBB"/>
    <w:rsid w:val="00397034"/>
    <w:rsid w:val="00397070"/>
    <w:rsid w:val="0039715D"/>
    <w:rsid w:val="003972F0"/>
    <w:rsid w:val="003973E0"/>
    <w:rsid w:val="003974A4"/>
    <w:rsid w:val="00397535"/>
    <w:rsid w:val="00397611"/>
    <w:rsid w:val="00397677"/>
    <w:rsid w:val="003A0973"/>
    <w:rsid w:val="003A12D1"/>
    <w:rsid w:val="003A168F"/>
    <w:rsid w:val="003A17EB"/>
    <w:rsid w:val="003A257A"/>
    <w:rsid w:val="003A2CFC"/>
    <w:rsid w:val="003A2DC7"/>
    <w:rsid w:val="003A30AC"/>
    <w:rsid w:val="003A3361"/>
    <w:rsid w:val="003A36DD"/>
    <w:rsid w:val="003A3D8C"/>
    <w:rsid w:val="003A41DF"/>
    <w:rsid w:val="003A48B4"/>
    <w:rsid w:val="003A4D9C"/>
    <w:rsid w:val="003A4EF3"/>
    <w:rsid w:val="003A5052"/>
    <w:rsid w:val="003A5A1F"/>
    <w:rsid w:val="003A5D6D"/>
    <w:rsid w:val="003A5DC6"/>
    <w:rsid w:val="003A637A"/>
    <w:rsid w:val="003A6FA6"/>
    <w:rsid w:val="003A78FF"/>
    <w:rsid w:val="003B00ED"/>
    <w:rsid w:val="003B0264"/>
    <w:rsid w:val="003B0A5F"/>
    <w:rsid w:val="003B0F0A"/>
    <w:rsid w:val="003B108A"/>
    <w:rsid w:val="003B11C7"/>
    <w:rsid w:val="003B12BC"/>
    <w:rsid w:val="003B1A9F"/>
    <w:rsid w:val="003B27F2"/>
    <w:rsid w:val="003B2DA3"/>
    <w:rsid w:val="003B384D"/>
    <w:rsid w:val="003B3EB0"/>
    <w:rsid w:val="003B5460"/>
    <w:rsid w:val="003B5C4F"/>
    <w:rsid w:val="003B5FB2"/>
    <w:rsid w:val="003B6190"/>
    <w:rsid w:val="003B6369"/>
    <w:rsid w:val="003B64B1"/>
    <w:rsid w:val="003B6B62"/>
    <w:rsid w:val="003B6BF4"/>
    <w:rsid w:val="003B7251"/>
    <w:rsid w:val="003B7494"/>
    <w:rsid w:val="003B75BA"/>
    <w:rsid w:val="003B75C7"/>
    <w:rsid w:val="003C001B"/>
    <w:rsid w:val="003C04AD"/>
    <w:rsid w:val="003C0A54"/>
    <w:rsid w:val="003C103D"/>
    <w:rsid w:val="003C13C8"/>
    <w:rsid w:val="003C1A26"/>
    <w:rsid w:val="003C1F0F"/>
    <w:rsid w:val="003C1F12"/>
    <w:rsid w:val="003C27F6"/>
    <w:rsid w:val="003C290D"/>
    <w:rsid w:val="003C2DAE"/>
    <w:rsid w:val="003C3215"/>
    <w:rsid w:val="003C32CA"/>
    <w:rsid w:val="003C3851"/>
    <w:rsid w:val="003C392D"/>
    <w:rsid w:val="003C4200"/>
    <w:rsid w:val="003C4399"/>
    <w:rsid w:val="003C4808"/>
    <w:rsid w:val="003C4899"/>
    <w:rsid w:val="003C4C9F"/>
    <w:rsid w:val="003C4CEB"/>
    <w:rsid w:val="003C4FD2"/>
    <w:rsid w:val="003C4FF2"/>
    <w:rsid w:val="003C5873"/>
    <w:rsid w:val="003C5C1C"/>
    <w:rsid w:val="003C5D80"/>
    <w:rsid w:val="003C6208"/>
    <w:rsid w:val="003C66AA"/>
    <w:rsid w:val="003C6FA0"/>
    <w:rsid w:val="003C71E7"/>
    <w:rsid w:val="003C7281"/>
    <w:rsid w:val="003C7948"/>
    <w:rsid w:val="003C79B1"/>
    <w:rsid w:val="003D0521"/>
    <w:rsid w:val="003D1E2E"/>
    <w:rsid w:val="003D1EB8"/>
    <w:rsid w:val="003D1F30"/>
    <w:rsid w:val="003D2058"/>
    <w:rsid w:val="003D2309"/>
    <w:rsid w:val="003D2603"/>
    <w:rsid w:val="003D28ED"/>
    <w:rsid w:val="003D3917"/>
    <w:rsid w:val="003D3F59"/>
    <w:rsid w:val="003D431B"/>
    <w:rsid w:val="003D4517"/>
    <w:rsid w:val="003D468A"/>
    <w:rsid w:val="003D4722"/>
    <w:rsid w:val="003D4744"/>
    <w:rsid w:val="003D479C"/>
    <w:rsid w:val="003D5A5B"/>
    <w:rsid w:val="003D5AAA"/>
    <w:rsid w:val="003D5D41"/>
    <w:rsid w:val="003D6476"/>
    <w:rsid w:val="003D6EB3"/>
    <w:rsid w:val="003D73D1"/>
    <w:rsid w:val="003D74C2"/>
    <w:rsid w:val="003D7883"/>
    <w:rsid w:val="003D7A90"/>
    <w:rsid w:val="003D7AA0"/>
    <w:rsid w:val="003D7C49"/>
    <w:rsid w:val="003E0282"/>
    <w:rsid w:val="003E06D0"/>
    <w:rsid w:val="003E0C50"/>
    <w:rsid w:val="003E0D09"/>
    <w:rsid w:val="003E1752"/>
    <w:rsid w:val="003E18FF"/>
    <w:rsid w:val="003E1D91"/>
    <w:rsid w:val="003E1DAD"/>
    <w:rsid w:val="003E1FF7"/>
    <w:rsid w:val="003E205D"/>
    <w:rsid w:val="003E3435"/>
    <w:rsid w:val="003E3819"/>
    <w:rsid w:val="003E468F"/>
    <w:rsid w:val="003E4A76"/>
    <w:rsid w:val="003E5168"/>
    <w:rsid w:val="003E527E"/>
    <w:rsid w:val="003E6920"/>
    <w:rsid w:val="003E6973"/>
    <w:rsid w:val="003E7337"/>
    <w:rsid w:val="003E75A3"/>
    <w:rsid w:val="003E771B"/>
    <w:rsid w:val="003E7E56"/>
    <w:rsid w:val="003E7F75"/>
    <w:rsid w:val="003E7FA4"/>
    <w:rsid w:val="003F041B"/>
    <w:rsid w:val="003F099C"/>
    <w:rsid w:val="003F0CB7"/>
    <w:rsid w:val="003F0F95"/>
    <w:rsid w:val="003F2136"/>
    <w:rsid w:val="003F2884"/>
    <w:rsid w:val="003F2ADE"/>
    <w:rsid w:val="003F2D51"/>
    <w:rsid w:val="003F3530"/>
    <w:rsid w:val="003F39AA"/>
    <w:rsid w:val="003F40A4"/>
    <w:rsid w:val="003F4328"/>
    <w:rsid w:val="003F4672"/>
    <w:rsid w:val="003F4D83"/>
    <w:rsid w:val="003F53E4"/>
    <w:rsid w:val="003F57D0"/>
    <w:rsid w:val="003F592C"/>
    <w:rsid w:val="003F59B3"/>
    <w:rsid w:val="003F5D73"/>
    <w:rsid w:val="003F5FEC"/>
    <w:rsid w:val="003F6173"/>
    <w:rsid w:val="003F6550"/>
    <w:rsid w:val="003F66F1"/>
    <w:rsid w:val="003F67F3"/>
    <w:rsid w:val="003F6E94"/>
    <w:rsid w:val="003F6F11"/>
    <w:rsid w:val="003F7062"/>
    <w:rsid w:val="003F71CA"/>
    <w:rsid w:val="003F7227"/>
    <w:rsid w:val="003F795A"/>
    <w:rsid w:val="003F7DA5"/>
    <w:rsid w:val="003F7ED4"/>
    <w:rsid w:val="003F7F34"/>
    <w:rsid w:val="0040037D"/>
    <w:rsid w:val="004004B8"/>
    <w:rsid w:val="00400805"/>
    <w:rsid w:val="00400E5D"/>
    <w:rsid w:val="00400E7E"/>
    <w:rsid w:val="004019E8"/>
    <w:rsid w:val="00402941"/>
    <w:rsid w:val="00402A02"/>
    <w:rsid w:val="00402A69"/>
    <w:rsid w:val="00402A84"/>
    <w:rsid w:val="00402C2B"/>
    <w:rsid w:val="004031DC"/>
    <w:rsid w:val="00403819"/>
    <w:rsid w:val="004038E9"/>
    <w:rsid w:val="00403FE1"/>
    <w:rsid w:val="00404317"/>
    <w:rsid w:val="0040458B"/>
    <w:rsid w:val="00404ADC"/>
    <w:rsid w:val="00404BD3"/>
    <w:rsid w:val="00404CF2"/>
    <w:rsid w:val="004054E0"/>
    <w:rsid w:val="00405870"/>
    <w:rsid w:val="00405C1E"/>
    <w:rsid w:val="00405C46"/>
    <w:rsid w:val="00405E75"/>
    <w:rsid w:val="00405FBA"/>
    <w:rsid w:val="00406574"/>
    <w:rsid w:val="0040697A"/>
    <w:rsid w:val="00406984"/>
    <w:rsid w:val="00406D86"/>
    <w:rsid w:val="00406E19"/>
    <w:rsid w:val="00406F96"/>
    <w:rsid w:val="00406FDB"/>
    <w:rsid w:val="00407A7D"/>
    <w:rsid w:val="00407D86"/>
    <w:rsid w:val="00407F6F"/>
    <w:rsid w:val="00407FF9"/>
    <w:rsid w:val="00410248"/>
    <w:rsid w:val="0041061F"/>
    <w:rsid w:val="00410941"/>
    <w:rsid w:val="004109E8"/>
    <w:rsid w:val="00410E98"/>
    <w:rsid w:val="0041112D"/>
    <w:rsid w:val="00411502"/>
    <w:rsid w:val="0041162C"/>
    <w:rsid w:val="0041208A"/>
    <w:rsid w:val="00412825"/>
    <w:rsid w:val="004128B9"/>
    <w:rsid w:val="004129D2"/>
    <w:rsid w:val="00412C4B"/>
    <w:rsid w:val="00412FF5"/>
    <w:rsid w:val="00413B9D"/>
    <w:rsid w:val="00413C04"/>
    <w:rsid w:val="004148CF"/>
    <w:rsid w:val="00414B37"/>
    <w:rsid w:val="00415319"/>
    <w:rsid w:val="00415647"/>
    <w:rsid w:val="004159D2"/>
    <w:rsid w:val="00416A77"/>
    <w:rsid w:val="00416B59"/>
    <w:rsid w:val="00416C17"/>
    <w:rsid w:val="00416D88"/>
    <w:rsid w:val="00417455"/>
    <w:rsid w:val="00417A2A"/>
    <w:rsid w:val="00417AC1"/>
    <w:rsid w:val="00417BBD"/>
    <w:rsid w:val="004206EC"/>
    <w:rsid w:val="00420C0E"/>
    <w:rsid w:val="00420CDC"/>
    <w:rsid w:val="0042165F"/>
    <w:rsid w:val="00421C3E"/>
    <w:rsid w:val="00422385"/>
    <w:rsid w:val="00422533"/>
    <w:rsid w:val="00422881"/>
    <w:rsid w:val="00422A92"/>
    <w:rsid w:val="00422B4A"/>
    <w:rsid w:val="00422BFF"/>
    <w:rsid w:val="00422C53"/>
    <w:rsid w:val="00422E95"/>
    <w:rsid w:val="00422F8E"/>
    <w:rsid w:val="0042349F"/>
    <w:rsid w:val="00423507"/>
    <w:rsid w:val="004235E3"/>
    <w:rsid w:val="00423615"/>
    <w:rsid w:val="004241FC"/>
    <w:rsid w:val="004243BA"/>
    <w:rsid w:val="00424594"/>
    <w:rsid w:val="00424648"/>
    <w:rsid w:val="004247CA"/>
    <w:rsid w:val="004249A8"/>
    <w:rsid w:val="00425032"/>
    <w:rsid w:val="004250C1"/>
    <w:rsid w:val="00425161"/>
    <w:rsid w:val="00425366"/>
    <w:rsid w:val="00425541"/>
    <w:rsid w:val="004256FD"/>
    <w:rsid w:val="00426166"/>
    <w:rsid w:val="00426466"/>
    <w:rsid w:val="00426762"/>
    <w:rsid w:val="004269C8"/>
    <w:rsid w:val="00426DB6"/>
    <w:rsid w:val="00426F68"/>
    <w:rsid w:val="004270A2"/>
    <w:rsid w:val="004271A3"/>
    <w:rsid w:val="004272EA"/>
    <w:rsid w:val="00427553"/>
    <w:rsid w:val="004276A0"/>
    <w:rsid w:val="00427B25"/>
    <w:rsid w:val="00427F7F"/>
    <w:rsid w:val="00430417"/>
    <w:rsid w:val="0043047A"/>
    <w:rsid w:val="004304F9"/>
    <w:rsid w:val="00430865"/>
    <w:rsid w:val="00430983"/>
    <w:rsid w:val="004314AC"/>
    <w:rsid w:val="00431633"/>
    <w:rsid w:val="00431CE4"/>
    <w:rsid w:val="00431D2C"/>
    <w:rsid w:val="00431DF7"/>
    <w:rsid w:val="004322FD"/>
    <w:rsid w:val="0043259B"/>
    <w:rsid w:val="00432BD7"/>
    <w:rsid w:val="00432FB0"/>
    <w:rsid w:val="004332E1"/>
    <w:rsid w:val="004333BF"/>
    <w:rsid w:val="004335E1"/>
    <w:rsid w:val="004335F1"/>
    <w:rsid w:val="004335F3"/>
    <w:rsid w:val="00433C00"/>
    <w:rsid w:val="00433D84"/>
    <w:rsid w:val="00433E2F"/>
    <w:rsid w:val="00433F2E"/>
    <w:rsid w:val="0043442C"/>
    <w:rsid w:val="00434D1C"/>
    <w:rsid w:val="004356F2"/>
    <w:rsid w:val="00435C7F"/>
    <w:rsid w:val="00435C80"/>
    <w:rsid w:val="004366FB"/>
    <w:rsid w:val="00436725"/>
    <w:rsid w:val="00436822"/>
    <w:rsid w:val="00436C33"/>
    <w:rsid w:val="00436CBB"/>
    <w:rsid w:val="00436D0A"/>
    <w:rsid w:val="00436E02"/>
    <w:rsid w:val="0043732B"/>
    <w:rsid w:val="004374F7"/>
    <w:rsid w:val="00437AA6"/>
    <w:rsid w:val="00437C4C"/>
    <w:rsid w:val="00437CF5"/>
    <w:rsid w:val="00437E43"/>
    <w:rsid w:val="00437E64"/>
    <w:rsid w:val="004402EF"/>
    <w:rsid w:val="00440341"/>
    <w:rsid w:val="00440651"/>
    <w:rsid w:val="004406BB"/>
    <w:rsid w:val="004414BE"/>
    <w:rsid w:val="004415D5"/>
    <w:rsid w:val="00441B7D"/>
    <w:rsid w:val="00441BC0"/>
    <w:rsid w:val="00441C03"/>
    <w:rsid w:val="00442010"/>
    <w:rsid w:val="004422BA"/>
    <w:rsid w:val="00442A18"/>
    <w:rsid w:val="00443362"/>
    <w:rsid w:val="00443780"/>
    <w:rsid w:val="00444457"/>
    <w:rsid w:val="00444B42"/>
    <w:rsid w:val="00444CF8"/>
    <w:rsid w:val="00444D99"/>
    <w:rsid w:val="0044500F"/>
    <w:rsid w:val="00445204"/>
    <w:rsid w:val="00445344"/>
    <w:rsid w:val="00445852"/>
    <w:rsid w:val="0044643F"/>
    <w:rsid w:val="00446909"/>
    <w:rsid w:val="00446961"/>
    <w:rsid w:val="00447924"/>
    <w:rsid w:val="00447D7A"/>
    <w:rsid w:val="00450070"/>
    <w:rsid w:val="0045056C"/>
    <w:rsid w:val="0045057A"/>
    <w:rsid w:val="004506EF"/>
    <w:rsid w:val="00450708"/>
    <w:rsid w:val="00450D56"/>
    <w:rsid w:val="0045106C"/>
    <w:rsid w:val="004512AC"/>
    <w:rsid w:val="004515C7"/>
    <w:rsid w:val="0045302F"/>
    <w:rsid w:val="0045349D"/>
    <w:rsid w:val="004537B7"/>
    <w:rsid w:val="00453F13"/>
    <w:rsid w:val="0045424C"/>
    <w:rsid w:val="0045472F"/>
    <w:rsid w:val="00454A93"/>
    <w:rsid w:val="00454D14"/>
    <w:rsid w:val="00454DBF"/>
    <w:rsid w:val="00456C0F"/>
    <w:rsid w:val="004579E8"/>
    <w:rsid w:val="00457FBF"/>
    <w:rsid w:val="004600BE"/>
    <w:rsid w:val="004600FB"/>
    <w:rsid w:val="00460461"/>
    <w:rsid w:val="00460695"/>
    <w:rsid w:val="00460AEC"/>
    <w:rsid w:val="00461606"/>
    <w:rsid w:val="00461B36"/>
    <w:rsid w:val="00461DEE"/>
    <w:rsid w:val="004626A4"/>
    <w:rsid w:val="00462912"/>
    <w:rsid w:val="004635F5"/>
    <w:rsid w:val="004637DF"/>
    <w:rsid w:val="00463AAB"/>
    <w:rsid w:val="00464024"/>
    <w:rsid w:val="00464170"/>
    <w:rsid w:val="004643A8"/>
    <w:rsid w:val="004643B6"/>
    <w:rsid w:val="00464404"/>
    <w:rsid w:val="00464530"/>
    <w:rsid w:val="00464A89"/>
    <w:rsid w:val="00464C76"/>
    <w:rsid w:val="00464D6D"/>
    <w:rsid w:val="00464DEA"/>
    <w:rsid w:val="00464F10"/>
    <w:rsid w:val="004655FF"/>
    <w:rsid w:val="00465870"/>
    <w:rsid w:val="00465BB5"/>
    <w:rsid w:val="00465CC5"/>
    <w:rsid w:val="00465D14"/>
    <w:rsid w:val="00465EA4"/>
    <w:rsid w:val="00466484"/>
    <w:rsid w:val="004664E3"/>
    <w:rsid w:val="004667EA"/>
    <w:rsid w:val="00466A29"/>
    <w:rsid w:val="00466B30"/>
    <w:rsid w:val="004673C7"/>
    <w:rsid w:val="00470411"/>
    <w:rsid w:val="004711A6"/>
    <w:rsid w:val="004716BD"/>
    <w:rsid w:val="00471966"/>
    <w:rsid w:val="00471A95"/>
    <w:rsid w:val="00471E66"/>
    <w:rsid w:val="004721A3"/>
    <w:rsid w:val="00472678"/>
    <w:rsid w:val="0047281C"/>
    <w:rsid w:val="00472CD2"/>
    <w:rsid w:val="00473B64"/>
    <w:rsid w:val="00473E75"/>
    <w:rsid w:val="004740FD"/>
    <w:rsid w:val="00474524"/>
    <w:rsid w:val="00474610"/>
    <w:rsid w:val="004746D2"/>
    <w:rsid w:val="00474B2A"/>
    <w:rsid w:val="00474BD8"/>
    <w:rsid w:val="0047597D"/>
    <w:rsid w:val="00475EAF"/>
    <w:rsid w:val="00476B5A"/>
    <w:rsid w:val="00477485"/>
    <w:rsid w:val="004804E3"/>
    <w:rsid w:val="0048089B"/>
    <w:rsid w:val="00480AFE"/>
    <w:rsid w:val="00480CB8"/>
    <w:rsid w:val="0048104C"/>
    <w:rsid w:val="004811D0"/>
    <w:rsid w:val="0048130C"/>
    <w:rsid w:val="0048133C"/>
    <w:rsid w:val="0048133E"/>
    <w:rsid w:val="0048137A"/>
    <w:rsid w:val="004814AF"/>
    <w:rsid w:val="00481777"/>
    <w:rsid w:val="00481B96"/>
    <w:rsid w:val="00482016"/>
    <w:rsid w:val="004820CE"/>
    <w:rsid w:val="004820D4"/>
    <w:rsid w:val="00482721"/>
    <w:rsid w:val="00482B06"/>
    <w:rsid w:val="00482CCC"/>
    <w:rsid w:val="00482CD9"/>
    <w:rsid w:val="00482D22"/>
    <w:rsid w:val="00483280"/>
    <w:rsid w:val="00483AE7"/>
    <w:rsid w:val="0048408C"/>
    <w:rsid w:val="00484178"/>
    <w:rsid w:val="0048437F"/>
    <w:rsid w:val="00484970"/>
    <w:rsid w:val="00484D41"/>
    <w:rsid w:val="00485286"/>
    <w:rsid w:val="00485366"/>
    <w:rsid w:val="00485700"/>
    <w:rsid w:val="00485809"/>
    <w:rsid w:val="0048599D"/>
    <w:rsid w:val="00485A30"/>
    <w:rsid w:val="0048643B"/>
    <w:rsid w:val="0048743F"/>
    <w:rsid w:val="004900B4"/>
    <w:rsid w:val="004901C0"/>
    <w:rsid w:val="0049035E"/>
    <w:rsid w:val="004905D2"/>
    <w:rsid w:val="004905D8"/>
    <w:rsid w:val="0049088E"/>
    <w:rsid w:val="00490DC3"/>
    <w:rsid w:val="00490EE9"/>
    <w:rsid w:val="00490F6D"/>
    <w:rsid w:val="00491E27"/>
    <w:rsid w:val="00492269"/>
    <w:rsid w:val="00492587"/>
    <w:rsid w:val="00492593"/>
    <w:rsid w:val="0049292C"/>
    <w:rsid w:val="00492E39"/>
    <w:rsid w:val="00493096"/>
    <w:rsid w:val="00493317"/>
    <w:rsid w:val="004940FE"/>
    <w:rsid w:val="00494267"/>
    <w:rsid w:val="00494450"/>
    <w:rsid w:val="004949FE"/>
    <w:rsid w:val="0049505B"/>
    <w:rsid w:val="00495306"/>
    <w:rsid w:val="0049569E"/>
    <w:rsid w:val="004956CE"/>
    <w:rsid w:val="004958BC"/>
    <w:rsid w:val="00495F1B"/>
    <w:rsid w:val="00496A92"/>
    <w:rsid w:val="00496E54"/>
    <w:rsid w:val="00496EFB"/>
    <w:rsid w:val="004974C2"/>
    <w:rsid w:val="004977B4"/>
    <w:rsid w:val="004A02FD"/>
    <w:rsid w:val="004A08E2"/>
    <w:rsid w:val="004A0BE8"/>
    <w:rsid w:val="004A14C2"/>
    <w:rsid w:val="004A1AC9"/>
    <w:rsid w:val="004A1ADD"/>
    <w:rsid w:val="004A26FB"/>
    <w:rsid w:val="004A2ABA"/>
    <w:rsid w:val="004A33FF"/>
    <w:rsid w:val="004A3D0D"/>
    <w:rsid w:val="004A4070"/>
    <w:rsid w:val="004A4101"/>
    <w:rsid w:val="004A41E7"/>
    <w:rsid w:val="004A42B2"/>
    <w:rsid w:val="004A4446"/>
    <w:rsid w:val="004A44AC"/>
    <w:rsid w:val="004A4630"/>
    <w:rsid w:val="004A4A94"/>
    <w:rsid w:val="004A4AB5"/>
    <w:rsid w:val="004A4AEC"/>
    <w:rsid w:val="004A4E50"/>
    <w:rsid w:val="004A5095"/>
    <w:rsid w:val="004A55DE"/>
    <w:rsid w:val="004A5887"/>
    <w:rsid w:val="004A5894"/>
    <w:rsid w:val="004A5E6B"/>
    <w:rsid w:val="004A61D4"/>
    <w:rsid w:val="004A643C"/>
    <w:rsid w:val="004A6E9A"/>
    <w:rsid w:val="004A71D3"/>
    <w:rsid w:val="004A7336"/>
    <w:rsid w:val="004A7B2F"/>
    <w:rsid w:val="004A7D0B"/>
    <w:rsid w:val="004A7E2D"/>
    <w:rsid w:val="004A7E80"/>
    <w:rsid w:val="004B0147"/>
    <w:rsid w:val="004B120A"/>
    <w:rsid w:val="004B2013"/>
    <w:rsid w:val="004B2485"/>
    <w:rsid w:val="004B256E"/>
    <w:rsid w:val="004B2666"/>
    <w:rsid w:val="004B26B2"/>
    <w:rsid w:val="004B3175"/>
    <w:rsid w:val="004B34A6"/>
    <w:rsid w:val="004B34E7"/>
    <w:rsid w:val="004B3617"/>
    <w:rsid w:val="004B361B"/>
    <w:rsid w:val="004B36D0"/>
    <w:rsid w:val="004B3F01"/>
    <w:rsid w:val="004B3FAE"/>
    <w:rsid w:val="004B40D0"/>
    <w:rsid w:val="004B4250"/>
    <w:rsid w:val="004B4B6C"/>
    <w:rsid w:val="004B4F6C"/>
    <w:rsid w:val="004B5BA0"/>
    <w:rsid w:val="004B6026"/>
    <w:rsid w:val="004B6505"/>
    <w:rsid w:val="004B65D3"/>
    <w:rsid w:val="004B660C"/>
    <w:rsid w:val="004B68A2"/>
    <w:rsid w:val="004B6A90"/>
    <w:rsid w:val="004B6ACD"/>
    <w:rsid w:val="004B6D59"/>
    <w:rsid w:val="004B7A67"/>
    <w:rsid w:val="004C0DD9"/>
    <w:rsid w:val="004C111E"/>
    <w:rsid w:val="004C165C"/>
    <w:rsid w:val="004C16BD"/>
    <w:rsid w:val="004C1B1C"/>
    <w:rsid w:val="004C1DC7"/>
    <w:rsid w:val="004C2328"/>
    <w:rsid w:val="004C233F"/>
    <w:rsid w:val="004C26F1"/>
    <w:rsid w:val="004C2C67"/>
    <w:rsid w:val="004C2D5E"/>
    <w:rsid w:val="004C3EF0"/>
    <w:rsid w:val="004C4529"/>
    <w:rsid w:val="004C48B4"/>
    <w:rsid w:val="004C4AA8"/>
    <w:rsid w:val="004C4AD8"/>
    <w:rsid w:val="004C4AE0"/>
    <w:rsid w:val="004C4C2F"/>
    <w:rsid w:val="004C4EFE"/>
    <w:rsid w:val="004C5803"/>
    <w:rsid w:val="004C59A7"/>
    <w:rsid w:val="004C5B83"/>
    <w:rsid w:val="004C5C37"/>
    <w:rsid w:val="004C6494"/>
    <w:rsid w:val="004C670B"/>
    <w:rsid w:val="004C7088"/>
    <w:rsid w:val="004C71C8"/>
    <w:rsid w:val="004C7226"/>
    <w:rsid w:val="004C7748"/>
    <w:rsid w:val="004C7B45"/>
    <w:rsid w:val="004D02DE"/>
    <w:rsid w:val="004D07C3"/>
    <w:rsid w:val="004D080B"/>
    <w:rsid w:val="004D0D07"/>
    <w:rsid w:val="004D0E70"/>
    <w:rsid w:val="004D0ECD"/>
    <w:rsid w:val="004D11BD"/>
    <w:rsid w:val="004D14B9"/>
    <w:rsid w:val="004D30D1"/>
    <w:rsid w:val="004D394C"/>
    <w:rsid w:val="004D4012"/>
    <w:rsid w:val="004D4075"/>
    <w:rsid w:val="004D46D6"/>
    <w:rsid w:val="004D4D07"/>
    <w:rsid w:val="004D5051"/>
    <w:rsid w:val="004D5443"/>
    <w:rsid w:val="004D5B70"/>
    <w:rsid w:val="004D60D6"/>
    <w:rsid w:val="004D637B"/>
    <w:rsid w:val="004D74F9"/>
    <w:rsid w:val="004D7961"/>
    <w:rsid w:val="004D79C2"/>
    <w:rsid w:val="004D7CDC"/>
    <w:rsid w:val="004E0263"/>
    <w:rsid w:val="004E033C"/>
    <w:rsid w:val="004E0920"/>
    <w:rsid w:val="004E1017"/>
    <w:rsid w:val="004E1654"/>
    <w:rsid w:val="004E1694"/>
    <w:rsid w:val="004E1D9B"/>
    <w:rsid w:val="004E27EB"/>
    <w:rsid w:val="004E286A"/>
    <w:rsid w:val="004E33AC"/>
    <w:rsid w:val="004E34A1"/>
    <w:rsid w:val="004E3BBA"/>
    <w:rsid w:val="004E3BF3"/>
    <w:rsid w:val="004E3C0B"/>
    <w:rsid w:val="004E4027"/>
    <w:rsid w:val="004E411C"/>
    <w:rsid w:val="004E44FE"/>
    <w:rsid w:val="004E4650"/>
    <w:rsid w:val="004E56AF"/>
    <w:rsid w:val="004E5813"/>
    <w:rsid w:val="004E5EF1"/>
    <w:rsid w:val="004E6CF1"/>
    <w:rsid w:val="004E7567"/>
    <w:rsid w:val="004E75C9"/>
    <w:rsid w:val="004E7AE2"/>
    <w:rsid w:val="004E7E89"/>
    <w:rsid w:val="004F01B7"/>
    <w:rsid w:val="004F12C5"/>
    <w:rsid w:val="004F1306"/>
    <w:rsid w:val="004F1404"/>
    <w:rsid w:val="004F1CC6"/>
    <w:rsid w:val="004F1D00"/>
    <w:rsid w:val="004F1E6E"/>
    <w:rsid w:val="004F2412"/>
    <w:rsid w:val="004F252A"/>
    <w:rsid w:val="004F2801"/>
    <w:rsid w:val="004F33D6"/>
    <w:rsid w:val="004F33D8"/>
    <w:rsid w:val="004F346B"/>
    <w:rsid w:val="004F3FCF"/>
    <w:rsid w:val="004F41E0"/>
    <w:rsid w:val="004F4586"/>
    <w:rsid w:val="004F5000"/>
    <w:rsid w:val="004F513F"/>
    <w:rsid w:val="004F51F4"/>
    <w:rsid w:val="004F53A4"/>
    <w:rsid w:val="004F53BB"/>
    <w:rsid w:val="004F5A22"/>
    <w:rsid w:val="004F6527"/>
    <w:rsid w:val="004F717A"/>
    <w:rsid w:val="004F77CF"/>
    <w:rsid w:val="004F79FA"/>
    <w:rsid w:val="004F7ECF"/>
    <w:rsid w:val="0050037A"/>
    <w:rsid w:val="00500442"/>
    <w:rsid w:val="0050062B"/>
    <w:rsid w:val="00500851"/>
    <w:rsid w:val="00500884"/>
    <w:rsid w:val="00500C65"/>
    <w:rsid w:val="00500D1F"/>
    <w:rsid w:val="00501111"/>
    <w:rsid w:val="00501367"/>
    <w:rsid w:val="005013B7"/>
    <w:rsid w:val="0050152F"/>
    <w:rsid w:val="005015D7"/>
    <w:rsid w:val="00501906"/>
    <w:rsid w:val="00501F5B"/>
    <w:rsid w:val="0050205C"/>
    <w:rsid w:val="005025ED"/>
    <w:rsid w:val="005026DB"/>
    <w:rsid w:val="0050270F"/>
    <w:rsid w:val="00502BAA"/>
    <w:rsid w:val="00502CC6"/>
    <w:rsid w:val="00502EE3"/>
    <w:rsid w:val="005031E1"/>
    <w:rsid w:val="00503344"/>
    <w:rsid w:val="005034E2"/>
    <w:rsid w:val="00503799"/>
    <w:rsid w:val="00503CBF"/>
    <w:rsid w:val="00504041"/>
    <w:rsid w:val="00504775"/>
    <w:rsid w:val="00504FBE"/>
    <w:rsid w:val="005052BD"/>
    <w:rsid w:val="00505D97"/>
    <w:rsid w:val="005061D0"/>
    <w:rsid w:val="005061EA"/>
    <w:rsid w:val="00506700"/>
    <w:rsid w:val="0050673E"/>
    <w:rsid w:val="005067E8"/>
    <w:rsid w:val="00506A83"/>
    <w:rsid w:val="00506A8F"/>
    <w:rsid w:val="00506A95"/>
    <w:rsid w:val="00506C8B"/>
    <w:rsid w:val="005071B4"/>
    <w:rsid w:val="00507933"/>
    <w:rsid w:val="00507974"/>
    <w:rsid w:val="00510438"/>
    <w:rsid w:val="0051079C"/>
    <w:rsid w:val="00510BDF"/>
    <w:rsid w:val="00510D08"/>
    <w:rsid w:val="00510EE7"/>
    <w:rsid w:val="00512150"/>
    <w:rsid w:val="005129E0"/>
    <w:rsid w:val="00513735"/>
    <w:rsid w:val="00513BC9"/>
    <w:rsid w:val="0051401D"/>
    <w:rsid w:val="005149AB"/>
    <w:rsid w:val="00514A8A"/>
    <w:rsid w:val="00514E32"/>
    <w:rsid w:val="00514E75"/>
    <w:rsid w:val="00515828"/>
    <w:rsid w:val="00515968"/>
    <w:rsid w:val="00515EC7"/>
    <w:rsid w:val="00516161"/>
    <w:rsid w:val="0051775B"/>
    <w:rsid w:val="00517872"/>
    <w:rsid w:val="00517A15"/>
    <w:rsid w:val="00520154"/>
    <w:rsid w:val="005206FA"/>
    <w:rsid w:val="0052070F"/>
    <w:rsid w:val="0052086E"/>
    <w:rsid w:val="00520931"/>
    <w:rsid w:val="00520B27"/>
    <w:rsid w:val="00520EA9"/>
    <w:rsid w:val="00520F5F"/>
    <w:rsid w:val="00521504"/>
    <w:rsid w:val="005217B0"/>
    <w:rsid w:val="00521965"/>
    <w:rsid w:val="005228C8"/>
    <w:rsid w:val="0052350E"/>
    <w:rsid w:val="00523542"/>
    <w:rsid w:val="00523DFC"/>
    <w:rsid w:val="0052411C"/>
    <w:rsid w:val="00524A69"/>
    <w:rsid w:val="00524EB2"/>
    <w:rsid w:val="0052501D"/>
    <w:rsid w:val="00525296"/>
    <w:rsid w:val="00525366"/>
    <w:rsid w:val="005254EA"/>
    <w:rsid w:val="005256D7"/>
    <w:rsid w:val="00525BB4"/>
    <w:rsid w:val="00525D29"/>
    <w:rsid w:val="0052602B"/>
    <w:rsid w:val="005264C8"/>
    <w:rsid w:val="0052688D"/>
    <w:rsid w:val="005269C1"/>
    <w:rsid w:val="00526C3D"/>
    <w:rsid w:val="00526D75"/>
    <w:rsid w:val="00526EE8"/>
    <w:rsid w:val="00527276"/>
    <w:rsid w:val="00527887"/>
    <w:rsid w:val="00527999"/>
    <w:rsid w:val="00527B28"/>
    <w:rsid w:val="00530E0C"/>
    <w:rsid w:val="00531470"/>
    <w:rsid w:val="00531684"/>
    <w:rsid w:val="00531B70"/>
    <w:rsid w:val="00532134"/>
    <w:rsid w:val="00532259"/>
    <w:rsid w:val="00532AB6"/>
    <w:rsid w:val="00532DF5"/>
    <w:rsid w:val="00532E7E"/>
    <w:rsid w:val="00533007"/>
    <w:rsid w:val="005330A4"/>
    <w:rsid w:val="005334C6"/>
    <w:rsid w:val="005336A0"/>
    <w:rsid w:val="0053442E"/>
    <w:rsid w:val="005345CE"/>
    <w:rsid w:val="00534756"/>
    <w:rsid w:val="00534C13"/>
    <w:rsid w:val="00535494"/>
    <w:rsid w:val="005357D4"/>
    <w:rsid w:val="00535839"/>
    <w:rsid w:val="00535AEE"/>
    <w:rsid w:val="00536797"/>
    <w:rsid w:val="0053683E"/>
    <w:rsid w:val="00537436"/>
    <w:rsid w:val="00537AB7"/>
    <w:rsid w:val="00537B3E"/>
    <w:rsid w:val="00537D45"/>
    <w:rsid w:val="0054018C"/>
    <w:rsid w:val="00540255"/>
    <w:rsid w:val="00540536"/>
    <w:rsid w:val="0054056B"/>
    <w:rsid w:val="00540611"/>
    <w:rsid w:val="005407C2"/>
    <w:rsid w:val="0054087A"/>
    <w:rsid w:val="00540B28"/>
    <w:rsid w:val="005418A6"/>
    <w:rsid w:val="00541BDF"/>
    <w:rsid w:val="00542B2B"/>
    <w:rsid w:val="00542BB2"/>
    <w:rsid w:val="00543246"/>
    <w:rsid w:val="00543808"/>
    <w:rsid w:val="00543EE2"/>
    <w:rsid w:val="005447E2"/>
    <w:rsid w:val="00544A76"/>
    <w:rsid w:val="00544B2F"/>
    <w:rsid w:val="00545F51"/>
    <w:rsid w:val="00545FB2"/>
    <w:rsid w:val="005460FE"/>
    <w:rsid w:val="005461D1"/>
    <w:rsid w:val="005463F0"/>
    <w:rsid w:val="00546B5A"/>
    <w:rsid w:val="00546FBE"/>
    <w:rsid w:val="00547488"/>
    <w:rsid w:val="0054785C"/>
    <w:rsid w:val="0054786A"/>
    <w:rsid w:val="00547D14"/>
    <w:rsid w:val="005501A9"/>
    <w:rsid w:val="00550519"/>
    <w:rsid w:val="00550CA6"/>
    <w:rsid w:val="0055123F"/>
    <w:rsid w:val="005514AB"/>
    <w:rsid w:val="00551546"/>
    <w:rsid w:val="0055193F"/>
    <w:rsid w:val="005519E0"/>
    <w:rsid w:val="005519E8"/>
    <w:rsid w:val="00552008"/>
    <w:rsid w:val="00552316"/>
    <w:rsid w:val="00552F4B"/>
    <w:rsid w:val="00553743"/>
    <w:rsid w:val="0055382C"/>
    <w:rsid w:val="00553DC1"/>
    <w:rsid w:val="00555626"/>
    <w:rsid w:val="00555E6E"/>
    <w:rsid w:val="00556480"/>
    <w:rsid w:val="00556647"/>
    <w:rsid w:val="005566EE"/>
    <w:rsid w:val="0055682D"/>
    <w:rsid w:val="005569CB"/>
    <w:rsid w:val="00556B67"/>
    <w:rsid w:val="00557214"/>
    <w:rsid w:val="005574D8"/>
    <w:rsid w:val="00557523"/>
    <w:rsid w:val="0055788A"/>
    <w:rsid w:val="00560069"/>
    <w:rsid w:val="005602C1"/>
    <w:rsid w:val="00560732"/>
    <w:rsid w:val="0056211B"/>
    <w:rsid w:val="005622E3"/>
    <w:rsid w:val="00562444"/>
    <w:rsid w:val="0056272F"/>
    <w:rsid w:val="00562C51"/>
    <w:rsid w:val="00563484"/>
    <w:rsid w:val="005634AA"/>
    <w:rsid w:val="005637F0"/>
    <w:rsid w:val="005638DC"/>
    <w:rsid w:val="00565671"/>
    <w:rsid w:val="00565904"/>
    <w:rsid w:val="00566654"/>
    <w:rsid w:val="00567019"/>
    <w:rsid w:val="00567482"/>
    <w:rsid w:val="00567BB5"/>
    <w:rsid w:val="0057056F"/>
    <w:rsid w:val="00570DA7"/>
    <w:rsid w:val="00570E86"/>
    <w:rsid w:val="00570EFF"/>
    <w:rsid w:val="005711B0"/>
    <w:rsid w:val="00571753"/>
    <w:rsid w:val="00571877"/>
    <w:rsid w:val="00571FD1"/>
    <w:rsid w:val="00572B07"/>
    <w:rsid w:val="00573F03"/>
    <w:rsid w:val="005740C5"/>
    <w:rsid w:val="00574176"/>
    <w:rsid w:val="005741AA"/>
    <w:rsid w:val="00576079"/>
    <w:rsid w:val="00576093"/>
    <w:rsid w:val="005760FB"/>
    <w:rsid w:val="0057627B"/>
    <w:rsid w:val="00576A39"/>
    <w:rsid w:val="00577BFD"/>
    <w:rsid w:val="00577FB1"/>
    <w:rsid w:val="00580737"/>
    <w:rsid w:val="00580A95"/>
    <w:rsid w:val="00580B10"/>
    <w:rsid w:val="005811A9"/>
    <w:rsid w:val="00581731"/>
    <w:rsid w:val="0058197E"/>
    <w:rsid w:val="00581A25"/>
    <w:rsid w:val="00581BF6"/>
    <w:rsid w:val="00582AF8"/>
    <w:rsid w:val="00583051"/>
    <w:rsid w:val="00583160"/>
    <w:rsid w:val="0058357B"/>
    <w:rsid w:val="00583875"/>
    <w:rsid w:val="00583B29"/>
    <w:rsid w:val="005840FA"/>
    <w:rsid w:val="00584853"/>
    <w:rsid w:val="00584D37"/>
    <w:rsid w:val="00585136"/>
    <w:rsid w:val="005852C8"/>
    <w:rsid w:val="00585711"/>
    <w:rsid w:val="005857CB"/>
    <w:rsid w:val="00585D2B"/>
    <w:rsid w:val="00586435"/>
    <w:rsid w:val="005869B8"/>
    <w:rsid w:val="00587AAA"/>
    <w:rsid w:val="00587E09"/>
    <w:rsid w:val="00587E3D"/>
    <w:rsid w:val="005906F0"/>
    <w:rsid w:val="00590955"/>
    <w:rsid w:val="00590FEE"/>
    <w:rsid w:val="00591835"/>
    <w:rsid w:val="00591CEC"/>
    <w:rsid w:val="00591DF8"/>
    <w:rsid w:val="00592388"/>
    <w:rsid w:val="005924B9"/>
    <w:rsid w:val="00592649"/>
    <w:rsid w:val="00592F5A"/>
    <w:rsid w:val="00593134"/>
    <w:rsid w:val="00593A9C"/>
    <w:rsid w:val="0059450D"/>
    <w:rsid w:val="0059498A"/>
    <w:rsid w:val="00595016"/>
    <w:rsid w:val="0059538D"/>
    <w:rsid w:val="00596B3E"/>
    <w:rsid w:val="00596F1E"/>
    <w:rsid w:val="0059733E"/>
    <w:rsid w:val="00597424"/>
    <w:rsid w:val="00597495"/>
    <w:rsid w:val="00597551"/>
    <w:rsid w:val="00597E6A"/>
    <w:rsid w:val="005A01B7"/>
    <w:rsid w:val="005A0781"/>
    <w:rsid w:val="005A10D9"/>
    <w:rsid w:val="005A1645"/>
    <w:rsid w:val="005A1B8E"/>
    <w:rsid w:val="005A1D37"/>
    <w:rsid w:val="005A2757"/>
    <w:rsid w:val="005A28E1"/>
    <w:rsid w:val="005A2A96"/>
    <w:rsid w:val="005A2E41"/>
    <w:rsid w:val="005A35EF"/>
    <w:rsid w:val="005A37FA"/>
    <w:rsid w:val="005A4506"/>
    <w:rsid w:val="005A4565"/>
    <w:rsid w:val="005A45E4"/>
    <w:rsid w:val="005A474C"/>
    <w:rsid w:val="005A5101"/>
    <w:rsid w:val="005A5AC3"/>
    <w:rsid w:val="005A5BE9"/>
    <w:rsid w:val="005A629C"/>
    <w:rsid w:val="005A6382"/>
    <w:rsid w:val="005A67F0"/>
    <w:rsid w:val="005A6902"/>
    <w:rsid w:val="005A6BA3"/>
    <w:rsid w:val="005A6E4A"/>
    <w:rsid w:val="005A70D9"/>
    <w:rsid w:val="005A711E"/>
    <w:rsid w:val="005A76D9"/>
    <w:rsid w:val="005A78A0"/>
    <w:rsid w:val="005A7CA5"/>
    <w:rsid w:val="005A7D31"/>
    <w:rsid w:val="005A7D97"/>
    <w:rsid w:val="005B02EA"/>
    <w:rsid w:val="005B0690"/>
    <w:rsid w:val="005B0780"/>
    <w:rsid w:val="005B0978"/>
    <w:rsid w:val="005B0F9D"/>
    <w:rsid w:val="005B1A41"/>
    <w:rsid w:val="005B2429"/>
    <w:rsid w:val="005B24E3"/>
    <w:rsid w:val="005B2A3D"/>
    <w:rsid w:val="005B2A70"/>
    <w:rsid w:val="005B2C6D"/>
    <w:rsid w:val="005B2CE7"/>
    <w:rsid w:val="005B3705"/>
    <w:rsid w:val="005B37BE"/>
    <w:rsid w:val="005B3A11"/>
    <w:rsid w:val="005B454A"/>
    <w:rsid w:val="005B461A"/>
    <w:rsid w:val="005B468F"/>
    <w:rsid w:val="005B4FD7"/>
    <w:rsid w:val="005B5C51"/>
    <w:rsid w:val="005B6770"/>
    <w:rsid w:val="005B6B4E"/>
    <w:rsid w:val="005B79F2"/>
    <w:rsid w:val="005B7DE4"/>
    <w:rsid w:val="005B7F88"/>
    <w:rsid w:val="005C0597"/>
    <w:rsid w:val="005C21CD"/>
    <w:rsid w:val="005C285E"/>
    <w:rsid w:val="005C2D81"/>
    <w:rsid w:val="005C2D96"/>
    <w:rsid w:val="005C2F03"/>
    <w:rsid w:val="005C30D2"/>
    <w:rsid w:val="005C3214"/>
    <w:rsid w:val="005C3449"/>
    <w:rsid w:val="005C3576"/>
    <w:rsid w:val="005C3AAF"/>
    <w:rsid w:val="005C3B39"/>
    <w:rsid w:val="005C4001"/>
    <w:rsid w:val="005C4214"/>
    <w:rsid w:val="005C4BC3"/>
    <w:rsid w:val="005C5015"/>
    <w:rsid w:val="005C50B7"/>
    <w:rsid w:val="005C5112"/>
    <w:rsid w:val="005C5712"/>
    <w:rsid w:val="005C5B68"/>
    <w:rsid w:val="005C6801"/>
    <w:rsid w:val="005C69EB"/>
    <w:rsid w:val="005C6BA1"/>
    <w:rsid w:val="005C747C"/>
    <w:rsid w:val="005C765B"/>
    <w:rsid w:val="005C7901"/>
    <w:rsid w:val="005C7E87"/>
    <w:rsid w:val="005D0037"/>
    <w:rsid w:val="005D0765"/>
    <w:rsid w:val="005D1923"/>
    <w:rsid w:val="005D1C99"/>
    <w:rsid w:val="005D1CA0"/>
    <w:rsid w:val="005D1D1E"/>
    <w:rsid w:val="005D1D68"/>
    <w:rsid w:val="005D2230"/>
    <w:rsid w:val="005D2290"/>
    <w:rsid w:val="005D22BC"/>
    <w:rsid w:val="005D2452"/>
    <w:rsid w:val="005D24BD"/>
    <w:rsid w:val="005D2989"/>
    <w:rsid w:val="005D29C0"/>
    <w:rsid w:val="005D3126"/>
    <w:rsid w:val="005D3356"/>
    <w:rsid w:val="005D338B"/>
    <w:rsid w:val="005D3494"/>
    <w:rsid w:val="005D3D43"/>
    <w:rsid w:val="005D40F9"/>
    <w:rsid w:val="005D4473"/>
    <w:rsid w:val="005D5C89"/>
    <w:rsid w:val="005D6242"/>
    <w:rsid w:val="005D65EC"/>
    <w:rsid w:val="005D68D8"/>
    <w:rsid w:val="005D6D3A"/>
    <w:rsid w:val="005D6D44"/>
    <w:rsid w:val="005D6EB1"/>
    <w:rsid w:val="005D70A9"/>
    <w:rsid w:val="005E0139"/>
    <w:rsid w:val="005E0985"/>
    <w:rsid w:val="005E0A73"/>
    <w:rsid w:val="005E0B33"/>
    <w:rsid w:val="005E106C"/>
    <w:rsid w:val="005E151C"/>
    <w:rsid w:val="005E169B"/>
    <w:rsid w:val="005E1D4B"/>
    <w:rsid w:val="005E200D"/>
    <w:rsid w:val="005E25B2"/>
    <w:rsid w:val="005E2708"/>
    <w:rsid w:val="005E35FA"/>
    <w:rsid w:val="005E382F"/>
    <w:rsid w:val="005E41CD"/>
    <w:rsid w:val="005E4B53"/>
    <w:rsid w:val="005E4CD8"/>
    <w:rsid w:val="005E51AE"/>
    <w:rsid w:val="005E540E"/>
    <w:rsid w:val="005E5666"/>
    <w:rsid w:val="005E5CCC"/>
    <w:rsid w:val="005E6301"/>
    <w:rsid w:val="005E6F17"/>
    <w:rsid w:val="005E6F87"/>
    <w:rsid w:val="005E7279"/>
    <w:rsid w:val="005E75ED"/>
    <w:rsid w:val="005E7DD8"/>
    <w:rsid w:val="005E7E34"/>
    <w:rsid w:val="005E7F08"/>
    <w:rsid w:val="005F010C"/>
    <w:rsid w:val="005F0319"/>
    <w:rsid w:val="005F09CA"/>
    <w:rsid w:val="005F0CDA"/>
    <w:rsid w:val="005F0D1B"/>
    <w:rsid w:val="005F0EC8"/>
    <w:rsid w:val="005F1063"/>
    <w:rsid w:val="005F130F"/>
    <w:rsid w:val="005F1785"/>
    <w:rsid w:val="005F1BAF"/>
    <w:rsid w:val="005F26D6"/>
    <w:rsid w:val="005F2854"/>
    <w:rsid w:val="005F316B"/>
    <w:rsid w:val="005F3A73"/>
    <w:rsid w:val="005F3CD5"/>
    <w:rsid w:val="005F3D58"/>
    <w:rsid w:val="005F3F30"/>
    <w:rsid w:val="005F41D6"/>
    <w:rsid w:val="005F43D5"/>
    <w:rsid w:val="005F4B95"/>
    <w:rsid w:val="005F5429"/>
    <w:rsid w:val="005F5CA1"/>
    <w:rsid w:val="005F5DA9"/>
    <w:rsid w:val="005F5EF5"/>
    <w:rsid w:val="005F61B8"/>
    <w:rsid w:val="005F75D7"/>
    <w:rsid w:val="005F7800"/>
    <w:rsid w:val="005F7B9C"/>
    <w:rsid w:val="005F7CE2"/>
    <w:rsid w:val="006000D6"/>
    <w:rsid w:val="006000E1"/>
    <w:rsid w:val="006004EA"/>
    <w:rsid w:val="00600999"/>
    <w:rsid w:val="00600C4D"/>
    <w:rsid w:val="00600EE3"/>
    <w:rsid w:val="00600FAE"/>
    <w:rsid w:val="006011FD"/>
    <w:rsid w:val="006016E3"/>
    <w:rsid w:val="0060196A"/>
    <w:rsid w:val="00601E08"/>
    <w:rsid w:val="00601E0C"/>
    <w:rsid w:val="006021B5"/>
    <w:rsid w:val="006023A4"/>
    <w:rsid w:val="00602497"/>
    <w:rsid w:val="00602581"/>
    <w:rsid w:val="006025CA"/>
    <w:rsid w:val="00602A01"/>
    <w:rsid w:val="00602ABC"/>
    <w:rsid w:val="006030F5"/>
    <w:rsid w:val="00603741"/>
    <w:rsid w:val="00603943"/>
    <w:rsid w:val="006041AD"/>
    <w:rsid w:val="00604543"/>
    <w:rsid w:val="00604A71"/>
    <w:rsid w:val="00604EF3"/>
    <w:rsid w:val="00605095"/>
    <w:rsid w:val="0060586D"/>
    <w:rsid w:val="00605ADC"/>
    <w:rsid w:val="00605CC4"/>
    <w:rsid w:val="00606F96"/>
    <w:rsid w:val="006071D3"/>
    <w:rsid w:val="00607232"/>
    <w:rsid w:val="00607735"/>
    <w:rsid w:val="0061024E"/>
    <w:rsid w:val="00610AC3"/>
    <w:rsid w:val="00610CBA"/>
    <w:rsid w:val="006111BE"/>
    <w:rsid w:val="00611543"/>
    <w:rsid w:val="0061154F"/>
    <w:rsid w:val="00612266"/>
    <w:rsid w:val="006128F3"/>
    <w:rsid w:val="00612A1C"/>
    <w:rsid w:val="00612D6E"/>
    <w:rsid w:val="006130C2"/>
    <w:rsid w:val="00613909"/>
    <w:rsid w:val="006159FB"/>
    <w:rsid w:val="00615D69"/>
    <w:rsid w:val="00616055"/>
    <w:rsid w:val="00616106"/>
    <w:rsid w:val="006161D2"/>
    <w:rsid w:val="0061639F"/>
    <w:rsid w:val="00616C9E"/>
    <w:rsid w:val="00616D8E"/>
    <w:rsid w:val="006176AF"/>
    <w:rsid w:val="00617C50"/>
    <w:rsid w:val="00617FE5"/>
    <w:rsid w:val="0062020B"/>
    <w:rsid w:val="00620361"/>
    <w:rsid w:val="00620B31"/>
    <w:rsid w:val="00620BA9"/>
    <w:rsid w:val="00621003"/>
    <w:rsid w:val="006210EC"/>
    <w:rsid w:val="00621115"/>
    <w:rsid w:val="0062112E"/>
    <w:rsid w:val="00621521"/>
    <w:rsid w:val="006216CB"/>
    <w:rsid w:val="006217CF"/>
    <w:rsid w:val="00622016"/>
    <w:rsid w:val="006221FC"/>
    <w:rsid w:val="00622D2B"/>
    <w:rsid w:val="00622E35"/>
    <w:rsid w:val="00623740"/>
    <w:rsid w:val="00623BCA"/>
    <w:rsid w:val="00623DD1"/>
    <w:rsid w:val="00624328"/>
    <w:rsid w:val="00624507"/>
    <w:rsid w:val="0062465B"/>
    <w:rsid w:val="006246A4"/>
    <w:rsid w:val="00624747"/>
    <w:rsid w:val="00624806"/>
    <w:rsid w:val="006251E5"/>
    <w:rsid w:val="0062588F"/>
    <w:rsid w:val="00626125"/>
    <w:rsid w:val="006262A1"/>
    <w:rsid w:val="00626EEA"/>
    <w:rsid w:val="006270D9"/>
    <w:rsid w:val="006274C7"/>
    <w:rsid w:val="0062762D"/>
    <w:rsid w:val="006279DD"/>
    <w:rsid w:val="00627C6F"/>
    <w:rsid w:val="00627F44"/>
    <w:rsid w:val="00631421"/>
    <w:rsid w:val="00631531"/>
    <w:rsid w:val="00631DC8"/>
    <w:rsid w:val="00631F98"/>
    <w:rsid w:val="0063239C"/>
    <w:rsid w:val="006328AD"/>
    <w:rsid w:val="00632DBC"/>
    <w:rsid w:val="0063320F"/>
    <w:rsid w:val="00633654"/>
    <w:rsid w:val="00633E1A"/>
    <w:rsid w:val="006341A6"/>
    <w:rsid w:val="00634577"/>
    <w:rsid w:val="006347FD"/>
    <w:rsid w:val="006352E3"/>
    <w:rsid w:val="006354AB"/>
    <w:rsid w:val="0063560D"/>
    <w:rsid w:val="0063592A"/>
    <w:rsid w:val="00635D1F"/>
    <w:rsid w:val="00636017"/>
    <w:rsid w:val="0064027F"/>
    <w:rsid w:val="00640483"/>
    <w:rsid w:val="006405F9"/>
    <w:rsid w:val="0064063B"/>
    <w:rsid w:val="0064082F"/>
    <w:rsid w:val="00640D55"/>
    <w:rsid w:val="006412FF"/>
    <w:rsid w:val="006419A9"/>
    <w:rsid w:val="006419EC"/>
    <w:rsid w:val="00641A27"/>
    <w:rsid w:val="006426C9"/>
    <w:rsid w:val="00642722"/>
    <w:rsid w:val="006429F5"/>
    <w:rsid w:val="00642A4D"/>
    <w:rsid w:val="00642AF8"/>
    <w:rsid w:val="00642CE1"/>
    <w:rsid w:val="00642EAC"/>
    <w:rsid w:val="0064374F"/>
    <w:rsid w:val="006438C4"/>
    <w:rsid w:val="00643B82"/>
    <w:rsid w:val="00644454"/>
    <w:rsid w:val="0064462D"/>
    <w:rsid w:val="00644C61"/>
    <w:rsid w:val="00645030"/>
    <w:rsid w:val="00645AC6"/>
    <w:rsid w:val="00645D07"/>
    <w:rsid w:val="00646213"/>
    <w:rsid w:val="00646C09"/>
    <w:rsid w:val="00647523"/>
    <w:rsid w:val="006500FD"/>
    <w:rsid w:val="0065077F"/>
    <w:rsid w:val="00650D61"/>
    <w:rsid w:val="00650DC2"/>
    <w:rsid w:val="0065176E"/>
    <w:rsid w:val="0065189D"/>
    <w:rsid w:val="00651E20"/>
    <w:rsid w:val="00651F6F"/>
    <w:rsid w:val="00652389"/>
    <w:rsid w:val="00652D1D"/>
    <w:rsid w:val="0065302A"/>
    <w:rsid w:val="006536FB"/>
    <w:rsid w:val="00653B21"/>
    <w:rsid w:val="00653CFC"/>
    <w:rsid w:val="006541FF"/>
    <w:rsid w:val="0065438C"/>
    <w:rsid w:val="0065473B"/>
    <w:rsid w:val="00654A39"/>
    <w:rsid w:val="00654F1F"/>
    <w:rsid w:val="00654FCF"/>
    <w:rsid w:val="00655499"/>
    <w:rsid w:val="0065563B"/>
    <w:rsid w:val="00655959"/>
    <w:rsid w:val="00655E9C"/>
    <w:rsid w:val="00656010"/>
    <w:rsid w:val="006565D8"/>
    <w:rsid w:val="006566F8"/>
    <w:rsid w:val="00656A27"/>
    <w:rsid w:val="00656BFD"/>
    <w:rsid w:val="00656E53"/>
    <w:rsid w:val="00656F39"/>
    <w:rsid w:val="0065700A"/>
    <w:rsid w:val="00657783"/>
    <w:rsid w:val="006578F8"/>
    <w:rsid w:val="00660425"/>
    <w:rsid w:val="0066064C"/>
    <w:rsid w:val="00660969"/>
    <w:rsid w:val="00660A2F"/>
    <w:rsid w:val="00660C07"/>
    <w:rsid w:val="00660DB1"/>
    <w:rsid w:val="0066113F"/>
    <w:rsid w:val="00661A74"/>
    <w:rsid w:val="00661E11"/>
    <w:rsid w:val="00662187"/>
    <w:rsid w:val="00662287"/>
    <w:rsid w:val="00662388"/>
    <w:rsid w:val="00662BD1"/>
    <w:rsid w:val="00662F82"/>
    <w:rsid w:val="00663344"/>
    <w:rsid w:val="0066342C"/>
    <w:rsid w:val="00663799"/>
    <w:rsid w:val="00663DBD"/>
    <w:rsid w:val="006640E8"/>
    <w:rsid w:val="00664651"/>
    <w:rsid w:val="00664706"/>
    <w:rsid w:val="00664B52"/>
    <w:rsid w:val="00664BD9"/>
    <w:rsid w:val="00664E20"/>
    <w:rsid w:val="00665800"/>
    <w:rsid w:val="00665830"/>
    <w:rsid w:val="00665978"/>
    <w:rsid w:val="00665C9A"/>
    <w:rsid w:val="006664E8"/>
    <w:rsid w:val="00666B28"/>
    <w:rsid w:val="00666B2A"/>
    <w:rsid w:val="00666CE5"/>
    <w:rsid w:val="00667080"/>
    <w:rsid w:val="00667305"/>
    <w:rsid w:val="00667A7E"/>
    <w:rsid w:val="006700FB"/>
    <w:rsid w:val="00670E0D"/>
    <w:rsid w:val="00671A99"/>
    <w:rsid w:val="0067213E"/>
    <w:rsid w:val="006725D7"/>
    <w:rsid w:val="00672D9C"/>
    <w:rsid w:val="00672F6A"/>
    <w:rsid w:val="00673407"/>
    <w:rsid w:val="00673962"/>
    <w:rsid w:val="00673CD9"/>
    <w:rsid w:val="006741CB"/>
    <w:rsid w:val="006741FA"/>
    <w:rsid w:val="00674350"/>
    <w:rsid w:val="00674FED"/>
    <w:rsid w:val="00675336"/>
    <w:rsid w:val="00675488"/>
    <w:rsid w:val="00676959"/>
    <w:rsid w:val="006770D2"/>
    <w:rsid w:val="0067735C"/>
    <w:rsid w:val="006777AA"/>
    <w:rsid w:val="00677BAF"/>
    <w:rsid w:val="00677D1F"/>
    <w:rsid w:val="006805B3"/>
    <w:rsid w:val="006808EE"/>
    <w:rsid w:val="00680E46"/>
    <w:rsid w:val="0068109B"/>
    <w:rsid w:val="006811BA"/>
    <w:rsid w:val="00681CA5"/>
    <w:rsid w:val="00681CE6"/>
    <w:rsid w:val="00682677"/>
    <w:rsid w:val="00682B47"/>
    <w:rsid w:val="00682EDD"/>
    <w:rsid w:val="00683084"/>
    <w:rsid w:val="00683BD1"/>
    <w:rsid w:val="00683E4C"/>
    <w:rsid w:val="00683FD9"/>
    <w:rsid w:val="00684709"/>
    <w:rsid w:val="006853DD"/>
    <w:rsid w:val="00685A31"/>
    <w:rsid w:val="00685BAF"/>
    <w:rsid w:val="00686461"/>
    <w:rsid w:val="00686672"/>
    <w:rsid w:val="00686B3E"/>
    <w:rsid w:val="00686C8A"/>
    <w:rsid w:val="006877A3"/>
    <w:rsid w:val="00687C86"/>
    <w:rsid w:val="006907E0"/>
    <w:rsid w:val="006909DC"/>
    <w:rsid w:val="00690A6D"/>
    <w:rsid w:val="00690C2A"/>
    <w:rsid w:val="00690EE0"/>
    <w:rsid w:val="00691E7E"/>
    <w:rsid w:val="00692650"/>
    <w:rsid w:val="0069274D"/>
    <w:rsid w:val="0069304D"/>
    <w:rsid w:val="00693987"/>
    <w:rsid w:val="00693F40"/>
    <w:rsid w:val="00694245"/>
    <w:rsid w:val="0069433A"/>
    <w:rsid w:val="006947EE"/>
    <w:rsid w:val="0069503C"/>
    <w:rsid w:val="00695458"/>
    <w:rsid w:val="00695DBE"/>
    <w:rsid w:val="00695E5C"/>
    <w:rsid w:val="00696524"/>
    <w:rsid w:val="00696C67"/>
    <w:rsid w:val="0069792A"/>
    <w:rsid w:val="00697BC7"/>
    <w:rsid w:val="006A026A"/>
    <w:rsid w:val="006A0613"/>
    <w:rsid w:val="006A086D"/>
    <w:rsid w:val="006A1D55"/>
    <w:rsid w:val="006A1D6B"/>
    <w:rsid w:val="006A1DA7"/>
    <w:rsid w:val="006A1DEE"/>
    <w:rsid w:val="006A1F9C"/>
    <w:rsid w:val="006A2618"/>
    <w:rsid w:val="006A286A"/>
    <w:rsid w:val="006A29B6"/>
    <w:rsid w:val="006A322F"/>
    <w:rsid w:val="006A3EC1"/>
    <w:rsid w:val="006A479F"/>
    <w:rsid w:val="006A4957"/>
    <w:rsid w:val="006A51DC"/>
    <w:rsid w:val="006A56EB"/>
    <w:rsid w:val="006A5986"/>
    <w:rsid w:val="006A5C4B"/>
    <w:rsid w:val="006A5FA9"/>
    <w:rsid w:val="006A6563"/>
    <w:rsid w:val="006A66E9"/>
    <w:rsid w:val="006A6772"/>
    <w:rsid w:val="006A734B"/>
    <w:rsid w:val="006A7789"/>
    <w:rsid w:val="006A7A44"/>
    <w:rsid w:val="006B000C"/>
    <w:rsid w:val="006B0224"/>
    <w:rsid w:val="006B03A4"/>
    <w:rsid w:val="006B0F24"/>
    <w:rsid w:val="006B10BB"/>
    <w:rsid w:val="006B1586"/>
    <w:rsid w:val="006B1680"/>
    <w:rsid w:val="006B1773"/>
    <w:rsid w:val="006B1F7C"/>
    <w:rsid w:val="006B29BC"/>
    <w:rsid w:val="006B2D12"/>
    <w:rsid w:val="006B346A"/>
    <w:rsid w:val="006B3617"/>
    <w:rsid w:val="006B364C"/>
    <w:rsid w:val="006B3AC8"/>
    <w:rsid w:val="006B3B2D"/>
    <w:rsid w:val="006B4510"/>
    <w:rsid w:val="006B45A1"/>
    <w:rsid w:val="006B482A"/>
    <w:rsid w:val="006B4995"/>
    <w:rsid w:val="006B4BC4"/>
    <w:rsid w:val="006B58D3"/>
    <w:rsid w:val="006B7A15"/>
    <w:rsid w:val="006B7DB3"/>
    <w:rsid w:val="006B7DCD"/>
    <w:rsid w:val="006C00E4"/>
    <w:rsid w:val="006C04BA"/>
    <w:rsid w:val="006C0547"/>
    <w:rsid w:val="006C0BAB"/>
    <w:rsid w:val="006C101A"/>
    <w:rsid w:val="006C13D7"/>
    <w:rsid w:val="006C1537"/>
    <w:rsid w:val="006C265C"/>
    <w:rsid w:val="006C2E38"/>
    <w:rsid w:val="006C330F"/>
    <w:rsid w:val="006C35B3"/>
    <w:rsid w:val="006C37B5"/>
    <w:rsid w:val="006C3F7F"/>
    <w:rsid w:val="006C4D7F"/>
    <w:rsid w:val="006C5291"/>
    <w:rsid w:val="006C5325"/>
    <w:rsid w:val="006C5668"/>
    <w:rsid w:val="006C5DC8"/>
    <w:rsid w:val="006C5FC1"/>
    <w:rsid w:val="006C68E3"/>
    <w:rsid w:val="006C6C16"/>
    <w:rsid w:val="006C6CFD"/>
    <w:rsid w:val="006C7E9A"/>
    <w:rsid w:val="006D0402"/>
    <w:rsid w:val="006D0D83"/>
    <w:rsid w:val="006D0D8A"/>
    <w:rsid w:val="006D0E8E"/>
    <w:rsid w:val="006D168E"/>
    <w:rsid w:val="006D1A30"/>
    <w:rsid w:val="006D229B"/>
    <w:rsid w:val="006D244D"/>
    <w:rsid w:val="006D245D"/>
    <w:rsid w:val="006D28DC"/>
    <w:rsid w:val="006D2F08"/>
    <w:rsid w:val="006D3000"/>
    <w:rsid w:val="006D312B"/>
    <w:rsid w:val="006D3170"/>
    <w:rsid w:val="006D366B"/>
    <w:rsid w:val="006D3E38"/>
    <w:rsid w:val="006D4340"/>
    <w:rsid w:val="006D4487"/>
    <w:rsid w:val="006D4579"/>
    <w:rsid w:val="006D52E0"/>
    <w:rsid w:val="006D6425"/>
    <w:rsid w:val="006D64B6"/>
    <w:rsid w:val="006D69A9"/>
    <w:rsid w:val="006D6DFE"/>
    <w:rsid w:val="006D741A"/>
    <w:rsid w:val="006D75CA"/>
    <w:rsid w:val="006D7971"/>
    <w:rsid w:val="006D7A6A"/>
    <w:rsid w:val="006E00D9"/>
    <w:rsid w:val="006E0179"/>
    <w:rsid w:val="006E0628"/>
    <w:rsid w:val="006E0BE7"/>
    <w:rsid w:val="006E0C19"/>
    <w:rsid w:val="006E1418"/>
    <w:rsid w:val="006E1CCD"/>
    <w:rsid w:val="006E1F80"/>
    <w:rsid w:val="006E2912"/>
    <w:rsid w:val="006E2926"/>
    <w:rsid w:val="006E2DB2"/>
    <w:rsid w:val="006E2E74"/>
    <w:rsid w:val="006E2F3E"/>
    <w:rsid w:val="006E2F8F"/>
    <w:rsid w:val="006E3BCC"/>
    <w:rsid w:val="006E3EC4"/>
    <w:rsid w:val="006E3ED8"/>
    <w:rsid w:val="006E4258"/>
    <w:rsid w:val="006E5695"/>
    <w:rsid w:val="006E57FE"/>
    <w:rsid w:val="006E5AA4"/>
    <w:rsid w:val="006E5B5A"/>
    <w:rsid w:val="006E5B9C"/>
    <w:rsid w:val="006E6042"/>
    <w:rsid w:val="006E6199"/>
    <w:rsid w:val="006E6AF3"/>
    <w:rsid w:val="006E6CFA"/>
    <w:rsid w:val="006E6FB8"/>
    <w:rsid w:val="006E707E"/>
    <w:rsid w:val="006E75AA"/>
    <w:rsid w:val="006E7ADA"/>
    <w:rsid w:val="006E7C12"/>
    <w:rsid w:val="006F0477"/>
    <w:rsid w:val="006F07E4"/>
    <w:rsid w:val="006F0C39"/>
    <w:rsid w:val="006F17E7"/>
    <w:rsid w:val="006F1CD9"/>
    <w:rsid w:val="006F37F7"/>
    <w:rsid w:val="006F3D04"/>
    <w:rsid w:val="006F4503"/>
    <w:rsid w:val="006F4FA2"/>
    <w:rsid w:val="006F50B2"/>
    <w:rsid w:val="006F58FF"/>
    <w:rsid w:val="006F5F12"/>
    <w:rsid w:val="006F651A"/>
    <w:rsid w:val="006F656C"/>
    <w:rsid w:val="006F663B"/>
    <w:rsid w:val="006F7CBF"/>
    <w:rsid w:val="007000E6"/>
    <w:rsid w:val="007003EB"/>
    <w:rsid w:val="00700B0A"/>
    <w:rsid w:val="00700C56"/>
    <w:rsid w:val="0070116B"/>
    <w:rsid w:val="0070140A"/>
    <w:rsid w:val="00701422"/>
    <w:rsid w:val="00701C16"/>
    <w:rsid w:val="00702057"/>
    <w:rsid w:val="00702111"/>
    <w:rsid w:val="007021E7"/>
    <w:rsid w:val="0070260D"/>
    <w:rsid w:val="0070263E"/>
    <w:rsid w:val="00702681"/>
    <w:rsid w:val="00703086"/>
    <w:rsid w:val="00703236"/>
    <w:rsid w:val="007032E4"/>
    <w:rsid w:val="00703535"/>
    <w:rsid w:val="007038DF"/>
    <w:rsid w:val="00703C95"/>
    <w:rsid w:val="00703F9E"/>
    <w:rsid w:val="00703FB0"/>
    <w:rsid w:val="0070409E"/>
    <w:rsid w:val="00704315"/>
    <w:rsid w:val="007046E0"/>
    <w:rsid w:val="00704728"/>
    <w:rsid w:val="007049E5"/>
    <w:rsid w:val="00704B66"/>
    <w:rsid w:val="007054E6"/>
    <w:rsid w:val="007057D5"/>
    <w:rsid w:val="0070642B"/>
    <w:rsid w:val="00706482"/>
    <w:rsid w:val="007067C6"/>
    <w:rsid w:val="00706A83"/>
    <w:rsid w:val="00706BB1"/>
    <w:rsid w:val="007075BF"/>
    <w:rsid w:val="00707A09"/>
    <w:rsid w:val="00707B97"/>
    <w:rsid w:val="00707C19"/>
    <w:rsid w:val="00707D7C"/>
    <w:rsid w:val="007102B2"/>
    <w:rsid w:val="00710624"/>
    <w:rsid w:val="00710801"/>
    <w:rsid w:val="007113E7"/>
    <w:rsid w:val="00711582"/>
    <w:rsid w:val="00711CC7"/>
    <w:rsid w:val="007128A1"/>
    <w:rsid w:val="00712CDC"/>
    <w:rsid w:val="007131E9"/>
    <w:rsid w:val="00713554"/>
    <w:rsid w:val="00713973"/>
    <w:rsid w:val="007139A8"/>
    <w:rsid w:val="00713A15"/>
    <w:rsid w:val="00713C1D"/>
    <w:rsid w:val="00714237"/>
    <w:rsid w:val="00714248"/>
    <w:rsid w:val="0071472A"/>
    <w:rsid w:val="00714EF7"/>
    <w:rsid w:val="00715230"/>
    <w:rsid w:val="0071584F"/>
    <w:rsid w:val="00715C90"/>
    <w:rsid w:val="00715DC2"/>
    <w:rsid w:val="0071630F"/>
    <w:rsid w:val="0071664C"/>
    <w:rsid w:val="00716B5C"/>
    <w:rsid w:val="00716D67"/>
    <w:rsid w:val="0071701D"/>
    <w:rsid w:val="00717479"/>
    <w:rsid w:val="00720887"/>
    <w:rsid w:val="00721009"/>
    <w:rsid w:val="0072174E"/>
    <w:rsid w:val="00721C84"/>
    <w:rsid w:val="00721CDF"/>
    <w:rsid w:val="00721E43"/>
    <w:rsid w:val="00722452"/>
    <w:rsid w:val="007224EA"/>
    <w:rsid w:val="00722549"/>
    <w:rsid w:val="0072285B"/>
    <w:rsid w:val="00722932"/>
    <w:rsid w:val="007236C0"/>
    <w:rsid w:val="00723F27"/>
    <w:rsid w:val="00724A40"/>
    <w:rsid w:val="00724A65"/>
    <w:rsid w:val="0072513A"/>
    <w:rsid w:val="007255F4"/>
    <w:rsid w:val="00725924"/>
    <w:rsid w:val="00726B9A"/>
    <w:rsid w:val="00726BDA"/>
    <w:rsid w:val="00726CB2"/>
    <w:rsid w:val="007270BA"/>
    <w:rsid w:val="00730018"/>
    <w:rsid w:val="007303CA"/>
    <w:rsid w:val="00730439"/>
    <w:rsid w:val="007310D0"/>
    <w:rsid w:val="00731103"/>
    <w:rsid w:val="007312EA"/>
    <w:rsid w:val="00731494"/>
    <w:rsid w:val="007318FA"/>
    <w:rsid w:val="00731A1E"/>
    <w:rsid w:val="00731A7A"/>
    <w:rsid w:val="00731AFE"/>
    <w:rsid w:val="00732685"/>
    <w:rsid w:val="00732995"/>
    <w:rsid w:val="00732CD4"/>
    <w:rsid w:val="00732D76"/>
    <w:rsid w:val="00733361"/>
    <w:rsid w:val="00733481"/>
    <w:rsid w:val="007338D7"/>
    <w:rsid w:val="00733BF4"/>
    <w:rsid w:val="00733FD3"/>
    <w:rsid w:val="007343FE"/>
    <w:rsid w:val="00734611"/>
    <w:rsid w:val="007347F4"/>
    <w:rsid w:val="00734A08"/>
    <w:rsid w:val="00734D8C"/>
    <w:rsid w:val="00734F0A"/>
    <w:rsid w:val="007351D5"/>
    <w:rsid w:val="007355A4"/>
    <w:rsid w:val="007355D3"/>
    <w:rsid w:val="00735A9F"/>
    <w:rsid w:val="00735AD5"/>
    <w:rsid w:val="00735FAD"/>
    <w:rsid w:val="0073602B"/>
    <w:rsid w:val="00736BD7"/>
    <w:rsid w:val="00736DC0"/>
    <w:rsid w:val="007373E5"/>
    <w:rsid w:val="0073769D"/>
    <w:rsid w:val="0073787A"/>
    <w:rsid w:val="00737A1E"/>
    <w:rsid w:val="00740230"/>
    <w:rsid w:val="00740288"/>
    <w:rsid w:val="007402F2"/>
    <w:rsid w:val="007406E6"/>
    <w:rsid w:val="00740869"/>
    <w:rsid w:val="00740BE1"/>
    <w:rsid w:val="0074154F"/>
    <w:rsid w:val="00741817"/>
    <w:rsid w:val="00741AF7"/>
    <w:rsid w:val="00741E18"/>
    <w:rsid w:val="00743684"/>
    <w:rsid w:val="007444D9"/>
    <w:rsid w:val="007444DA"/>
    <w:rsid w:val="007445BB"/>
    <w:rsid w:val="00744A91"/>
    <w:rsid w:val="00744C66"/>
    <w:rsid w:val="00744E32"/>
    <w:rsid w:val="00744E74"/>
    <w:rsid w:val="00744F2E"/>
    <w:rsid w:val="007451A0"/>
    <w:rsid w:val="007458B6"/>
    <w:rsid w:val="00745BF5"/>
    <w:rsid w:val="00746130"/>
    <w:rsid w:val="00746166"/>
    <w:rsid w:val="00746484"/>
    <w:rsid w:val="0074746E"/>
    <w:rsid w:val="007476DA"/>
    <w:rsid w:val="0075017A"/>
    <w:rsid w:val="0075057A"/>
    <w:rsid w:val="007517B3"/>
    <w:rsid w:val="00751A0F"/>
    <w:rsid w:val="00751B11"/>
    <w:rsid w:val="00751B18"/>
    <w:rsid w:val="00751DB8"/>
    <w:rsid w:val="0075371B"/>
    <w:rsid w:val="007538B2"/>
    <w:rsid w:val="007538F0"/>
    <w:rsid w:val="00753B90"/>
    <w:rsid w:val="00753ECE"/>
    <w:rsid w:val="00753ED5"/>
    <w:rsid w:val="00754652"/>
    <w:rsid w:val="007547C7"/>
    <w:rsid w:val="00754A43"/>
    <w:rsid w:val="00754AFA"/>
    <w:rsid w:val="00754B3D"/>
    <w:rsid w:val="00755190"/>
    <w:rsid w:val="007552DD"/>
    <w:rsid w:val="007558EA"/>
    <w:rsid w:val="00755998"/>
    <w:rsid w:val="00755A7F"/>
    <w:rsid w:val="00755E49"/>
    <w:rsid w:val="007566A3"/>
    <w:rsid w:val="0075699E"/>
    <w:rsid w:val="0075711D"/>
    <w:rsid w:val="00757491"/>
    <w:rsid w:val="007576BC"/>
    <w:rsid w:val="00757712"/>
    <w:rsid w:val="00760542"/>
    <w:rsid w:val="00760731"/>
    <w:rsid w:val="00760CCC"/>
    <w:rsid w:val="00760DAE"/>
    <w:rsid w:val="00760E2E"/>
    <w:rsid w:val="00760E2F"/>
    <w:rsid w:val="00760FF3"/>
    <w:rsid w:val="00761829"/>
    <w:rsid w:val="0076184C"/>
    <w:rsid w:val="00761D22"/>
    <w:rsid w:val="00761E23"/>
    <w:rsid w:val="00762608"/>
    <w:rsid w:val="00762922"/>
    <w:rsid w:val="00762976"/>
    <w:rsid w:val="00762B59"/>
    <w:rsid w:val="00763068"/>
    <w:rsid w:val="00763091"/>
    <w:rsid w:val="007632AB"/>
    <w:rsid w:val="0076347F"/>
    <w:rsid w:val="007636A1"/>
    <w:rsid w:val="00764DEB"/>
    <w:rsid w:val="00765395"/>
    <w:rsid w:val="00765694"/>
    <w:rsid w:val="007663AE"/>
    <w:rsid w:val="007664D1"/>
    <w:rsid w:val="00766D78"/>
    <w:rsid w:val="00766F8C"/>
    <w:rsid w:val="0076782B"/>
    <w:rsid w:val="00767B45"/>
    <w:rsid w:val="0077041D"/>
    <w:rsid w:val="0077074D"/>
    <w:rsid w:val="007709DE"/>
    <w:rsid w:val="00770B20"/>
    <w:rsid w:val="007717B4"/>
    <w:rsid w:val="00772248"/>
    <w:rsid w:val="007722B3"/>
    <w:rsid w:val="007723E9"/>
    <w:rsid w:val="00772EFC"/>
    <w:rsid w:val="00772F1B"/>
    <w:rsid w:val="00773DF9"/>
    <w:rsid w:val="00773F41"/>
    <w:rsid w:val="0077461D"/>
    <w:rsid w:val="00774631"/>
    <w:rsid w:val="00774F8D"/>
    <w:rsid w:val="00775025"/>
    <w:rsid w:val="007750D0"/>
    <w:rsid w:val="00775185"/>
    <w:rsid w:val="007751A6"/>
    <w:rsid w:val="007753E4"/>
    <w:rsid w:val="00775501"/>
    <w:rsid w:val="007758E1"/>
    <w:rsid w:val="007769FD"/>
    <w:rsid w:val="00776BD3"/>
    <w:rsid w:val="00776C15"/>
    <w:rsid w:val="007773BD"/>
    <w:rsid w:val="00777418"/>
    <w:rsid w:val="007803D9"/>
    <w:rsid w:val="00780B1F"/>
    <w:rsid w:val="00780C52"/>
    <w:rsid w:val="00780E26"/>
    <w:rsid w:val="00781036"/>
    <w:rsid w:val="007815E5"/>
    <w:rsid w:val="00782C1C"/>
    <w:rsid w:val="00782F85"/>
    <w:rsid w:val="00783400"/>
    <w:rsid w:val="00784C67"/>
    <w:rsid w:val="00784DF6"/>
    <w:rsid w:val="00784E5A"/>
    <w:rsid w:val="007854F8"/>
    <w:rsid w:val="007856BA"/>
    <w:rsid w:val="0078574E"/>
    <w:rsid w:val="00785C59"/>
    <w:rsid w:val="007866A5"/>
    <w:rsid w:val="0078671E"/>
    <w:rsid w:val="00786FAA"/>
    <w:rsid w:val="00787248"/>
    <w:rsid w:val="00790B2B"/>
    <w:rsid w:val="00790C25"/>
    <w:rsid w:val="0079111F"/>
    <w:rsid w:val="0079119C"/>
    <w:rsid w:val="007917D6"/>
    <w:rsid w:val="00791C59"/>
    <w:rsid w:val="00791F5B"/>
    <w:rsid w:val="007927BE"/>
    <w:rsid w:val="00792F31"/>
    <w:rsid w:val="00793E01"/>
    <w:rsid w:val="00794CBE"/>
    <w:rsid w:val="0079590A"/>
    <w:rsid w:val="00795AFE"/>
    <w:rsid w:val="00795B2F"/>
    <w:rsid w:val="00795DC9"/>
    <w:rsid w:val="00795F36"/>
    <w:rsid w:val="00796787"/>
    <w:rsid w:val="0079678C"/>
    <w:rsid w:val="00796BCF"/>
    <w:rsid w:val="00797542"/>
    <w:rsid w:val="00797B96"/>
    <w:rsid w:val="007A02A1"/>
    <w:rsid w:val="007A0B2D"/>
    <w:rsid w:val="007A1092"/>
    <w:rsid w:val="007A1A47"/>
    <w:rsid w:val="007A1E25"/>
    <w:rsid w:val="007A20AB"/>
    <w:rsid w:val="007A3620"/>
    <w:rsid w:val="007A3B3F"/>
    <w:rsid w:val="007A421E"/>
    <w:rsid w:val="007A4C45"/>
    <w:rsid w:val="007A4D95"/>
    <w:rsid w:val="007A50DE"/>
    <w:rsid w:val="007A546F"/>
    <w:rsid w:val="007A5569"/>
    <w:rsid w:val="007A5757"/>
    <w:rsid w:val="007A5AC0"/>
    <w:rsid w:val="007A5E1E"/>
    <w:rsid w:val="007A5F86"/>
    <w:rsid w:val="007A604F"/>
    <w:rsid w:val="007A60F0"/>
    <w:rsid w:val="007A67BE"/>
    <w:rsid w:val="007A685F"/>
    <w:rsid w:val="007A730D"/>
    <w:rsid w:val="007A76ED"/>
    <w:rsid w:val="007A78C5"/>
    <w:rsid w:val="007A7BE8"/>
    <w:rsid w:val="007B020C"/>
    <w:rsid w:val="007B1505"/>
    <w:rsid w:val="007B1880"/>
    <w:rsid w:val="007B1BFE"/>
    <w:rsid w:val="007B1CDE"/>
    <w:rsid w:val="007B1D58"/>
    <w:rsid w:val="007B1DCD"/>
    <w:rsid w:val="007B2134"/>
    <w:rsid w:val="007B29D4"/>
    <w:rsid w:val="007B31F6"/>
    <w:rsid w:val="007B3270"/>
    <w:rsid w:val="007B3391"/>
    <w:rsid w:val="007B3464"/>
    <w:rsid w:val="007B374C"/>
    <w:rsid w:val="007B3907"/>
    <w:rsid w:val="007B3A72"/>
    <w:rsid w:val="007B417B"/>
    <w:rsid w:val="007B424A"/>
    <w:rsid w:val="007B4621"/>
    <w:rsid w:val="007B4BCC"/>
    <w:rsid w:val="007B4C1C"/>
    <w:rsid w:val="007B4D28"/>
    <w:rsid w:val="007B5A45"/>
    <w:rsid w:val="007B5AC9"/>
    <w:rsid w:val="007B5E61"/>
    <w:rsid w:val="007B61DE"/>
    <w:rsid w:val="007B63C8"/>
    <w:rsid w:val="007B6455"/>
    <w:rsid w:val="007B64C0"/>
    <w:rsid w:val="007B6EB2"/>
    <w:rsid w:val="007B7016"/>
    <w:rsid w:val="007B716A"/>
    <w:rsid w:val="007B74F8"/>
    <w:rsid w:val="007B7574"/>
    <w:rsid w:val="007B7688"/>
    <w:rsid w:val="007B78F2"/>
    <w:rsid w:val="007B7B19"/>
    <w:rsid w:val="007B7B78"/>
    <w:rsid w:val="007C0302"/>
    <w:rsid w:val="007C1D60"/>
    <w:rsid w:val="007C20C4"/>
    <w:rsid w:val="007C258E"/>
    <w:rsid w:val="007C27A3"/>
    <w:rsid w:val="007C2902"/>
    <w:rsid w:val="007C2912"/>
    <w:rsid w:val="007C2B9E"/>
    <w:rsid w:val="007C2CC5"/>
    <w:rsid w:val="007C2ED9"/>
    <w:rsid w:val="007C31FC"/>
    <w:rsid w:val="007C331A"/>
    <w:rsid w:val="007C34B1"/>
    <w:rsid w:val="007C3721"/>
    <w:rsid w:val="007C3921"/>
    <w:rsid w:val="007C3BDE"/>
    <w:rsid w:val="007C423E"/>
    <w:rsid w:val="007C45C9"/>
    <w:rsid w:val="007C47EB"/>
    <w:rsid w:val="007C4C55"/>
    <w:rsid w:val="007C5BCC"/>
    <w:rsid w:val="007C5C76"/>
    <w:rsid w:val="007C61F9"/>
    <w:rsid w:val="007C62F4"/>
    <w:rsid w:val="007C64D1"/>
    <w:rsid w:val="007C6C0D"/>
    <w:rsid w:val="007C6D1E"/>
    <w:rsid w:val="007C72E9"/>
    <w:rsid w:val="007C744A"/>
    <w:rsid w:val="007C7833"/>
    <w:rsid w:val="007C7C11"/>
    <w:rsid w:val="007D02B6"/>
    <w:rsid w:val="007D0756"/>
    <w:rsid w:val="007D09B1"/>
    <w:rsid w:val="007D13CB"/>
    <w:rsid w:val="007D1618"/>
    <w:rsid w:val="007D16D0"/>
    <w:rsid w:val="007D176E"/>
    <w:rsid w:val="007D1D1A"/>
    <w:rsid w:val="007D238E"/>
    <w:rsid w:val="007D2769"/>
    <w:rsid w:val="007D2A3C"/>
    <w:rsid w:val="007D2A78"/>
    <w:rsid w:val="007D2CFD"/>
    <w:rsid w:val="007D2DA3"/>
    <w:rsid w:val="007D332E"/>
    <w:rsid w:val="007D3346"/>
    <w:rsid w:val="007D3958"/>
    <w:rsid w:val="007D3D67"/>
    <w:rsid w:val="007D40A5"/>
    <w:rsid w:val="007D4611"/>
    <w:rsid w:val="007D4A3A"/>
    <w:rsid w:val="007D4EE7"/>
    <w:rsid w:val="007D51C5"/>
    <w:rsid w:val="007D51C8"/>
    <w:rsid w:val="007D53C3"/>
    <w:rsid w:val="007D54CC"/>
    <w:rsid w:val="007D5D80"/>
    <w:rsid w:val="007D5F4C"/>
    <w:rsid w:val="007D6171"/>
    <w:rsid w:val="007D67D8"/>
    <w:rsid w:val="007D6819"/>
    <w:rsid w:val="007D6997"/>
    <w:rsid w:val="007D6A33"/>
    <w:rsid w:val="007D6C59"/>
    <w:rsid w:val="007D70AB"/>
    <w:rsid w:val="007D7D89"/>
    <w:rsid w:val="007D7E91"/>
    <w:rsid w:val="007E0BD5"/>
    <w:rsid w:val="007E1643"/>
    <w:rsid w:val="007E2378"/>
    <w:rsid w:val="007E361A"/>
    <w:rsid w:val="007E3E03"/>
    <w:rsid w:val="007E4A0E"/>
    <w:rsid w:val="007E4A22"/>
    <w:rsid w:val="007E4C8A"/>
    <w:rsid w:val="007E507E"/>
    <w:rsid w:val="007E5135"/>
    <w:rsid w:val="007E5244"/>
    <w:rsid w:val="007E5677"/>
    <w:rsid w:val="007E5C7B"/>
    <w:rsid w:val="007E6AF1"/>
    <w:rsid w:val="007E70AF"/>
    <w:rsid w:val="007E7246"/>
    <w:rsid w:val="007E7289"/>
    <w:rsid w:val="007E7B60"/>
    <w:rsid w:val="007E7C3D"/>
    <w:rsid w:val="007F059B"/>
    <w:rsid w:val="007F06FC"/>
    <w:rsid w:val="007F0E31"/>
    <w:rsid w:val="007F0E5E"/>
    <w:rsid w:val="007F1223"/>
    <w:rsid w:val="007F129B"/>
    <w:rsid w:val="007F12F0"/>
    <w:rsid w:val="007F13DB"/>
    <w:rsid w:val="007F189B"/>
    <w:rsid w:val="007F2548"/>
    <w:rsid w:val="007F25AA"/>
    <w:rsid w:val="007F25B7"/>
    <w:rsid w:val="007F2713"/>
    <w:rsid w:val="007F290F"/>
    <w:rsid w:val="007F3347"/>
    <w:rsid w:val="007F3505"/>
    <w:rsid w:val="007F361B"/>
    <w:rsid w:val="007F3CD7"/>
    <w:rsid w:val="007F4670"/>
    <w:rsid w:val="007F4802"/>
    <w:rsid w:val="007F4A95"/>
    <w:rsid w:val="007F52E9"/>
    <w:rsid w:val="007F52F1"/>
    <w:rsid w:val="007F5427"/>
    <w:rsid w:val="007F56DD"/>
    <w:rsid w:val="007F6046"/>
    <w:rsid w:val="007F633A"/>
    <w:rsid w:val="007F6AA7"/>
    <w:rsid w:val="007F6AB4"/>
    <w:rsid w:val="007F7173"/>
    <w:rsid w:val="007F75D7"/>
    <w:rsid w:val="007F76C2"/>
    <w:rsid w:val="007F782C"/>
    <w:rsid w:val="007F79D4"/>
    <w:rsid w:val="007F7E09"/>
    <w:rsid w:val="00800344"/>
    <w:rsid w:val="008016E6"/>
    <w:rsid w:val="00801A17"/>
    <w:rsid w:val="008025F7"/>
    <w:rsid w:val="00802722"/>
    <w:rsid w:val="00802D16"/>
    <w:rsid w:val="008034DF"/>
    <w:rsid w:val="00803A65"/>
    <w:rsid w:val="008042FF"/>
    <w:rsid w:val="00804474"/>
    <w:rsid w:val="008044FF"/>
    <w:rsid w:val="00804A0F"/>
    <w:rsid w:val="00804F6A"/>
    <w:rsid w:val="008055F1"/>
    <w:rsid w:val="008065FF"/>
    <w:rsid w:val="00806945"/>
    <w:rsid w:val="00806A8A"/>
    <w:rsid w:val="00806D35"/>
    <w:rsid w:val="008073B8"/>
    <w:rsid w:val="00807A68"/>
    <w:rsid w:val="00807A70"/>
    <w:rsid w:val="00807BA4"/>
    <w:rsid w:val="008106E6"/>
    <w:rsid w:val="00810970"/>
    <w:rsid w:val="00810C4C"/>
    <w:rsid w:val="00810DD2"/>
    <w:rsid w:val="00811007"/>
    <w:rsid w:val="00811947"/>
    <w:rsid w:val="00811A77"/>
    <w:rsid w:val="00811FBB"/>
    <w:rsid w:val="00812829"/>
    <w:rsid w:val="0081368D"/>
    <w:rsid w:val="008140B1"/>
    <w:rsid w:val="00814AD1"/>
    <w:rsid w:val="00814E88"/>
    <w:rsid w:val="00815340"/>
    <w:rsid w:val="00815B38"/>
    <w:rsid w:val="00816982"/>
    <w:rsid w:val="0081759F"/>
    <w:rsid w:val="0081786F"/>
    <w:rsid w:val="00817AE5"/>
    <w:rsid w:val="00820014"/>
    <w:rsid w:val="00820070"/>
    <w:rsid w:val="008210B6"/>
    <w:rsid w:val="008214BD"/>
    <w:rsid w:val="00821580"/>
    <w:rsid w:val="008218A9"/>
    <w:rsid w:val="00822257"/>
    <w:rsid w:val="008229EF"/>
    <w:rsid w:val="0082306F"/>
    <w:rsid w:val="0082338F"/>
    <w:rsid w:val="0082391F"/>
    <w:rsid w:val="00823A9A"/>
    <w:rsid w:val="00824078"/>
    <w:rsid w:val="00824420"/>
    <w:rsid w:val="00824470"/>
    <w:rsid w:val="00824516"/>
    <w:rsid w:val="00825BBA"/>
    <w:rsid w:val="0082604E"/>
    <w:rsid w:val="008260FF"/>
    <w:rsid w:val="008261FA"/>
    <w:rsid w:val="00827A83"/>
    <w:rsid w:val="00827E96"/>
    <w:rsid w:val="00830CE3"/>
    <w:rsid w:val="00831456"/>
    <w:rsid w:val="0083149A"/>
    <w:rsid w:val="00831D94"/>
    <w:rsid w:val="00831F17"/>
    <w:rsid w:val="0083208A"/>
    <w:rsid w:val="00832748"/>
    <w:rsid w:val="00832D99"/>
    <w:rsid w:val="008331C5"/>
    <w:rsid w:val="008334E5"/>
    <w:rsid w:val="008334EA"/>
    <w:rsid w:val="008337B2"/>
    <w:rsid w:val="00833A96"/>
    <w:rsid w:val="00833B2E"/>
    <w:rsid w:val="008341D5"/>
    <w:rsid w:val="008343F6"/>
    <w:rsid w:val="00834A1F"/>
    <w:rsid w:val="00834DA1"/>
    <w:rsid w:val="008356C1"/>
    <w:rsid w:val="00835820"/>
    <w:rsid w:val="00836402"/>
    <w:rsid w:val="00836838"/>
    <w:rsid w:val="008369D4"/>
    <w:rsid w:val="0083724E"/>
    <w:rsid w:val="0083767B"/>
    <w:rsid w:val="00837825"/>
    <w:rsid w:val="008378F6"/>
    <w:rsid w:val="00837AD3"/>
    <w:rsid w:val="00837B75"/>
    <w:rsid w:val="00840326"/>
    <w:rsid w:val="008409AA"/>
    <w:rsid w:val="008413D9"/>
    <w:rsid w:val="008418A0"/>
    <w:rsid w:val="00841A97"/>
    <w:rsid w:val="00841ABF"/>
    <w:rsid w:val="00841EF2"/>
    <w:rsid w:val="0084214D"/>
    <w:rsid w:val="00842156"/>
    <w:rsid w:val="008424CA"/>
    <w:rsid w:val="00842D68"/>
    <w:rsid w:val="008431C2"/>
    <w:rsid w:val="008432DA"/>
    <w:rsid w:val="008435BB"/>
    <w:rsid w:val="008438B3"/>
    <w:rsid w:val="00843BD2"/>
    <w:rsid w:val="00843FF5"/>
    <w:rsid w:val="008445C1"/>
    <w:rsid w:val="0084477A"/>
    <w:rsid w:val="00844ACC"/>
    <w:rsid w:val="00844E50"/>
    <w:rsid w:val="008458C9"/>
    <w:rsid w:val="00845ACB"/>
    <w:rsid w:val="00845C35"/>
    <w:rsid w:val="00845C81"/>
    <w:rsid w:val="0084611E"/>
    <w:rsid w:val="0084642C"/>
    <w:rsid w:val="0084654E"/>
    <w:rsid w:val="00846596"/>
    <w:rsid w:val="0084710C"/>
    <w:rsid w:val="00847316"/>
    <w:rsid w:val="00847589"/>
    <w:rsid w:val="008478D6"/>
    <w:rsid w:val="00847C98"/>
    <w:rsid w:val="00847FEC"/>
    <w:rsid w:val="008501E8"/>
    <w:rsid w:val="008504FD"/>
    <w:rsid w:val="00850697"/>
    <w:rsid w:val="00850A06"/>
    <w:rsid w:val="00850A56"/>
    <w:rsid w:val="00850B1D"/>
    <w:rsid w:val="00851070"/>
    <w:rsid w:val="008525B2"/>
    <w:rsid w:val="0085269B"/>
    <w:rsid w:val="00853717"/>
    <w:rsid w:val="0085411C"/>
    <w:rsid w:val="00854212"/>
    <w:rsid w:val="008543BD"/>
    <w:rsid w:val="00854897"/>
    <w:rsid w:val="00854B72"/>
    <w:rsid w:val="008553B8"/>
    <w:rsid w:val="0085579B"/>
    <w:rsid w:val="00855906"/>
    <w:rsid w:val="00855A21"/>
    <w:rsid w:val="00855B3F"/>
    <w:rsid w:val="008560D8"/>
    <w:rsid w:val="0085733C"/>
    <w:rsid w:val="00857B45"/>
    <w:rsid w:val="00857EFB"/>
    <w:rsid w:val="00860052"/>
    <w:rsid w:val="0086030B"/>
    <w:rsid w:val="0086045C"/>
    <w:rsid w:val="00860721"/>
    <w:rsid w:val="00860949"/>
    <w:rsid w:val="00862974"/>
    <w:rsid w:val="00862BCF"/>
    <w:rsid w:val="00862EA1"/>
    <w:rsid w:val="0086300B"/>
    <w:rsid w:val="008636E8"/>
    <w:rsid w:val="008638AC"/>
    <w:rsid w:val="00863F4F"/>
    <w:rsid w:val="00863FFF"/>
    <w:rsid w:val="00864207"/>
    <w:rsid w:val="00864A7D"/>
    <w:rsid w:val="00864C52"/>
    <w:rsid w:val="00865244"/>
    <w:rsid w:val="0086586E"/>
    <w:rsid w:val="008660B3"/>
    <w:rsid w:val="00866768"/>
    <w:rsid w:val="00866DAF"/>
    <w:rsid w:val="00867562"/>
    <w:rsid w:val="008675D8"/>
    <w:rsid w:val="008700C7"/>
    <w:rsid w:val="00870981"/>
    <w:rsid w:val="00870F17"/>
    <w:rsid w:val="0087119E"/>
    <w:rsid w:val="0087132D"/>
    <w:rsid w:val="00871520"/>
    <w:rsid w:val="00871856"/>
    <w:rsid w:val="00871930"/>
    <w:rsid w:val="00871AAE"/>
    <w:rsid w:val="0087228F"/>
    <w:rsid w:val="0087232D"/>
    <w:rsid w:val="0087297C"/>
    <w:rsid w:val="00872C98"/>
    <w:rsid w:val="00873170"/>
    <w:rsid w:val="008734FD"/>
    <w:rsid w:val="00873594"/>
    <w:rsid w:val="00873947"/>
    <w:rsid w:val="008743B7"/>
    <w:rsid w:val="0087453F"/>
    <w:rsid w:val="00874B0E"/>
    <w:rsid w:val="00874C6E"/>
    <w:rsid w:val="00874D8F"/>
    <w:rsid w:val="00874DD9"/>
    <w:rsid w:val="0087543F"/>
    <w:rsid w:val="0087613E"/>
    <w:rsid w:val="00876330"/>
    <w:rsid w:val="00877249"/>
    <w:rsid w:val="008772C2"/>
    <w:rsid w:val="008772EE"/>
    <w:rsid w:val="0087738E"/>
    <w:rsid w:val="00877A6B"/>
    <w:rsid w:val="008803F3"/>
    <w:rsid w:val="008804AB"/>
    <w:rsid w:val="00880E99"/>
    <w:rsid w:val="008813DD"/>
    <w:rsid w:val="0088168A"/>
    <w:rsid w:val="00881BDD"/>
    <w:rsid w:val="00881C14"/>
    <w:rsid w:val="00881CE3"/>
    <w:rsid w:val="0088247D"/>
    <w:rsid w:val="00882D66"/>
    <w:rsid w:val="00882FE4"/>
    <w:rsid w:val="00883249"/>
    <w:rsid w:val="008839FC"/>
    <w:rsid w:val="00883EB0"/>
    <w:rsid w:val="0088416A"/>
    <w:rsid w:val="008841BA"/>
    <w:rsid w:val="008846D3"/>
    <w:rsid w:val="00884783"/>
    <w:rsid w:val="00885353"/>
    <w:rsid w:val="00885433"/>
    <w:rsid w:val="0088584D"/>
    <w:rsid w:val="00885D52"/>
    <w:rsid w:val="00885D98"/>
    <w:rsid w:val="00885F40"/>
    <w:rsid w:val="0088626D"/>
    <w:rsid w:val="008862AE"/>
    <w:rsid w:val="008862B8"/>
    <w:rsid w:val="008863BE"/>
    <w:rsid w:val="008863D4"/>
    <w:rsid w:val="00886907"/>
    <w:rsid w:val="00887019"/>
    <w:rsid w:val="008871CD"/>
    <w:rsid w:val="00887298"/>
    <w:rsid w:val="00887D65"/>
    <w:rsid w:val="00887EFD"/>
    <w:rsid w:val="008901E3"/>
    <w:rsid w:val="0089040E"/>
    <w:rsid w:val="00890E23"/>
    <w:rsid w:val="00890FE6"/>
    <w:rsid w:val="0089156C"/>
    <w:rsid w:val="00891BB5"/>
    <w:rsid w:val="00891E80"/>
    <w:rsid w:val="00892868"/>
    <w:rsid w:val="008937FD"/>
    <w:rsid w:val="008938A4"/>
    <w:rsid w:val="008938D6"/>
    <w:rsid w:val="00893B92"/>
    <w:rsid w:val="00893D0C"/>
    <w:rsid w:val="00893FA1"/>
    <w:rsid w:val="008948F4"/>
    <w:rsid w:val="00894A55"/>
    <w:rsid w:val="00894B34"/>
    <w:rsid w:val="008953C3"/>
    <w:rsid w:val="008955F4"/>
    <w:rsid w:val="008972C3"/>
    <w:rsid w:val="008978CC"/>
    <w:rsid w:val="00897AA6"/>
    <w:rsid w:val="008A045C"/>
    <w:rsid w:val="008A0EE3"/>
    <w:rsid w:val="008A1882"/>
    <w:rsid w:val="008A2050"/>
    <w:rsid w:val="008A213B"/>
    <w:rsid w:val="008A279A"/>
    <w:rsid w:val="008A28CA"/>
    <w:rsid w:val="008A2E81"/>
    <w:rsid w:val="008A2F78"/>
    <w:rsid w:val="008A3835"/>
    <w:rsid w:val="008A3C34"/>
    <w:rsid w:val="008A401E"/>
    <w:rsid w:val="008A4276"/>
    <w:rsid w:val="008A4296"/>
    <w:rsid w:val="008A471F"/>
    <w:rsid w:val="008A4E1F"/>
    <w:rsid w:val="008A5106"/>
    <w:rsid w:val="008A5439"/>
    <w:rsid w:val="008A54C2"/>
    <w:rsid w:val="008A5612"/>
    <w:rsid w:val="008A57B2"/>
    <w:rsid w:val="008A5C27"/>
    <w:rsid w:val="008A5F44"/>
    <w:rsid w:val="008A5F59"/>
    <w:rsid w:val="008A6584"/>
    <w:rsid w:val="008A65D1"/>
    <w:rsid w:val="008A66F7"/>
    <w:rsid w:val="008A6AC3"/>
    <w:rsid w:val="008A6DDF"/>
    <w:rsid w:val="008A6E70"/>
    <w:rsid w:val="008A6E92"/>
    <w:rsid w:val="008A71CE"/>
    <w:rsid w:val="008A7709"/>
    <w:rsid w:val="008B056D"/>
    <w:rsid w:val="008B062D"/>
    <w:rsid w:val="008B06DC"/>
    <w:rsid w:val="008B080F"/>
    <w:rsid w:val="008B09B5"/>
    <w:rsid w:val="008B0CBD"/>
    <w:rsid w:val="008B0E92"/>
    <w:rsid w:val="008B131C"/>
    <w:rsid w:val="008B1750"/>
    <w:rsid w:val="008B240B"/>
    <w:rsid w:val="008B2670"/>
    <w:rsid w:val="008B2720"/>
    <w:rsid w:val="008B2999"/>
    <w:rsid w:val="008B2AE1"/>
    <w:rsid w:val="008B2BF5"/>
    <w:rsid w:val="008B30F8"/>
    <w:rsid w:val="008B3784"/>
    <w:rsid w:val="008B3CF7"/>
    <w:rsid w:val="008B3D30"/>
    <w:rsid w:val="008B4174"/>
    <w:rsid w:val="008B44FC"/>
    <w:rsid w:val="008B4938"/>
    <w:rsid w:val="008B4C9F"/>
    <w:rsid w:val="008B55B3"/>
    <w:rsid w:val="008B5714"/>
    <w:rsid w:val="008B58E2"/>
    <w:rsid w:val="008B5B7D"/>
    <w:rsid w:val="008B66CC"/>
    <w:rsid w:val="008B678E"/>
    <w:rsid w:val="008B6C53"/>
    <w:rsid w:val="008B723B"/>
    <w:rsid w:val="008B7D73"/>
    <w:rsid w:val="008B7F34"/>
    <w:rsid w:val="008C0156"/>
    <w:rsid w:val="008C03B7"/>
    <w:rsid w:val="008C0714"/>
    <w:rsid w:val="008C08F8"/>
    <w:rsid w:val="008C0903"/>
    <w:rsid w:val="008C0A92"/>
    <w:rsid w:val="008C0C2A"/>
    <w:rsid w:val="008C14DA"/>
    <w:rsid w:val="008C176A"/>
    <w:rsid w:val="008C189F"/>
    <w:rsid w:val="008C1C4B"/>
    <w:rsid w:val="008C222E"/>
    <w:rsid w:val="008C2BF1"/>
    <w:rsid w:val="008C2C81"/>
    <w:rsid w:val="008C3991"/>
    <w:rsid w:val="008C39D1"/>
    <w:rsid w:val="008C43AB"/>
    <w:rsid w:val="008C4AE6"/>
    <w:rsid w:val="008C4D20"/>
    <w:rsid w:val="008C4D6C"/>
    <w:rsid w:val="008C4EB1"/>
    <w:rsid w:val="008C549E"/>
    <w:rsid w:val="008C58DE"/>
    <w:rsid w:val="008C5CA6"/>
    <w:rsid w:val="008C5F94"/>
    <w:rsid w:val="008C638B"/>
    <w:rsid w:val="008C63ED"/>
    <w:rsid w:val="008C6902"/>
    <w:rsid w:val="008C70B3"/>
    <w:rsid w:val="008C70DE"/>
    <w:rsid w:val="008C7612"/>
    <w:rsid w:val="008C77AA"/>
    <w:rsid w:val="008C7A1D"/>
    <w:rsid w:val="008C7E4E"/>
    <w:rsid w:val="008D007A"/>
    <w:rsid w:val="008D0B3F"/>
    <w:rsid w:val="008D2158"/>
    <w:rsid w:val="008D223C"/>
    <w:rsid w:val="008D31B2"/>
    <w:rsid w:val="008D3345"/>
    <w:rsid w:val="008D3813"/>
    <w:rsid w:val="008D3A9F"/>
    <w:rsid w:val="008D3E24"/>
    <w:rsid w:val="008D3E2D"/>
    <w:rsid w:val="008D3FAF"/>
    <w:rsid w:val="008D463E"/>
    <w:rsid w:val="008D4A11"/>
    <w:rsid w:val="008D4CC5"/>
    <w:rsid w:val="008D504E"/>
    <w:rsid w:val="008D5229"/>
    <w:rsid w:val="008D533D"/>
    <w:rsid w:val="008D5364"/>
    <w:rsid w:val="008D55D6"/>
    <w:rsid w:val="008D58C7"/>
    <w:rsid w:val="008D5EB5"/>
    <w:rsid w:val="008D661A"/>
    <w:rsid w:val="008D6D46"/>
    <w:rsid w:val="008D6FC0"/>
    <w:rsid w:val="008D7624"/>
    <w:rsid w:val="008D7B78"/>
    <w:rsid w:val="008E00F2"/>
    <w:rsid w:val="008E01E4"/>
    <w:rsid w:val="008E0512"/>
    <w:rsid w:val="008E074F"/>
    <w:rsid w:val="008E077F"/>
    <w:rsid w:val="008E0BD2"/>
    <w:rsid w:val="008E0EC1"/>
    <w:rsid w:val="008E0F30"/>
    <w:rsid w:val="008E0F52"/>
    <w:rsid w:val="008E0FC4"/>
    <w:rsid w:val="008E1000"/>
    <w:rsid w:val="008E1185"/>
    <w:rsid w:val="008E1968"/>
    <w:rsid w:val="008E19AF"/>
    <w:rsid w:val="008E2061"/>
    <w:rsid w:val="008E232C"/>
    <w:rsid w:val="008E23EB"/>
    <w:rsid w:val="008E2673"/>
    <w:rsid w:val="008E2EA4"/>
    <w:rsid w:val="008E3361"/>
    <w:rsid w:val="008E336F"/>
    <w:rsid w:val="008E3F2B"/>
    <w:rsid w:val="008E404B"/>
    <w:rsid w:val="008E4314"/>
    <w:rsid w:val="008E4915"/>
    <w:rsid w:val="008E4B18"/>
    <w:rsid w:val="008E4C87"/>
    <w:rsid w:val="008E51AB"/>
    <w:rsid w:val="008E534A"/>
    <w:rsid w:val="008E5503"/>
    <w:rsid w:val="008E598A"/>
    <w:rsid w:val="008E5A48"/>
    <w:rsid w:val="008E5DA2"/>
    <w:rsid w:val="008E5E12"/>
    <w:rsid w:val="008E65AC"/>
    <w:rsid w:val="008E6767"/>
    <w:rsid w:val="008E692F"/>
    <w:rsid w:val="008E6A6D"/>
    <w:rsid w:val="008E6BEF"/>
    <w:rsid w:val="008E6C75"/>
    <w:rsid w:val="008E7309"/>
    <w:rsid w:val="008E76BF"/>
    <w:rsid w:val="008E7C31"/>
    <w:rsid w:val="008F0355"/>
    <w:rsid w:val="008F06C0"/>
    <w:rsid w:val="008F0BF8"/>
    <w:rsid w:val="008F1125"/>
    <w:rsid w:val="008F159E"/>
    <w:rsid w:val="008F221E"/>
    <w:rsid w:val="008F2980"/>
    <w:rsid w:val="008F2BC9"/>
    <w:rsid w:val="008F2BDB"/>
    <w:rsid w:val="008F3477"/>
    <w:rsid w:val="008F361F"/>
    <w:rsid w:val="008F3B05"/>
    <w:rsid w:val="008F3CC6"/>
    <w:rsid w:val="008F41C4"/>
    <w:rsid w:val="008F42A4"/>
    <w:rsid w:val="008F46A6"/>
    <w:rsid w:val="008F48FC"/>
    <w:rsid w:val="008F6151"/>
    <w:rsid w:val="008F66E7"/>
    <w:rsid w:val="008F793D"/>
    <w:rsid w:val="00900566"/>
    <w:rsid w:val="0090077B"/>
    <w:rsid w:val="009007CA"/>
    <w:rsid w:val="00900B6E"/>
    <w:rsid w:val="00900E17"/>
    <w:rsid w:val="00901472"/>
    <w:rsid w:val="009014CA"/>
    <w:rsid w:val="009014FB"/>
    <w:rsid w:val="00901657"/>
    <w:rsid w:val="00901B61"/>
    <w:rsid w:val="00901B73"/>
    <w:rsid w:val="00902D15"/>
    <w:rsid w:val="009039FC"/>
    <w:rsid w:val="00903E34"/>
    <w:rsid w:val="009045A2"/>
    <w:rsid w:val="0090485A"/>
    <w:rsid w:val="00904C0E"/>
    <w:rsid w:val="00904C89"/>
    <w:rsid w:val="00905452"/>
    <w:rsid w:val="0090557D"/>
    <w:rsid w:val="00905619"/>
    <w:rsid w:val="00905F63"/>
    <w:rsid w:val="00905FC4"/>
    <w:rsid w:val="009061E4"/>
    <w:rsid w:val="00906D16"/>
    <w:rsid w:val="009074CA"/>
    <w:rsid w:val="00907633"/>
    <w:rsid w:val="00907837"/>
    <w:rsid w:val="00907B2D"/>
    <w:rsid w:val="00910506"/>
    <w:rsid w:val="0091053B"/>
    <w:rsid w:val="00910989"/>
    <w:rsid w:val="00910AE4"/>
    <w:rsid w:val="00911301"/>
    <w:rsid w:val="009114C7"/>
    <w:rsid w:val="00911B0C"/>
    <w:rsid w:val="00911CD4"/>
    <w:rsid w:val="00911F1C"/>
    <w:rsid w:val="0091234B"/>
    <w:rsid w:val="009126AF"/>
    <w:rsid w:val="00913234"/>
    <w:rsid w:val="0091362D"/>
    <w:rsid w:val="00913636"/>
    <w:rsid w:val="00913B6C"/>
    <w:rsid w:val="0091438D"/>
    <w:rsid w:val="009146C4"/>
    <w:rsid w:val="0091480A"/>
    <w:rsid w:val="00915452"/>
    <w:rsid w:val="009154C8"/>
    <w:rsid w:val="0091569E"/>
    <w:rsid w:val="00915A40"/>
    <w:rsid w:val="00915C2F"/>
    <w:rsid w:val="009168D6"/>
    <w:rsid w:val="00916D57"/>
    <w:rsid w:val="0091706F"/>
    <w:rsid w:val="00917593"/>
    <w:rsid w:val="00917792"/>
    <w:rsid w:val="00920037"/>
    <w:rsid w:val="00920429"/>
    <w:rsid w:val="0092065C"/>
    <w:rsid w:val="009207EE"/>
    <w:rsid w:val="0092084A"/>
    <w:rsid w:val="0092103B"/>
    <w:rsid w:val="00921350"/>
    <w:rsid w:val="00921465"/>
    <w:rsid w:val="0092181E"/>
    <w:rsid w:val="009219CD"/>
    <w:rsid w:val="00921DE3"/>
    <w:rsid w:val="00921E63"/>
    <w:rsid w:val="00921EC6"/>
    <w:rsid w:val="0092259D"/>
    <w:rsid w:val="00922D31"/>
    <w:rsid w:val="0092318F"/>
    <w:rsid w:val="009236C1"/>
    <w:rsid w:val="00923ED2"/>
    <w:rsid w:val="0092409B"/>
    <w:rsid w:val="00924C4B"/>
    <w:rsid w:val="00925AF4"/>
    <w:rsid w:val="00925F51"/>
    <w:rsid w:val="009261EF"/>
    <w:rsid w:val="009263C6"/>
    <w:rsid w:val="00926468"/>
    <w:rsid w:val="0092679F"/>
    <w:rsid w:val="009269F8"/>
    <w:rsid w:val="00926A8D"/>
    <w:rsid w:val="00926D5D"/>
    <w:rsid w:val="00927490"/>
    <w:rsid w:val="0092777E"/>
    <w:rsid w:val="00927F98"/>
    <w:rsid w:val="00930185"/>
    <w:rsid w:val="00930BDE"/>
    <w:rsid w:val="00930C27"/>
    <w:rsid w:val="00930F2B"/>
    <w:rsid w:val="009318D8"/>
    <w:rsid w:val="00931AFC"/>
    <w:rsid w:val="009329BC"/>
    <w:rsid w:val="00932E0A"/>
    <w:rsid w:val="00933A96"/>
    <w:rsid w:val="00933FE6"/>
    <w:rsid w:val="00934032"/>
    <w:rsid w:val="00934339"/>
    <w:rsid w:val="00934B73"/>
    <w:rsid w:val="00934DE7"/>
    <w:rsid w:val="00935372"/>
    <w:rsid w:val="00935CED"/>
    <w:rsid w:val="00936575"/>
    <w:rsid w:val="00936B87"/>
    <w:rsid w:val="00936E1A"/>
    <w:rsid w:val="009370BE"/>
    <w:rsid w:val="00937375"/>
    <w:rsid w:val="00937D60"/>
    <w:rsid w:val="009407DE"/>
    <w:rsid w:val="009413A5"/>
    <w:rsid w:val="0094166D"/>
    <w:rsid w:val="00941688"/>
    <w:rsid w:val="00941F69"/>
    <w:rsid w:val="00941F8C"/>
    <w:rsid w:val="0094230C"/>
    <w:rsid w:val="0094232E"/>
    <w:rsid w:val="00942B78"/>
    <w:rsid w:val="0094373F"/>
    <w:rsid w:val="009446B8"/>
    <w:rsid w:val="009446C9"/>
    <w:rsid w:val="00944A6B"/>
    <w:rsid w:val="00944D14"/>
    <w:rsid w:val="00944E40"/>
    <w:rsid w:val="0094562D"/>
    <w:rsid w:val="00945646"/>
    <w:rsid w:val="0094565B"/>
    <w:rsid w:val="009458E2"/>
    <w:rsid w:val="00945A0F"/>
    <w:rsid w:val="00945D16"/>
    <w:rsid w:val="00946486"/>
    <w:rsid w:val="0094649B"/>
    <w:rsid w:val="009465A8"/>
    <w:rsid w:val="009467D1"/>
    <w:rsid w:val="00946B31"/>
    <w:rsid w:val="00947A40"/>
    <w:rsid w:val="009503D4"/>
    <w:rsid w:val="00950488"/>
    <w:rsid w:val="0095060C"/>
    <w:rsid w:val="00950800"/>
    <w:rsid w:val="00950934"/>
    <w:rsid w:val="00950B23"/>
    <w:rsid w:val="00950E26"/>
    <w:rsid w:val="009513CF"/>
    <w:rsid w:val="00951499"/>
    <w:rsid w:val="00951AEC"/>
    <w:rsid w:val="00951E30"/>
    <w:rsid w:val="009520CC"/>
    <w:rsid w:val="009521E5"/>
    <w:rsid w:val="0095292D"/>
    <w:rsid w:val="0095355D"/>
    <w:rsid w:val="00953CFD"/>
    <w:rsid w:val="00953ED5"/>
    <w:rsid w:val="00954392"/>
    <w:rsid w:val="00954438"/>
    <w:rsid w:val="00954522"/>
    <w:rsid w:val="00954525"/>
    <w:rsid w:val="009546A3"/>
    <w:rsid w:val="009555BA"/>
    <w:rsid w:val="0095625A"/>
    <w:rsid w:val="00956695"/>
    <w:rsid w:val="00956B95"/>
    <w:rsid w:val="00956F7A"/>
    <w:rsid w:val="009570F4"/>
    <w:rsid w:val="0095729E"/>
    <w:rsid w:val="0095765D"/>
    <w:rsid w:val="009577C0"/>
    <w:rsid w:val="00957AF7"/>
    <w:rsid w:val="0096016D"/>
    <w:rsid w:val="00960652"/>
    <w:rsid w:val="00961790"/>
    <w:rsid w:val="00961C5F"/>
    <w:rsid w:val="00961EC9"/>
    <w:rsid w:val="00961EDC"/>
    <w:rsid w:val="00961FAF"/>
    <w:rsid w:val="00962E28"/>
    <w:rsid w:val="00962EBA"/>
    <w:rsid w:val="009630E9"/>
    <w:rsid w:val="0096367A"/>
    <w:rsid w:val="00963DEB"/>
    <w:rsid w:val="00964127"/>
    <w:rsid w:val="0096465F"/>
    <w:rsid w:val="00964688"/>
    <w:rsid w:val="00964F4F"/>
    <w:rsid w:val="00965308"/>
    <w:rsid w:val="0096541F"/>
    <w:rsid w:val="009654BB"/>
    <w:rsid w:val="009655A5"/>
    <w:rsid w:val="009655EB"/>
    <w:rsid w:val="00965600"/>
    <w:rsid w:val="0096589C"/>
    <w:rsid w:val="00965CEE"/>
    <w:rsid w:val="00965E29"/>
    <w:rsid w:val="0096654A"/>
    <w:rsid w:val="00966A5B"/>
    <w:rsid w:val="00966B25"/>
    <w:rsid w:val="00966CE3"/>
    <w:rsid w:val="00966F7D"/>
    <w:rsid w:val="00967588"/>
    <w:rsid w:val="009704CD"/>
    <w:rsid w:val="00970623"/>
    <w:rsid w:val="00970AA2"/>
    <w:rsid w:val="00970D91"/>
    <w:rsid w:val="00970DC3"/>
    <w:rsid w:val="00970DD8"/>
    <w:rsid w:val="00971016"/>
    <w:rsid w:val="009710C5"/>
    <w:rsid w:val="00971364"/>
    <w:rsid w:val="009714B0"/>
    <w:rsid w:val="009714DC"/>
    <w:rsid w:val="00971765"/>
    <w:rsid w:val="009719E0"/>
    <w:rsid w:val="00971B5F"/>
    <w:rsid w:val="00972447"/>
    <w:rsid w:val="009729A2"/>
    <w:rsid w:val="00972B4D"/>
    <w:rsid w:val="00973105"/>
    <w:rsid w:val="009737F5"/>
    <w:rsid w:val="00973D3F"/>
    <w:rsid w:val="00973D74"/>
    <w:rsid w:val="00973F30"/>
    <w:rsid w:val="00974096"/>
    <w:rsid w:val="00974333"/>
    <w:rsid w:val="00974537"/>
    <w:rsid w:val="0097509F"/>
    <w:rsid w:val="00975584"/>
    <w:rsid w:val="009758CE"/>
    <w:rsid w:val="00976069"/>
    <w:rsid w:val="009761C9"/>
    <w:rsid w:val="00976343"/>
    <w:rsid w:val="009765D7"/>
    <w:rsid w:val="00976AD2"/>
    <w:rsid w:val="00976C3F"/>
    <w:rsid w:val="009771C9"/>
    <w:rsid w:val="00977D3F"/>
    <w:rsid w:val="00977DC6"/>
    <w:rsid w:val="00977F3F"/>
    <w:rsid w:val="00980366"/>
    <w:rsid w:val="0098038D"/>
    <w:rsid w:val="009807B6"/>
    <w:rsid w:val="00980986"/>
    <w:rsid w:val="00980DA0"/>
    <w:rsid w:val="00980DD0"/>
    <w:rsid w:val="00980E2E"/>
    <w:rsid w:val="00981160"/>
    <w:rsid w:val="0098121A"/>
    <w:rsid w:val="009814C5"/>
    <w:rsid w:val="00982A9B"/>
    <w:rsid w:val="00982BCC"/>
    <w:rsid w:val="00982DC8"/>
    <w:rsid w:val="00982DEA"/>
    <w:rsid w:val="00982F66"/>
    <w:rsid w:val="00983159"/>
    <w:rsid w:val="00983327"/>
    <w:rsid w:val="009834B1"/>
    <w:rsid w:val="009835C6"/>
    <w:rsid w:val="00983635"/>
    <w:rsid w:val="0098380A"/>
    <w:rsid w:val="00983EC1"/>
    <w:rsid w:val="009841B2"/>
    <w:rsid w:val="00984493"/>
    <w:rsid w:val="009848FF"/>
    <w:rsid w:val="00984AE0"/>
    <w:rsid w:val="00984B7B"/>
    <w:rsid w:val="00985282"/>
    <w:rsid w:val="009855E1"/>
    <w:rsid w:val="0098570F"/>
    <w:rsid w:val="00985756"/>
    <w:rsid w:val="00985C5B"/>
    <w:rsid w:val="00985D2C"/>
    <w:rsid w:val="00985FB4"/>
    <w:rsid w:val="0098609A"/>
    <w:rsid w:val="00986218"/>
    <w:rsid w:val="009863B9"/>
    <w:rsid w:val="009864DC"/>
    <w:rsid w:val="00986677"/>
    <w:rsid w:val="00986E9C"/>
    <w:rsid w:val="00987376"/>
    <w:rsid w:val="009875CF"/>
    <w:rsid w:val="00987769"/>
    <w:rsid w:val="00987AFD"/>
    <w:rsid w:val="0099005C"/>
    <w:rsid w:val="00990866"/>
    <w:rsid w:val="00990F2B"/>
    <w:rsid w:val="00990F50"/>
    <w:rsid w:val="00991307"/>
    <w:rsid w:val="00991626"/>
    <w:rsid w:val="00991BD7"/>
    <w:rsid w:val="00991C28"/>
    <w:rsid w:val="00991CF1"/>
    <w:rsid w:val="00991EB0"/>
    <w:rsid w:val="009924AB"/>
    <w:rsid w:val="009926B8"/>
    <w:rsid w:val="00992D8A"/>
    <w:rsid w:val="00992F49"/>
    <w:rsid w:val="0099364C"/>
    <w:rsid w:val="009936EB"/>
    <w:rsid w:val="0099426D"/>
    <w:rsid w:val="009942EA"/>
    <w:rsid w:val="0099433A"/>
    <w:rsid w:val="00994514"/>
    <w:rsid w:val="009949A5"/>
    <w:rsid w:val="00994E0F"/>
    <w:rsid w:val="00994E7D"/>
    <w:rsid w:val="009954D1"/>
    <w:rsid w:val="00995813"/>
    <w:rsid w:val="00995D11"/>
    <w:rsid w:val="00995EED"/>
    <w:rsid w:val="009969CE"/>
    <w:rsid w:val="00996A3F"/>
    <w:rsid w:val="00996A4E"/>
    <w:rsid w:val="009970AC"/>
    <w:rsid w:val="0099718E"/>
    <w:rsid w:val="00997454"/>
    <w:rsid w:val="009976F9"/>
    <w:rsid w:val="00997910"/>
    <w:rsid w:val="009979ED"/>
    <w:rsid w:val="00997B53"/>
    <w:rsid w:val="00997D0E"/>
    <w:rsid w:val="009A01AE"/>
    <w:rsid w:val="009A042C"/>
    <w:rsid w:val="009A05F7"/>
    <w:rsid w:val="009A08D9"/>
    <w:rsid w:val="009A0D1A"/>
    <w:rsid w:val="009A0D30"/>
    <w:rsid w:val="009A1532"/>
    <w:rsid w:val="009A1584"/>
    <w:rsid w:val="009A1AFD"/>
    <w:rsid w:val="009A1D50"/>
    <w:rsid w:val="009A1F09"/>
    <w:rsid w:val="009A2126"/>
    <w:rsid w:val="009A22D9"/>
    <w:rsid w:val="009A2691"/>
    <w:rsid w:val="009A3779"/>
    <w:rsid w:val="009A3F6B"/>
    <w:rsid w:val="009A4610"/>
    <w:rsid w:val="009A47DE"/>
    <w:rsid w:val="009A4844"/>
    <w:rsid w:val="009A4983"/>
    <w:rsid w:val="009A4AE7"/>
    <w:rsid w:val="009A4CAA"/>
    <w:rsid w:val="009A5205"/>
    <w:rsid w:val="009A5A1B"/>
    <w:rsid w:val="009A5DC5"/>
    <w:rsid w:val="009A60A3"/>
    <w:rsid w:val="009A60E9"/>
    <w:rsid w:val="009A6232"/>
    <w:rsid w:val="009A6410"/>
    <w:rsid w:val="009A678C"/>
    <w:rsid w:val="009A68CB"/>
    <w:rsid w:val="009A69A3"/>
    <w:rsid w:val="009A6D03"/>
    <w:rsid w:val="009A6E69"/>
    <w:rsid w:val="009A6EB2"/>
    <w:rsid w:val="009A700C"/>
    <w:rsid w:val="009A70E7"/>
    <w:rsid w:val="009A751A"/>
    <w:rsid w:val="009A7541"/>
    <w:rsid w:val="009A7555"/>
    <w:rsid w:val="009A7612"/>
    <w:rsid w:val="009A76DA"/>
    <w:rsid w:val="009A7812"/>
    <w:rsid w:val="009A789E"/>
    <w:rsid w:val="009B0079"/>
    <w:rsid w:val="009B04A5"/>
    <w:rsid w:val="009B04ED"/>
    <w:rsid w:val="009B068B"/>
    <w:rsid w:val="009B07D1"/>
    <w:rsid w:val="009B10AA"/>
    <w:rsid w:val="009B15A1"/>
    <w:rsid w:val="009B16B0"/>
    <w:rsid w:val="009B1CE3"/>
    <w:rsid w:val="009B27EF"/>
    <w:rsid w:val="009B28B0"/>
    <w:rsid w:val="009B2BEF"/>
    <w:rsid w:val="009B322D"/>
    <w:rsid w:val="009B35C3"/>
    <w:rsid w:val="009B35CB"/>
    <w:rsid w:val="009B35F3"/>
    <w:rsid w:val="009B404A"/>
    <w:rsid w:val="009B4067"/>
    <w:rsid w:val="009B4131"/>
    <w:rsid w:val="009B425C"/>
    <w:rsid w:val="009B444B"/>
    <w:rsid w:val="009B513E"/>
    <w:rsid w:val="009B51FB"/>
    <w:rsid w:val="009B51FD"/>
    <w:rsid w:val="009B5DA3"/>
    <w:rsid w:val="009B653E"/>
    <w:rsid w:val="009B6D12"/>
    <w:rsid w:val="009B6D85"/>
    <w:rsid w:val="009B7E4C"/>
    <w:rsid w:val="009B7F06"/>
    <w:rsid w:val="009C08B3"/>
    <w:rsid w:val="009C09A1"/>
    <w:rsid w:val="009C0BF5"/>
    <w:rsid w:val="009C0D0A"/>
    <w:rsid w:val="009C0E5E"/>
    <w:rsid w:val="009C1059"/>
    <w:rsid w:val="009C12E3"/>
    <w:rsid w:val="009C171B"/>
    <w:rsid w:val="009C1806"/>
    <w:rsid w:val="009C22B5"/>
    <w:rsid w:val="009C2EA7"/>
    <w:rsid w:val="009C366F"/>
    <w:rsid w:val="009C3B7D"/>
    <w:rsid w:val="009C3E2A"/>
    <w:rsid w:val="009C3E43"/>
    <w:rsid w:val="009C3E91"/>
    <w:rsid w:val="009C4212"/>
    <w:rsid w:val="009C4496"/>
    <w:rsid w:val="009C44D0"/>
    <w:rsid w:val="009C480C"/>
    <w:rsid w:val="009C4BBB"/>
    <w:rsid w:val="009C4CCB"/>
    <w:rsid w:val="009C4F4B"/>
    <w:rsid w:val="009C50C6"/>
    <w:rsid w:val="009C53D3"/>
    <w:rsid w:val="009C541C"/>
    <w:rsid w:val="009C551C"/>
    <w:rsid w:val="009C5591"/>
    <w:rsid w:val="009C585B"/>
    <w:rsid w:val="009C6934"/>
    <w:rsid w:val="009C72E5"/>
    <w:rsid w:val="009C77CD"/>
    <w:rsid w:val="009C79F2"/>
    <w:rsid w:val="009C7CF2"/>
    <w:rsid w:val="009D0064"/>
    <w:rsid w:val="009D04E3"/>
    <w:rsid w:val="009D0CE2"/>
    <w:rsid w:val="009D1485"/>
    <w:rsid w:val="009D17FF"/>
    <w:rsid w:val="009D1A23"/>
    <w:rsid w:val="009D1B17"/>
    <w:rsid w:val="009D1EF7"/>
    <w:rsid w:val="009D2206"/>
    <w:rsid w:val="009D23A9"/>
    <w:rsid w:val="009D24AD"/>
    <w:rsid w:val="009D2DBA"/>
    <w:rsid w:val="009D3204"/>
    <w:rsid w:val="009D34A7"/>
    <w:rsid w:val="009D4270"/>
    <w:rsid w:val="009D4986"/>
    <w:rsid w:val="009D5659"/>
    <w:rsid w:val="009D56C6"/>
    <w:rsid w:val="009D58CA"/>
    <w:rsid w:val="009D597D"/>
    <w:rsid w:val="009D5BA8"/>
    <w:rsid w:val="009D5F0A"/>
    <w:rsid w:val="009D5F24"/>
    <w:rsid w:val="009D65F5"/>
    <w:rsid w:val="009D6DF0"/>
    <w:rsid w:val="009D6ED9"/>
    <w:rsid w:val="009D7349"/>
    <w:rsid w:val="009D7BD2"/>
    <w:rsid w:val="009E1D38"/>
    <w:rsid w:val="009E1DCD"/>
    <w:rsid w:val="009E1FB5"/>
    <w:rsid w:val="009E2364"/>
    <w:rsid w:val="009E23F6"/>
    <w:rsid w:val="009E243E"/>
    <w:rsid w:val="009E27B6"/>
    <w:rsid w:val="009E29E9"/>
    <w:rsid w:val="009E2EA7"/>
    <w:rsid w:val="009E378D"/>
    <w:rsid w:val="009E38D0"/>
    <w:rsid w:val="009E3A8C"/>
    <w:rsid w:val="009E3F75"/>
    <w:rsid w:val="009E40BE"/>
    <w:rsid w:val="009E40DC"/>
    <w:rsid w:val="009E43EF"/>
    <w:rsid w:val="009E4686"/>
    <w:rsid w:val="009E46C7"/>
    <w:rsid w:val="009E4D8A"/>
    <w:rsid w:val="009E4F59"/>
    <w:rsid w:val="009E541A"/>
    <w:rsid w:val="009E57A1"/>
    <w:rsid w:val="009E58C6"/>
    <w:rsid w:val="009E5AA3"/>
    <w:rsid w:val="009E5ED2"/>
    <w:rsid w:val="009E6521"/>
    <w:rsid w:val="009E66D4"/>
    <w:rsid w:val="009E6E0A"/>
    <w:rsid w:val="009E6EDC"/>
    <w:rsid w:val="009E7176"/>
    <w:rsid w:val="009E73AF"/>
    <w:rsid w:val="009E7570"/>
    <w:rsid w:val="009E7771"/>
    <w:rsid w:val="009E7C0F"/>
    <w:rsid w:val="009F04D6"/>
    <w:rsid w:val="009F0F2A"/>
    <w:rsid w:val="009F1175"/>
    <w:rsid w:val="009F1241"/>
    <w:rsid w:val="009F1C9D"/>
    <w:rsid w:val="009F2988"/>
    <w:rsid w:val="009F29BD"/>
    <w:rsid w:val="009F2D82"/>
    <w:rsid w:val="009F2F5F"/>
    <w:rsid w:val="009F3176"/>
    <w:rsid w:val="009F3B11"/>
    <w:rsid w:val="009F4138"/>
    <w:rsid w:val="009F44B6"/>
    <w:rsid w:val="009F566D"/>
    <w:rsid w:val="009F5880"/>
    <w:rsid w:val="009F58ED"/>
    <w:rsid w:val="009F5AA2"/>
    <w:rsid w:val="009F5E5E"/>
    <w:rsid w:val="009F65AC"/>
    <w:rsid w:val="009F67B9"/>
    <w:rsid w:val="009F69AC"/>
    <w:rsid w:val="009F6B10"/>
    <w:rsid w:val="009F6BD1"/>
    <w:rsid w:val="009F6DF4"/>
    <w:rsid w:val="009F6F80"/>
    <w:rsid w:val="009F7043"/>
    <w:rsid w:val="009F7D4B"/>
    <w:rsid w:val="009F7F68"/>
    <w:rsid w:val="00A007C3"/>
    <w:rsid w:val="00A009E1"/>
    <w:rsid w:val="00A00B30"/>
    <w:rsid w:val="00A00E77"/>
    <w:rsid w:val="00A01425"/>
    <w:rsid w:val="00A0194F"/>
    <w:rsid w:val="00A01A46"/>
    <w:rsid w:val="00A01BD8"/>
    <w:rsid w:val="00A01EC5"/>
    <w:rsid w:val="00A02141"/>
    <w:rsid w:val="00A0224B"/>
    <w:rsid w:val="00A023FD"/>
    <w:rsid w:val="00A02A49"/>
    <w:rsid w:val="00A02ACE"/>
    <w:rsid w:val="00A0355B"/>
    <w:rsid w:val="00A04150"/>
    <w:rsid w:val="00A0454B"/>
    <w:rsid w:val="00A0460B"/>
    <w:rsid w:val="00A04DA2"/>
    <w:rsid w:val="00A050C9"/>
    <w:rsid w:val="00A053A1"/>
    <w:rsid w:val="00A05947"/>
    <w:rsid w:val="00A06256"/>
    <w:rsid w:val="00A0654F"/>
    <w:rsid w:val="00A06673"/>
    <w:rsid w:val="00A068C3"/>
    <w:rsid w:val="00A06C29"/>
    <w:rsid w:val="00A06CB3"/>
    <w:rsid w:val="00A06D8E"/>
    <w:rsid w:val="00A06FA9"/>
    <w:rsid w:val="00A06FF9"/>
    <w:rsid w:val="00A07248"/>
    <w:rsid w:val="00A0725F"/>
    <w:rsid w:val="00A074C2"/>
    <w:rsid w:val="00A075A7"/>
    <w:rsid w:val="00A07A84"/>
    <w:rsid w:val="00A10906"/>
    <w:rsid w:val="00A10CE8"/>
    <w:rsid w:val="00A10EA1"/>
    <w:rsid w:val="00A1106A"/>
    <w:rsid w:val="00A1139D"/>
    <w:rsid w:val="00A11D0E"/>
    <w:rsid w:val="00A11F7E"/>
    <w:rsid w:val="00A120FE"/>
    <w:rsid w:val="00A12707"/>
    <w:rsid w:val="00A13A88"/>
    <w:rsid w:val="00A13D60"/>
    <w:rsid w:val="00A13E34"/>
    <w:rsid w:val="00A140DA"/>
    <w:rsid w:val="00A14191"/>
    <w:rsid w:val="00A143F6"/>
    <w:rsid w:val="00A1472F"/>
    <w:rsid w:val="00A14767"/>
    <w:rsid w:val="00A14D38"/>
    <w:rsid w:val="00A155CB"/>
    <w:rsid w:val="00A1562F"/>
    <w:rsid w:val="00A1576A"/>
    <w:rsid w:val="00A1583F"/>
    <w:rsid w:val="00A159E7"/>
    <w:rsid w:val="00A15D7B"/>
    <w:rsid w:val="00A1650C"/>
    <w:rsid w:val="00A170B4"/>
    <w:rsid w:val="00A175A7"/>
    <w:rsid w:val="00A177BA"/>
    <w:rsid w:val="00A17A09"/>
    <w:rsid w:val="00A20DE6"/>
    <w:rsid w:val="00A214B6"/>
    <w:rsid w:val="00A216F1"/>
    <w:rsid w:val="00A2184D"/>
    <w:rsid w:val="00A225B1"/>
    <w:rsid w:val="00A226CA"/>
    <w:rsid w:val="00A22930"/>
    <w:rsid w:val="00A22DFC"/>
    <w:rsid w:val="00A22F41"/>
    <w:rsid w:val="00A238AC"/>
    <w:rsid w:val="00A23941"/>
    <w:rsid w:val="00A24671"/>
    <w:rsid w:val="00A2478E"/>
    <w:rsid w:val="00A258FF"/>
    <w:rsid w:val="00A25970"/>
    <w:rsid w:val="00A259F2"/>
    <w:rsid w:val="00A25E53"/>
    <w:rsid w:val="00A25EEB"/>
    <w:rsid w:val="00A2606B"/>
    <w:rsid w:val="00A260E2"/>
    <w:rsid w:val="00A26565"/>
    <w:rsid w:val="00A268C0"/>
    <w:rsid w:val="00A2782E"/>
    <w:rsid w:val="00A27A59"/>
    <w:rsid w:val="00A27B84"/>
    <w:rsid w:val="00A27C0C"/>
    <w:rsid w:val="00A27E55"/>
    <w:rsid w:val="00A27FFC"/>
    <w:rsid w:val="00A300C8"/>
    <w:rsid w:val="00A30146"/>
    <w:rsid w:val="00A30E06"/>
    <w:rsid w:val="00A30E8C"/>
    <w:rsid w:val="00A30F79"/>
    <w:rsid w:val="00A311DA"/>
    <w:rsid w:val="00A314A2"/>
    <w:rsid w:val="00A3177D"/>
    <w:rsid w:val="00A31EEA"/>
    <w:rsid w:val="00A32088"/>
    <w:rsid w:val="00A3248B"/>
    <w:rsid w:val="00A32637"/>
    <w:rsid w:val="00A32AE1"/>
    <w:rsid w:val="00A32B77"/>
    <w:rsid w:val="00A32CC8"/>
    <w:rsid w:val="00A33126"/>
    <w:rsid w:val="00A33155"/>
    <w:rsid w:val="00A33326"/>
    <w:rsid w:val="00A33557"/>
    <w:rsid w:val="00A33A97"/>
    <w:rsid w:val="00A33FF6"/>
    <w:rsid w:val="00A34041"/>
    <w:rsid w:val="00A3409B"/>
    <w:rsid w:val="00A348F0"/>
    <w:rsid w:val="00A34BE6"/>
    <w:rsid w:val="00A34F13"/>
    <w:rsid w:val="00A35085"/>
    <w:rsid w:val="00A358A4"/>
    <w:rsid w:val="00A358F4"/>
    <w:rsid w:val="00A359D9"/>
    <w:rsid w:val="00A35B63"/>
    <w:rsid w:val="00A35C7A"/>
    <w:rsid w:val="00A360B7"/>
    <w:rsid w:val="00A36244"/>
    <w:rsid w:val="00A363A9"/>
    <w:rsid w:val="00A367B8"/>
    <w:rsid w:val="00A36855"/>
    <w:rsid w:val="00A36C7B"/>
    <w:rsid w:val="00A37129"/>
    <w:rsid w:val="00A37578"/>
    <w:rsid w:val="00A37625"/>
    <w:rsid w:val="00A377A7"/>
    <w:rsid w:val="00A37894"/>
    <w:rsid w:val="00A37AD7"/>
    <w:rsid w:val="00A37B93"/>
    <w:rsid w:val="00A40044"/>
    <w:rsid w:val="00A400E1"/>
    <w:rsid w:val="00A40123"/>
    <w:rsid w:val="00A402F5"/>
    <w:rsid w:val="00A405D7"/>
    <w:rsid w:val="00A407F8"/>
    <w:rsid w:val="00A40D6D"/>
    <w:rsid w:val="00A40E78"/>
    <w:rsid w:val="00A40EB0"/>
    <w:rsid w:val="00A4107C"/>
    <w:rsid w:val="00A41485"/>
    <w:rsid w:val="00A41573"/>
    <w:rsid w:val="00A41855"/>
    <w:rsid w:val="00A4195E"/>
    <w:rsid w:val="00A42367"/>
    <w:rsid w:val="00A42706"/>
    <w:rsid w:val="00A4298E"/>
    <w:rsid w:val="00A42AC0"/>
    <w:rsid w:val="00A42D6A"/>
    <w:rsid w:val="00A42DC8"/>
    <w:rsid w:val="00A43240"/>
    <w:rsid w:val="00A4495F"/>
    <w:rsid w:val="00A450B9"/>
    <w:rsid w:val="00A458F5"/>
    <w:rsid w:val="00A45AB5"/>
    <w:rsid w:val="00A45D5F"/>
    <w:rsid w:val="00A46000"/>
    <w:rsid w:val="00A462C9"/>
    <w:rsid w:val="00A46327"/>
    <w:rsid w:val="00A46952"/>
    <w:rsid w:val="00A4710B"/>
    <w:rsid w:val="00A47299"/>
    <w:rsid w:val="00A47505"/>
    <w:rsid w:val="00A47BB5"/>
    <w:rsid w:val="00A47CA0"/>
    <w:rsid w:val="00A47D88"/>
    <w:rsid w:val="00A50359"/>
    <w:rsid w:val="00A5090E"/>
    <w:rsid w:val="00A50BCF"/>
    <w:rsid w:val="00A50C07"/>
    <w:rsid w:val="00A50F7A"/>
    <w:rsid w:val="00A51542"/>
    <w:rsid w:val="00A5161B"/>
    <w:rsid w:val="00A51A32"/>
    <w:rsid w:val="00A51AC8"/>
    <w:rsid w:val="00A51B64"/>
    <w:rsid w:val="00A51C9C"/>
    <w:rsid w:val="00A51E93"/>
    <w:rsid w:val="00A52C61"/>
    <w:rsid w:val="00A52D02"/>
    <w:rsid w:val="00A53145"/>
    <w:rsid w:val="00A53249"/>
    <w:rsid w:val="00A5334E"/>
    <w:rsid w:val="00A5353B"/>
    <w:rsid w:val="00A53865"/>
    <w:rsid w:val="00A53A7C"/>
    <w:rsid w:val="00A53D3D"/>
    <w:rsid w:val="00A54904"/>
    <w:rsid w:val="00A54D4C"/>
    <w:rsid w:val="00A55884"/>
    <w:rsid w:val="00A55AA5"/>
    <w:rsid w:val="00A55B47"/>
    <w:rsid w:val="00A55ED3"/>
    <w:rsid w:val="00A55FC7"/>
    <w:rsid w:val="00A56167"/>
    <w:rsid w:val="00A565A0"/>
    <w:rsid w:val="00A56E97"/>
    <w:rsid w:val="00A56FC0"/>
    <w:rsid w:val="00A57B9F"/>
    <w:rsid w:val="00A600A0"/>
    <w:rsid w:val="00A608DA"/>
    <w:rsid w:val="00A60A41"/>
    <w:rsid w:val="00A60D11"/>
    <w:rsid w:val="00A60E69"/>
    <w:rsid w:val="00A60EB0"/>
    <w:rsid w:val="00A60EE8"/>
    <w:rsid w:val="00A61DA7"/>
    <w:rsid w:val="00A62BFD"/>
    <w:rsid w:val="00A62DAF"/>
    <w:rsid w:val="00A6314B"/>
    <w:rsid w:val="00A63678"/>
    <w:rsid w:val="00A63A22"/>
    <w:rsid w:val="00A647F7"/>
    <w:rsid w:val="00A651C7"/>
    <w:rsid w:val="00A65535"/>
    <w:rsid w:val="00A658AB"/>
    <w:rsid w:val="00A658FA"/>
    <w:rsid w:val="00A65E4E"/>
    <w:rsid w:val="00A66894"/>
    <w:rsid w:val="00A674D4"/>
    <w:rsid w:val="00A679DE"/>
    <w:rsid w:val="00A701E4"/>
    <w:rsid w:val="00A70274"/>
    <w:rsid w:val="00A71789"/>
    <w:rsid w:val="00A72162"/>
    <w:rsid w:val="00A72538"/>
    <w:rsid w:val="00A72D39"/>
    <w:rsid w:val="00A72EDC"/>
    <w:rsid w:val="00A734F2"/>
    <w:rsid w:val="00A73690"/>
    <w:rsid w:val="00A736E0"/>
    <w:rsid w:val="00A736F1"/>
    <w:rsid w:val="00A738DC"/>
    <w:rsid w:val="00A739D1"/>
    <w:rsid w:val="00A73F84"/>
    <w:rsid w:val="00A7478D"/>
    <w:rsid w:val="00A75690"/>
    <w:rsid w:val="00A7633B"/>
    <w:rsid w:val="00A7633E"/>
    <w:rsid w:val="00A763C3"/>
    <w:rsid w:val="00A764C1"/>
    <w:rsid w:val="00A7668E"/>
    <w:rsid w:val="00A77156"/>
    <w:rsid w:val="00A77191"/>
    <w:rsid w:val="00A77742"/>
    <w:rsid w:val="00A77903"/>
    <w:rsid w:val="00A77DB1"/>
    <w:rsid w:val="00A80875"/>
    <w:rsid w:val="00A80BD3"/>
    <w:rsid w:val="00A80DB4"/>
    <w:rsid w:val="00A8145E"/>
    <w:rsid w:val="00A81BF0"/>
    <w:rsid w:val="00A8218D"/>
    <w:rsid w:val="00A82208"/>
    <w:rsid w:val="00A82B29"/>
    <w:rsid w:val="00A82CF3"/>
    <w:rsid w:val="00A82FD9"/>
    <w:rsid w:val="00A83319"/>
    <w:rsid w:val="00A8352A"/>
    <w:rsid w:val="00A83DE0"/>
    <w:rsid w:val="00A84874"/>
    <w:rsid w:val="00A851AF"/>
    <w:rsid w:val="00A8529B"/>
    <w:rsid w:val="00A859AC"/>
    <w:rsid w:val="00A85FE3"/>
    <w:rsid w:val="00A863D5"/>
    <w:rsid w:val="00A86CB4"/>
    <w:rsid w:val="00A86EEF"/>
    <w:rsid w:val="00A870EB"/>
    <w:rsid w:val="00A91169"/>
    <w:rsid w:val="00A91385"/>
    <w:rsid w:val="00A91535"/>
    <w:rsid w:val="00A91CDD"/>
    <w:rsid w:val="00A923B9"/>
    <w:rsid w:val="00A928F2"/>
    <w:rsid w:val="00A932F8"/>
    <w:rsid w:val="00A93ADE"/>
    <w:rsid w:val="00A93E2E"/>
    <w:rsid w:val="00A9478C"/>
    <w:rsid w:val="00A948E4"/>
    <w:rsid w:val="00A951F7"/>
    <w:rsid w:val="00A95251"/>
    <w:rsid w:val="00A952E9"/>
    <w:rsid w:val="00A95474"/>
    <w:rsid w:val="00A95486"/>
    <w:rsid w:val="00A96230"/>
    <w:rsid w:val="00A96495"/>
    <w:rsid w:val="00A96BE9"/>
    <w:rsid w:val="00A96C2D"/>
    <w:rsid w:val="00A96EA9"/>
    <w:rsid w:val="00A971CA"/>
    <w:rsid w:val="00A9783A"/>
    <w:rsid w:val="00A97ABE"/>
    <w:rsid w:val="00A97E9D"/>
    <w:rsid w:val="00AA069B"/>
    <w:rsid w:val="00AA08D1"/>
    <w:rsid w:val="00AA0A60"/>
    <w:rsid w:val="00AA0AA8"/>
    <w:rsid w:val="00AA12FC"/>
    <w:rsid w:val="00AA1561"/>
    <w:rsid w:val="00AA1BAA"/>
    <w:rsid w:val="00AA1E7A"/>
    <w:rsid w:val="00AA2731"/>
    <w:rsid w:val="00AA27EB"/>
    <w:rsid w:val="00AA2B6D"/>
    <w:rsid w:val="00AA32DD"/>
    <w:rsid w:val="00AA3939"/>
    <w:rsid w:val="00AA3F8C"/>
    <w:rsid w:val="00AA4043"/>
    <w:rsid w:val="00AA43E2"/>
    <w:rsid w:val="00AA4605"/>
    <w:rsid w:val="00AA47C3"/>
    <w:rsid w:val="00AA487A"/>
    <w:rsid w:val="00AA4CE8"/>
    <w:rsid w:val="00AA4E6F"/>
    <w:rsid w:val="00AA5640"/>
    <w:rsid w:val="00AA5999"/>
    <w:rsid w:val="00AA59D7"/>
    <w:rsid w:val="00AA5CC4"/>
    <w:rsid w:val="00AA652D"/>
    <w:rsid w:val="00AA6B86"/>
    <w:rsid w:val="00AA6CCD"/>
    <w:rsid w:val="00AA73B8"/>
    <w:rsid w:val="00AA77A2"/>
    <w:rsid w:val="00AA7BDA"/>
    <w:rsid w:val="00AA7DB5"/>
    <w:rsid w:val="00AA7E33"/>
    <w:rsid w:val="00AB0686"/>
    <w:rsid w:val="00AB08B0"/>
    <w:rsid w:val="00AB08F5"/>
    <w:rsid w:val="00AB0A3B"/>
    <w:rsid w:val="00AB0FC2"/>
    <w:rsid w:val="00AB1084"/>
    <w:rsid w:val="00AB14C4"/>
    <w:rsid w:val="00AB1899"/>
    <w:rsid w:val="00AB1CBB"/>
    <w:rsid w:val="00AB2203"/>
    <w:rsid w:val="00AB221D"/>
    <w:rsid w:val="00AB2375"/>
    <w:rsid w:val="00AB24F3"/>
    <w:rsid w:val="00AB2689"/>
    <w:rsid w:val="00AB2770"/>
    <w:rsid w:val="00AB28FF"/>
    <w:rsid w:val="00AB2B00"/>
    <w:rsid w:val="00AB2B79"/>
    <w:rsid w:val="00AB2C68"/>
    <w:rsid w:val="00AB2EFC"/>
    <w:rsid w:val="00AB3CD2"/>
    <w:rsid w:val="00AB4007"/>
    <w:rsid w:val="00AB425A"/>
    <w:rsid w:val="00AB4BDA"/>
    <w:rsid w:val="00AB4DD8"/>
    <w:rsid w:val="00AB5142"/>
    <w:rsid w:val="00AB6EB8"/>
    <w:rsid w:val="00AB6EE3"/>
    <w:rsid w:val="00AB7125"/>
    <w:rsid w:val="00AB71FA"/>
    <w:rsid w:val="00AB7393"/>
    <w:rsid w:val="00AB7BB1"/>
    <w:rsid w:val="00AC007C"/>
    <w:rsid w:val="00AC0482"/>
    <w:rsid w:val="00AC085E"/>
    <w:rsid w:val="00AC0A5C"/>
    <w:rsid w:val="00AC0EC7"/>
    <w:rsid w:val="00AC132C"/>
    <w:rsid w:val="00AC1413"/>
    <w:rsid w:val="00AC1928"/>
    <w:rsid w:val="00AC1A37"/>
    <w:rsid w:val="00AC1B91"/>
    <w:rsid w:val="00AC1F7C"/>
    <w:rsid w:val="00AC2A99"/>
    <w:rsid w:val="00AC2C6F"/>
    <w:rsid w:val="00AC38CA"/>
    <w:rsid w:val="00AC3D97"/>
    <w:rsid w:val="00AC4044"/>
    <w:rsid w:val="00AC40DD"/>
    <w:rsid w:val="00AC45C4"/>
    <w:rsid w:val="00AC4A2F"/>
    <w:rsid w:val="00AC4D55"/>
    <w:rsid w:val="00AC4D62"/>
    <w:rsid w:val="00AC5403"/>
    <w:rsid w:val="00AC592C"/>
    <w:rsid w:val="00AC6081"/>
    <w:rsid w:val="00AC638F"/>
    <w:rsid w:val="00AC6661"/>
    <w:rsid w:val="00AC685C"/>
    <w:rsid w:val="00AC6FBC"/>
    <w:rsid w:val="00AC732A"/>
    <w:rsid w:val="00AC739D"/>
    <w:rsid w:val="00AC7708"/>
    <w:rsid w:val="00AC7817"/>
    <w:rsid w:val="00AC7CC1"/>
    <w:rsid w:val="00AC7D75"/>
    <w:rsid w:val="00AD01EB"/>
    <w:rsid w:val="00AD049F"/>
    <w:rsid w:val="00AD05A1"/>
    <w:rsid w:val="00AD107A"/>
    <w:rsid w:val="00AD1430"/>
    <w:rsid w:val="00AD1450"/>
    <w:rsid w:val="00AD1985"/>
    <w:rsid w:val="00AD1A33"/>
    <w:rsid w:val="00AD1F2E"/>
    <w:rsid w:val="00AD27A5"/>
    <w:rsid w:val="00AD2FE7"/>
    <w:rsid w:val="00AD30D9"/>
    <w:rsid w:val="00AD3184"/>
    <w:rsid w:val="00AD3463"/>
    <w:rsid w:val="00AD34B8"/>
    <w:rsid w:val="00AD3AE4"/>
    <w:rsid w:val="00AD3B9F"/>
    <w:rsid w:val="00AD3BC8"/>
    <w:rsid w:val="00AD3BD6"/>
    <w:rsid w:val="00AD49D5"/>
    <w:rsid w:val="00AD4D02"/>
    <w:rsid w:val="00AD4FD8"/>
    <w:rsid w:val="00AD5546"/>
    <w:rsid w:val="00AD5A2E"/>
    <w:rsid w:val="00AD5EA0"/>
    <w:rsid w:val="00AD5FB6"/>
    <w:rsid w:val="00AD63D0"/>
    <w:rsid w:val="00AD6400"/>
    <w:rsid w:val="00AD67EB"/>
    <w:rsid w:val="00AD6B7F"/>
    <w:rsid w:val="00AD6CCF"/>
    <w:rsid w:val="00AD7007"/>
    <w:rsid w:val="00AD7215"/>
    <w:rsid w:val="00AD75B7"/>
    <w:rsid w:val="00AD7A55"/>
    <w:rsid w:val="00AE0231"/>
    <w:rsid w:val="00AE0602"/>
    <w:rsid w:val="00AE0AC2"/>
    <w:rsid w:val="00AE0C6B"/>
    <w:rsid w:val="00AE13E1"/>
    <w:rsid w:val="00AE15AE"/>
    <w:rsid w:val="00AE2964"/>
    <w:rsid w:val="00AE32AB"/>
    <w:rsid w:val="00AE348A"/>
    <w:rsid w:val="00AE38E3"/>
    <w:rsid w:val="00AE3F09"/>
    <w:rsid w:val="00AE4178"/>
    <w:rsid w:val="00AE4617"/>
    <w:rsid w:val="00AE46E6"/>
    <w:rsid w:val="00AE4995"/>
    <w:rsid w:val="00AE5E04"/>
    <w:rsid w:val="00AE5F71"/>
    <w:rsid w:val="00AE6B15"/>
    <w:rsid w:val="00AE6F52"/>
    <w:rsid w:val="00AE71CB"/>
    <w:rsid w:val="00AE7B00"/>
    <w:rsid w:val="00AE7B1B"/>
    <w:rsid w:val="00AE7D6F"/>
    <w:rsid w:val="00AF05AC"/>
    <w:rsid w:val="00AF05F4"/>
    <w:rsid w:val="00AF09C5"/>
    <w:rsid w:val="00AF1017"/>
    <w:rsid w:val="00AF14F4"/>
    <w:rsid w:val="00AF18E8"/>
    <w:rsid w:val="00AF293F"/>
    <w:rsid w:val="00AF2A0D"/>
    <w:rsid w:val="00AF2BE6"/>
    <w:rsid w:val="00AF2C4A"/>
    <w:rsid w:val="00AF309C"/>
    <w:rsid w:val="00AF3136"/>
    <w:rsid w:val="00AF3337"/>
    <w:rsid w:val="00AF3AD3"/>
    <w:rsid w:val="00AF3BFA"/>
    <w:rsid w:val="00AF3C73"/>
    <w:rsid w:val="00AF3FD1"/>
    <w:rsid w:val="00AF5705"/>
    <w:rsid w:val="00AF6692"/>
    <w:rsid w:val="00AF6B91"/>
    <w:rsid w:val="00AF7061"/>
    <w:rsid w:val="00AF7721"/>
    <w:rsid w:val="00AF77AD"/>
    <w:rsid w:val="00AF7E78"/>
    <w:rsid w:val="00B00315"/>
    <w:rsid w:val="00B0039F"/>
    <w:rsid w:val="00B0042D"/>
    <w:rsid w:val="00B00F15"/>
    <w:rsid w:val="00B016E3"/>
    <w:rsid w:val="00B017F8"/>
    <w:rsid w:val="00B018AE"/>
    <w:rsid w:val="00B019B2"/>
    <w:rsid w:val="00B01D00"/>
    <w:rsid w:val="00B0260B"/>
    <w:rsid w:val="00B026C8"/>
    <w:rsid w:val="00B02B21"/>
    <w:rsid w:val="00B02C9E"/>
    <w:rsid w:val="00B02DC7"/>
    <w:rsid w:val="00B0402C"/>
    <w:rsid w:val="00B04088"/>
    <w:rsid w:val="00B04414"/>
    <w:rsid w:val="00B04765"/>
    <w:rsid w:val="00B047A4"/>
    <w:rsid w:val="00B047B8"/>
    <w:rsid w:val="00B05405"/>
    <w:rsid w:val="00B0576C"/>
    <w:rsid w:val="00B05867"/>
    <w:rsid w:val="00B05EAA"/>
    <w:rsid w:val="00B05F34"/>
    <w:rsid w:val="00B0629E"/>
    <w:rsid w:val="00B063DE"/>
    <w:rsid w:val="00B063FF"/>
    <w:rsid w:val="00B06558"/>
    <w:rsid w:val="00B065BE"/>
    <w:rsid w:val="00B06626"/>
    <w:rsid w:val="00B06660"/>
    <w:rsid w:val="00B0682C"/>
    <w:rsid w:val="00B068D2"/>
    <w:rsid w:val="00B0690A"/>
    <w:rsid w:val="00B06DBE"/>
    <w:rsid w:val="00B10398"/>
    <w:rsid w:val="00B10500"/>
    <w:rsid w:val="00B11702"/>
    <w:rsid w:val="00B1210B"/>
    <w:rsid w:val="00B124BE"/>
    <w:rsid w:val="00B126EB"/>
    <w:rsid w:val="00B12D74"/>
    <w:rsid w:val="00B12DAE"/>
    <w:rsid w:val="00B1323A"/>
    <w:rsid w:val="00B132D8"/>
    <w:rsid w:val="00B13335"/>
    <w:rsid w:val="00B13385"/>
    <w:rsid w:val="00B1350D"/>
    <w:rsid w:val="00B13A1F"/>
    <w:rsid w:val="00B13C24"/>
    <w:rsid w:val="00B13E8A"/>
    <w:rsid w:val="00B14B42"/>
    <w:rsid w:val="00B15330"/>
    <w:rsid w:val="00B154A9"/>
    <w:rsid w:val="00B15751"/>
    <w:rsid w:val="00B15A10"/>
    <w:rsid w:val="00B15BF7"/>
    <w:rsid w:val="00B15EB8"/>
    <w:rsid w:val="00B16318"/>
    <w:rsid w:val="00B168DC"/>
    <w:rsid w:val="00B16C6D"/>
    <w:rsid w:val="00B16E3F"/>
    <w:rsid w:val="00B17187"/>
    <w:rsid w:val="00B17A45"/>
    <w:rsid w:val="00B205BA"/>
    <w:rsid w:val="00B20713"/>
    <w:rsid w:val="00B20B5D"/>
    <w:rsid w:val="00B20F15"/>
    <w:rsid w:val="00B21232"/>
    <w:rsid w:val="00B214B7"/>
    <w:rsid w:val="00B217F7"/>
    <w:rsid w:val="00B225EE"/>
    <w:rsid w:val="00B2266B"/>
    <w:rsid w:val="00B23465"/>
    <w:rsid w:val="00B23571"/>
    <w:rsid w:val="00B23D2F"/>
    <w:rsid w:val="00B2408D"/>
    <w:rsid w:val="00B2428F"/>
    <w:rsid w:val="00B24315"/>
    <w:rsid w:val="00B243C4"/>
    <w:rsid w:val="00B24469"/>
    <w:rsid w:val="00B24846"/>
    <w:rsid w:val="00B2509A"/>
    <w:rsid w:val="00B25193"/>
    <w:rsid w:val="00B252D2"/>
    <w:rsid w:val="00B26C1D"/>
    <w:rsid w:val="00B274EF"/>
    <w:rsid w:val="00B276CF"/>
    <w:rsid w:val="00B279DB"/>
    <w:rsid w:val="00B27C6C"/>
    <w:rsid w:val="00B313ED"/>
    <w:rsid w:val="00B31434"/>
    <w:rsid w:val="00B31E54"/>
    <w:rsid w:val="00B3263D"/>
    <w:rsid w:val="00B32A22"/>
    <w:rsid w:val="00B32EEB"/>
    <w:rsid w:val="00B33148"/>
    <w:rsid w:val="00B33417"/>
    <w:rsid w:val="00B33537"/>
    <w:rsid w:val="00B33DCB"/>
    <w:rsid w:val="00B33EAD"/>
    <w:rsid w:val="00B34197"/>
    <w:rsid w:val="00B34A12"/>
    <w:rsid w:val="00B34CF9"/>
    <w:rsid w:val="00B34E2B"/>
    <w:rsid w:val="00B350FD"/>
    <w:rsid w:val="00B351C1"/>
    <w:rsid w:val="00B35AFD"/>
    <w:rsid w:val="00B35B66"/>
    <w:rsid w:val="00B35D31"/>
    <w:rsid w:val="00B363E8"/>
    <w:rsid w:val="00B36E27"/>
    <w:rsid w:val="00B36E7D"/>
    <w:rsid w:val="00B36F15"/>
    <w:rsid w:val="00B372D5"/>
    <w:rsid w:val="00B37488"/>
    <w:rsid w:val="00B37DE1"/>
    <w:rsid w:val="00B37DE2"/>
    <w:rsid w:val="00B4072F"/>
    <w:rsid w:val="00B4079E"/>
    <w:rsid w:val="00B407F7"/>
    <w:rsid w:val="00B40C62"/>
    <w:rsid w:val="00B41F8B"/>
    <w:rsid w:val="00B42365"/>
    <w:rsid w:val="00B42871"/>
    <w:rsid w:val="00B42C83"/>
    <w:rsid w:val="00B43037"/>
    <w:rsid w:val="00B434C9"/>
    <w:rsid w:val="00B43664"/>
    <w:rsid w:val="00B439C6"/>
    <w:rsid w:val="00B43C67"/>
    <w:rsid w:val="00B43DF2"/>
    <w:rsid w:val="00B44320"/>
    <w:rsid w:val="00B44401"/>
    <w:rsid w:val="00B44851"/>
    <w:rsid w:val="00B45546"/>
    <w:rsid w:val="00B4563F"/>
    <w:rsid w:val="00B45713"/>
    <w:rsid w:val="00B4588A"/>
    <w:rsid w:val="00B45BA1"/>
    <w:rsid w:val="00B45DEC"/>
    <w:rsid w:val="00B45EDF"/>
    <w:rsid w:val="00B46019"/>
    <w:rsid w:val="00B46A62"/>
    <w:rsid w:val="00B46C95"/>
    <w:rsid w:val="00B46D96"/>
    <w:rsid w:val="00B47B56"/>
    <w:rsid w:val="00B50164"/>
    <w:rsid w:val="00B501C6"/>
    <w:rsid w:val="00B51187"/>
    <w:rsid w:val="00B512EB"/>
    <w:rsid w:val="00B51907"/>
    <w:rsid w:val="00B525C8"/>
    <w:rsid w:val="00B52656"/>
    <w:rsid w:val="00B529D4"/>
    <w:rsid w:val="00B52B6C"/>
    <w:rsid w:val="00B531CF"/>
    <w:rsid w:val="00B53B4B"/>
    <w:rsid w:val="00B54172"/>
    <w:rsid w:val="00B54774"/>
    <w:rsid w:val="00B54CEA"/>
    <w:rsid w:val="00B5558D"/>
    <w:rsid w:val="00B555D5"/>
    <w:rsid w:val="00B556B0"/>
    <w:rsid w:val="00B55B17"/>
    <w:rsid w:val="00B55B92"/>
    <w:rsid w:val="00B56324"/>
    <w:rsid w:val="00B56868"/>
    <w:rsid w:val="00B56D02"/>
    <w:rsid w:val="00B5722A"/>
    <w:rsid w:val="00B57682"/>
    <w:rsid w:val="00B57694"/>
    <w:rsid w:val="00B57BB0"/>
    <w:rsid w:val="00B57BE8"/>
    <w:rsid w:val="00B57D82"/>
    <w:rsid w:val="00B60B18"/>
    <w:rsid w:val="00B60FCB"/>
    <w:rsid w:val="00B61387"/>
    <w:rsid w:val="00B615F6"/>
    <w:rsid w:val="00B6160E"/>
    <w:rsid w:val="00B619C5"/>
    <w:rsid w:val="00B62053"/>
    <w:rsid w:val="00B6215F"/>
    <w:rsid w:val="00B62759"/>
    <w:rsid w:val="00B62CEF"/>
    <w:rsid w:val="00B63364"/>
    <w:rsid w:val="00B633A8"/>
    <w:rsid w:val="00B63D4D"/>
    <w:rsid w:val="00B63DFA"/>
    <w:rsid w:val="00B6419A"/>
    <w:rsid w:val="00B641CF"/>
    <w:rsid w:val="00B64C72"/>
    <w:rsid w:val="00B65B85"/>
    <w:rsid w:val="00B66051"/>
    <w:rsid w:val="00B66F7B"/>
    <w:rsid w:val="00B67B24"/>
    <w:rsid w:val="00B7099C"/>
    <w:rsid w:val="00B71070"/>
    <w:rsid w:val="00B711AA"/>
    <w:rsid w:val="00B715BF"/>
    <w:rsid w:val="00B722B8"/>
    <w:rsid w:val="00B72932"/>
    <w:rsid w:val="00B72C42"/>
    <w:rsid w:val="00B72C83"/>
    <w:rsid w:val="00B72F1B"/>
    <w:rsid w:val="00B73262"/>
    <w:rsid w:val="00B7344B"/>
    <w:rsid w:val="00B7372D"/>
    <w:rsid w:val="00B73FEA"/>
    <w:rsid w:val="00B7438E"/>
    <w:rsid w:val="00B74504"/>
    <w:rsid w:val="00B74814"/>
    <w:rsid w:val="00B74CA4"/>
    <w:rsid w:val="00B750E1"/>
    <w:rsid w:val="00B7559F"/>
    <w:rsid w:val="00B7610D"/>
    <w:rsid w:val="00B7640C"/>
    <w:rsid w:val="00B766EA"/>
    <w:rsid w:val="00B76C47"/>
    <w:rsid w:val="00B76DD3"/>
    <w:rsid w:val="00B770C7"/>
    <w:rsid w:val="00B77209"/>
    <w:rsid w:val="00B77233"/>
    <w:rsid w:val="00B77386"/>
    <w:rsid w:val="00B77F41"/>
    <w:rsid w:val="00B8006D"/>
    <w:rsid w:val="00B802E1"/>
    <w:rsid w:val="00B8194E"/>
    <w:rsid w:val="00B81EBC"/>
    <w:rsid w:val="00B81F6B"/>
    <w:rsid w:val="00B81FE0"/>
    <w:rsid w:val="00B82249"/>
    <w:rsid w:val="00B828BA"/>
    <w:rsid w:val="00B829C4"/>
    <w:rsid w:val="00B83071"/>
    <w:rsid w:val="00B839D8"/>
    <w:rsid w:val="00B83A48"/>
    <w:rsid w:val="00B83C12"/>
    <w:rsid w:val="00B84EB3"/>
    <w:rsid w:val="00B852D3"/>
    <w:rsid w:val="00B85ADE"/>
    <w:rsid w:val="00B8635C"/>
    <w:rsid w:val="00B8689B"/>
    <w:rsid w:val="00B8691E"/>
    <w:rsid w:val="00B86BFA"/>
    <w:rsid w:val="00B86E6E"/>
    <w:rsid w:val="00B870A9"/>
    <w:rsid w:val="00B8732D"/>
    <w:rsid w:val="00B876F2"/>
    <w:rsid w:val="00B8798C"/>
    <w:rsid w:val="00B87E62"/>
    <w:rsid w:val="00B9004F"/>
    <w:rsid w:val="00B90070"/>
    <w:rsid w:val="00B9023E"/>
    <w:rsid w:val="00B90DF3"/>
    <w:rsid w:val="00B90F7D"/>
    <w:rsid w:val="00B9106C"/>
    <w:rsid w:val="00B9124B"/>
    <w:rsid w:val="00B91531"/>
    <w:rsid w:val="00B91973"/>
    <w:rsid w:val="00B91FDC"/>
    <w:rsid w:val="00B921FE"/>
    <w:rsid w:val="00B924FD"/>
    <w:rsid w:val="00B92514"/>
    <w:rsid w:val="00B928B0"/>
    <w:rsid w:val="00B928F8"/>
    <w:rsid w:val="00B9321D"/>
    <w:rsid w:val="00B939EA"/>
    <w:rsid w:val="00B93AC5"/>
    <w:rsid w:val="00B94F44"/>
    <w:rsid w:val="00B9506B"/>
    <w:rsid w:val="00B9517B"/>
    <w:rsid w:val="00B95364"/>
    <w:rsid w:val="00B955F1"/>
    <w:rsid w:val="00B959B2"/>
    <w:rsid w:val="00B96231"/>
    <w:rsid w:val="00B96C39"/>
    <w:rsid w:val="00B96F09"/>
    <w:rsid w:val="00B97517"/>
    <w:rsid w:val="00BA0083"/>
    <w:rsid w:val="00BA065A"/>
    <w:rsid w:val="00BA1157"/>
    <w:rsid w:val="00BA11C3"/>
    <w:rsid w:val="00BA165A"/>
    <w:rsid w:val="00BA1914"/>
    <w:rsid w:val="00BA1A97"/>
    <w:rsid w:val="00BA1EDE"/>
    <w:rsid w:val="00BA2C6C"/>
    <w:rsid w:val="00BA303A"/>
    <w:rsid w:val="00BA30E7"/>
    <w:rsid w:val="00BA3FE4"/>
    <w:rsid w:val="00BA485F"/>
    <w:rsid w:val="00BA4A43"/>
    <w:rsid w:val="00BA4E39"/>
    <w:rsid w:val="00BA5535"/>
    <w:rsid w:val="00BA5DA3"/>
    <w:rsid w:val="00BA6E31"/>
    <w:rsid w:val="00BA6E36"/>
    <w:rsid w:val="00BA74A5"/>
    <w:rsid w:val="00BA7D3E"/>
    <w:rsid w:val="00BA7FAB"/>
    <w:rsid w:val="00BB03F8"/>
    <w:rsid w:val="00BB306B"/>
    <w:rsid w:val="00BB3101"/>
    <w:rsid w:val="00BB34B7"/>
    <w:rsid w:val="00BB48F7"/>
    <w:rsid w:val="00BB4E1F"/>
    <w:rsid w:val="00BB4F76"/>
    <w:rsid w:val="00BB516D"/>
    <w:rsid w:val="00BB54A8"/>
    <w:rsid w:val="00BB5798"/>
    <w:rsid w:val="00BB5AA3"/>
    <w:rsid w:val="00BB5FFA"/>
    <w:rsid w:val="00BB620D"/>
    <w:rsid w:val="00BB6502"/>
    <w:rsid w:val="00BB698F"/>
    <w:rsid w:val="00BB69D2"/>
    <w:rsid w:val="00BB6A1B"/>
    <w:rsid w:val="00BB6A3D"/>
    <w:rsid w:val="00BB6E55"/>
    <w:rsid w:val="00BB7019"/>
    <w:rsid w:val="00BB75C9"/>
    <w:rsid w:val="00BC0520"/>
    <w:rsid w:val="00BC091C"/>
    <w:rsid w:val="00BC0D20"/>
    <w:rsid w:val="00BC0F3A"/>
    <w:rsid w:val="00BC14F3"/>
    <w:rsid w:val="00BC1849"/>
    <w:rsid w:val="00BC1A26"/>
    <w:rsid w:val="00BC1B95"/>
    <w:rsid w:val="00BC2144"/>
    <w:rsid w:val="00BC2403"/>
    <w:rsid w:val="00BC240F"/>
    <w:rsid w:val="00BC2557"/>
    <w:rsid w:val="00BC29F6"/>
    <w:rsid w:val="00BC2A9B"/>
    <w:rsid w:val="00BC2B1D"/>
    <w:rsid w:val="00BC2D39"/>
    <w:rsid w:val="00BC36DD"/>
    <w:rsid w:val="00BC3EA4"/>
    <w:rsid w:val="00BC3FC2"/>
    <w:rsid w:val="00BC4BBB"/>
    <w:rsid w:val="00BC500E"/>
    <w:rsid w:val="00BC5D21"/>
    <w:rsid w:val="00BC64F6"/>
    <w:rsid w:val="00BC6927"/>
    <w:rsid w:val="00BC6A6C"/>
    <w:rsid w:val="00BC6F63"/>
    <w:rsid w:val="00BC734C"/>
    <w:rsid w:val="00BC73E6"/>
    <w:rsid w:val="00BC7F66"/>
    <w:rsid w:val="00BC7FE1"/>
    <w:rsid w:val="00BD0CC0"/>
    <w:rsid w:val="00BD0E9E"/>
    <w:rsid w:val="00BD0F48"/>
    <w:rsid w:val="00BD154F"/>
    <w:rsid w:val="00BD1564"/>
    <w:rsid w:val="00BD167A"/>
    <w:rsid w:val="00BD1EAC"/>
    <w:rsid w:val="00BD2020"/>
    <w:rsid w:val="00BD25CB"/>
    <w:rsid w:val="00BD2F61"/>
    <w:rsid w:val="00BD378C"/>
    <w:rsid w:val="00BD3928"/>
    <w:rsid w:val="00BD495D"/>
    <w:rsid w:val="00BD4FD7"/>
    <w:rsid w:val="00BD5186"/>
    <w:rsid w:val="00BD57DB"/>
    <w:rsid w:val="00BD5913"/>
    <w:rsid w:val="00BD59AD"/>
    <w:rsid w:val="00BD5ABF"/>
    <w:rsid w:val="00BD6ED1"/>
    <w:rsid w:val="00BD7DA3"/>
    <w:rsid w:val="00BE03D3"/>
    <w:rsid w:val="00BE0A53"/>
    <w:rsid w:val="00BE0B1F"/>
    <w:rsid w:val="00BE0F86"/>
    <w:rsid w:val="00BE17D8"/>
    <w:rsid w:val="00BE186A"/>
    <w:rsid w:val="00BE1D5E"/>
    <w:rsid w:val="00BE1F39"/>
    <w:rsid w:val="00BE26C4"/>
    <w:rsid w:val="00BE304C"/>
    <w:rsid w:val="00BE312C"/>
    <w:rsid w:val="00BE3689"/>
    <w:rsid w:val="00BE3707"/>
    <w:rsid w:val="00BE40D3"/>
    <w:rsid w:val="00BE418D"/>
    <w:rsid w:val="00BE42C8"/>
    <w:rsid w:val="00BE47CE"/>
    <w:rsid w:val="00BE4CA8"/>
    <w:rsid w:val="00BE4D5B"/>
    <w:rsid w:val="00BE51DC"/>
    <w:rsid w:val="00BE52A4"/>
    <w:rsid w:val="00BE5624"/>
    <w:rsid w:val="00BE5922"/>
    <w:rsid w:val="00BE5FAD"/>
    <w:rsid w:val="00BE5FD1"/>
    <w:rsid w:val="00BE614E"/>
    <w:rsid w:val="00BE623D"/>
    <w:rsid w:val="00BE64B9"/>
    <w:rsid w:val="00BE6832"/>
    <w:rsid w:val="00BE6E74"/>
    <w:rsid w:val="00BE7516"/>
    <w:rsid w:val="00BE756B"/>
    <w:rsid w:val="00BE79A2"/>
    <w:rsid w:val="00BE7B81"/>
    <w:rsid w:val="00BF04F8"/>
    <w:rsid w:val="00BF063F"/>
    <w:rsid w:val="00BF0817"/>
    <w:rsid w:val="00BF0B57"/>
    <w:rsid w:val="00BF0B67"/>
    <w:rsid w:val="00BF0BAB"/>
    <w:rsid w:val="00BF0FDE"/>
    <w:rsid w:val="00BF11AC"/>
    <w:rsid w:val="00BF1D8A"/>
    <w:rsid w:val="00BF2190"/>
    <w:rsid w:val="00BF2516"/>
    <w:rsid w:val="00BF25F9"/>
    <w:rsid w:val="00BF287E"/>
    <w:rsid w:val="00BF2C20"/>
    <w:rsid w:val="00BF2C8D"/>
    <w:rsid w:val="00BF2CAC"/>
    <w:rsid w:val="00BF2D10"/>
    <w:rsid w:val="00BF2D8F"/>
    <w:rsid w:val="00BF3EB7"/>
    <w:rsid w:val="00BF47CA"/>
    <w:rsid w:val="00BF49E6"/>
    <w:rsid w:val="00BF4A82"/>
    <w:rsid w:val="00BF4E5C"/>
    <w:rsid w:val="00BF5940"/>
    <w:rsid w:val="00BF5B67"/>
    <w:rsid w:val="00BF5EF1"/>
    <w:rsid w:val="00BF5F23"/>
    <w:rsid w:val="00BF6036"/>
    <w:rsid w:val="00BF6414"/>
    <w:rsid w:val="00BF6B4D"/>
    <w:rsid w:val="00BF736E"/>
    <w:rsid w:val="00BF7649"/>
    <w:rsid w:val="00BF7B0D"/>
    <w:rsid w:val="00C0051F"/>
    <w:rsid w:val="00C006D8"/>
    <w:rsid w:val="00C018B5"/>
    <w:rsid w:val="00C02727"/>
    <w:rsid w:val="00C02AF6"/>
    <w:rsid w:val="00C02D77"/>
    <w:rsid w:val="00C0394F"/>
    <w:rsid w:val="00C0427A"/>
    <w:rsid w:val="00C0442E"/>
    <w:rsid w:val="00C0448D"/>
    <w:rsid w:val="00C04509"/>
    <w:rsid w:val="00C04B99"/>
    <w:rsid w:val="00C05449"/>
    <w:rsid w:val="00C054C4"/>
    <w:rsid w:val="00C055D4"/>
    <w:rsid w:val="00C05664"/>
    <w:rsid w:val="00C0571D"/>
    <w:rsid w:val="00C0576F"/>
    <w:rsid w:val="00C05AAC"/>
    <w:rsid w:val="00C05F4F"/>
    <w:rsid w:val="00C06065"/>
    <w:rsid w:val="00C0611A"/>
    <w:rsid w:val="00C06C49"/>
    <w:rsid w:val="00C06DC0"/>
    <w:rsid w:val="00C06E20"/>
    <w:rsid w:val="00C06F5D"/>
    <w:rsid w:val="00C0700C"/>
    <w:rsid w:val="00C07070"/>
    <w:rsid w:val="00C07077"/>
    <w:rsid w:val="00C0732C"/>
    <w:rsid w:val="00C0792F"/>
    <w:rsid w:val="00C07A08"/>
    <w:rsid w:val="00C07A1A"/>
    <w:rsid w:val="00C07FE7"/>
    <w:rsid w:val="00C106E9"/>
    <w:rsid w:val="00C1089A"/>
    <w:rsid w:val="00C110BF"/>
    <w:rsid w:val="00C1116F"/>
    <w:rsid w:val="00C11AAB"/>
    <w:rsid w:val="00C13B80"/>
    <w:rsid w:val="00C13D25"/>
    <w:rsid w:val="00C144B2"/>
    <w:rsid w:val="00C14775"/>
    <w:rsid w:val="00C14B26"/>
    <w:rsid w:val="00C14DCB"/>
    <w:rsid w:val="00C15031"/>
    <w:rsid w:val="00C1550A"/>
    <w:rsid w:val="00C1553C"/>
    <w:rsid w:val="00C15581"/>
    <w:rsid w:val="00C1597D"/>
    <w:rsid w:val="00C15D5C"/>
    <w:rsid w:val="00C16170"/>
    <w:rsid w:val="00C1671E"/>
    <w:rsid w:val="00C168F9"/>
    <w:rsid w:val="00C16DF8"/>
    <w:rsid w:val="00C1784D"/>
    <w:rsid w:val="00C17A04"/>
    <w:rsid w:val="00C17E19"/>
    <w:rsid w:val="00C17F26"/>
    <w:rsid w:val="00C20299"/>
    <w:rsid w:val="00C2081C"/>
    <w:rsid w:val="00C20999"/>
    <w:rsid w:val="00C209A1"/>
    <w:rsid w:val="00C20C55"/>
    <w:rsid w:val="00C20EC2"/>
    <w:rsid w:val="00C20FF8"/>
    <w:rsid w:val="00C210B6"/>
    <w:rsid w:val="00C21185"/>
    <w:rsid w:val="00C21605"/>
    <w:rsid w:val="00C219EA"/>
    <w:rsid w:val="00C22407"/>
    <w:rsid w:val="00C22AD6"/>
    <w:rsid w:val="00C23058"/>
    <w:rsid w:val="00C23951"/>
    <w:rsid w:val="00C239EF"/>
    <w:rsid w:val="00C23DB2"/>
    <w:rsid w:val="00C244A1"/>
    <w:rsid w:val="00C253A7"/>
    <w:rsid w:val="00C26171"/>
    <w:rsid w:val="00C26314"/>
    <w:rsid w:val="00C2654B"/>
    <w:rsid w:val="00C272B3"/>
    <w:rsid w:val="00C27630"/>
    <w:rsid w:val="00C276B5"/>
    <w:rsid w:val="00C27763"/>
    <w:rsid w:val="00C279B2"/>
    <w:rsid w:val="00C27CCE"/>
    <w:rsid w:val="00C30B75"/>
    <w:rsid w:val="00C310B8"/>
    <w:rsid w:val="00C3170A"/>
    <w:rsid w:val="00C31E4A"/>
    <w:rsid w:val="00C31E60"/>
    <w:rsid w:val="00C32B71"/>
    <w:rsid w:val="00C32D57"/>
    <w:rsid w:val="00C3363E"/>
    <w:rsid w:val="00C33C17"/>
    <w:rsid w:val="00C34538"/>
    <w:rsid w:val="00C346BE"/>
    <w:rsid w:val="00C346F9"/>
    <w:rsid w:val="00C34B64"/>
    <w:rsid w:val="00C34B75"/>
    <w:rsid w:val="00C34BB2"/>
    <w:rsid w:val="00C34C2D"/>
    <w:rsid w:val="00C3506B"/>
    <w:rsid w:val="00C356C7"/>
    <w:rsid w:val="00C35E61"/>
    <w:rsid w:val="00C35F48"/>
    <w:rsid w:val="00C363C8"/>
    <w:rsid w:val="00C3648F"/>
    <w:rsid w:val="00C3658F"/>
    <w:rsid w:val="00C366F4"/>
    <w:rsid w:val="00C3692D"/>
    <w:rsid w:val="00C36955"/>
    <w:rsid w:val="00C36D6C"/>
    <w:rsid w:val="00C36DA7"/>
    <w:rsid w:val="00C3745A"/>
    <w:rsid w:val="00C37BE0"/>
    <w:rsid w:val="00C37C8B"/>
    <w:rsid w:val="00C37D80"/>
    <w:rsid w:val="00C37E50"/>
    <w:rsid w:val="00C40048"/>
    <w:rsid w:val="00C41807"/>
    <w:rsid w:val="00C418BA"/>
    <w:rsid w:val="00C41A4C"/>
    <w:rsid w:val="00C41B66"/>
    <w:rsid w:val="00C41B86"/>
    <w:rsid w:val="00C41E3E"/>
    <w:rsid w:val="00C420BE"/>
    <w:rsid w:val="00C42394"/>
    <w:rsid w:val="00C42F81"/>
    <w:rsid w:val="00C43E3A"/>
    <w:rsid w:val="00C44031"/>
    <w:rsid w:val="00C445C7"/>
    <w:rsid w:val="00C449B4"/>
    <w:rsid w:val="00C449FB"/>
    <w:rsid w:val="00C4555E"/>
    <w:rsid w:val="00C45834"/>
    <w:rsid w:val="00C45D51"/>
    <w:rsid w:val="00C462FC"/>
    <w:rsid w:val="00C46328"/>
    <w:rsid w:val="00C464D9"/>
    <w:rsid w:val="00C46810"/>
    <w:rsid w:val="00C46954"/>
    <w:rsid w:val="00C46C53"/>
    <w:rsid w:val="00C46FB8"/>
    <w:rsid w:val="00C47288"/>
    <w:rsid w:val="00C4728F"/>
    <w:rsid w:val="00C474AA"/>
    <w:rsid w:val="00C47826"/>
    <w:rsid w:val="00C47A77"/>
    <w:rsid w:val="00C47D19"/>
    <w:rsid w:val="00C47E4F"/>
    <w:rsid w:val="00C501B1"/>
    <w:rsid w:val="00C50A57"/>
    <w:rsid w:val="00C50C5C"/>
    <w:rsid w:val="00C50EA4"/>
    <w:rsid w:val="00C50F93"/>
    <w:rsid w:val="00C519F4"/>
    <w:rsid w:val="00C51D21"/>
    <w:rsid w:val="00C52722"/>
    <w:rsid w:val="00C52CB4"/>
    <w:rsid w:val="00C53341"/>
    <w:rsid w:val="00C538C8"/>
    <w:rsid w:val="00C54017"/>
    <w:rsid w:val="00C5470B"/>
    <w:rsid w:val="00C54A11"/>
    <w:rsid w:val="00C550C3"/>
    <w:rsid w:val="00C5519B"/>
    <w:rsid w:val="00C55281"/>
    <w:rsid w:val="00C5530B"/>
    <w:rsid w:val="00C55BA4"/>
    <w:rsid w:val="00C55F10"/>
    <w:rsid w:val="00C55FA2"/>
    <w:rsid w:val="00C561A5"/>
    <w:rsid w:val="00C561E3"/>
    <w:rsid w:val="00C56749"/>
    <w:rsid w:val="00C56B31"/>
    <w:rsid w:val="00C57003"/>
    <w:rsid w:val="00C57380"/>
    <w:rsid w:val="00C573C4"/>
    <w:rsid w:val="00C5754D"/>
    <w:rsid w:val="00C57842"/>
    <w:rsid w:val="00C578BA"/>
    <w:rsid w:val="00C57DDE"/>
    <w:rsid w:val="00C60420"/>
    <w:rsid w:val="00C60936"/>
    <w:rsid w:val="00C61360"/>
    <w:rsid w:val="00C61BCA"/>
    <w:rsid w:val="00C61F6E"/>
    <w:rsid w:val="00C6260A"/>
    <w:rsid w:val="00C62A0B"/>
    <w:rsid w:val="00C62C46"/>
    <w:rsid w:val="00C630F2"/>
    <w:rsid w:val="00C633DB"/>
    <w:rsid w:val="00C638B7"/>
    <w:rsid w:val="00C63CF3"/>
    <w:rsid w:val="00C63FCE"/>
    <w:rsid w:val="00C6480A"/>
    <w:rsid w:val="00C649BD"/>
    <w:rsid w:val="00C64B6F"/>
    <w:rsid w:val="00C652B2"/>
    <w:rsid w:val="00C6574F"/>
    <w:rsid w:val="00C657DB"/>
    <w:rsid w:val="00C65A0B"/>
    <w:rsid w:val="00C65A2D"/>
    <w:rsid w:val="00C66D16"/>
    <w:rsid w:val="00C6720E"/>
    <w:rsid w:val="00C67427"/>
    <w:rsid w:val="00C67A40"/>
    <w:rsid w:val="00C67A62"/>
    <w:rsid w:val="00C67BC5"/>
    <w:rsid w:val="00C702C0"/>
    <w:rsid w:val="00C7046B"/>
    <w:rsid w:val="00C714B4"/>
    <w:rsid w:val="00C71CA9"/>
    <w:rsid w:val="00C71EFA"/>
    <w:rsid w:val="00C722E5"/>
    <w:rsid w:val="00C72915"/>
    <w:rsid w:val="00C735A1"/>
    <w:rsid w:val="00C739EF"/>
    <w:rsid w:val="00C73B31"/>
    <w:rsid w:val="00C7419F"/>
    <w:rsid w:val="00C742D0"/>
    <w:rsid w:val="00C743A3"/>
    <w:rsid w:val="00C74A50"/>
    <w:rsid w:val="00C74E1A"/>
    <w:rsid w:val="00C75033"/>
    <w:rsid w:val="00C75333"/>
    <w:rsid w:val="00C755E1"/>
    <w:rsid w:val="00C759D6"/>
    <w:rsid w:val="00C75A2F"/>
    <w:rsid w:val="00C763F2"/>
    <w:rsid w:val="00C765D7"/>
    <w:rsid w:val="00C76DD3"/>
    <w:rsid w:val="00C77175"/>
    <w:rsid w:val="00C773FA"/>
    <w:rsid w:val="00C7781F"/>
    <w:rsid w:val="00C77995"/>
    <w:rsid w:val="00C77AE2"/>
    <w:rsid w:val="00C801E8"/>
    <w:rsid w:val="00C80802"/>
    <w:rsid w:val="00C8091E"/>
    <w:rsid w:val="00C81239"/>
    <w:rsid w:val="00C8154B"/>
    <w:rsid w:val="00C817E3"/>
    <w:rsid w:val="00C82941"/>
    <w:rsid w:val="00C82A76"/>
    <w:rsid w:val="00C82FF8"/>
    <w:rsid w:val="00C83265"/>
    <w:rsid w:val="00C8375A"/>
    <w:rsid w:val="00C83FB9"/>
    <w:rsid w:val="00C845C8"/>
    <w:rsid w:val="00C84764"/>
    <w:rsid w:val="00C855B5"/>
    <w:rsid w:val="00C8577B"/>
    <w:rsid w:val="00C85968"/>
    <w:rsid w:val="00C859A3"/>
    <w:rsid w:val="00C85B22"/>
    <w:rsid w:val="00C86142"/>
    <w:rsid w:val="00C86229"/>
    <w:rsid w:val="00C8632A"/>
    <w:rsid w:val="00C872C5"/>
    <w:rsid w:val="00C87427"/>
    <w:rsid w:val="00C87778"/>
    <w:rsid w:val="00C87862"/>
    <w:rsid w:val="00C87B04"/>
    <w:rsid w:val="00C87B78"/>
    <w:rsid w:val="00C87D67"/>
    <w:rsid w:val="00C87E9D"/>
    <w:rsid w:val="00C909AB"/>
    <w:rsid w:val="00C90E4A"/>
    <w:rsid w:val="00C90EBD"/>
    <w:rsid w:val="00C90F54"/>
    <w:rsid w:val="00C910CA"/>
    <w:rsid w:val="00C9182E"/>
    <w:rsid w:val="00C918BE"/>
    <w:rsid w:val="00C91933"/>
    <w:rsid w:val="00C91F0E"/>
    <w:rsid w:val="00C91F30"/>
    <w:rsid w:val="00C92081"/>
    <w:rsid w:val="00C921AD"/>
    <w:rsid w:val="00C923EA"/>
    <w:rsid w:val="00C92425"/>
    <w:rsid w:val="00C927EE"/>
    <w:rsid w:val="00C92923"/>
    <w:rsid w:val="00C92A91"/>
    <w:rsid w:val="00C92C95"/>
    <w:rsid w:val="00C92D54"/>
    <w:rsid w:val="00C92F3E"/>
    <w:rsid w:val="00C93035"/>
    <w:rsid w:val="00C93512"/>
    <w:rsid w:val="00C93605"/>
    <w:rsid w:val="00C93AC4"/>
    <w:rsid w:val="00C93B86"/>
    <w:rsid w:val="00C93E03"/>
    <w:rsid w:val="00C94476"/>
    <w:rsid w:val="00C944C4"/>
    <w:rsid w:val="00C9497E"/>
    <w:rsid w:val="00C94A98"/>
    <w:rsid w:val="00C94B3F"/>
    <w:rsid w:val="00C95084"/>
    <w:rsid w:val="00C961F1"/>
    <w:rsid w:val="00C96BEA"/>
    <w:rsid w:val="00C96CC2"/>
    <w:rsid w:val="00C97131"/>
    <w:rsid w:val="00C97A19"/>
    <w:rsid w:val="00CA02E2"/>
    <w:rsid w:val="00CA0425"/>
    <w:rsid w:val="00CA1771"/>
    <w:rsid w:val="00CA1A5E"/>
    <w:rsid w:val="00CA2166"/>
    <w:rsid w:val="00CA2D1A"/>
    <w:rsid w:val="00CA3443"/>
    <w:rsid w:val="00CA35BC"/>
    <w:rsid w:val="00CA3731"/>
    <w:rsid w:val="00CA3FA1"/>
    <w:rsid w:val="00CA4913"/>
    <w:rsid w:val="00CA4B5C"/>
    <w:rsid w:val="00CA4B6B"/>
    <w:rsid w:val="00CA5032"/>
    <w:rsid w:val="00CA584B"/>
    <w:rsid w:val="00CA5901"/>
    <w:rsid w:val="00CA5D6E"/>
    <w:rsid w:val="00CA5FAD"/>
    <w:rsid w:val="00CA6386"/>
    <w:rsid w:val="00CA659C"/>
    <w:rsid w:val="00CA691C"/>
    <w:rsid w:val="00CA69FD"/>
    <w:rsid w:val="00CA6D91"/>
    <w:rsid w:val="00CA7322"/>
    <w:rsid w:val="00CA7542"/>
    <w:rsid w:val="00CA75C2"/>
    <w:rsid w:val="00CA7623"/>
    <w:rsid w:val="00CA7699"/>
    <w:rsid w:val="00CA7852"/>
    <w:rsid w:val="00CA7962"/>
    <w:rsid w:val="00CA7C0F"/>
    <w:rsid w:val="00CA7CB9"/>
    <w:rsid w:val="00CB0219"/>
    <w:rsid w:val="00CB0360"/>
    <w:rsid w:val="00CB04BC"/>
    <w:rsid w:val="00CB0D6B"/>
    <w:rsid w:val="00CB14B0"/>
    <w:rsid w:val="00CB1C6E"/>
    <w:rsid w:val="00CB1F4B"/>
    <w:rsid w:val="00CB342D"/>
    <w:rsid w:val="00CB4296"/>
    <w:rsid w:val="00CB478D"/>
    <w:rsid w:val="00CB47BC"/>
    <w:rsid w:val="00CB4D28"/>
    <w:rsid w:val="00CB4D87"/>
    <w:rsid w:val="00CB4FBA"/>
    <w:rsid w:val="00CB50F8"/>
    <w:rsid w:val="00CB52C5"/>
    <w:rsid w:val="00CB5579"/>
    <w:rsid w:val="00CB5655"/>
    <w:rsid w:val="00CB5C10"/>
    <w:rsid w:val="00CB5FFF"/>
    <w:rsid w:val="00CB6097"/>
    <w:rsid w:val="00CB62CC"/>
    <w:rsid w:val="00CB6D48"/>
    <w:rsid w:val="00CB6E49"/>
    <w:rsid w:val="00CB7DE2"/>
    <w:rsid w:val="00CC0208"/>
    <w:rsid w:val="00CC045F"/>
    <w:rsid w:val="00CC05BF"/>
    <w:rsid w:val="00CC08DA"/>
    <w:rsid w:val="00CC0963"/>
    <w:rsid w:val="00CC102A"/>
    <w:rsid w:val="00CC14F6"/>
    <w:rsid w:val="00CC16D6"/>
    <w:rsid w:val="00CC1B90"/>
    <w:rsid w:val="00CC1C3C"/>
    <w:rsid w:val="00CC1F31"/>
    <w:rsid w:val="00CC1F68"/>
    <w:rsid w:val="00CC2143"/>
    <w:rsid w:val="00CC2502"/>
    <w:rsid w:val="00CC2A5C"/>
    <w:rsid w:val="00CC2F5C"/>
    <w:rsid w:val="00CC3178"/>
    <w:rsid w:val="00CC3241"/>
    <w:rsid w:val="00CC37AD"/>
    <w:rsid w:val="00CC3B5A"/>
    <w:rsid w:val="00CC3F76"/>
    <w:rsid w:val="00CC42DA"/>
    <w:rsid w:val="00CC454B"/>
    <w:rsid w:val="00CC4B89"/>
    <w:rsid w:val="00CC550A"/>
    <w:rsid w:val="00CC5783"/>
    <w:rsid w:val="00CC5DBB"/>
    <w:rsid w:val="00CC5E8C"/>
    <w:rsid w:val="00CC6560"/>
    <w:rsid w:val="00CC6831"/>
    <w:rsid w:val="00CC6841"/>
    <w:rsid w:val="00CC71B0"/>
    <w:rsid w:val="00CC73B0"/>
    <w:rsid w:val="00CC73F7"/>
    <w:rsid w:val="00CC7C80"/>
    <w:rsid w:val="00CC7DB7"/>
    <w:rsid w:val="00CC7EA1"/>
    <w:rsid w:val="00CD0B2A"/>
    <w:rsid w:val="00CD0E52"/>
    <w:rsid w:val="00CD1C5D"/>
    <w:rsid w:val="00CD23D6"/>
    <w:rsid w:val="00CD2551"/>
    <w:rsid w:val="00CD2C54"/>
    <w:rsid w:val="00CD2DE9"/>
    <w:rsid w:val="00CD30DA"/>
    <w:rsid w:val="00CD323D"/>
    <w:rsid w:val="00CD32F6"/>
    <w:rsid w:val="00CD3959"/>
    <w:rsid w:val="00CD3A9A"/>
    <w:rsid w:val="00CD3BA5"/>
    <w:rsid w:val="00CD3CBF"/>
    <w:rsid w:val="00CD3DA8"/>
    <w:rsid w:val="00CD3DF8"/>
    <w:rsid w:val="00CD4117"/>
    <w:rsid w:val="00CD44F2"/>
    <w:rsid w:val="00CD4CA0"/>
    <w:rsid w:val="00CD4DC6"/>
    <w:rsid w:val="00CD5048"/>
    <w:rsid w:val="00CD576D"/>
    <w:rsid w:val="00CD5EC8"/>
    <w:rsid w:val="00CD5EE0"/>
    <w:rsid w:val="00CD5FBF"/>
    <w:rsid w:val="00CD5FC2"/>
    <w:rsid w:val="00CD605D"/>
    <w:rsid w:val="00CD62D0"/>
    <w:rsid w:val="00CD633A"/>
    <w:rsid w:val="00CD63F0"/>
    <w:rsid w:val="00CD6453"/>
    <w:rsid w:val="00CD649B"/>
    <w:rsid w:val="00CD6746"/>
    <w:rsid w:val="00CD6C27"/>
    <w:rsid w:val="00CD6D64"/>
    <w:rsid w:val="00CD6FAA"/>
    <w:rsid w:val="00CD7375"/>
    <w:rsid w:val="00CD788F"/>
    <w:rsid w:val="00CD7DD7"/>
    <w:rsid w:val="00CE02A1"/>
    <w:rsid w:val="00CE0811"/>
    <w:rsid w:val="00CE08B0"/>
    <w:rsid w:val="00CE0DBA"/>
    <w:rsid w:val="00CE1668"/>
    <w:rsid w:val="00CE19C5"/>
    <w:rsid w:val="00CE1A0C"/>
    <w:rsid w:val="00CE1B65"/>
    <w:rsid w:val="00CE1C1B"/>
    <w:rsid w:val="00CE1EAB"/>
    <w:rsid w:val="00CE1FCE"/>
    <w:rsid w:val="00CE21A4"/>
    <w:rsid w:val="00CE238E"/>
    <w:rsid w:val="00CE23BB"/>
    <w:rsid w:val="00CE2479"/>
    <w:rsid w:val="00CE291C"/>
    <w:rsid w:val="00CE2BDA"/>
    <w:rsid w:val="00CE3766"/>
    <w:rsid w:val="00CE4064"/>
    <w:rsid w:val="00CE4698"/>
    <w:rsid w:val="00CE4C92"/>
    <w:rsid w:val="00CE5800"/>
    <w:rsid w:val="00CE5D12"/>
    <w:rsid w:val="00CE6AC5"/>
    <w:rsid w:val="00CE6FA2"/>
    <w:rsid w:val="00CE7433"/>
    <w:rsid w:val="00CE7920"/>
    <w:rsid w:val="00CE7EDC"/>
    <w:rsid w:val="00CF038A"/>
    <w:rsid w:val="00CF1355"/>
    <w:rsid w:val="00CF1521"/>
    <w:rsid w:val="00CF161A"/>
    <w:rsid w:val="00CF1877"/>
    <w:rsid w:val="00CF24B8"/>
    <w:rsid w:val="00CF2FB4"/>
    <w:rsid w:val="00CF33E9"/>
    <w:rsid w:val="00CF3C98"/>
    <w:rsid w:val="00CF4252"/>
    <w:rsid w:val="00CF450E"/>
    <w:rsid w:val="00CF4AB3"/>
    <w:rsid w:val="00CF4DC5"/>
    <w:rsid w:val="00CF4E8A"/>
    <w:rsid w:val="00CF55D7"/>
    <w:rsid w:val="00CF70E5"/>
    <w:rsid w:val="00CF71FE"/>
    <w:rsid w:val="00CF71FF"/>
    <w:rsid w:val="00CF749A"/>
    <w:rsid w:val="00CF7713"/>
    <w:rsid w:val="00CF7761"/>
    <w:rsid w:val="00CF7E25"/>
    <w:rsid w:val="00CF7EAC"/>
    <w:rsid w:val="00D002A5"/>
    <w:rsid w:val="00D00886"/>
    <w:rsid w:val="00D00A56"/>
    <w:rsid w:val="00D01394"/>
    <w:rsid w:val="00D02739"/>
    <w:rsid w:val="00D029E8"/>
    <w:rsid w:val="00D02A0A"/>
    <w:rsid w:val="00D02B9B"/>
    <w:rsid w:val="00D04D02"/>
    <w:rsid w:val="00D058DA"/>
    <w:rsid w:val="00D05DDF"/>
    <w:rsid w:val="00D06823"/>
    <w:rsid w:val="00D06B0A"/>
    <w:rsid w:val="00D06B27"/>
    <w:rsid w:val="00D06BC1"/>
    <w:rsid w:val="00D06D77"/>
    <w:rsid w:val="00D06E3C"/>
    <w:rsid w:val="00D1059F"/>
    <w:rsid w:val="00D1089D"/>
    <w:rsid w:val="00D1092A"/>
    <w:rsid w:val="00D10A3C"/>
    <w:rsid w:val="00D10D4B"/>
    <w:rsid w:val="00D11672"/>
    <w:rsid w:val="00D12B25"/>
    <w:rsid w:val="00D12B91"/>
    <w:rsid w:val="00D12BCC"/>
    <w:rsid w:val="00D135E6"/>
    <w:rsid w:val="00D14216"/>
    <w:rsid w:val="00D1559F"/>
    <w:rsid w:val="00D159C0"/>
    <w:rsid w:val="00D16178"/>
    <w:rsid w:val="00D16199"/>
    <w:rsid w:val="00D161F0"/>
    <w:rsid w:val="00D162D6"/>
    <w:rsid w:val="00D166B9"/>
    <w:rsid w:val="00D17026"/>
    <w:rsid w:val="00D17334"/>
    <w:rsid w:val="00D17925"/>
    <w:rsid w:val="00D179E7"/>
    <w:rsid w:val="00D17BCC"/>
    <w:rsid w:val="00D17CC4"/>
    <w:rsid w:val="00D17E32"/>
    <w:rsid w:val="00D17EBD"/>
    <w:rsid w:val="00D20086"/>
    <w:rsid w:val="00D20252"/>
    <w:rsid w:val="00D203E5"/>
    <w:rsid w:val="00D206AA"/>
    <w:rsid w:val="00D207D9"/>
    <w:rsid w:val="00D20B92"/>
    <w:rsid w:val="00D20E5A"/>
    <w:rsid w:val="00D21667"/>
    <w:rsid w:val="00D217AB"/>
    <w:rsid w:val="00D21950"/>
    <w:rsid w:val="00D220E7"/>
    <w:rsid w:val="00D238B2"/>
    <w:rsid w:val="00D23CE1"/>
    <w:rsid w:val="00D24442"/>
    <w:rsid w:val="00D24A75"/>
    <w:rsid w:val="00D24FC2"/>
    <w:rsid w:val="00D2551C"/>
    <w:rsid w:val="00D256CE"/>
    <w:rsid w:val="00D25730"/>
    <w:rsid w:val="00D26068"/>
    <w:rsid w:val="00D260C7"/>
    <w:rsid w:val="00D2671E"/>
    <w:rsid w:val="00D26AE7"/>
    <w:rsid w:val="00D26C3A"/>
    <w:rsid w:val="00D2715F"/>
    <w:rsid w:val="00D27A70"/>
    <w:rsid w:val="00D27D0B"/>
    <w:rsid w:val="00D27D65"/>
    <w:rsid w:val="00D30AC1"/>
    <w:rsid w:val="00D30D17"/>
    <w:rsid w:val="00D3101A"/>
    <w:rsid w:val="00D31CA6"/>
    <w:rsid w:val="00D32085"/>
    <w:rsid w:val="00D323FC"/>
    <w:rsid w:val="00D332C7"/>
    <w:rsid w:val="00D333A6"/>
    <w:rsid w:val="00D33802"/>
    <w:rsid w:val="00D33D34"/>
    <w:rsid w:val="00D3495E"/>
    <w:rsid w:val="00D34C20"/>
    <w:rsid w:val="00D34EB5"/>
    <w:rsid w:val="00D34F43"/>
    <w:rsid w:val="00D350D0"/>
    <w:rsid w:val="00D35401"/>
    <w:rsid w:val="00D35C93"/>
    <w:rsid w:val="00D363AE"/>
    <w:rsid w:val="00D36404"/>
    <w:rsid w:val="00D365D6"/>
    <w:rsid w:val="00D374FF"/>
    <w:rsid w:val="00D37540"/>
    <w:rsid w:val="00D376B6"/>
    <w:rsid w:val="00D37EF1"/>
    <w:rsid w:val="00D41CBF"/>
    <w:rsid w:val="00D41F29"/>
    <w:rsid w:val="00D42CB8"/>
    <w:rsid w:val="00D4354F"/>
    <w:rsid w:val="00D44039"/>
    <w:rsid w:val="00D44C48"/>
    <w:rsid w:val="00D44EEA"/>
    <w:rsid w:val="00D44FD3"/>
    <w:rsid w:val="00D4501F"/>
    <w:rsid w:val="00D45317"/>
    <w:rsid w:val="00D456BD"/>
    <w:rsid w:val="00D45745"/>
    <w:rsid w:val="00D457D1"/>
    <w:rsid w:val="00D45EC3"/>
    <w:rsid w:val="00D460CC"/>
    <w:rsid w:val="00D464D1"/>
    <w:rsid w:val="00D464F0"/>
    <w:rsid w:val="00D46A02"/>
    <w:rsid w:val="00D46BB7"/>
    <w:rsid w:val="00D46FB0"/>
    <w:rsid w:val="00D47262"/>
    <w:rsid w:val="00D472DD"/>
    <w:rsid w:val="00D4747C"/>
    <w:rsid w:val="00D474BD"/>
    <w:rsid w:val="00D4775E"/>
    <w:rsid w:val="00D47A98"/>
    <w:rsid w:val="00D50B5B"/>
    <w:rsid w:val="00D50B69"/>
    <w:rsid w:val="00D50F0E"/>
    <w:rsid w:val="00D513F8"/>
    <w:rsid w:val="00D515ED"/>
    <w:rsid w:val="00D519CC"/>
    <w:rsid w:val="00D51F4E"/>
    <w:rsid w:val="00D523A8"/>
    <w:rsid w:val="00D523F9"/>
    <w:rsid w:val="00D5275C"/>
    <w:rsid w:val="00D5278C"/>
    <w:rsid w:val="00D52953"/>
    <w:rsid w:val="00D529A4"/>
    <w:rsid w:val="00D52C41"/>
    <w:rsid w:val="00D52D71"/>
    <w:rsid w:val="00D5327F"/>
    <w:rsid w:val="00D5335E"/>
    <w:rsid w:val="00D535CD"/>
    <w:rsid w:val="00D53FED"/>
    <w:rsid w:val="00D540A5"/>
    <w:rsid w:val="00D54405"/>
    <w:rsid w:val="00D5448E"/>
    <w:rsid w:val="00D544C6"/>
    <w:rsid w:val="00D5462E"/>
    <w:rsid w:val="00D55874"/>
    <w:rsid w:val="00D55AED"/>
    <w:rsid w:val="00D55F2E"/>
    <w:rsid w:val="00D560D3"/>
    <w:rsid w:val="00D5663F"/>
    <w:rsid w:val="00D566AD"/>
    <w:rsid w:val="00D56952"/>
    <w:rsid w:val="00D56FA0"/>
    <w:rsid w:val="00D57099"/>
    <w:rsid w:val="00D5714B"/>
    <w:rsid w:val="00D578F7"/>
    <w:rsid w:val="00D5794D"/>
    <w:rsid w:val="00D600FF"/>
    <w:rsid w:val="00D6095B"/>
    <w:rsid w:val="00D60A31"/>
    <w:rsid w:val="00D60A48"/>
    <w:rsid w:val="00D60C82"/>
    <w:rsid w:val="00D60E13"/>
    <w:rsid w:val="00D61AE6"/>
    <w:rsid w:val="00D61E25"/>
    <w:rsid w:val="00D62021"/>
    <w:rsid w:val="00D6213A"/>
    <w:rsid w:val="00D622DB"/>
    <w:rsid w:val="00D62681"/>
    <w:rsid w:val="00D632A6"/>
    <w:rsid w:val="00D63F02"/>
    <w:rsid w:val="00D6405A"/>
    <w:rsid w:val="00D64903"/>
    <w:rsid w:val="00D64AA3"/>
    <w:rsid w:val="00D64C1D"/>
    <w:rsid w:val="00D6514D"/>
    <w:rsid w:val="00D65166"/>
    <w:rsid w:val="00D65471"/>
    <w:rsid w:val="00D65CC5"/>
    <w:rsid w:val="00D66265"/>
    <w:rsid w:val="00D66710"/>
    <w:rsid w:val="00D66B66"/>
    <w:rsid w:val="00D6761B"/>
    <w:rsid w:val="00D67C07"/>
    <w:rsid w:val="00D67EF1"/>
    <w:rsid w:val="00D67F3D"/>
    <w:rsid w:val="00D67FCD"/>
    <w:rsid w:val="00D7075F"/>
    <w:rsid w:val="00D708CE"/>
    <w:rsid w:val="00D709D8"/>
    <w:rsid w:val="00D71A72"/>
    <w:rsid w:val="00D71D94"/>
    <w:rsid w:val="00D71DDE"/>
    <w:rsid w:val="00D7217A"/>
    <w:rsid w:val="00D72B07"/>
    <w:rsid w:val="00D72C9E"/>
    <w:rsid w:val="00D72CA8"/>
    <w:rsid w:val="00D72DCC"/>
    <w:rsid w:val="00D73393"/>
    <w:rsid w:val="00D739A0"/>
    <w:rsid w:val="00D739C6"/>
    <w:rsid w:val="00D74818"/>
    <w:rsid w:val="00D74C4D"/>
    <w:rsid w:val="00D74D2A"/>
    <w:rsid w:val="00D74DB2"/>
    <w:rsid w:val="00D75297"/>
    <w:rsid w:val="00D758EA"/>
    <w:rsid w:val="00D759CA"/>
    <w:rsid w:val="00D75D82"/>
    <w:rsid w:val="00D76411"/>
    <w:rsid w:val="00D76CDC"/>
    <w:rsid w:val="00D77322"/>
    <w:rsid w:val="00D77CDA"/>
    <w:rsid w:val="00D8139B"/>
    <w:rsid w:val="00D81517"/>
    <w:rsid w:val="00D81778"/>
    <w:rsid w:val="00D82312"/>
    <w:rsid w:val="00D8265C"/>
    <w:rsid w:val="00D82797"/>
    <w:rsid w:val="00D82801"/>
    <w:rsid w:val="00D8281C"/>
    <w:rsid w:val="00D82904"/>
    <w:rsid w:val="00D833B8"/>
    <w:rsid w:val="00D83736"/>
    <w:rsid w:val="00D839DE"/>
    <w:rsid w:val="00D83AE0"/>
    <w:rsid w:val="00D83C1E"/>
    <w:rsid w:val="00D83F6C"/>
    <w:rsid w:val="00D84527"/>
    <w:rsid w:val="00D84E7E"/>
    <w:rsid w:val="00D84E9C"/>
    <w:rsid w:val="00D860A6"/>
    <w:rsid w:val="00D865E7"/>
    <w:rsid w:val="00D86EF4"/>
    <w:rsid w:val="00D8725B"/>
    <w:rsid w:val="00D87CA1"/>
    <w:rsid w:val="00D90AA3"/>
    <w:rsid w:val="00D90D1D"/>
    <w:rsid w:val="00D91643"/>
    <w:rsid w:val="00D92746"/>
    <w:rsid w:val="00D927D3"/>
    <w:rsid w:val="00D928B5"/>
    <w:rsid w:val="00D92BE7"/>
    <w:rsid w:val="00D92D84"/>
    <w:rsid w:val="00D92DBA"/>
    <w:rsid w:val="00D930A3"/>
    <w:rsid w:val="00D938B1"/>
    <w:rsid w:val="00D946D3"/>
    <w:rsid w:val="00D94E94"/>
    <w:rsid w:val="00D94F3C"/>
    <w:rsid w:val="00D9581A"/>
    <w:rsid w:val="00D95A7A"/>
    <w:rsid w:val="00D96AF9"/>
    <w:rsid w:val="00D96EE7"/>
    <w:rsid w:val="00D974AD"/>
    <w:rsid w:val="00D97B10"/>
    <w:rsid w:val="00DA01C3"/>
    <w:rsid w:val="00DA08B7"/>
    <w:rsid w:val="00DA0991"/>
    <w:rsid w:val="00DA122C"/>
    <w:rsid w:val="00DA1C49"/>
    <w:rsid w:val="00DA25FF"/>
    <w:rsid w:val="00DA27AD"/>
    <w:rsid w:val="00DA35E9"/>
    <w:rsid w:val="00DA3E66"/>
    <w:rsid w:val="00DA3F45"/>
    <w:rsid w:val="00DA3FB0"/>
    <w:rsid w:val="00DA4110"/>
    <w:rsid w:val="00DA4280"/>
    <w:rsid w:val="00DA43F9"/>
    <w:rsid w:val="00DA44EF"/>
    <w:rsid w:val="00DA48EB"/>
    <w:rsid w:val="00DA49C9"/>
    <w:rsid w:val="00DA4DC3"/>
    <w:rsid w:val="00DA4E46"/>
    <w:rsid w:val="00DA4FBA"/>
    <w:rsid w:val="00DA556E"/>
    <w:rsid w:val="00DA5A55"/>
    <w:rsid w:val="00DA5D38"/>
    <w:rsid w:val="00DA6665"/>
    <w:rsid w:val="00DA6DA6"/>
    <w:rsid w:val="00DA79F4"/>
    <w:rsid w:val="00DA7AA6"/>
    <w:rsid w:val="00DA7B5C"/>
    <w:rsid w:val="00DA7C9B"/>
    <w:rsid w:val="00DB00AB"/>
    <w:rsid w:val="00DB01E6"/>
    <w:rsid w:val="00DB01EB"/>
    <w:rsid w:val="00DB026D"/>
    <w:rsid w:val="00DB02DB"/>
    <w:rsid w:val="00DB0846"/>
    <w:rsid w:val="00DB0902"/>
    <w:rsid w:val="00DB162D"/>
    <w:rsid w:val="00DB2C69"/>
    <w:rsid w:val="00DB2D7A"/>
    <w:rsid w:val="00DB2EDB"/>
    <w:rsid w:val="00DB2FFA"/>
    <w:rsid w:val="00DB331F"/>
    <w:rsid w:val="00DB34B8"/>
    <w:rsid w:val="00DB361D"/>
    <w:rsid w:val="00DB3DDD"/>
    <w:rsid w:val="00DB3EF4"/>
    <w:rsid w:val="00DB4343"/>
    <w:rsid w:val="00DB4389"/>
    <w:rsid w:val="00DB481C"/>
    <w:rsid w:val="00DB4A20"/>
    <w:rsid w:val="00DB4ABD"/>
    <w:rsid w:val="00DB4C28"/>
    <w:rsid w:val="00DB519A"/>
    <w:rsid w:val="00DB52E5"/>
    <w:rsid w:val="00DB586E"/>
    <w:rsid w:val="00DB64B9"/>
    <w:rsid w:val="00DB66E3"/>
    <w:rsid w:val="00DB6746"/>
    <w:rsid w:val="00DB6857"/>
    <w:rsid w:val="00DB701E"/>
    <w:rsid w:val="00DB7371"/>
    <w:rsid w:val="00DB761A"/>
    <w:rsid w:val="00DB766D"/>
    <w:rsid w:val="00DB79EB"/>
    <w:rsid w:val="00DB7D2D"/>
    <w:rsid w:val="00DB7EF1"/>
    <w:rsid w:val="00DB7F16"/>
    <w:rsid w:val="00DC0081"/>
    <w:rsid w:val="00DC01FB"/>
    <w:rsid w:val="00DC0236"/>
    <w:rsid w:val="00DC0713"/>
    <w:rsid w:val="00DC1807"/>
    <w:rsid w:val="00DC18FD"/>
    <w:rsid w:val="00DC1D35"/>
    <w:rsid w:val="00DC1EE3"/>
    <w:rsid w:val="00DC2278"/>
    <w:rsid w:val="00DC2427"/>
    <w:rsid w:val="00DC27D3"/>
    <w:rsid w:val="00DC288D"/>
    <w:rsid w:val="00DC2DC7"/>
    <w:rsid w:val="00DC2E79"/>
    <w:rsid w:val="00DC2FE0"/>
    <w:rsid w:val="00DC3079"/>
    <w:rsid w:val="00DC33D7"/>
    <w:rsid w:val="00DC370A"/>
    <w:rsid w:val="00DC372F"/>
    <w:rsid w:val="00DC3A33"/>
    <w:rsid w:val="00DC3AFD"/>
    <w:rsid w:val="00DC3EB0"/>
    <w:rsid w:val="00DC3EC8"/>
    <w:rsid w:val="00DC4348"/>
    <w:rsid w:val="00DC56D2"/>
    <w:rsid w:val="00DC5BB5"/>
    <w:rsid w:val="00DC60F7"/>
    <w:rsid w:val="00DC63C7"/>
    <w:rsid w:val="00DC66E3"/>
    <w:rsid w:val="00DC6A14"/>
    <w:rsid w:val="00DC6A50"/>
    <w:rsid w:val="00DC6F6A"/>
    <w:rsid w:val="00DC70A4"/>
    <w:rsid w:val="00DC7209"/>
    <w:rsid w:val="00DC7560"/>
    <w:rsid w:val="00DC77A9"/>
    <w:rsid w:val="00DC7C46"/>
    <w:rsid w:val="00DD115B"/>
    <w:rsid w:val="00DD145B"/>
    <w:rsid w:val="00DD18C4"/>
    <w:rsid w:val="00DD1987"/>
    <w:rsid w:val="00DD1AE3"/>
    <w:rsid w:val="00DD23EE"/>
    <w:rsid w:val="00DD256D"/>
    <w:rsid w:val="00DD2577"/>
    <w:rsid w:val="00DD269A"/>
    <w:rsid w:val="00DD2978"/>
    <w:rsid w:val="00DD2FF1"/>
    <w:rsid w:val="00DD364D"/>
    <w:rsid w:val="00DD38A0"/>
    <w:rsid w:val="00DD47F3"/>
    <w:rsid w:val="00DD47F4"/>
    <w:rsid w:val="00DD4D19"/>
    <w:rsid w:val="00DD5577"/>
    <w:rsid w:val="00DD5B80"/>
    <w:rsid w:val="00DD626E"/>
    <w:rsid w:val="00DD685E"/>
    <w:rsid w:val="00DD6937"/>
    <w:rsid w:val="00DD6B4E"/>
    <w:rsid w:val="00DD6F65"/>
    <w:rsid w:val="00DE03B9"/>
    <w:rsid w:val="00DE08B9"/>
    <w:rsid w:val="00DE08BB"/>
    <w:rsid w:val="00DE1DF1"/>
    <w:rsid w:val="00DE21DE"/>
    <w:rsid w:val="00DE2C66"/>
    <w:rsid w:val="00DE2DE1"/>
    <w:rsid w:val="00DE2ED4"/>
    <w:rsid w:val="00DE2F3C"/>
    <w:rsid w:val="00DE3248"/>
    <w:rsid w:val="00DE345D"/>
    <w:rsid w:val="00DE3D33"/>
    <w:rsid w:val="00DE5CE6"/>
    <w:rsid w:val="00DE5E9E"/>
    <w:rsid w:val="00DE6794"/>
    <w:rsid w:val="00DE69E4"/>
    <w:rsid w:val="00DE728C"/>
    <w:rsid w:val="00DE72E6"/>
    <w:rsid w:val="00DE7594"/>
    <w:rsid w:val="00DE764E"/>
    <w:rsid w:val="00DE76CD"/>
    <w:rsid w:val="00DE79F8"/>
    <w:rsid w:val="00DF00A3"/>
    <w:rsid w:val="00DF075F"/>
    <w:rsid w:val="00DF0DDA"/>
    <w:rsid w:val="00DF0E29"/>
    <w:rsid w:val="00DF1284"/>
    <w:rsid w:val="00DF1351"/>
    <w:rsid w:val="00DF172C"/>
    <w:rsid w:val="00DF21F6"/>
    <w:rsid w:val="00DF297D"/>
    <w:rsid w:val="00DF2FAE"/>
    <w:rsid w:val="00DF33A5"/>
    <w:rsid w:val="00DF35A7"/>
    <w:rsid w:val="00DF3A64"/>
    <w:rsid w:val="00DF3BAA"/>
    <w:rsid w:val="00DF4045"/>
    <w:rsid w:val="00DF44D2"/>
    <w:rsid w:val="00DF50C7"/>
    <w:rsid w:val="00DF5272"/>
    <w:rsid w:val="00DF53F4"/>
    <w:rsid w:val="00DF5712"/>
    <w:rsid w:val="00DF584B"/>
    <w:rsid w:val="00DF5C87"/>
    <w:rsid w:val="00DF609B"/>
    <w:rsid w:val="00DF6A09"/>
    <w:rsid w:val="00DF6AEE"/>
    <w:rsid w:val="00DF6F7B"/>
    <w:rsid w:val="00DF7060"/>
    <w:rsid w:val="00DF718C"/>
    <w:rsid w:val="00DF71FF"/>
    <w:rsid w:val="00DF7983"/>
    <w:rsid w:val="00E001C5"/>
    <w:rsid w:val="00E001EE"/>
    <w:rsid w:val="00E005A5"/>
    <w:rsid w:val="00E00614"/>
    <w:rsid w:val="00E006A8"/>
    <w:rsid w:val="00E00798"/>
    <w:rsid w:val="00E00875"/>
    <w:rsid w:val="00E009D4"/>
    <w:rsid w:val="00E00A62"/>
    <w:rsid w:val="00E00C1E"/>
    <w:rsid w:val="00E01366"/>
    <w:rsid w:val="00E0165B"/>
    <w:rsid w:val="00E01669"/>
    <w:rsid w:val="00E01E7A"/>
    <w:rsid w:val="00E02000"/>
    <w:rsid w:val="00E0219F"/>
    <w:rsid w:val="00E02585"/>
    <w:rsid w:val="00E0275D"/>
    <w:rsid w:val="00E027B3"/>
    <w:rsid w:val="00E02EF1"/>
    <w:rsid w:val="00E03032"/>
    <w:rsid w:val="00E03077"/>
    <w:rsid w:val="00E039D8"/>
    <w:rsid w:val="00E03D68"/>
    <w:rsid w:val="00E04370"/>
    <w:rsid w:val="00E04529"/>
    <w:rsid w:val="00E04B1C"/>
    <w:rsid w:val="00E04BAA"/>
    <w:rsid w:val="00E04BF7"/>
    <w:rsid w:val="00E04CF9"/>
    <w:rsid w:val="00E061C8"/>
    <w:rsid w:val="00E061CD"/>
    <w:rsid w:val="00E06860"/>
    <w:rsid w:val="00E06AA0"/>
    <w:rsid w:val="00E07F6B"/>
    <w:rsid w:val="00E07FBB"/>
    <w:rsid w:val="00E100E2"/>
    <w:rsid w:val="00E104BB"/>
    <w:rsid w:val="00E109A2"/>
    <w:rsid w:val="00E10B4C"/>
    <w:rsid w:val="00E10DAB"/>
    <w:rsid w:val="00E111AB"/>
    <w:rsid w:val="00E11546"/>
    <w:rsid w:val="00E1198A"/>
    <w:rsid w:val="00E11BB2"/>
    <w:rsid w:val="00E1264F"/>
    <w:rsid w:val="00E12D0E"/>
    <w:rsid w:val="00E1309D"/>
    <w:rsid w:val="00E13627"/>
    <w:rsid w:val="00E137F8"/>
    <w:rsid w:val="00E13B01"/>
    <w:rsid w:val="00E13D9B"/>
    <w:rsid w:val="00E14078"/>
    <w:rsid w:val="00E1413B"/>
    <w:rsid w:val="00E14735"/>
    <w:rsid w:val="00E1478A"/>
    <w:rsid w:val="00E14BDE"/>
    <w:rsid w:val="00E14F72"/>
    <w:rsid w:val="00E151EA"/>
    <w:rsid w:val="00E154AB"/>
    <w:rsid w:val="00E154B3"/>
    <w:rsid w:val="00E1557A"/>
    <w:rsid w:val="00E15A7A"/>
    <w:rsid w:val="00E15B81"/>
    <w:rsid w:val="00E16113"/>
    <w:rsid w:val="00E16501"/>
    <w:rsid w:val="00E16BCC"/>
    <w:rsid w:val="00E1730A"/>
    <w:rsid w:val="00E17583"/>
    <w:rsid w:val="00E17B67"/>
    <w:rsid w:val="00E17C43"/>
    <w:rsid w:val="00E17DC1"/>
    <w:rsid w:val="00E17E85"/>
    <w:rsid w:val="00E204F0"/>
    <w:rsid w:val="00E20643"/>
    <w:rsid w:val="00E2065D"/>
    <w:rsid w:val="00E20815"/>
    <w:rsid w:val="00E20F4F"/>
    <w:rsid w:val="00E211D7"/>
    <w:rsid w:val="00E2133E"/>
    <w:rsid w:val="00E2154A"/>
    <w:rsid w:val="00E21D71"/>
    <w:rsid w:val="00E21DA2"/>
    <w:rsid w:val="00E21E56"/>
    <w:rsid w:val="00E21F2D"/>
    <w:rsid w:val="00E2236D"/>
    <w:rsid w:val="00E2255E"/>
    <w:rsid w:val="00E2282B"/>
    <w:rsid w:val="00E229C9"/>
    <w:rsid w:val="00E22BD2"/>
    <w:rsid w:val="00E22DB9"/>
    <w:rsid w:val="00E23152"/>
    <w:rsid w:val="00E23A4A"/>
    <w:rsid w:val="00E23AC7"/>
    <w:rsid w:val="00E23AC9"/>
    <w:rsid w:val="00E23E21"/>
    <w:rsid w:val="00E24585"/>
    <w:rsid w:val="00E24650"/>
    <w:rsid w:val="00E24672"/>
    <w:rsid w:val="00E24903"/>
    <w:rsid w:val="00E24BC2"/>
    <w:rsid w:val="00E25525"/>
    <w:rsid w:val="00E2567F"/>
    <w:rsid w:val="00E25836"/>
    <w:rsid w:val="00E26004"/>
    <w:rsid w:val="00E26243"/>
    <w:rsid w:val="00E2637F"/>
    <w:rsid w:val="00E2661B"/>
    <w:rsid w:val="00E267F5"/>
    <w:rsid w:val="00E26C86"/>
    <w:rsid w:val="00E26E68"/>
    <w:rsid w:val="00E3034D"/>
    <w:rsid w:val="00E30CD6"/>
    <w:rsid w:val="00E31180"/>
    <w:rsid w:val="00E316B1"/>
    <w:rsid w:val="00E31A9C"/>
    <w:rsid w:val="00E31CBB"/>
    <w:rsid w:val="00E3202D"/>
    <w:rsid w:val="00E3269A"/>
    <w:rsid w:val="00E32B19"/>
    <w:rsid w:val="00E32EE6"/>
    <w:rsid w:val="00E3326D"/>
    <w:rsid w:val="00E332D2"/>
    <w:rsid w:val="00E338A6"/>
    <w:rsid w:val="00E33AF1"/>
    <w:rsid w:val="00E33CCA"/>
    <w:rsid w:val="00E34B36"/>
    <w:rsid w:val="00E34CF8"/>
    <w:rsid w:val="00E351E7"/>
    <w:rsid w:val="00E35413"/>
    <w:rsid w:val="00E35427"/>
    <w:rsid w:val="00E35B10"/>
    <w:rsid w:val="00E367A7"/>
    <w:rsid w:val="00E36DE0"/>
    <w:rsid w:val="00E371F4"/>
    <w:rsid w:val="00E37251"/>
    <w:rsid w:val="00E37418"/>
    <w:rsid w:val="00E37B81"/>
    <w:rsid w:val="00E37C44"/>
    <w:rsid w:val="00E37E73"/>
    <w:rsid w:val="00E406CC"/>
    <w:rsid w:val="00E407FB"/>
    <w:rsid w:val="00E40882"/>
    <w:rsid w:val="00E40932"/>
    <w:rsid w:val="00E40D70"/>
    <w:rsid w:val="00E41101"/>
    <w:rsid w:val="00E41621"/>
    <w:rsid w:val="00E41677"/>
    <w:rsid w:val="00E41FFD"/>
    <w:rsid w:val="00E42308"/>
    <w:rsid w:val="00E425FB"/>
    <w:rsid w:val="00E4298D"/>
    <w:rsid w:val="00E43658"/>
    <w:rsid w:val="00E436ED"/>
    <w:rsid w:val="00E43D12"/>
    <w:rsid w:val="00E43F40"/>
    <w:rsid w:val="00E44677"/>
    <w:rsid w:val="00E44749"/>
    <w:rsid w:val="00E44F6E"/>
    <w:rsid w:val="00E45091"/>
    <w:rsid w:val="00E45A90"/>
    <w:rsid w:val="00E45DFD"/>
    <w:rsid w:val="00E45EA6"/>
    <w:rsid w:val="00E46313"/>
    <w:rsid w:val="00E4672E"/>
    <w:rsid w:val="00E468C8"/>
    <w:rsid w:val="00E468CD"/>
    <w:rsid w:val="00E46C17"/>
    <w:rsid w:val="00E47F0C"/>
    <w:rsid w:val="00E50401"/>
    <w:rsid w:val="00E505D5"/>
    <w:rsid w:val="00E5071A"/>
    <w:rsid w:val="00E51256"/>
    <w:rsid w:val="00E5231E"/>
    <w:rsid w:val="00E523DF"/>
    <w:rsid w:val="00E528A9"/>
    <w:rsid w:val="00E52DE8"/>
    <w:rsid w:val="00E53014"/>
    <w:rsid w:val="00E537B4"/>
    <w:rsid w:val="00E539DC"/>
    <w:rsid w:val="00E53B65"/>
    <w:rsid w:val="00E53C28"/>
    <w:rsid w:val="00E54A54"/>
    <w:rsid w:val="00E5503C"/>
    <w:rsid w:val="00E55665"/>
    <w:rsid w:val="00E55786"/>
    <w:rsid w:val="00E56027"/>
    <w:rsid w:val="00E56327"/>
    <w:rsid w:val="00E56579"/>
    <w:rsid w:val="00E56BFF"/>
    <w:rsid w:val="00E56D2A"/>
    <w:rsid w:val="00E57B08"/>
    <w:rsid w:val="00E57C4F"/>
    <w:rsid w:val="00E6007B"/>
    <w:rsid w:val="00E601C5"/>
    <w:rsid w:val="00E603BA"/>
    <w:rsid w:val="00E60415"/>
    <w:rsid w:val="00E6044F"/>
    <w:rsid w:val="00E60CB9"/>
    <w:rsid w:val="00E60ECD"/>
    <w:rsid w:val="00E60FF9"/>
    <w:rsid w:val="00E61880"/>
    <w:rsid w:val="00E62BC2"/>
    <w:rsid w:val="00E62C75"/>
    <w:rsid w:val="00E62CE4"/>
    <w:rsid w:val="00E62D17"/>
    <w:rsid w:val="00E632B0"/>
    <w:rsid w:val="00E6334A"/>
    <w:rsid w:val="00E63404"/>
    <w:rsid w:val="00E63602"/>
    <w:rsid w:val="00E63FC1"/>
    <w:rsid w:val="00E6405C"/>
    <w:rsid w:val="00E64067"/>
    <w:rsid w:val="00E64089"/>
    <w:rsid w:val="00E64275"/>
    <w:rsid w:val="00E64DEF"/>
    <w:rsid w:val="00E6541E"/>
    <w:rsid w:val="00E65871"/>
    <w:rsid w:val="00E66103"/>
    <w:rsid w:val="00E6685D"/>
    <w:rsid w:val="00E66F1C"/>
    <w:rsid w:val="00E674D1"/>
    <w:rsid w:val="00E676EF"/>
    <w:rsid w:val="00E678AF"/>
    <w:rsid w:val="00E67AB2"/>
    <w:rsid w:val="00E67FD4"/>
    <w:rsid w:val="00E7058E"/>
    <w:rsid w:val="00E70CFD"/>
    <w:rsid w:val="00E70EC1"/>
    <w:rsid w:val="00E7100D"/>
    <w:rsid w:val="00E71401"/>
    <w:rsid w:val="00E71D0E"/>
    <w:rsid w:val="00E71F47"/>
    <w:rsid w:val="00E71FB4"/>
    <w:rsid w:val="00E72492"/>
    <w:rsid w:val="00E73D5A"/>
    <w:rsid w:val="00E73D7B"/>
    <w:rsid w:val="00E73E7B"/>
    <w:rsid w:val="00E73EEE"/>
    <w:rsid w:val="00E741B2"/>
    <w:rsid w:val="00E741BA"/>
    <w:rsid w:val="00E745B9"/>
    <w:rsid w:val="00E745BC"/>
    <w:rsid w:val="00E74720"/>
    <w:rsid w:val="00E74A31"/>
    <w:rsid w:val="00E74A85"/>
    <w:rsid w:val="00E74BF4"/>
    <w:rsid w:val="00E74C80"/>
    <w:rsid w:val="00E74CF3"/>
    <w:rsid w:val="00E74DC4"/>
    <w:rsid w:val="00E74E43"/>
    <w:rsid w:val="00E75006"/>
    <w:rsid w:val="00E750DE"/>
    <w:rsid w:val="00E755EA"/>
    <w:rsid w:val="00E768CB"/>
    <w:rsid w:val="00E769F1"/>
    <w:rsid w:val="00E76CD3"/>
    <w:rsid w:val="00E7790E"/>
    <w:rsid w:val="00E77A5E"/>
    <w:rsid w:val="00E77D7F"/>
    <w:rsid w:val="00E801E2"/>
    <w:rsid w:val="00E8041D"/>
    <w:rsid w:val="00E8064D"/>
    <w:rsid w:val="00E80777"/>
    <w:rsid w:val="00E80840"/>
    <w:rsid w:val="00E80B7F"/>
    <w:rsid w:val="00E812D4"/>
    <w:rsid w:val="00E81362"/>
    <w:rsid w:val="00E821FA"/>
    <w:rsid w:val="00E8224B"/>
    <w:rsid w:val="00E82373"/>
    <w:rsid w:val="00E8264B"/>
    <w:rsid w:val="00E82F4E"/>
    <w:rsid w:val="00E82FBE"/>
    <w:rsid w:val="00E8373C"/>
    <w:rsid w:val="00E83BE8"/>
    <w:rsid w:val="00E8422D"/>
    <w:rsid w:val="00E844CC"/>
    <w:rsid w:val="00E84516"/>
    <w:rsid w:val="00E847C0"/>
    <w:rsid w:val="00E84B06"/>
    <w:rsid w:val="00E84C53"/>
    <w:rsid w:val="00E84F29"/>
    <w:rsid w:val="00E8524E"/>
    <w:rsid w:val="00E85D56"/>
    <w:rsid w:val="00E85F52"/>
    <w:rsid w:val="00E86454"/>
    <w:rsid w:val="00E870CC"/>
    <w:rsid w:val="00E90A13"/>
    <w:rsid w:val="00E90DC8"/>
    <w:rsid w:val="00E90ED9"/>
    <w:rsid w:val="00E911E0"/>
    <w:rsid w:val="00E9136F"/>
    <w:rsid w:val="00E918E7"/>
    <w:rsid w:val="00E91997"/>
    <w:rsid w:val="00E91AA6"/>
    <w:rsid w:val="00E91C09"/>
    <w:rsid w:val="00E9203A"/>
    <w:rsid w:val="00E925EA"/>
    <w:rsid w:val="00E92855"/>
    <w:rsid w:val="00E92D8E"/>
    <w:rsid w:val="00E92F68"/>
    <w:rsid w:val="00E92FDF"/>
    <w:rsid w:val="00E9322C"/>
    <w:rsid w:val="00E942C1"/>
    <w:rsid w:val="00E95371"/>
    <w:rsid w:val="00E95427"/>
    <w:rsid w:val="00E95462"/>
    <w:rsid w:val="00E95BCB"/>
    <w:rsid w:val="00E95CE0"/>
    <w:rsid w:val="00E95D6C"/>
    <w:rsid w:val="00E95FA2"/>
    <w:rsid w:val="00E96025"/>
    <w:rsid w:val="00E96156"/>
    <w:rsid w:val="00E96742"/>
    <w:rsid w:val="00E96C42"/>
    <w:rsid w:val="00E972AF"/>
    <w:rsid w:val="00E973F2"/>
    <w:rsid w:val="00E97594"/>
    <w:rsid w:val="00E9765B"/>
    <w:rsid w:val="00E977B5"/>
    <w:rsid w:val="00EA0074"/>
    <w:rsid w:val="00EA0428"/>
    <w:rsid w:val="00EA04F1"/>
    <w:rsid w:val="00EA0696"/>
    <w:rsid w:val="00EA1831"/>
    <w:rsid w:val="00EA1970"/>
    <w:rsid w:val="00EA1CA8"/>
    <w:rsid w:val="00EA21C7"/>
    <w:rsid w:val="00EA2275"/>
    <w:rsid w:val="00EA2355"/>
    <w:rsid w:val="00EA2E2A"/>
    <w:rsid w:val="00EA31EB"/>
    <w:rsid w:val="00EA3F85"/>
    <w:rsid w:val="00EA4625"/>
    <w:rsid w:val="00EA47B1"/>
    <w:rsid w:val="00EA4864"/>
    <w:rsid w:val="00EA56A9"/>
    <w:rsid w:val="00EA5AFF"/>
    <w:rsid w:val="00EA5B05"/>
    <w:rsid w:val="00EA7ECD"/>
    <w:rsid w:val="00EB00E5"/>
    <w:rsid w:val="00EB02AC"/>
    <w:rsid w:val="00EB02CD"/>
    <w:rsid w:val="00EB1479"/>
    <w:rsid w:val="00EB19F3"/>
    <w:rsid w:val="00EB1DDC"/>
    <w:rsid w:val="00EB1E20"/>
    <w:rsid w:val="00EB1FA4"/>
    <w:rsid w:val="00EB2604"/>
    <w:rsid w:val="00EB29F2"/>
    <w:rsid w:val="00EB2B6D"/>
    <w:rsid w:val="00EB2BF1"/>
    <w:rsid w:val="00EB2C4D"/>
    <w:rsid w:val="00EB300E"/>
    <w:rsid w:val="00EB3053"/>
    <w:rsid w:val="00EB386D"/>
    <w:rsid w:val="00EB3C0B"/>
    <w:rsid w:val="00EB3E5F"/>
    <w:rsid w:val="00EB40AD"/>
    <w:rsid w:val="00EB46FD"/>
    <w:rsid w:val="00EB491F"/>
    <w:rsid w:val="00EB4ADF"/>
    <w:rsid w:val="00EB5045"/>
    <w:rsid w:val="00EB516F"/>
    <w:rsid w:val="00EB5396"/>
    <w:rsid w:val="00EB5EA3"/>
    <w:rsid w:val="00EB62C6"/>
    <w:rsid w:val="00EB6847"/>
    <w:rsid w:val="00EB6951"/>
    <w:rsid w:val="00EB6B72"/>
    <w:rsid w:val="00EB6CA4"/>
    <w:rsid w:val="00EB7319"/>
    <w:rsid w:val="00EB765E"/>
    <w:rsid w:val="00EC022B"/>
    <w:rsid w:val="00EC0519"/>
    <w:rsid w:val="00EC0562"/>
    <w:rsid w:val="00EC0CD7"/>
    <w:rsid w:val="00EC17D5"/>
    <w:rsid w:val="00EC1859"/>
    <w:rsid w:val="00EC19A6"/>
    <w:rsid w:val="00EC22A8"/>
    <w:rsid w:val="00EC264A"/>
    <w:rsid w:val="00EC2745"/>
    <w:rsid w:val="00EC2DD6"/>
    <w:rsid w:val="00EC3052"/>
    <w:rsid w:val="00EC3158"/>
    <w:rsid w:val="00EC325E"/>
    <w:rsid w:val="00EC35DC"/>
    <w:rsid w:val="00EC37A2"/>
    <w:rsid w:val="00EC3CAD"/>
    <w:rsid w:val="00EC49B3"/>
    <w:rsid w:val="00EC4B24"/>
    <w:rsid w:val="00EC4FC6"/>
    <w:rsid w:val="00EC50AB"/>
    <w:rsid w:val="00EC538B"/>
    <w:rsid w:val="00EC53BB"/>
    <w:rsid w:val="00EC5A42"/>
    <w:rsid w:val="00EC5C59"/>
    <w:rsid w:val="00EC5DD4"/>
    <w:rsid w:val="00EC627B"/>
    <w:rsid w:val="00EC662C"/>
    <w:rsid w:val="00EC674C"/>
    <w:rsid w:val="00EC6A6F"/>
    <w:rsid w:val="00EC6D1F"/>
    <w:rsid w:val="00EC6EF3"/>
    <w:rsid w:val="00EC7169"/>
    <w:rsid w:val="00EC7F44"/>
    <w:rsid w:val="00ED0324"/>
    <w:rsid w:val="00ED06AE"/>
    <w:rsid w:val="00ED0738"/>
    <w:rsid w:val="00ED07DE"/>
    <w:rsid w:val="00ED0C59"/>
    <w:rsid w:val="00ED0C77"/>
    <w:rsid w:val="00ED13A2"/>
    <w:rsid w:val="00ED1834"/>
    <w:rsid w:val="00ED18F4"/>
    <w:rsid w:val="00ED1C18"/>
    <w:rsid w:val="00ED1D67"/>
    <w:rsid w:val="00ED1D8B"/>
    <w:rsid w:val="00ED1E1F"/>
    <w:rsid w:val="00ED1F31"/>
    <w:rsid w:val="00ED253B"/>
    <w:rsid w:val="00ED2EEF"/>
    <w:rsid w:val="00ED2F23"/>
    <w:rsid w:val="00ED300F"/>
    <w:rsid w:val="00ED31F7"/>
    <w:rsid w:val="00ED3524"/>
    <w:rsid w:val="00ED362D"/>
    <w:rsid w:val="00ED37C8"/>
    <w:rsid w:val="00ED3C39"/>
    <w:rsid w:val="00ED3DC4"/>
    <w:rsid w:val="00ED4654"/>
    <w:rsid w:val="00ED4FD9"/>
    <w:rsid w:val="00ED529C"/>
    <w:rsid w:val="00ED5958"/>
    <w:rsid w:val="00ED5BA5"/>
    <w:rsid w:val="00ED5EC2"/>
    <w:rsid w:val="00ED6190"/>
    <w:rsid w:val="00ED65CB"/>
    <w:rsid w:val="00ED6888"/>
    <w:rsid w:val="00ED698F"/>
    <w:rsid w:val="00ED6A07"/>
    <w:rsid w:val="00ED6A94"/>
    <w:rsid w:val="00ED6D49"/>
    <w:rsid w:val="00ED6D60"/>
    <w:rsid w:val="00ED70CF"/>
    <w:rsid w:val="00ED7186"/>
    <w:rsid w:val="00ED71DB"/>
    <w:rsid w:val="00ED7216"/>
    <w:rsid w:val="00ED78CB"/>
    <w:rsid w:val="00ED78E9"/>
    <w:rsid w:val="00EE0326"/>
    <w:rsid w:val="00EE0861"/>
    <w:rsid w:val="00EE0970"/>
    <w:rsid w:val="00EE0ACC"/>
    <w:rsid w:val="00EE0EE7"/>
    <w:rsid w:val="00EE0FF5"/>
    <w:rsid w:val="00EE1001"/>
    <w:rsid w:val="00EE18E8"/>
    <w:rsid w:val="00EE1A10"/>
    <w:rsid w:val="00EE1CAA"/>
    <w:rsid w:val="00EE1E77"/>
    <w:rsid w:val="00EE28FB"/>
    <w:rsid w:val="00EE30CA"/>
    <w:rsid w:val="00EE3610"/>
    <w:rsid w:val="00EE4163"/>
    <w:rsid w:val="00EE4802"/>
    <w:rsid w:val="00EE4C6E"/>
    <w:rsid w:val="00EE4D40"/>
    <w:rsid w:val="00EE556C"/>
    <w:rsid w:val="00EE6AAE"/>
    <w:rsid w:val="00EE6DB5"/>
    <w:rsid w:val="00EE7238"/>
    <w:rsid w:val="00EE7384"/>
    <w:rsid w:val="00EE7614"/>
    <w:rsid w:val="00EE790E"/>
    <w:rsid w:val="00EE7A20"/>
    <w:rsid w:val="00EF061D"/>
    <w:rsid w:val="00EF13D7"/>
    <w:rsid w:val="00EF1405"/>
    <w:rsid w:val="00EF1659"/>
    <w:rsid w:val="00EF16B3"/>
    <w:rsid w:val="00EF17AA"/>
    <w:rsid w:val="00EF279C"/>
    <w:rsid w:val="00EF2BBC"/>
    <w:rsid w:val="00EF30ED"/>
    <w:rsid w:val="00EF37FF"/>
    <w:rsid w:val="00EF3E56"/>
    <w:rsid w:val="00EF42AC"/>
    <w:rsid w:val="00EF430C"/>
    <w:rsid w:val="00EF4797"/>
    <w:rsid w:val="00EF4798"/>
    <w:rsid w:val="00EF47DB"/>
    <w:rsid w:val="00EF4B5E"/>
    <w:rsid w:val="00EF4C46"/>
    <w:rsid w:val="00EF4D3A"/>
    <w:rsid w:val="00EF52E2"/>
    <w:rsid w:val="00EF58DE"/>
    <w:rsid w:val="00EF5C5D"/>
    <w:rsid w:val="00EF6733"/>
    <w:rsid w:val="00EF6804"/>
    <w:rsid w:val="00EF6B72"/>
    <w:rsid w:val="00EF6E07"/>
    <w:rsid w:val="00EF6FE6"/>
    <w:rsid w:val="00EF7DBB"/>
    <w:rsid w:val="00EF7EC9"/>
    <w:rsid w:val="00F002A0"/>
    <w:rsid w:val="00F003C3"/>
    <w:rsid w:val="00F006E4"/>
    <w:rsid w:val="00F009B3"/>
    <w:rsid w:val="00F01149"/>
    <w:rsid w:val="00F012BF"/>
    <w:rsid w:val="00F015CE"/>
    <w:rsid w:val="00F01951"/>
    <w:rsid w:val="00F0201A"/>
    <w:rsid w:val="00F02151"/>
    <w:rsid w:val="00F023C2"/>
    <w:rsid w:val="00F025D1"/>
    <w:rsid w:val="00F029B3"/>
    <w:rsid w:val="00F02A97"/>
    <w:rsid w:val="00F02DD3"/>
    <w:rsid w:val="00F02E7A"/>
    <w:rsid w:val="00F03599"/>
    <w:rsid w:val="00F03706"/>
    <w:rsid w:val="00F03A67"/>
    <w:rsid w:val="00F0403F"/>
    <w:rsid w:val="00F04C4E"/>
    <w:rsid w:val="00F05761"/>
    <w:rsid w:val="00F0635F"/>
    <w:rsid w:val="00F0653C"/>
    <w:rsid w:val="00F068CE"/>
    <w:rsid w:val="00F06F0E"/>
    <w:rsid w:val="00F0727E"/>
    <w:rsid w:val="00F072EC"/>
    <w:rsid w:val="00F0764B"/>
    <w:rsid w:val="00F07B8C"/>
    <w:rsid w:val="00F10585"/>
    <w:rsid w:val="00F107C3"/>
    <w:rsid w:val="00F11097"/>
    <w:rsid w:val="00F1236B"/>
    <w:rsid w:val="00F12542"/>
    <w:rsid w:val="00F1278A"/>
    <w:rsid w:val="00F1285B"/>
    <w:rsid w:val="00F12DFE"/>
    <w:rsid w:val="00F13587"/>
    <w:rsid w:val="00F137CB"/>
    <w:rsid w:val="00F139D1"/>
    <w:rsid w:val="00F13A40"/>
    <w:rsid w:val="00F13BB6"/>
    <w:rsid w:val="00F13F69"/>
    <w:rsid w:val="00F14481"/>
    <w:rsid w:val="00F144D3"/>
    <w:rsid w:val="00F14744"/>
    <w:rsid w:val="00F14FFD"/>
    <w:rsid w:val="00F155FA"/>
    <w:rsid w:val="00F15679"/>
    <w:rsid w:val="00F15839"/>
    <w:rsid w:val="00F158CD"/>
    <w:rsid w:val="00F1626F"/>
    <w:rsid w:val="00F1629F"/>
    <w:rsid w:val="00F162EF"/>
    <w:rsid w:val="00F165FE"/>
    <w:rsid w:val="00F168CD"/>
    <w:rsid w:val="00F171E4"/>
    <w:rsid w:val="00F17992"/>
    <w:rsid w:val="00F179DA"/>
    <w:rsid w:val="00F17BE7"/>
    <w:rsid w:val="00F2004D"/>
    <w:rsid w:val="00F2038E"/>
    <w:rsid w:val="00F203B5"/>
    <w:rsid w:val="00F203CF"/>
    <w:rsid w:val="00F209C1"/>
    <w:rsid w:val="00F20A20"/>
    <w:rsid w:val="00F20BD5"/>
    <w:rsid w:val="00F20BFA"/>
    <w:rsid w:val="00F20DB6"/>
    <w:rsid w:val="00F20F7F"/>
    <w:rsid w:val="00F2217D"/>
    <w:rsid w:val="00F22205"/>
    <w:rsid w:val="00F22C26"/>
    <w:rsid w:val="00F23216"/>
    <w:rsid w:val="00F23876"/>
    <w:rsid w:val="00F23AF6"/>
    <w:rsid w:val="00F23C0E"/>
    <w:rsid w:val="00F2416A"/>
    <w:rsid w:val="00F2419B"/>
    <w:rsid w:val="00F2441F"/>
    <w:rsid w:val="00F24998"/>
    <w:rsid w:val="00F24A3C"/>
    <w:rsid w:val="00F24BDE"/>
    <w:rsid w:val="00F24D0F"/>
    <w:rsid w:val="00F24D43"/>
    <w:rsid w:val="00F25639"/>
    <w:rsid w:val="00F25C4C"/>
    <w:rsid w:val="00F25F04"/>
    <w:rsid w:val="00F26325"/>
    <w:rsid w:val="00F2673C"/>
    <w:rsid w:val="00F271CC"/>
    <w:rsid w:val="00F27224"/>
    <w:rsid w:val="00F27416"/>
    <w:rsid w:val="00F30652"/>
    <w:rsid w:val="00F30C52"/>
    <w:rsid w:val="00F30CD7"/>
    <w:rsid w:val="00F31123"/>
    <w:rsid w:val="00F313EC"/>
    <w:rsid w:val="00F31617"/>
    <w:rsid w:val="00F31637"/>
    <w:rsid w:val="00F31725"/>
    <w:rsid w:val="00F3194F"/>
    <w:rsid w:val="00F3223F"/>
    <w:rsid w:val="00F32DFA"/>
    <w:rsid w:val="00F3325E"/>
    <w:rsid w:val="00F335F2"/>
    <w:rsid w:val="00F33DBA"/>
    <w:rsid w:val="00F33FC6"/>
    <w:rsid w:val="00F340C9"/>
    <w:rsid w:val="00F343E6"/>
    <w:rsid w:val="00F3441D"/>
    <w:rsid w:val="00F34757"/>
    <w:rsid w:val="00F34C8B"/>
    <w:rsid w:val="00F34FB2"/>
    <w:rsid w:val="00F354B9"/>
    <w:rsid w:val="00F35733"/>
    <w:rsid w:val="00F3643B"/>
    <w:rsid w:val="00F367D3"/>
    <w:rsid w:val="00F36808"/>
    <w:rsid w:val="00F3680E"/>
    <w:rsid w:val="00F36E98"/>
    <w:rsid w:val="00F37295"/>
    <w:rsid w:val="00F37426"/>
    <w:rsid w:val="00F3750D"/>
    <w:rsid w:val="00F3783E"/>
    <w:rsid w:val="00F37D0D"/>
    <w:rsid w:val="00F40459"/>
    <w:rsid w:val="00F40730"/>
    <w:rsid w:val="00F409BF"/>
    <w:rsid w:val="00F411AB"/>
    <w:rsid w:val="00F41D6A"/>
    <w:rsid w:val="00F41E5D"/>
    <w:rsid w:val="00F41FCF"/>
    <w:rsid w:val="00F4225F"/>
    <w:rsid w:val="00F424E3"/>
    <w:rsid w:val="00F429F3"/>
    <w:rsid w:val="00F42F87"/>
    <w:rsid w:val="00F43602"/>
    <w:rsid w:val="00F43665"/>
    <w:rsid w:val="00F4391F"/>
    <w:rsid w:val="00F445A4"/>
    <w:rsid w:val="00F44F2D"/>
    <w:rsid w:val="00F4502B"/>
    <w:rsid w:val="00F46218"/>
    <w:rsid w:val="00F464F6"/>
    <w:rsid w:val="00F466CE"/>
    <w:rsid w:val="00F4671B"/>
    <w:rsid w:val="00F4686B"/>
    <w:rsid w:val="00F46BD1"/>
    <w:rsid w:val="00F46E4F"/>
    <w:rsid w:val="00F46E5A"/>
    <w:rsid w:val="00F47440"/>
    <w:rsid w:val="00F47467"/>
    <w:rsid w:val="00F478F1"/>
    <w:rsid w:val="00F47BBA"/>
    <w:rsid w:val="00F50098"/>
    <w:rsid w:val="00F504E0"/>
    <w:rsid w:val="00F505DE"/>
    <w:rsid w:val="00F5064C"/>
    <w:rsid w:val="00F50687"/>
    <w:rsid w:val="00F5070B"/>
    <w:rsid w:val="00F50745"/>
    <w:rsid w:val="00F50C02"/>
    <w:rsid w:val="00F510D0"/>
    <w:rsid w:val="00F515F8"/>
    <w:rsid w:val="00F51699"/>
    <w:rsid w:val="00F51B59"/>
    <w:rsid w:val="00F51BD3"/>
    <w:rsid w:val="00F5204C"/>
    <w:rsid w:val="00F52319"/>
    <w:rsid w:val="00F52995"/>
    <w:rsid w:val="00F52DDA"/>
    <w:rsid w:val="00F5340B"/>
    <w:rsid w:val="00F5367F"/>
    <w:rsid w:val="00F54391"/>
    <w:rsid w:val="00F545D0"/>
    <w:rsid w:val="00F554E8"/>
    <w:rsid w:val="00F554EB"/>
    <w:rsid w:val="00F5585E"/>
    <w:rsid w:val="00F56AA7"/>
    <w:rsid w:val="00F56F08"/>
    <w:rsid w:val="00F57547"/>
    <w:rsid w:val="00F57632"/>
    <w:rsid w:val="00F60413"/>
    <w:rsid w:val="00F6066B"/>
    <w:rsid w:val="00F6079D"/>
    <w:rsid w:val="00F60AD9"/>
    <w:rsid w:val="00F60BC6"/>
    <w:rsid w:val="00F60C77"/>
    <w:rsid w:val="00F60CD3"/>
    <w:rsid w:val="00F6154B"/>
    <w:rsid w:val="00F615CB"/>
    <w:rsid w:val="00F61909"/>
    <w:rsid w:val="00F61C8D"/>
    <w:rsid w:val="00F62073"/>
    <w:rsid w:val="00F6261D"/>
    <w:rsid w:val="00F62A0D"/>
    <w:rsid w:val="00F630FF"/>
    <w:rsid w:val="00F634E1"/>
    <w:rsid w:val="00F63680"/>
    <w:rsid w:val="00F63F75"/>
    <w:rsid w:val="00F64009"/>
    <w:rsid w:val="00F64A25"/>
    <w:rsid w:val="00F64CAA"/>
    <w:rsid w:val="00F651D0"/>
    <w:rsid w:val="00F6539E"/>
    <w:rsid w:val="00F6560D"/>
    <w:rsid w:val="00F65728"/>
    <w:rsid w:val="00F657E0"/>
    <w:rsid w:val="00F65D0D"/>
    <w:rsid w:val="00F65EAD"/>
    <w:rsid w:val="00F662EE"/>
    <w:rsid w:val="00F665BD"/>
    <w:rsid w:val="00F665E3"/>
    <w:rsid w:val="00F66720"/>
    <w:rsid w:val="00F66BFA"/>
    <w:rsid w:val="00F66FC7"/>
    <w:rsid w:val="00F67149"/>
    <w:rsid w:val="00F6757F"/>
    <w:rsid w:val="00F6794C"/>
    <w:rsid w:val="00F67B07"/>
    <w:rsid w:val="00F67B9B"/>
    <w:rsid w:val="00F705F4"/>
    <w:rsid w:val="00F705F6"/>
    <w:rsid w:val="00F70914"/>
    <w:rsid w:val="00F70EDB"/>
    <w:rsid w:val="00F72023"/>
    <w:rsid w:val="00F7216C"/>
    <w:rsid w:val="00F723C2"/>
    <w:rsid w:val="00F72883"/>
    <w:rsid w:val="00F72D00"/>
    <w:rsid w:val="00F72FBA"/>
    <w:rsid w:val="00F7301F"/>
    <w:rsid w:val="00F73263"/>
    <w:rsid w:val="00F73269"/>
    <w:rsid w:val="00F73B22"/>
    <w:rsid w:val="00F73FBA"/>
    <w:rsid w:val="00F745A6"/>
    <w:rsid w:val="00F74C3F"/>
    <w:rsid w:val="00F755AA"/>
    <w:rsid w:val="00F757A6"/>
    <w:rsid w:val="00F764F3"/>
    <w:rsid w:val="00F76C6B"/>
    <w:rsid w:val="00F770BF"/>
    <w:rsid w:val="00F77256"/>
    <w:rsid w:val="00F77272"/>
    <w:rsid w:val="00F773D6"/>
    <w:rsid w:val="00F77B16"/>
    <w:rsid w:val="00F801ED"/>
    <w:rsid w:val="00F8079C"/>
    <w:rsid w:val="00F8096F"/>
    <w:rsid w:val="00F809E4"/>
    <w:rsid w:val="00F80C68"/>
    <w:rsid w:val="00F80F42"/>
    <w:rsid w:val="00F81610"/>
    <w:rsid w:val="00F82677"/>
    <w:rsid w:val="00F8296D"/>
    <w:rsid w:val="00F82A5A"/>
    <w:rsid w:val="00F82E07"/>
    <w:rsid w:val="00F83184"/>
    <w:rsid w:val="00F832BD"/>
    <w:rsid w:val="00F838FD"/>
    <w:rsid w:val="00F84215"/>
    <w:rsid w:val="00F84233"/>
    <w:rsid w:val="00F8434D"/>
    <w:rsid w:val="00F8470F"/>
    <w:rsid w:val="00F84CF7"/>
    <w:rsid w:val="00F852DF"/>
    <w:rsid w:val="00F85522"/>
    <w:rsid w:val="00F85B7E"/>
    <w:rsid w:val="00F866CA"/>
    <w:rsid w:val="00F9021A"/>
    <w:rsid w:val="00F903E4"/>
    <w:rsid w:val="00F909F0"/>
    <w:rsid w:val="00F90FB7"/>
    <w:rsid w:val="00F919BC"/>
    <w:rsid w:val="00F91A2F"/>
    <w:rsid w:val="00F91C14"/>
    <w:rsid w:val="00F91D06"/>
    <w:rsid w:val="00F92267"/>
    <w:rsid w:val="00F92F20"/>
    <w:rsid w:val="00F93D9D"/>
    <w:rsid w:val="00F93FB9"/>
    <w:rsid w:val="00F94635"/>
    <w:rsid w:val="00F94CF4"/>
    <w:rsid w:val="00F94F0B"/>
    <w:rsid w:val="00F9500F"/>
    <w:rsid w:val="00F95229"/>
    <w:rsid w:val="00F95446"/>
    <w:rsid w:val="00F95684"/>
    <w:rsid w:val="00F95F6A"/>
    <w:rsid w:val="00F960BC"/>
    <w:rsid w:val="00F96614"/>
    <w:rsid w:val="00F96632"/>
    <w:rsid w:val="00FA0433"/>
    <w:rsid w:val="00FA0740"/>
    <w:rsid w:val="00FA0E42"/>
    <w:rsid w:val="00FA1F0D"/>
    <w:rsid w:val="00FA27EC"/>
    <w:rsid w:val="00FA2A78"/>
    <w:rsid w:val="00FA31E5"/>
    <w:rsid w:val="00FA339C"/>
    <w:rsid w:val="00FA33B2"/>
    <w:rsid w:val="00FA345A"/>
    <w:rsid w:val="00FA3785"/>
    <w:rsid w:val="00FA38CA"/>
    <w:rsid w:val="00FA3F9C"/>
    <w:rsid w:val="00FA4018"/>
    <w:rsid w:val="00FA4887"/>
    <w:rsid w:val="00FA524B"/>
    <w:rsid w:val="00FA5569"/>
    <w:rsid w:val="00FA5A66"/>
    <w:rsid w:val="00FA5DB7"/>
    <w:rsid w:val="00FA5DFB"/>
    <w:rsid w:val="00FA5E23"/>
    <w:rsid w:val="00FA6235"/>
    <w:rsid w:val="00FA682A"/>
    <w:rsid w:val="00FA6AEF"/>
    <w:rsid w:val="00FA7098"/>
    <w:rsid w:val="00FA7697"/>
    <w:rsid w:val="00FA7D59"/>
    <w:rsid w:val="00FA7EFD"/>
    <w:rsid w:val="00FB01DA"/>
    <w:rsid w:val="00FB0237"/>
    <w:rsid w:val="00FB02BE"/>
    <w:rsid w:val="00FB0DC2"/>
    <w:rsid w:val="00FB0FA3"/>
    <w:rsid w:val="00FB14D7"/>
    <w:rsid w:val="00FB1A70"/>
    <w:rsid w:val="00FB1B06"/>
    <w:rsid w:val="00FB24F7"/>
    <w:rsid w:val="00FB24FC"/>
    <w:rsid w:val="00FB25C5"/>
    <w:rsid w:val="00FB27D9"/>
    <w:rsid w:val="00FB3636"/>
    <w:rsid w:val="00FB3922"/>
    <w:rsid w:val="00FB3957"/>
    <w:rsid w:val="00FB4253"/>
    <w:rsid w:val="00FB448B"/>
    <w:rsid w:val="00FB4AA4"/>
    <w:rsid w:val="00FB4AB5"/>
    <w:rsid w:val="00FB58A0"/>
    <w:rsid w:val="00FB5F7D"/>
    <w:rsid w:val="00FB66F4"/>
    <w:rsid w:val="00FB6738"/>
    <w:rsid w:val="00FB6A75"/>
    <w:rsid w:val="00FB6AD4"/>
    <w:rsid w:val="00FB6AFE"/>
    <w:rsid w:val="00FB6FFC"/>
    <w:rsid w:val="00FB7961"/>
    <w:rsid w:val="00FB7B35"/>
    <w:rsid w:val="00FB7E7B"/>
    <w:rsid w:val="00FC0370"/>
    <w:rsid w:val="00FC071A"/>
    <w:rsid w:val="00FC085F"/>
    <w:rsid w:val="00FC0AF0"/>
    <w:rsid w:val="00FC1521"/>
    <w:rsid w:val="00FC15D3"/>
    <w:rsid w:val="00FC1F6C"/>
    <w:rsid w:val="00FC221C"/>
    <w:rsid w:val="00FC22E5"/>
    <w:rsid w:val="00FC2594"/>
    <w:rsid w:val="00FC25AC"/>
    <w:rsid w:val="00FC2694"/>
    <w:rsid w:val="00FC2DE8"/>
    <w:rsid w:val="00FC2EA8"/>
    <w:rsid w:val="00FC33E0"/>
    <w:rsid w:val="00FC3B48"/>
    <w:rsid w:val="00FC3B6B"/>
    <w:rsid w:val="00FC3CBC"/>
    <w:rsid w:val="00FC41F8"/>
    <w:rsid w:val="00FC461B"/>
    <w:rsid w:val="00FC461C"/>
    <w:rsid w:val="00FC48B5"/>
    <w:rsid w:val="00FC4B6C"/>
    <w:rsid w:val="00FC55B7"/>
    <w:rsid w:val="00FC57A7"/>
    <w:rsid w:val="00FC58CC"/>
    <w:rsid w:val="00FC6532"/>
    <w:rsid w:val="00FC65E4"/>
    <w:rsid w:val="00FC71CC"/>
    <w:rsid w:val="00FC71E1"/>
    <w:rsid w:val="00FC75C2"/>
    <w:rsid w:val="00FC7C77"/>
    <w:rsid w:val="00FC7DF7"/>
    <w:rsid w:val="00FD04B6"/>
    <w:rsid w:val="00FD058E"/>
    <w:rsid w:val="00FD0644"/>
    <w:rsid w:val="00FD06F5"/>
    <w:rsid w:val="00FD08F4"/>
    <w:rsid w:val="00FD0CC8"/>
    <w:rsid w:val="00FD18DF"/>
    <w:rsid w:val="00FD1A8D"/>
    <w:rsid w:val="00FD225C"/>
    <w:rsid w:val="00FD280B"/>
    <w:rsid w:val="00FD2C38"/>
    <w:rsid w:val="00FD2C4A"/>
    <w:rsid w:val="00FD2C66"/>
    <w:rsid w:val="00FD3030"/>
    <w:rsid w:val="00FD30B8"/>
    <w:rsid w:val="00FD3789"/>
    <w:rsid w:val="00FD395C"/>
    <w:rsid w:val="00FD44DA"/>
    <w:rsid w:val="00FD4740"/>
    <w:rsid w:val="00FD4EBC"/>
    <w:rsid w:val="00FD502E"/>
    <w:rsid w:val="00FD50E5"/>
    <w:rsid w:val="00FD5192"/>
    <w:rsid w:val="00FD5F60"/>
    <w:rsid w:val="00FD6BF2"/>
    <w:rsid w:val="00FD6FDD"/>
    <w:rsid w:val="00FD7074"/>
    <w:rsid w:val="00FD73EF"/>
    <w:rsid w:val="00FD78F5"/>
    <w:rsid w:val="00FD7A6D"/>
    <w:rsid w:val="00FD7C08"/>
    <w:rsid w:val="00FE0444"/>
    <w:rsid w:val="00FE08DE"/>
    <w:rsid w:val="00FE0E2D"/>
    <w:rsid w:val="00FE1042"/>
    <w:rsid w:val="00FE135D"/>
    <w:rsid w:val="00FE1883"/>
    <w:rsid w:val="00FE19FF"/>
    <w:rsid w:val="00FE1ADE"/>
    <w:rsid w:val="00FE29BA"/>
    <w:rsid w:val="00FE2DA4"/>
    <w:rsid w:val="00FE3226"/>
    <w:rsid w:val="00FE32B2"/>
    <w:rsid w:val="00FE3924"/>
    <w:rsid w:val="00FE3BA1"/>
    <w:rsid w:val="00FE3E61"/>
    <w:rsid w:val="00FE4213"/>
    <w:rsid w:val="00FE42B7"/>
    <w:rsid w:val="00FE4B08"/>
    <w:rsid w:val="00FE519E"/>
    <w:rsid w:val="00FE5542"/>
    <w:rsid w:val="00FE583B"/>
    <w:rsid w:val="00FE59E6"/>
    <w:rsid w:val="00FE59F3"/>
    <w:rsid w:val="00FE5BF3"/>
    <w:rsid w:val="00FE5DBF"/>
    <w:rsid w:val="00FE5EDE"/>
    <w:rsid w:val="00FE61B6"/>
    <w:rsid w:val="00FE640C"/>
    <w:rsid w:val="00FE65A9"/>
    <w:rsid w:val="00FE6EEE"/>
    <w:rsid w:val="00FE7C7A"/>
    <w:rsid w:val="00FF05F3"/>
    <w:rsid w:val="00FF0826"/>
    <w:rsid w:val="00FF10B9"/>
    <w:rsid w:val="00FF11C3"/>
    <w:rsid w:val="00FF131C"/>
    <w:rsid w:val="00FF17E2"/>
    <w:rsid w:val="00FF18A7"/>
    <w:rsid w:val="00FF1969"/>
    <w:rsid w:val="00FF21F0"/>
    <w:rsid w:val="00FF2449"/>
    <w:rsid w:val="00FF25B3"/>
    <w:rsid w:val="00FF3045"/>
    <w:rsid w:val="00FF30B9"/>
    <w:rsid w:val="00FF35D9"/>
    <w:rsid w:val="00FF3BD6"/>
    <w:rsid w:val="00FF41B1"/>
    <w:rsid w:val="00FF422E"/>
    <w:rsid w:val="00FF4797"/>
    <w:rsid w:val="00FF47F2"/>
    <w:rsid w:val="00FF4997"/>
    <w:rsid w:val="00FF5C3B"/>
    <w:rsid w:val="00FF5FBA"/>
    <w:rsid w:val="00FF6153"/>
    <w:rsid w:val="00FF6286"/>
    <w:rsid w:val="00FF63A4"/>
    <w:rsid w:val="00FF7536"/>
    <w:rsid w:val="00FF7861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18B9491"/>
  <w15:docId w15:val="{026CEDFD-2560-45DA-BEB5-73185A6F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202C1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6"/>
    <w:next w:val="a6"/>
    <w:link w:val="10"/>
    <w:qFormat/>
    <w:rsid w:val="006354AB"/>
    <w:pPr>
      <w:numPr>
        <w:numId w:val="43"/>
      </w:numPr>
      <w:tabs>
        <w:tab w:val="left" w:pos="2127"/>
      </w:tabs>
      <w:spacing w:beforeLines="60" w:before="144" w:afterLines="60" w:after="144"/>
      <w:jc w:val="both"/>
      <w:outlineLvl w:val="0"/>
    </w:pPr>
    <w:rPr>
      <w:rFonts w:ascii="Times New Roman" w:hAnsi="Times New Roman" w:cs="Times New Roman"/>
      <w:b/>
      <w:bCs/>
      <w:caps/>
      <w:color w:val="0000FF"/>
      <w:sz w:val="28"/>
      <w:szCs w:val="28"/>
      <w:lang w:val="x-none" w:eastAsia="x-none"/>
    </w:rPr>
  </w:style>
  <w:style w:type="paragraph" w:styleId="2">
    <w:name w:val="heading 2"/>
    <w:basedOn w:val="a6"/>
    <w:next w:val="a6"/>
    <w:link w:val="20"/>
    <w:qFormat/>
    <w:rsid w:val="00982BCC"/>
    <w:pPr>
      <w:numPr>
        <w:ilvl w:val="1"/>
        <w:numId w:val="65"/>
      </w:numPr>
      <w:tabs>
        <w:tab w:val="left" w:pos="2127"/>
      </w:tabs>
      <w:spacing w:beforeLines="60" w:before="144" w:afterLines="60" w:after="144"/>
      <w:jc w:val="both"/>
      <w:outlineLvl w:val="1"/>
    </w:pPr>
    <w:rPr>
      <w:rFonts w:ascii="Times New Roman" w:hAnsi="Times New Roman" w:cs="Times New Roman"/>
      <w:b/>
      <w:bCs/>
      <w:color w:val="0000FF"/>
      <w:spacing w:val="7"/>
      <w:lang w:val="x-none" w:eastAsia="x-none"/>
    </w:rPr>
  </w:style>
  <w:style w:type="paragraph" w:styleId="3">
    <w:name w:val="heading 3"/>
    <w:basedOn w:val="a6"/>
    <w:next w:val="a6"/>
    <w:qFormat/>
    <w:rsid w:val="004B256E"/>
    <w:pPr>
      <w:numPr>
        <w:ilvl w:val="2"/>
        <w:numId w:val="65"/>
      </w:numPr>
      <w:outlineLvl w:val="2"/>
    </w:pPr>
  </w:style>
  <w:style w:type="paragraph" w:styleId="4">
    <w:name w:val="heading 4"/>
    <w:basedOn w:val="a6"/>
    <w:next w:val="a6"/>
    <w:link w:val="40"/>
    <w:uiPriority w:val="9"/>
    <w:qFormat/>
    <w:rsid w:val="00974096"/>
    <w:pPr>
      <w:keepNext/>
      <w:numPr>
        <w:ilvl w:val="3"/>
        <w:numId w:val="65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6"/>
    <w:next w:val="a6"/>
    <w:qFormat/>
    <w:rsid w:val="00A053A1"/>
    <w:pPr>
      <w:numPr>
        <w:ilvl w:val="4"/>
        <w:numId w:val="6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uiPriority w:val="9"/>
    <w:qFormat/>
    <w:rsid w:val="003A5A1F"/>
    <w:pPr>
      <w:numPr>
        <w:ilvl w:val="5"/>
        <w:numId w:val="65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7">
    <w:name w:val="heading 7"/>
    <w:basedOn w:val="a6"/>
    <w:next w:val="a6"/>
    <w:link w:val="70"/>
    <w:uiPriority w:val="9"/>
    <w:qFormat/>
    <w:rsid w:val="00974096"/>
    <w:pPr>
      <w:numPr>
        <w:ilvl w:val="6"/>
        <w:numId w:val="65"/>
      </w:numPr>
      <w:spacing w:before="240" w:after="60"/>
      <w:outlineLvl w:val="6"/>
    </w:pPr>
    <w:rPr>
      <w:rFonts w:ascii="Calibri" w:hAnsi="Calibri" w:cs="Times New Roman"/>
      <w:lang w:val="x-none" w:eastAsia="x-none"/>
    </w:rPr>
  </w:style>
  <w:style w:type="paragraph" w:styleId="8">
    <w:name w:val="heading 8"/>
    <w:basedOn w:val="a6"/>
    <w:next w:val="a6"/>
    <w:link w:val="80"/>
    <w:uiPriority w:val="9"/>
    <w:qFormat/>
    <w:rsid w:val="003A5A1F"/>
    <w:pPr>
      <w:numPr>
        <w:ilvl w:val="7"/>
        <w:numId w:val="65"/>
      </w:num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9">
    <w:name w:val="heading 9"/>
    <w:basedOn w:val="a6"/>
    <w:next w:val="a6"/>
    <w:link w:val="90"/>
    <w:uiPriority w:val="9"/>
    <w:qFormat/>
    <w:rsid w:val="00974096"/>
    <w:pPr>
      <w:numPr>
        <w:ilvl w:val="8"/>
        <w:numId w:val="65"/>
      </w:num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alloon Text"/>
    <w:basedOn w:val="a6"/>
    <w:semiHidden/>
    <w:rsid w:val="004B256E"/>
    <w:pPr>
      <w:widowControl/>
      <w:overflowPunct w:val="0"/>
      <w:jc w:val="both"/>
      <w:textAlignment w:val="baseline"/>
    </w:pPr>
    <w:rPr>
      <w:rFonts w:ascii="Tahoma" w:hAnsi="Tahoma" w:cs="Tahoma"/>
      <w:sz w:val="16"/>
      <w:szCs w:val="16"/>
    </w:rPr>
  </w:style>
  <w:style w:type="paragraph" w:styleId="11">
    <w:name w:val="toc 1"/>
    <w:basedOn w:val="a6"/>
    <w:next w:val="a6"/>
    <w:autoRedefine/>
    <w:uiPriority w:val="39"/>
    <w:qFormat/>
    <w:rsid w:val="00C92081"/>
    <w:pPr>
      <w:tabs>
        <w:tab w:val="left" w:pos="993"/>
        <w:tab w:val="left" w:pos="9498"/>
      </w:tabs>
      <w:spacing w:before="120" w:after="120"/>
      <w:ind w:left="993" w:right="-377" w:hanging="1135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6"/>
    <w:next w:val="a6"/>
    <w:autoRedefine/>
    <w:uiPriority w:val="39"/>
    <w:qFormat/>
    <w:rsid w:val="002E79F0"/>
    <w:pPr>
      <w:tabs>
        <w:tab w:val="right" w:leader="dot" w:pos="9639"/>
      </w:tabs>
      <w:ind w:left="1418" w:right="281" w:hanging="1418"/>
    </w:pPr>
    <w:rPr>
      <w:rFonts w:ascii="Times New Roman" w:hAnsi="Times New Roman" w:cs="Times New Roman"/>
      <w:noProof/>
      <w:sz w:val="20"/>
      <w:szCs w:val="20"/>
    </w:rPr>
  </w:style>
  <w:style w:type="character" w:styleId="ab">
    <w:name w:val="Hyperlink"/>
    <w:uiPriority w:val="99"/>
    <w:rsid w:val="004B256E"/>
    <w:rPr>
      <w:color w:val="0000FF"/>
      <w:u w:val="single"/>
    </w:rPr>
  </w:style>
  <w:style w:type="paragraph" w:styleId="ac">
    <w:name w:val="header"/>
    <w:basedOn w:val="a6"/>
    <w:link w:val="ad"/>
    <w:rsid w:val="004B256E"/>
    <w:pPr>
      <w:tabs>
        <w:tab w:val="center" w:pos="4677"/>
        <w:tab w:val="right" w:pos="9355"/>
      </w:tabs>
    </w:pPr>
  </w:style>
  <w:style w:type="paragraph" w:styleId="ae">
    <w:name w:val="footer"/>
    <w:basedOn w:val="a6"/>
    <w:link w:val="af"/>
    <w:uiPriority w:val="99"/>
    <w:rsid w:val="004B256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f0">
    <w:name w:val="page number"/>
    <w:basedOn w:val="a7"/>
    <w:rsid w:val="004B256E"/>
  </w:style>
  <w:style w:type="paragraph" w:styleId="22">
    <w:name w:val="Body Text Indent 2"/>
    <w:basedOn w:val="a6"/>
    <w:rsid w:val="004B256E"/>
    <w:pPr>
      <w:widowControl/>
      <w:autoSpaceDE/>
      <w:autoSpaceDN/>
      <w:adjustRightInd/>
      <w:ind w:firstLine="720"/>
      <w:jc w:val="both"/>
    </w:pPr>
    <w:rPr>
      <w:sz w:val="20"/>
      <w:szCs w:val="20"/>
    </w:rPr>
  </w:style>
  <w:style w:type="paragraph" w:customStyle="1" w:styleId="Glossary">
    <w:name w:val="Glossary"/>
    <w:basedOn w:val="a6"/>
    <w:rsid w:val="004B256E"/>
    <w:pPr>
      <w:widowControl/>
      <w:autoSpaceDE/>
      <w:autoSpaceDN/>
      <w:adjustRightInd/>
      <w:spacing w:before="120" w:after="120"/>
      <w:jc w:val="both"/>
    </w:pPr>
    <w:rPr>
      <w:rFonts w:ascii="Times New Roman" w:hAnsi="Times New Roman" w:cs="Times New Roman"/>
      <w:szCs w:val="20"/>
    </w:rPr>
  </w:style>
  <w:style w:type="paragraph" w:styleId="af1">
    <w:name w:val="Body Text Indent"/>
    <w:basedOn w:val="a6"/>
    <w:link w:val="af2"/>
    <w:rsid w:val="004B256E"/>
    <w:pPr>
      <w:ind w:left="360"/>
      <w:jc w:val="both"/>
    </w:pPr>
    <w:rPr>
      <w:rFonts w:cs="Times New Roman"/>
      <w:lang w:val="x-none" w:eastAsia="x-none"/>
    </w:rPr>
  </w:style>
  <w:style w:type="character" w:customStyle="1" w:styleId="Document">
    <w:name w:val="Document"/>
    <w:rsid w:val="004B256E"/>
    <w:rPr>
      <w:rFonts w:ascii="Times New Roman" w:hAnsi="Times New Roman"/>
      <w:color w:val="auto"/>
    </w:rPr>
  </w:style>
  <w:style w:type="paragraph" w:styleId="af3">
    <w:name w:val="Document Map"/>
    <w:basedOn w:val="a6"/>
    <w:semiHidden/>
    <w:rsid w:val="004B25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toc 3"/>
    <w:basedOn w:val="a6"/>
    <w:next w:val="a6"/>
    <w:autoRedefine/>
    <w:uiPriority w:val="39"/>
    <w:qFormat/>
    <w:rsid w:val="004B256E"/>
    <w:pPr>
      <w:ind w:left="480"/>
    </w:pPr>
    <w:rPr>
      <w:rFonts w:ascii="Times New Roman" w:hAnsi="Times New Roman" w:cs="Times New Roman"/>
      <w:i/>
      <w:iCs/>
      <w:sz w:val="20"/>
      <w:szCs w:val="20"/>
    </w:rPr>
  </w:style>
  <w:style w:type="paragraph" w:styleId="41">
    <w:name w:val="toc 4"/>
    <w:basedOn w:val="a6"/>
    <w:next w:val="a6"/>
    <w:autoRedefine/>
    <w:uiPriority w:val="39"/>
    <w:rsid w:val="004B256E"/>
    <w:pPr>
      <w:ind w:left="720"/>
    </w:pPr>
    <w:rPr>
      <w:rFonts w:ascii="Times New Roman" w:hAnsi="Times New Roman" w:cs="Times New Roman"/>
      <w:sz w:val="18"/>
      <w:szCs w:val="18"/>
    </w:rPr>
  </w:style>
  <w:style w:type="paragraph" w:styleId="50">
    <w:name w:val="toc 5"/>
    <w:basedOn w:val="a6"/>
    <w:next w:val="a6"/>
    <w:autoRedefine/>
    <w:uiPriority w:val="39"/>
    <w:rsid w:val="004B256E"/>
    <w:pPr>
      <w:ind w:left="960"/>
    </w:pPr>
    <w:rPr>
      <w:rFonts w:ascii="Times New Roman" w:hAnsi="Times New Roman" w:cs="Times New Roman"/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4B256E"/>
    <w:pPr>
      <w:ind w:left="1200"/>
    </w:pPr>
    <w:rPr>
      <w:rFonts w:ascii="Times New Roman" w:hAnsi="Times New Roman" w:cs="Times New Roman"/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4B256E"/>
    <w:pPr>
      <w:ind w:left="1440"/>
    </w:pPr>
    <w:rPr>
      <w:rFonts w:ascii="Times New Roman" w:hAnsi="Times New Roman" w:cs="Times New Roman"/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4B256E"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4B256E"/>
    <w:pPr>
      <w:ind w:left="1920"/>
    </w:pPr>
    <w:rPr>
      <w:rFonts w:ascii="Times New Roman" w:hAnsi="Times New Roman" w:cs="Times New Roman"/>
      <w:sz w:val="18"/>
      <w:szCs w:val="18"/>
    </w:rPr>
  </w:style>
  <w:style w:type="paragraph" w:customStyle="1" w:styleId="Iauiue3">
    <w:name w:val="Iau?iue3"/>
    <w:link w:val="Iauiue30"/>
    <w:rsid w:val="004B256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styleId="af4">
    <w:name w:val="annotation reference"/>
    <w:rsid w:val="004B256E"/>
    <w:rPr>
      <w:sz w:val="16"/>
      <w:szCs w:val="16"/>
    </w:rPr>
  </w:style>
  <w:style w:type="paragraph" w:styleId="af5">
    <w:name w:val="annotation text"/>
    <w:basedOn w:val="a6"/>
    <w:link w:val="af6"/>
    <w:rsid w:val="004B256E"/>
    <w:rPr>
      <w:rFonts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semiHidden/>
    <w:rsid w:val="004B256E"/>
    <w:rPr>
      <w:b/>
      <w:bCs/>
    </w:rPr>
  </w:style>
  <w:style w:type="paragraph" w:styleId="af8">
    <w:name w:val="Body Text"/>
    <w:basedOn w:val="a6"/>
    <w:rsid w:val="004B256E"/>
    <w:pPr>
      <w:spacing w:after="120"/>
    </w:pPr>
  </w:style>
  <w:style w:type="paragraph" w:styleId="23">
    <w:name w:val="Body Text 2"/>
    <w:basedOn w:val="a6"/>
    <w:link w:val="24"/>
    <w:rsid w:val="004B256E"/>
    <w:pPr>
      <w:spacing w:after="120" w:line="480" w:lineRule="auto"/>
    </w:pPr>
    <w:rPr>
      <w:rFonts w:cs="Times New Roman"/>
      <w:lang w:val="x-none" w:eastAsia="x-none"/>
    </w:rPr>
  </w:style>
  <w:style w:type="paragraph" w:customStyle="1" w:styleId="42">
    <w:name w:val="заголовок 4"/>
    <w:basedOn w:val="a6"/>
    <w:next w:val="a6"/>
    <w:rsid w:val="004B256E"/>
    <w:pPr>
      <w:keepNext/>
      <w:widowControl/>
      <w:overflowPunct w:val="0"/>
      <w:jc w:val="center"/>
      <w:textAlignment w:val="baseline"/>
    </w:pPr>
  </w:style>
  <w:style w:type="paragraph" w:customStyle="1" w:styleId="12">
    <w:name w:val="заголовок 1"/>
    <w:basedOn w:val="a6"/>
    <w:next w:val="a6"/>
    <w:rsid w:val="004B256E"/>
    <w:pPr>
      <w:keepNext/>
      <w:widowControl/>
      <w:overflowPunct w:val="0"/>
      <w:textAlignment w:val="baseline"/>
    </w:pPr>
    <w:rPr>
      <w:b/>
      <w:bCs/>
    </w:rPr>
  </w:style>
  <w:style w:type="paragraph" w:styleId="af9">
    <w:name w:val="Block Text"/>
    <w:basedOn w:val="a6"/>
    <w:rsid w:val="004B256E"/>
    <w:pPr>
      <w:widowControl/>
      <w:overflowPunct w:val="0"/>
      <w:ind w:left="-142" w:right="-199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BodyText21">
    <w:name w:val="Body Text 21"/>
    <w:basedOn w:val="a6"/>
    <w:rsid w:val="004B256E"/>
    <w:pPr>
      <w:widowControl/>
      <w:autoSpaceDE/>
      <w:autoSpaceDN/>
      <w:adjustRightInd/>
      <w:ind w:left="1440" w:hanging="720"/>
      <w:jc w:val="both"/>
    </w:pPr>
    <w:rPr>
      <w:rFonts w:ascii="Times New Roman" w:hAnsi="Times New Roman" w:cs="Times New Roman"/>
      <w:szCs w:val="20"/>
    </w:rPr>
  </w:style>
  <w:style w:type="paragraph" w:styleId="31">
    <w:name w:val="Body Text Indent 3"/>
    <w:basedOn w:val="a6"/>
    <w:rsid w:val="004B256E"/>
    <w:pPr>
      <w:ind w:left="720" w:hanging="720"/>
      <w:jc w:val="both"/>
    </w:pPr>
  </w:style>
  <w:style w:type="paragraph" w:customStyle="1" w:styleId="glossary0">
    <w:name w:val="glossary"/>
    <w:basedOn w:val="a6"/>
    <w:rsid w:val="001A04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a">
    <w:name w:val="Emphasis"/>
    <w:uiPriority w:val="20"/>
    <w:qFormat/>
    <w:rsid w:val="006853DD"/>
    <w:rPr>
      <w:i/>
      <w:iCs/>
    </w:rPr>
  </w:style>
  <w:style w:type="character" w:customStyle="1" w:styleId="msoins0">
    <w:name w:val="msoins"/>
    <w:basedOn w:val="a7"/>
    <w:rsid w:val="004F1404"/>
  </w:style>
  <w:style w:type="paragraph" w:customStyle="1" w:styleId="afb">
    <w:name w:val="Обычный + полужирный"/>
    <w:aliases w:val="По центру"/>
    <w:basedOn w:val="a6"/>
    <w:rsid w:val="00EC7169"/>
    <w:pPr>
      <w:jc w:val="center"/>
      <w:outlineLvl w:val="0"/>
    </w:pPr>
    <w:rPr>
      <w:b/>
      <w:bCs/>
    </w:rPr>
  </w:style>
  <w:style w:type="paragraph" w:customStyle="1" w:styleId="afc">
    <w:name w:val="Обычный + По ширине"/>
    <w:aliases w:val="Слева:  0 см,Выступ:  1,27 см"/>
    <w:basedOn w:val="a6"/>
    <w:rsid w:val="00421C3E"/>
    <w:pPr>
      <w:ind w:left="720" w:hanging="720"/>
      <w:jc w:val="both"/>
      <w:outlineLvl w:val="0"/>
    </w:pPr>
  </w:style>
  <w:style w:type="paragraph" w:customStyle="1" w:styleId="114">
    <w:name w:val="Стиль Заголовок 1 + 14 пт полужирный Синий все прописные Перед:..."/>
    <w:basedOn w:val="1"/>
    <w:rsid w:val="00844ACC"/>
    <w:pPr>
      <w:pageBreakBefore/>
      <w:spacing w:before="240"/>
    </w:pPr>
    <w:rPr>
      <w:szCs w:val="20"/>
    </w:rPr>
  </w:style>
  <w:style w:type="paragraph" w:customStyle="1" w:styleId="210">
    <w:name w:val="Основной текст с отступом 21"/>
    <w:basedOn w:val="a6"/>
    <w:rsid w:val="00065BCD"/>
    <w:pPr>
      <w:widowControl/>
      <w:overflowPunct w:val="0"/>
      <w:ind w:firstLine="567"/>
      <w:textAlignment w:val="baseline"/>
    </w:pPr>
    <w:rPr>
      <w:rFonts w:ascii="Arial" w:hAnsi="Arial" w:cs="Times New Roman"/>
      <w:sz w:val="28"/>
      <w:szCs w:val="20"/>
    </w:rPr>
  </w:style>
  <w:style w:type="paragraph" w:customStyle="1" w:styleId="211">
    <w:name w:val="Основной текст 21"/>
    <w:basedOn w:val="a6"/>
    <w:rsid w:val="00381CB6"/>
    <w:pPr>
      <w:widowControl/>
      <w:overflowPunct w:val="0"/>
      <w:jc w:val="both"/>
      <w:textAlignment w:val="baseline"/>
    </w:pPr>
    <w:rPr>
      <w:rFonts w:ascii="Arial" w:hAnsi="Arial"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9D7349"/>
    <w:rPr>
      <w:rFonts w:ascii="Times New Roman CYR" w:hAnsi="Times New Roman CYR" w:cs="Times New Roman CYR"/>
      <w:sz w:val="24"/>
      <w:szCs w:val="24"/>
    </w:rPr>
  </w:style>
  <w:style w:type="paragraph" w:customStyle="1" w:styleId="Iauiue">
    <w:name w:val="Iau?iue"/>
    <w:rsid w:val="002E06CE"/>
    <w:pPr>
      <w:widowControl w:val="0"/>
    </w:pPr>
  </w:style>
  <w:style w:type="paragraph" w:customStyle="1" w:styleId="01-235">
    <w:name w:val="Стиль по ширине Слева:  01 см Справа:  -23 см Перед:  5 пт По..."/>
    <w:basedOn w:val="a6"/>
    <w:rsid w:val="00E92F68"/>
    <w:pPr>
      <w:widowControl/>
      <w:autoSpaceDE/>
      <w:autoSpaceDN/>
      <w:adjustRightInd/>
      <w:spacing w:before="100" w:after="100"/>
      <w:ind w:left="57"/>
      <w:jc w:val="both"/>
    </w:pPr>
    <w:rPr>
      <w:rFonts w:ascii="Times New Roman" w:hAnsi="Times New Roman" w:cs="Times New Roman"/>
      <w:szCs w:val="20"/>
    </w:rPr>
  </w:style>
  <w:style w:type="paragraph" w:styleId="afd">
    <w:name w:val="Subtitle"/>
    <w:basedOn w:val="a6"/>
    <w:link w:val="afe"/>
    <w:qFormat/>
    <w:rsid w:val="00946486"/>
    <w:pPr>
      <w:widowControl/>
      <w:overflowPunct w:val="0"/>
      <w:jc w:val="center"/>
      <w:textAlignment w:val="baseline"/>
    </w:pPr>
    <w:rPr>
      <w:rFonts w:ascii="Arial" w:hAnsi="Arial" w:cs="Times New Roman"/>
      <w:b/>
      <w:szCs w:val="20"/>
      <w:lang w:val="x-none" w:eastAsia="x-none"/>
    </w:rPr>
  </w:style>
  <w:style w:type="character" w:customStyle="1" w:styleId="afe">
    <w:name w:val="Подзаголовок Знак"/>
    <w:link w:val="afd"/>
    <w:rsid w:val="00946486"/>
    <w:rPr>
      <w:rFonts w:ascii="Arial" w:hAnsi="Arial"/>
      <w:b/>
      <w:sz w:val="24"/>
    </w:rPr>
  </w:style>
  <w:style w:type="paragraph" w:customStyle="1" w:styleId="310">
    <w:name w:val="Основной текст с отступом 31"/>
    <w:basedOn w:val="a6"/>
    <w:rsid w:val="00946486"/>
    <w:pPr>
      <w:overflowPunct w:val="0"/>
      <w:spacing w:line="360" w:lineRule="auto"/>
      <w:ind w:firstLine="720"/>
      <w:jc w:val="both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BodyText22">
    <w:name w:val="Body Text 22"/>
    <w:basedOn w:val="a6"/>
    <w:rsid w:val="0014503C"/>
    <w:pPr>
      <w:tabs>
        <w:tab w:val="left" w:pos="-900"/>
        <w:tab w:val="left" w:pos="-450"/>
        <w:tab w:val="left" w:pos="-360"/>
      </w:tabs>
      <w:overflowPunct w:val="0"/>
      <w:spacing w:after="24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caaieiaie6">
    <w:name w:val="caaieiaie 6"/>
    <w:basedOn w:val="a6"/>
    <w:next w:val="a6"/>
    <w:rsid w:val="0014503C"/>
    <w:pPr>
      <w:keepNext/>
      <w:widowControl/>
      <w:autoSpaceDE/>
      <w:autoSpaceDN/>
      <w:adjustRightInd/>
    </w:pPr>
    <w:rPr>
      <w:rFonts w:ascii="AvantGardeC" w:hAnsi="AvantGardeC" w:cs="Times New Roman"/>
      <w:szCs w:val="20"/>
    </w:rPr>
  </w:style>
  <w:style w:type="paragraph" w:customStyle="1" w:styleId="caaieiaie2">
    <w:name w:val="caaieiaie 2"/>
    <w:basedOn w:val="a6"/>
    <w:next w:val="a6"/>
    <w:rsid w:val="0014503C"/>
    <w:pPr>
      <w:keepNext/>
      <w:autoSpaceDE/>
      <w:autoSpaceDN/>
      <w:adjustRightInd/>
      <w:spacing w:after="120" w:line="360" w:lineRule="auto"/>
      <w:ind w:left="851"/>
      <w:jc w:val="right"/>
    </w:pPr>
    <w:rPr>
      <w:rFonts w:ascii="Times New Roman" w:hAnsi="Times New Roman" w:cs="Times New Roman"/>
      <w:szCs w:val="20"/>
    </w:rPr>
  </w:style>
  <w:style w:type="paragraph" w:customStyle="1" w:styleId="ConsPlusNormal">
    <w:name w:val="ConsPlusNormal"/>
    <w:rsid w:val="00A32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974096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uiPriority w:val="9"/>
    <w:rsid w:val="00974096"/>
    <w:rPr>
      <w:rFonts w:ascii="Cambria" w:hAnsi="Cambria"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"/>
    <w:rsid w:val="00974096"/>
    <w:rPr>
      <w:rFonts w:ascii="Calibri" w:hAnsi="Calibri"/>
      <w:sz w:val="24"/>
      <w:szCs w:val="24"/>
      <w:lang w:val="x-none" w:eastAsia="x-none"/>
    </w:rPr>
  </w:style>
  <w:style w:type="paragraph" w:styleId="aff">
    <w:name w:val="List Paragraph"/>
    <w:basedOn w:val="a6"/>
    <w:uiPriority w:val="34"/>
    <w:qFormat/>
    <w:rsid w:val="009E1DCD"/>
    <w:pPr>
      <w:ind w:left="708"/>
    </w:pPr>
  </w:style>
  <w:style w:type="paragraph" w:customStyle="1" w:styleId="Iauiue6">
    <w:name w:val="Iau?iue6"/>
    <w:rsid w:val="00CF55D7"/>
    <w:pPr>
      <w:widowControl w:val="0"/>
      <w:adjustRightInd w:val="0"/>
      <w:spacing w:line="360" w:lineRule="atLeast"/>
      <w:jc w:val="both"/>
      <w:textAlignment w:val="baseline"/>
    </w:pPr>
  </w:style>
  <w:style w:type="paragraph" w:styleId="aff0">
    <w:name w:val="Revision"/>
    <w:hidden/>
    <w:uiPriority w:val="99"/>
    <w:semiHidden/>
    <w:rsid w:val="0074154F"/>
    <w:rPr>
      <w:rFonts w:ascii="Times New Roman CYR" w:hAnsi="Times New Roman CYR" w:cs="Times New Roman CYR"/>
      <w:sz w:val="24"/>
      <w:szCs w:val="24"/>
    </w:rPr>
  </w:style>
  <w:style w:type="character" w:customStyle="1" w:styleId="24">
    <w:name w:val="Основной текст 2 Знак"/>
    <w:link w:val="23"/>
    <w:rsid w:val="00E14735"/>
    <w:rPr>
      <w:rFonts w:ascii="Times New Roman CYR" w:hAnsi="Times New Roman CYR" w:cs="Times New Roman CYR"/>
      <w:sz w:val="24"/>
      <w:szCs w:val="24"/>
    </w:rPr>
  </w:style>
  <w:style w:type="paragraph" w:customStyle="1" w:styleId="iauiue31">
    <w:name w:val="iauiue3"/>
    <w:basedOn w:val="a6"/>
    <w:rsid w:val="003B11C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aff1">
    <w:name w:val="Strong"/>
    <w:uiPriority w:val="22"/>
    <w:qFormat/>
    <w:rsid w:val="00A60EB0"/>
    <w:rPr>
      <w:b/>
      <w:bCs/>
    </w:rPr>
  </w:style>
  <w:style w:type="character" w:customStyle="1" w:styleId="apple-style-span">
    <w:name w:val="apple-style-span"/>
    <w:basedOn w:val="a7"/>
    <w:rsid w:val="00E90ED9"/>
  </w:style>
  <w:style w:type="paragraph" w:customStyle="1" w:styleId="13">
    <w:name w:val="Обычный1"/>
    <w:rsid w:val="00A33326"/>
    <w:pPr>
      <w:spacing w:before="100" w:after="100"/>
    </w:pPr>
    <w:rPr>
      <w:snapToGrid w:val="0"/>
      <w:sz w:val="24"/>
    </w:rPr>
  </w:style>
  <w:style w:type="paragraph" w:styleId="aff2">
    <w:name w:val="Normal (Web)"/>
    <w:basedOn w:val="a6"/>
    <w:uiPriority w:val="99"/>
    <w:unhideWhenUsed/>
    <w:rsid w:val="00B458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A6E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3">
    <w:name w:val="Table Grid"/>
    <w:basedOn w:val="a8"/>
    <w:uiPriority w:val="59"/>
    <w:rsid w:val="003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6354AB"/>
    <w:rPr>
      <w:b/>
      <w:bCs/>
      <w:caps/>
      <w:color w:val="0000FF"/>
      <w:sz w:val="28"/>
      <w:szCs w:val="28"/>
      <w:lang w:val="x-none" w:eastAsia="x-none"/>
    </w:rPr>
  </w:style>
  <w:style w:type="character" w:customStyle="1" w:styleId="af6">
    <w:name w:val="Текст примечания Знак"/>
    <w:link w:val="af5"/>
    <w:rsid w:val="002F6A2F"/>
    <w:rPr>
      <w:rFonts w:ascii="Times New Roman CYR" w:hAnsi="Times New Roman CYR" w:cs="Times New Roman CYR"/>
    </w:rPr>
  </w:style>
  <w:style w:type="paragraph" w:customStyle="1" w:styleId="120">
    <w:name w:val="заголовок 12"/>
    <w:basedOn w:val="a6"/>
    <w:next w:val="a6"/>
    <w:uiPriority w:val="99"/>
    <w:rsid w:val="009B4067"/>
    <w:pPr>
      <w:keepNext/>
      <w:widowControl/>
      <w:adjustRightInd/>
    </w:pPr>
    <w:rPr>
      <w:rFonts w:ascii="Arial" w:hAnsi="Arial" w:cs="Arial"/>
      <w:b/>
      <w:bCs/>
      <w:sz w:val="20"/>
      <w:szCs w:val="20"/>
    </w:rPr>
  </w:style>
  <w:style w:type="paragraph" w:customStyle="1" w:styleId="72">
    <w:name w:val="заголовок 7"/>
    <w:basedOn w:val="a6"/>
    <w:next w:val="a6"/>
    <w:rsid w:val="00EC2DD6"/>
    <w:pPr>
      <w:widowControl/>
      <w:adjustRightInd/>
      <w:spacing w:before="240" w:after="60" w:line="220" w:lineRule="exact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7"/>
    <w:rsid w:val="007128A1"/>
  </w:style>
  <w:style w:type="character" w:customStyle="1" w:styleId="Iauiue30">
    <w:name w:val="Iau?iue3 Знак"/>
    <w:link w:val="Iauiue3"/>
    <w:rsid w:val="002B2FCC"/>
    <w:rPr>
      <w:rFonts w:ascii="Baltica" w:hAnsi="Baltica"/>
      <w:sz w:val="24"/>
      <w:lang w:bidi="ar-SA"/>
    </w:rPr>
  </w:style>
  <w:style w:type="character" w:customStyle="1" w:styleId="60">
    <w:name w:val="Заголовок 6 Знак"/>
    <w:link w:val="6"/>
    <w:uiPriority w:val="9"/>
    <w:rsid w:val="003A5A1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"/>
    <w:rsid w:val="003A5A1F"/>
    <w:rPr>
      <w:rFonts w:ascii="Calibri" w:hAnsi="Calibri"/>
      <w:i/>
      <w:iCs/>
      <w:sz w:val="24"/>
      <w:szCs w:val="24"/>
      <w:lang w:val="x-none" w:eastAsia="x-none"/>
    </w:rPr>
  </w:style>
  <w:style w:type="paragraph" w:customStyle="1" w:styleId="a0">
    <w:name w:val="Стиль Приложение"/>
    <w:basedOn w:val="1"/>
    <w:link w:val="aff4"/>
    <w:qFormat/>
    <w:rsid w:val="00DC77A9"/>
    <w:pPr>
      <w:numPr>
        <w:numId w:val="44"/>
      </w:numPr>
      <w:jc w:val="right"/>
    </w:pPr>
  </w:style>
  <w:style w:type="paragraph" w:styleId="aff5">
    <w:name w:val="TOC Heading"/>
    <w:basedOn w:val="1"/>
    <w:next w:val="a6"/>
    <w:uiPriority w:val="39"/>
    <w:qFormat/>
    <w:rsid w:val="00E821FA"/>
    <w:pPr>
      <w:keepNext/>
      <w:keepLines/>
      <w:widowControl/>
      <w:numPr>
        <w:numId w:val="0"/>
      </w:numPr>
      <w:tabs>
        <w:tab w:val="clear" w:pos="2127"/>
      </w:tabs>
      <w:autoSpaceDE/>
      <w:autoSpaceDN/>
      <w:adjustRightInd/>
      <w:spacing w:beforeLines="0" w:afterLines="0"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character" w:customStyle="1" w:styleId="aff4">
    <w:name w:val="Стиль Приложение Знак"/>
    <w:basedOn w:val="10"/>
    <w:link w:val="a0"/>
    <w:rsid w:val="00DC77A9"/>
    <w:rPr>
      <w:b/>
      <w:bCs/>
      <w:caps/>
      <w:color w:val="0000FF"/>
      <w:sz w:val="28"/>
      <w:szCs w:val="28"/>
      <w:lang w:val="x-none" w:eastAsia="x-none"/>
    </w:rPr>
  </w:style>
  <w:style w:type="paragraph" w:customStyle="1" w:styleId="14">
    <w:name w:val="Абзац списка1"/>
    <w:basedOn w:val="a6"/>
    <w:rsid w:val="00514E32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Point">
    <w:name w:val="Point"/>
    <w:basedOn w:val="Title3"/>
    <w:qFormat/>
    <w:rsid w:val="00941F69"/>
    <w:pPr>
      <w:keepNext w:val="0"/>
      <w:numPr>
        <w:ilvl w:val="3"/>
      </w:numPr>
      <w:spacing w:before="240"/>
    </w:pPr>
    <w:rPr>
      <w:b w:val="0"/>
    </w:rPr>
  </w:style>
  <w:style w:type="paragraph" w:customStyle="1" w:styleId="Point2">
    <w:name w:val="Point 2"/>
    <w:basedOn w:val="Point"/>
    <w:qFormat/>
    <w:rsid w:val="00941F69"/>
    <w:pPr>
      <w:numPr>
        <w:ilvl w:val="4"/>
      </w:numPr>
      <w:tabs>
        <w:tab w:val="clear" w:pos="1135"/>
        <w:tab w:val="num" w:pos="851"/>
      </w:tabs>
      <w:spacing w:before="120"/>
      <w:ind w:left="851"/>
    </w:pPr>
  </w:style>
  <w:style w:type="paragraph" w:customStyle="1" w:styleId="Point3">
    <w:name w:val="Point 3"/>
    <w:basedOn w:val="a6"/>
    <w:qFormat/>
    <w:rsid w:val="00941F69"/>
    <w:pPr>
      <w:widowControl/>
      <w:numPr>
        <w:ilvl w:val="5"/>
        <w:numId w:val="45"/>
      </w:numPr>
      <w:tabs>
        <w:tab w:val="clear" w:pos="1296"/>
        <w:tab w:val="num" w:pos="851"/>
        <w:tab w:val="left" w:pos="1418"/>
      </w:tabs>
      <w:autoSpaceDE/>
      <w:autoSpaceDN/>
      <w:adjustRightInd/>
      <w:spacing w:before="120"/>
      <w:ind w:left="851" w:hanging="851"/>
      <w:jc w:val="both"/>
      <w:outlineLvl w:val="0"/>
    </w:pPr>
    <w:rPr>
      <w:rFonts w:ascii="Times New Roman" w:hAnsi="Times New Roman" w:cs="Arial"/>
      <w:szCs w:val="20"/>
      <w:lang w:eastAsia="en-US"/>
    </w:rPr>
  </w:style>
  <w:style w:type="paragraph" w:customStyle="1" w:styleId="Title1">
    <w:name w:val="Title 1"/>
    <w:qFormat/>
    <w:rsid w:val="00941F69"/>
    <w:pPr>
      <w:keepNext/>
      <w:keepLines/>
      <w:numPr>
        <w:numId w:val="45"/>
      </w:numPr>
      <w:spacing w:before="240"/>
      <w:jc w:val="both"/>
    </w:pPr>
    <w:rPr>
      <w:b/>
      <w:sz w:val="24"/>
      <w:szCs w:val="28"/>
      <w:lang w:eastAsia="en-US"/>
    </w:rPr>
  </w:style>
  <w:style w:type="paragraph" w:customStyle="1" w:styleId="Title2">
    <w:name w:val="Title 2"/>
    <w:basedOn w:val="Title1"/>
    <w:qFormat/>
    <w:rsid w:val="00941F69"/>
    <w:pPr>
      <w:numPr>
        <w:ilvl w:val="1"/>
      </w:numPr>
      <w:tabs>
        <w:tab w:val="clear" w:pos="1080"/>
        <w:tab w:val="num" w:pos="2552"/>
      </w:tabs>
      <w:ind w:left="2552" w:hanging="2489"/>
    </w:pPr>
  </w:style>
  <w:style w:type="paragraph" w:customStyle="1" w:styleId="Title3">
    <w:name w:val="Title 3"/>
    <w:basedOn w:val="Title2"/>
    <w:qFormat/>
    <w:rsid w:val="00941F69"/>
    <w:pPr>
      <w:keepLines w:val="0"/>
      <w:numPr>
        <w:ilvl w:val="2"/>
      </w:numPr>
      <w:tabs>
        <w:tab w:val="clear" w:pos="2269"/>
        <w:tab w:val="num" w:pos="1418"/>
      </w:tabs>
      <w:spacing w:before="360"/>
      <w:ind w:left="1418"/>
    </w:pPr>
  </w:style>
  <w:style w:type="paragraph" w:customStyle="1" w:styleId="11CharChar">
    <w:name w:val="Знак Знак1 Знак Знак Знак1 Знак Знак Знак Знак Char Знак Char Знак"/>
    <w:basedOn w:val="a6"/>
    <w:rsid w:val="00583B29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  <w:lang w:val="en-US"/>
    </w:rPr>
  </w:style>
  <w:style w:type="paragraph" w:styleId="aff6">
    <w:name w:val="Title"/>
    <w:basedOn w:val="a6"/>
    <w:link w:val="aff7"/>
    <w:qFormat/>
    <w:rsid w:val="00CE5D12"/>
    <w:pPr>
      <w:widowControl/>
      <w:autoSpaceDE/>
      <w:autoSpaceDN/>
      <w:adjustRightInd/>
      <w:ind w:firstLine="709"/>
      <w:jc w:val="center"/>
    </w:pPr>
    <w:rPr>
      <w:rFonts w:ascii="Times New Roman" w:hAnsi="Times New Roman" w:cs="Times New Roman"/>
      <w:b/>
      <w:bCs/>
    </w:rPr>
  </w:style>
  <w:style w:type="character" w:customStyle="1" w:styleId="aff7">
    <w:name w:val="Заголовок Знак"/>
    <w:link w:val="aff6"/>
    <w:locked/>
    <w:rsid w:val="00CE5D12"/>
    <w:rPr>
      <w:b/>
      <w:bCs/>
      <w:sz w:val="24"/>
      <w:szCs w:val="24"/>
      <w:lang w:val="ru-RU" w:eastAsia="ru-RU" w:bidi="ar-SA"/>
    </w:rPr>
  </w:style>
  <w:style w:type="numbering" w:customStyle="1" w:styleId="a">
    <w:name w:val="Список для Регламента кодов"/>
    <w:rsid w:val="00A57B9F"/>
    <w:pPr>
      <w:numPr>
        <w:numId w:val="51"/>
      </w:numPr>
    </w:pPr>
  </w:style>
  <w:style w:type="paragraph" w:customStyle="1" w:styleId="a1">
    <w:name w:val="Раздел"/>
    <w:basedOn w:val="31"/>
    <w:qFormat/>
    <w:rsid w:val="00426DB6"/>
    <w:pPr>
      <w:keepNext/>
      <w:pageBreakBefore/>
      <w:widowControl/>
      <w:numPr>
        <w:numId w:val="57"/>
      </w:numPr>
      <w:overflowPunct w:val="0"/>
      <w:spacing w:before="360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aff8">
    <w:name w:val="Текст таб"/>
    <w:basedOn w:val="a6"/>
    <w:qFormat/>
    <w:rsid w:val="00426DB6"/>
    <w:pPr>
      <w:widowControl/>
      <w:overflowPunct w:val="0"/>
      <w:spacing w:before="120"/>
      <w:ind w:left="851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3">
    <w:name w:val="Пункт"/>
    <w:basedOn w:val="a6"/>
    <w:qFormat/>
    <w:rsid w:val="00426DB6"/>
    <w:pPr>
      <w:widowControl/>
      <w:numPr>
        <w:ilvl w:val="2"/>
        <w:numId w:val="57"/>
      </w:numPr>
      <w:tabs>
        <w:tab w:val="clear" w:pos="4679"/>
        <w:tab w:val="num" w:pos="851"/>
      </w:tabs>
      <w:overflowPunct w:val="0"/>
      <w:spacing w:before="240"/>
      <w:ind w:left="851"/>
      <w:jc w:val="both"/>
      <w:textAlignment w:val="baseline"/>
      <w:outlineLvl w:val="0"/>
    </w:pPr>
    <w:rPr>
      <w:rFonts w:ascii="Times New Roman" w:hAnsi="Times New Roman" w:cs="Times New Roman"/>
      <w:bCs/>
      <w:szCs w:val="20"/>
    </w:rPr>
  </w:style>
  <w:style w:type="paragraph" w:customStyle="1" w:styleId="a4">
    <w:name w:val="Подпункт"/>
    <w:basedOn w:val="a6"/>
    <w:qFormat/>
    <w:rsid w:val="00426DB6"/>
    <w:pPr>
      <w:widowControl/>
      <w:numPr>
        <w:ilvl w:val="3"/>
        <w:numId w:val="57"/>
      </w:numPr>
      <w:tabs>
        <w:tab w:val="num" w:pos="851"/>
      </w:tabs>
      <w:overflowPunct w:val="0"/>
      <w:spacing w:before="120"/>
      <w:ind w:left="851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5">
    <w:name w:val="Подподпункт"/>
    <w:basedOn w:val="af8"/>
    <w:qFormat/>
    <w:rsid w:val="00426DB6"/>
    <w:pPr>
      <w:widowControl/>
      <w:numPr>
        <w:ilvl w:val="4"/>
        <w:numId w:val="57"/>
      </w:numPr>
      <w:overflowPunct w:val="0"/>
      <w:spacing w:before="120" w:after="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2">
    <w:name w:val="Статья_"/>
    <w:basedOn w:val="a3"/>
    <w:qFormat/>
    <w:rsid w:val="00426DB6"/>
    <w:pPr>
      <w:keepNext/>
      <w:numPr>
        <w:ilvl w:val="1"/>
      </w:numPr>
      <w:spacing w:before="360"/>
    </w:pPr>
    <w:rPr>
      <w:b/>
    </w:rPr>
  </w:style>
  <w:style w:type="paragraph" w:customStyle="1" w:styleId="Pointmark">
    <w:name w:val="Point (mark)"/>
    <w:basedOn w:val="a6"/>
    <w:qFormat/>
    <w:rsid w:val="0027099D"/>
    <w:pPr>
      <w:widowControl/>
      <w:autoSpaceDE/>
      <w:autoSpaceDN/>
      <w:adjustRightInd/>
      <w:ind w:left="142"/>
      <w:jc w:val="both"/>
    </w:pPr>
    <w:rPr>
      <w:rFonts w:ascii="Times New Roman" w:hAnsi="Times New Roman" w:cs="Times New Roman"/>
      <w:szCs w:val="20"/>
    </w:rPr>
  </w:style>
  <w:style w:type="paragraph" w:customStyle="1" w:styleId="Texttab">
    <w:name w:val="Text tab"/>
    <w:basedOn w:val="a6"/>
    <w:link w:val="Texttab0"/>
    <w:qFormat/>
    <w:rsid w:val="0027099D"/>
    <w:pPr>
      <w:widowControl/>
      <w:tabs>
        <w:tab w:val="right" w:pos="851"/>
      </w:tabs>
      <w:autoSpaceDE/>
      <w:autoSpaceDN/>
      <w:adjustRightInd/>
      <w:spacing w:before="60"/>
      <w:ind w:left="851"/>
      <w:jc w:val="both"/>
    </w:pPr>
    <w:rPr>
      <w:rFonts w:ascii="Times New Roman" w:hAnsi="Times New Roman" w:cs="Times New Roman"/>
      <w:iCs/>
      <w:noProof/>
      <w:lang w:val="x-none" w:eastAsia="x-none"/>
    </w:rPr>
  </w:style>
  <w:style w:type="character" w:customStyle="1" w:styleId="Texttab0">
    <w:name w:val="Text tab Знак"/>
    <w:link w:val="Texttab"/>
    <w:rsid w:val="0027099D"/>
    <w:rPr>
      <w:iCs/>
      <w:noProof/>
      <w:sz w:val="24"/>
      <w:szCs w:val="24"/>
      <w:lang w:val="x-none" w:eastAsia="x-none"/>
    </w:rPr>
  </w:style>
  <w:style w:type="paragraph" w:customStyle="1" w:styleId="aff9">
    <w:name w:val="Определение"/>
    <w:basedOn w:val="a6"/>
    <w:qFormat/>
    <w:rsid w:val="0027099D"/>
    <w:pPr>
      <w:widowControl/>
      <w:overflowPunct w:val="0"/>
      <w:spacing w:before="120"/>
      <w:jc w:val="both"/>
      <w:textAlignment w:val="baseline"/>
    </w:pPr>
    <w:rPr>
      <w:rFonts w:ascii="Times New Roman" w:hAnsi="Times New Roman" w:cs="Times New Roman"/>
      <w:b/>
      <w:bCs/>
      <w:i/>
      <w:szCs w:val="20"/>
    </w:rPr>
  </w:style>
  <w:style w:type="paragraph" w:styleId="affa">
    <w:name w:val="footnote text"/>
    <w:basedOn w:val="a6"/>
    <w:link w:val="affb"/>
    <w:semiHidden/>
    <w:rsid w:val="002876A9"/>
    <w:pPr>
      <w:overflowPunct w:val="0"/>
      <w:ind w:firstLine="567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7"/>
    <w:link w:val="affa"/>
    <w:semiHidden/>
    <w:rsid w:val="002876A9"/>
  </w:style>
  <w:style w:type="character" w:styleId="affc">
    <w:name w:val="footnote reference"/>
    <w:semiHidden/>
    <w:rsid w:val="002876A9"/>
    <w:rPr>
      <w:vertAlign w:val="superscript"/>
    </w:rPr>
  </w:style>
  <w:style w:type="paragraph" w:customStyle="1" w:styleId="-">
    <w:name w:val="Пункт -"/>
    <w:basedOn w:val="a6"/>
    <w:qFormat/>
    <w:rsid w:val="002876A9"/>
    <w:pPr>
      <w:widowControl/>
      <w:numPr>
        <w:ilvl w:val="3"/>
        <w:numId w:val="62"/>
      </w:numPr>
      <w:overflowPunct w:val="0"/>
      <w:spacing w:before="6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ffd">
    <w:name w:val="ППриложение_название"/>
    <w:basedOn w:val="Iauiue3"/>
    <w:link w:val="affe"/>
    <w:qFormat/>
    <w:rsid w:val="00DE5E9E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e">
    <w:name w:val="ППриложение_название Знак"/>
    <w:link w:val="affd"/>
    <w:locked/>
    <w:rsid w:val="00DE5E9E"/>
    <w:rPr>
      <w:rFonts w:ascii="Baltica" w:hAnsi="Baltica"/>
      <w:b/>
      <w:sz w:val="24"/>
    </w:rPr>
  </w:style>
  <w:style w:type="paragraph" w:customStyle="1" w:styleId="afff">
    <w:name w:val="ПРИЛОЖЕНИЕ"/>
    <w:basedOn w:val="1"/>
    <w:link w:val="afff0"/>
    <w:autoRedefine/>
    <w:qFormat/>
    <w:rsid w:val="008D533D"/>
    <w:pPr>
      <w:numPr>
        <w:numId w:val="0"/>
      </w:numPr>
      <w:spacing w:beforeLines="100" w:before="240" w:afterLines="100" w:after="240"/>
      <w:jc w:val="right"/>
    </w:pPr>
    <w:rPr>
      <w:sz w:val="24"/>
      <w:szCs w:val="24"/>
    </w:rPr>
  </w:style>
  <w:style w:type="character" w:customStyle="1" w:styleId="afff0">
    <w:name w:val="ПРИЛОЖЕНИЕ Знак"/>
    <w:link w:val="afff"/>
    <w:rsid w:val="008D533D"/>
    <w:rPr>
      <w:b/>
      <w:bCs/>
      <w:caps/>
      <w:color w:val="0000FF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AD4FD8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rsid w:val="00C94476"/>
    <w:rPr>
      <w:b/>
      <w:bCs/>
      <w:color w:val="0000FF"/>
      <w:spacing w:val="7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7"/>
    <w:link w:val="ac"/>
    <w:uiPriority w:val="99"/>
    <w:rsid w:val="005E7F08"/>
    <w:rPr>
      <w:rFonts w:ascii="Times New Roman CYR" w:hAnsi="Times New Roman CYR" w:cs="Times New Roman CYR"/>
      <w:sz w:val="24"/>
      <w:szCs w:val="24"/>
    </w:rPr>
  </w:style>
  <w:style w:type="character" w:styleId="afff1">
    <w:name w:val="FollowedHyperlink"/>
    <w:basedOn w:val="a7"/>
    <w:uiPriority w:val="99"/>
    <w:semiHidden/>
    <w:unhideWhenUsed/>
    <w:rsid w:val="00A159E7"/>
    <w:rPr>
      <w:color w:val="800080" w:themeColor="followedHyperlink"/>
      <w:u w:val="single"/>
    </w:rPr>
  </w:style>
  <w:style w:type="character" w:customStyle="1" w:styleId="cfs1">
    <w:name w:val="cfs1"/>
    <w:basedOn w:val="a7"/>
    <w:rsid w:val="001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footnotes" Target="footnotes.xml"/><Relationship Id="rId7" Type="http://schemas.openxmlformats.org/officeDocument/2006/relationships/customXml" Target="../customXml/item7.xml"/><Relationship Id="rId71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61" Type="http://schemas.openxmlformats.org/officeDocument/2006/relationships/customXml" Target="../customXml/item6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styles" Target="styles.xm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numbering" Target="numbering.xml"/><Relationship Id="rId69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webSettings" Target="webSettings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27C6B-3C6A-4A06-9A16-AECFC18E63F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FAE3186-FF3B-4460-A50A-DF4D19EF60E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BD017CA-4C8C-4238-B8F6-8845109C68A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649910A-F3B2-48F1-BD4D-949EBF496BA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AEE1706-3A27-47CF-A356-E286CDEDB59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68E4071-A455-466C-AA0C-ED5353083F8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A594E2C-7EB4-4781-93AB-35122FE0EAB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516103A-5ED5-4FB0-B3D8-3313E6CC6F14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098E589-EA35-4D44-BFEB-03143B8AC37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D99D88D-3715-4D35-B567-39712D2A4F4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C8C7893-B001-469C-BCAB-AB28FB18F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13434-5243-4FD0-9471-631DA675268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0F1690C-882C-4B0B-B939-4DC74D8E454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7913E83-6F90-47EC-B6DA-B2B482E3E6B2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6D80164-2827-419A-AE29-229EA8479C1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C9B407F-5F39-44A6-AFAC-34D9C9B43DC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A5D518F-8576-4B09-AEDD-67AB74C336A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8666C871-2FB3-4913-A877-B448D3F66FBC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6EE69EE-79AE-4712-82B7-BD13E255418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3C0C55E-2E55-45B3-9E83-020791523B40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318ED81D-0530-4747-BCB2-E1B55EDEDE00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84243AD2-EDC4-4D62-BF1C-2DD85FE28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F9A0FC-BA82-40EC-8836-1DB4FBCC0E3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2AB1A70-8EB1-492F-8B16-BBC9544434A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328D51A-063E-4C3B-AC8A-483F6A9120F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7E390A44-1748-4DE5-A7BA-08931CECA80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A534EA1-4D76-4A59-97EB-31488D1919A2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304C0B7-6D35-494D-9408-1ECA96EACC9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56F307E-23C6-49D0-A805-790124E3781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7F31CE26-B2D8-472F-BFA9-278F4185AD1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56F4E932-48F0-4A2A-906A-0B774DE95B4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6E5BB46-C8C3-4EB1-84F4-17FA8F43BA5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C3A3B03-2F7B-41AC-9DE6-C9FF71F648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C47EA3-74EE-4637-84E8-59F2B1E1A2A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4097AE10-C1D8-4DB2-A153-BD49BD72C9CF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080643D-0208-441C-AF32-83A553BB4F8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52DF37B-A92A-401B-A520-0F50D215A5DA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15CD9FB3-1CEF-4B0F-84D7-2C25CADC3A40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2F466B8-6280-4F4D-8F4D-01713A0A8980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6CCB489-1EA9-4F4E-BAEE-B88634697798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7497BB5F-A2B0-48BD-AAA7-814A4D51A68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8E0EFA1C-5F86-48DC-B343-71BA80B36D50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FC723492-F19A-4930-A874-8F2F37218C64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886CAAF8-DBF7-4DF8-93E2-E348BECC9F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44FBAF-E42E-4F47-A5CD-C30D5A9FD4B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42FFB708-EDFC-4C0B-8192-F322F68EB2BE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FEEB1714-83EC-4F84-B158-DBF44F085665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C0C32C2F-435A-4B27-B503-9F5A180FB0B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A693EA8E-9B27-4C77-95F7-2AFDD0E43CAE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BFBEEA7-EFAC-4EBD-81F4-47F159B45CD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D53B35AA-BCBC-4EA0-AB43-36272D1CE922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428AA493-A509-4E9B-AF0D-3902A9A52C2D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BE3F23B3-053B-4F76-BFD7-77134B376674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69307167-2204-46F6-8C5B-CC3E97BF9825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BE94E95-E5AC-4AE7-B671-65FD8FEDE1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6507D7E-97D3-468C-9121-F2A8FC9917EC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9E1D5CCD-8AE8-41A7-8169-178706C4521D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29B98D6A-960C-47B4-83D3-DA72CA2567A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5F07CC2-5F25-41D2-8463-9EB1B7B5842A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5F1D9A7B-99CC-4AC9-BCA7-165CB578D16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E7666B4-F10C-4F35-8421-41F38CA4D26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BB8250C-310F-4A98-95C3-1777C8900AF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190D9C7-BD17-49F4-8632-A47B6747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1254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ДОПУСКА К УЧАСТИЮ В ТОРГАХ СРОЧНЫМИ ИНСТРУМЕНТАМИ</vt:lpstr>
    </vt:vector>
  </TitlesOfParts>
  <Company>Hewlett-Packard Company</Company>
  <LinksUpToDate>false</LinksUpToDate>
  <CharactersWithSpaces>10521</CharactersWithSpaces>
  <SharedDoc>false</SharedDoc>
  <HLinks>
    <vt:vector size="378" baseType="variant">
      <vt:variant>
        <vt:i4>3539050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consultantplus://offline/main?base=LAW;n=105575;fld=134;dst=101300</vt:lpwstr>
      </vt:variant>
      <vt:variant>
        <vt:lpwstr/>
      </vt:variant>
      <vt:variant>
        <vt:i4>1966137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_Toc369008370</vt:lpwstr>
      </vt:variant>
      <vt:variant>
        <vt:i4>2031673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_Toc369008369</vt:lpwstr>
      </vt:variant>
      <vt:variant>
        <vt:i4>2031673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_Toc369008368</vt:lpwstr>
      </vt:variant>
      <vt:variant>
        <vt:i4>2031673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_Toc369008367</vt:lpwstr>
      </vt:variant>
      <vt:variant>
        <vt:i4>2031673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_Toc369008366</vt:lpwstr>
      </vt:variant>
      <vt:variant>
        <vt:i4>2031673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_Toc369008365</vt:lpwstr>
      </vt:variant>
      <vt:variant>
        <vt:i4>2031673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_Toc369008364</vt:lpwstr>
      </vt:variant>
      <vt:variant>
        <vt:i4>2031673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_Toc369008363</vt:lpwstr>
      </vt:variant>
      <vt:variant>
        <vt:i4>2031673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_Toc369008362</vt:lpwstr>
      </vt:variant>
      <vt:variant>
        <vt:i4>2031673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_Toc369008361</vt:lpwstr>
      </vt:variant>
      <vt:variant>
        <vt:i4>2031673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_Toc369008360</vt:lpwstr>
      </vt:variant>
      <vt:variant>
        <vt:i4>1835065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_Toc369008359</vt:lpwstr>
      </vt:variant>
      <vt:variant>
        <vt:i4>1835065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_Toc369008358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_Toc369008357</vt:lpwstr>
      </vt:variant>
      <vt:variant>
        <vt:i4>1835065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_Toc369008356</vt:lpwstr>
      </vt:variant>
      <vt:variant>
        <vt:i4>1835065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_Toc369008355</vt:lpwstr>
      </vt:variant>
      <vt:variant>
        <vt:i4>1835065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_Toc369008354</vt:lpwstr>
      </vt:variant>
      <vt:variant>
        <vt:i4>1835065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_Toc369008353</vt:lpwstr>
      </vt:variant>
      <vt:variant>
        <vt:i4>1835065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_Toc369008352</vt:lpwstr>
      </vt:variant>
      <vt:variant>
        <vt:i4>1835065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_Toc369008351</vt:lpwstr>
      </vt:variant>
      <vt:variant>
        <vt:i4>1835065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_Toc369008350</vt:lpwstr>
      </vt:variant>
      <vt:variant>
        <vt:i4>1900601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_Toc369008349</vt:lpwstr>
      </vt:variant>
      <vt:variant>
        <vt:i4>1900601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_Toc369008348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_Toc369008347</vt:lpwstr>
      </vt:variant>
      <vt:variant>
        <vt:i4>1900601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_Toc369008346</vt:lpwstr>
      </vt:variant>
      <vt:variant>
        <vt:i4>1900601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_Toc369008345</vt:lpwstr>
      </vt:variant>
      <vt:variant>
        <vt:i4>1900601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_Toc369008344</vt:lpwstr>
      </vt:variant>
      <vt:variant>
        <vt:i4>1900601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_Toc369008343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_Toc369008342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_Toc369008341</vt:lpwstr>
      </vt:variant>
      <vt:variant>
        <vt:i4>1900601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_Toc369008340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_Toc369008339</vt:lpwstr>
      </vt:variant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_Toc369008338</vt:lpwstr>
      </vt:variant>
      <vt:variant>
        <vt:i4>1703993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_Toc369008337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_Toc369008336</vt:lpwstr>
      </vt:variant>
      <vt:variant>
        <vt:i4>1703993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_Toc369008335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_Toc369008334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_Toc369008333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_Toc369008332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_Toc369008331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_Toc369008330</vt:lpwstr>
      </vt:variant>
      <vt:variant>
        <vt:i4>1769529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_Toc369008329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_Toc369008328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_Toc369008327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_Toc369008326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_Toc369008325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_Toc369008324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_Toc369008323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_Toc369008322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_Toc369008321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_Toc369008320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_Toc369008319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_Toc369008318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_Toc369008317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_Toc369008316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_Toc369008315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_Toc369008314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_Toc369008313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_Toc369008312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_Toc369008311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_Toc369008310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_Toc369008309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ДОПУСКА К УЧАСТИЮ В ТОРГАХ СРОЧНЫМИ ИНСТРУМЕНТАМИ</dc:title>
  <dc:creator>Irina.Zakharova@moex.com</dc:creator>
  <cp:lastModifiedBy>Салтыкова Галина Петровна</cp:lastModifiedBy>
  <cp:revision>7</cp:revision>
  <cp:lastPrinted>2018-03-02T11:46:00Z</cp:lastPrinted>
  <dcterms:created xsi:type="dcterms:W3CDTF">2018-04-26T09:13:00Z</dcterms:created>
  <dcterms:modified xsi:type="dcterms:W3CDTF">2018-06-25T11:56:00Z</dcterms:modified>
</cp:coreProperties>
</file>