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DB8A" w14:textId="77777777" w:rsidR="00D81A72" w:rsidRPr="00D81A72" w:rsidRDefault="00D81A72" w:rsidP="00D81A7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D81A72">
        <w:rPr>
          <w:rFonts w:ascii="Times New Roman" w:eastAsia="Calibri" w:hAnsi="Times New Roman" w:cs="Times New Roman"/>
        </w:rPr>
        <w:t>ПАО Московская Биржа</w:t>
      </w:r>
    </w:p>
    <w:p w14:paraId="779E0789" w14:textId="77777777" w:rsidR="00D81A72" w:rsidRPr="00D81A72" w:rsidRDefault="00D81A72" w:rsidP="00D8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3FAC6" w14:textId="77777777" w:rsidR="00D81A72" w:rsidRPr="00D81A72" w:rsidRDefault="00D81A72" w:rsidP="00D8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835E7" w14:textId="77777777" w:rsidR="00D81A72" w:rsidRPr="00D81A72" w:rsidRDefault="00D81A72" w:rsidP="00D8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A72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14:paraId="2208ACB2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120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81A72">
        <w:rPr>
          <w:rFonts w:ascii="Times New Roman" w:eastAsia="Times New Roman" w:hAnsi="Times New Roman" w:cs="Times New Roman"/>
          <w:b/>
          <w:lang w:eastAsia="ru-RU"/>
        </w:rPr>
        <w:t>на активацию торгового идентификатора на фондовом рынке после исправления ошибки программного обеспечения</w:t>
      </w:r>
    </w:p>
    <w:p w14:paraId="41D5F0F8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A3ECC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81A72" w:rsidRPr="00D81A72" w14:paraId="4187DA53" w14:textId="77777777" w:rsidTr="00D81A72">
        <w:trPr>
          <w:trHeight w:val="628"/>
        </w:trPr>
        <w:tc>
          <w:tcPr>
            <w:tcW w:w="2660" w:type="dxa"/>
            <w:shd w:val="clear" w:color="auto" w:fill="D9D9D9"/>
            <w:vAlign w:val="center"/>
          </w:tcPr>
          <w:p w14:paraId="1D97F6BF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1A72">
              <w:rPr>
                <w:rFonts w:ascii="Times New Roman" w:eastAsia="Calibri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14:paraId="69E1C0AC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A964AC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D81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A72" w:rsidRPr="00D81A72" w14:paraId="537C3E6B" w14:textId="77777777" w:rsidTr="00D81A72">
        <w:tc>
          <w:tcPr>
            <w:tcW w:w="2660" w:type="dxa"/>
            <w:shd w:val="clear" w:color="auto" w:fill="D9D9D9"/>
            <w:vAlign w:val="center"/>
          </w:tcPr>
          <w:p w14:paraId="13CF72B4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1A72">
              <w:rPr>
                <w:rFonts w:ascii="Times New Roman" w:eastAsia="Calibri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14:paraId="187020FC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0AE22DD" w14:textId="77777777" w:rsidR="00D81A72" w:rsidRPr="00D81A72" w:rsidRDefault="00D81A72" w:rsidP="00D81A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Указывается идентификатор Участника торгов на фондовом рынке </w:t>
            </w:r>
          </w:p>
        </w:tc>
      </w:tr>
    </w:tbl>
    <w:p w14:paraId="6073694F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9BDEC1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72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Системе торгов фондового рынка посредством торгового(</w:t>
      </w:r>
      <w:proofErr w:type="spellStart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идентификатора(</w:t>
      </w:r>
      <w:proofErr w:type="spellStart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64BD70E5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81A72" w:rsidRPr="00D81A72" w14:paraId="0474C03D" w14:textId="77777777" w:rsidTr="00D81A72">
        <w:tc>
          <w:tcPr>
            <w:tcW w:w="3936" w:type="dxa"/>
            <w:shd w:val="clear" w:color="auto" w:fill="D9D9D9"/>
          </w:tcPr>
          <w:p w14:paraId="52A0F8C7" w14:textId="77777777" w:rsidR="00D81A72" w:rsidRPr="00D81A72" w:rsidRDefault="00D81A72" w:rsidP="00D81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D81A72" w:rsidRPr="00D81A72" w14:paraId="23602342" w14:textId="77777777" w:rsidTr="00D13A2F">
        <w:tc>
          <w:tcPr>
            <w:tcW w:w="3936" w:type="dxa"/>
          </w:tcPr>
          <w:p w14:paraId="0DFFA4C0" w14:textId="77777777" w:rsidR="00D81A72" w:rsidRPr="00D81A72" w:rsidRDefault="00D81A72" w:rsidP="00D81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72" w:rsidRPr="00D81A72" w14:paraId="2B265D45" w14:textId="77777777" w:rsidTr="00D13A2F">
        <w:tc>
          <w:tcPr>
            <w:tcW w:w="3936" w:type="dxa"/>
          </w:tcPr>
          <w:p w14:paraId="3A3555B9" w14:textId="77777777" w:rsidR="00D81A72" w:rsidRPr="00D81A72" w:rsidRDefault="00D81A72" w:rsidP="00D81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72" w:rsidRPr="00D81A72" w14:paraId="7808C788" w14:textId="77777777" w:rsidTr="00D13A2F">
        <w:tc>
          <w:tcPr>
            <w:tcW w:w="3936" w:type="dxa"/>
          </w:tcPr>
          <w:p w14:paraId="79D4E958" w14:textId="77777777" w:rsidR="00D81A72" w:rsidRPr="00D81A72" w:rsidRDefault="00D81A72" w:rsidP="00D81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DBA246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D0045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сообщает, что «____» _________ 20___ г. в программном обеспечении, использовавшемся указанным(</w:t>
      </w:r>
      <w:proofErr w:type="spellStart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торговым(и) идентификатором(</w:t>
      </w:r>
      <w:proofErr w:type="spellStart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была устранена ошибка, приводящая к нарушению критериев, установленных Правилами проведения торгов на фондовом рынке, рынке депозитов и рынке кредитов ПАО Московская Биржа.</w:t>
      </w:r>
    </w:p>
    <w:p w14:paraId="6E300A51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8A88E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протестировано и введено в эксплуатацию «___»_________20___г.  с  _______ </w:t>
      </w:r>
      <w:r w:rsidRPr="00D8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Pr="00D81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37356B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3008F794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14:paraId="630EBAF6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4727532C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AE96BA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26D92BF2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14:paraId="7477BC9A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8B4A0C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14:paraId="6AA469A0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07512F7" w14:textId="77777777" w:rsidR="00D81A72" w:rsidRPr="00D81A72" w:rsidRDefault="00D81A72" w:rsidP="00D81A72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66656086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34E9DE" w14:textId="77777777" w:rsidR="00D81A72" w:rsidRPr="00D81A72" w:rsidRDefault="00D81A72" w:rsidP="00D81A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3AFCC6C9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62DE65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FA8636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FB7DF8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1C36FE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76529C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4C008E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BE1819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AF445F" w14:textId="77777777" w:rsidR="00D81A72" w:rsidRPr="00D81A72" w:rsidRDefault="00D81A72" w:rsidP="00D81A7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81A72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14:paraId="5BDEC511" w14:textId="77777777" w:rsidR="00D81A72" w:rsidRPr="00D81A72" w:rsidRDefault="00D81A72" w:rsidP="00D81A7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81A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D81A72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D81A72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D81A72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D81A72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C3B097D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FE7B635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745F922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7333B8" w14:textId="77777777" w:rsidR="00D81A72" w:rsidRPr="00D81A72" w:rsidRDefault="00D81A72" w:rsidP="00D81A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893CD52" w14:textId="77777777" w:rsidR="00D81A72" w:rsidRPr="00D81A72" w:rsidRDefault="00D81A72" w:rsidP="00D81A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9389477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AA44C42" w14:textId="77777777" w:rsidR="00D81A72" w:rsidRPr="00D81A72" w:rsidRDefault="00D81A72" w:rsidP="00D81A72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C0E4E33" w14:textId="77777777" w:rsidR="00D81A72" w:rsidRPr="00D81A72" w:rsidRDefault="00D81A72" w:rsidP="00D81A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4BDAECA5" w14:textId="77777777" w:rsidR="00D81A72" w:rsidRPr="00D81A72" w:rsidRDefault="00D81A72" w:rsidP="00D81A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81A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D81A72">
        <w:rPr>
          <w:rFonts w:ascii="Times New Roman" w:eastAsia="Calibri" w:hAnsi="Times New Roman" w:cs="Times New Roman"/>
          <w:color w:val="0000FF"/>
        </w:rPr>
        <w:t xml:space="preserve"> </w:t>
      </w:r>
    </w:p>
    <w:p w14:paraId="405E8EFF" w14:textId="77777777" w:rsidR="004366B9" w:rsidRDefault="004366B9"/>
    <w:sectPr w:rsidR="0043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E"/>
    <w:rsid w:val="004366B9"/>
    <w:rsid w:val="00A05DAE"/>
    <w:rsid w:val="00D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D86D-47DD-45CB-B7B3-4B6F1F9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2020-12-28T05:46:00Z</dcterms:created>
  <dcterms:modified xsi:type="dcterms:W3CDTF">2020-12-28T05:46:00Z</dcterms:modified>
</cp:coreProperties>
</file>