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A897" w14:textId="77777777" w:rsidR="00411A55" w:rsidRPr="007154F5" w:rsidRDefault="00411A55" w:rsidP="00411A55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Attn. Moscow Exchange </w:t>
      </w:r>
    </w:p>
    <w:p w14:paraId="71646F36" w14:textId="77777777" w:rsidR="00411A55" w:rsidRPr="007154F5" w:rsidRDefault="00411A55" w:rsidP="00411A55">
      <w:pPr>
        <w:jc w:val="right"/>
        <w:rPr>
          <w:rFonts w:ascii="Tahoma" w:hAnsi="Tahoma" w:cs="Tahoma"/>
          <w:lang w:val="en-US"/>
        </w:rPr>
      </w:pPr>
    </w:p>
    <w:p w14:paraId="350B59F6" w14:textId="77777777" w:rsidR="00411A55" w:rsidRPr="007154F5" w:rsidRDefault="00411A55" w:rsidP="00411A55">
      <w:pPr>
        <w:pStyle w:val="Default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0F870936" w14:textId="77777777" w:rsidR="00411A55" w:rsidRPr="007154F5" w:rsidRDefault="00411A55" w:rsidP="00411A55">
      <w:pPr>
        <w:pStyle w:val="Default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APPLICATION</w:t>
      </w:r>
    </w:p>
    <w:p w14:paraId="4A792419" w14:textId="77777777" w:rsidR="00411A55" w:rsidRPr="00716A00" w:rsidRDefault="00411A55" w:rsidP="00411A55">
      <w:pPr>
        <w:pStyle w:val="Default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>To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remove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instruments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from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the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MOEX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Board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lang w:val="en-US"/>
        </w:rPr>
        <w:t>List</w:t>
      </w:r>
      <w:r w:rsidRPr="00716A00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14:paraId="1E4780CB" w14:textId="77777777" w:rsidR="00411A55" w:rsidRPr="00411A55" w:rsidRDefault="00411A55" w:rsidP="00D37BB5">
      <w:pPr>
        <w:pStyle w:val="Default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0788202B" w14:textId="77777777" w:rsidR="00D37BB5" w:rsidRPr="00411A55" w:rsidRDefault="00D37BB5" w:rsidP="00D37BB5">
      <w:pPr>
        <w:pStyle w:val="Default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0C46D702" w14:textId="77777777" w:rsidR="00D37BB5" w:rsidRPr="00411A55" w:rsidRDefault="00D37BB5" w:rsidP="00D37BB5">
      <w:pPr>
        <w:pStyle w:val="Default"/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14:paraId="14B322D9" w14:textId="7EFD74EA" w:rsidR="00D37BB5" w:rsidRPr="00796250" w:rsidRDefault="00D37BB5" w:rsidP="00D37BB5">
      <w:pPr>
        <w:pStyle w:val="Default"/>
        <w:jc w:val="center"/>
        <w:rPr>
          <w:rFonts w:ascii="Tahoma" w:hAnsi="Tahoma" w:cs="Tahoma"/>
          <w:i/>
          <w:sz w:val="18"/>
          <w:szCs w:val="18"/>
          <w:lang w:val="en-US"/>
        </w:rPr>
      </w:pPr>
      <w:r w:rsidRPr="00796250">
        <w:rPr>
          <w:rFonts w:ascii="Tahoma" w:hAnsi="Tahoma" w:cs="Tahoma"/>
          <w:i/>
          <w:sz w:val="18"/>
          <w:szCs w:val="18"/>
          <w:lang w:val="en-US"/>
        </w:rPr>
        <w:t>(</w:t>
      </w:r>
      <w:r w:rsidR="00411A55">
        <w:rPr>
          <w:rFonts w:ascii="Tahoma" w:hAnsi="Tahoma" w:cs="Tahoma"/>
          <w:i/>
          <w:sz w:val="18"/>
          <w:szCs w:val="18"/>
          <w:lang w:val="en-US"/>
        </w:rPr>
        <w:t>full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 xml:space="preserve"> </w:t>
      </w:r>
      <w:r w:rsidR="00411A55">
        <w:rPr>
          <w:rFonts w:ascii="Tahoma" w:hAnsi="Tahoma" w:cs="Tahoma"/>
          <w:i/>
          <w:sz w:val="18"/>
          <w:szCs w:val="18"/>
          <w:lang w:val="en-US"/>
        </w:rPr>
        <w:t>corporate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 xml:space="preserve"> </w:t>
      </w:r>
      <w:r w:rsidR="00411A55">
        <w:rPr>
          <w:rFonts w:ascii="Tahoma" w:hAnsi="Tahoma" w:cs="Tahoma"/>
          <w:i/>
          <w:sz w:val="18"/>
          <w:szCs w:val="18"/>
          <w:lang w:val="en-US"/>
        </w:rPr>
        <w:t>name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 xml:space="preserve"> </w:t>
      </w:r>
      <w:r w:rsidR="00411A55">
        <w:rPr>
          <w:rFonts w:ascii="Tahoma" w:hAnsi="Tahoma" w:cs="Tahoma"/>
          <w:i/>
          <w:sz w:val="18"/>
          <w:szCs w:val="18"/>
          <w:lang w:val="en-US"/>
        </w:rPr>
        <w:t>under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 xml:space="preserve"> </w:t>
      </w:r>
      <w:r w:rsidR="00411A55">
        <w:rPr>
          <w:rFonts w:ascii="Tahoma" w:hAnsi="Tahoma" w:cs="Tahoma"/>
          <w:i/>
          <w:sz w:val="18"/>
          <w:szCs w:val="18"/>
          <w:lang w:val="en-US"/>
        </w:rPr>
        <w:t>the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 xml:space="preserve"> </w:t>
      </w:r>
      <w:r w:rsidR="00411A55">
        <w:rPr>
          <w:rFonts w:ascii="Tahoma" w:hAnsi="Tahoma" w:cs="Tahoma"/>
          <w:i/>
          <w:sz w:val="18"/>
          <w:szCs w:val="18"/>
          <w:lang w:val="en-US"/>
        </w:rPr>
        <w:t>company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>’</w:t>
      </w:r>
      <w:r w:rsidR="00411A55">
        <w:rPr>
          <w:rFonts w:ascii="Tahoma" w:hAnsi="Tahoma" w:cs="Tahoma"/>
          <w:i/>
          <w:sz w:val="18"/>
          <w:szCs w:val="18"/>
          <w:lang w:val="en-US"/>
        </w:rPr>
        <w:t>s</w:t>
      </w:r>
      <w:r w:rsidR="00411A55" w:rsidRPr="00BD345B">
        <w:rPr>
          <w:rFonts w:ascii="Tahoma" w:hAnsi="Tahoma" w:cs="Tahoma"/>
          <w:i/>
          <w:sz w:val="18"/>
          <w:szCs w:val="18"/>
          <w:lang w:val="en-US"/>
        </w:rPr>
        <w:t xml:space="preserve"> </w:t>
      </w:r>
      <w:r w:rsidR="00411A55">
        <w:rPr>
          <w:rFonts w:ascii="Tahoma" w:hAnsi="Tahoma" w:cs="Tahoma"/>
          <w:i/>
          <w:sz w:val="18"/>
          <w:szCs w:val="18"/>
          <w:lang w:val="en-US"/>
        </w:rPr>
        <w:t>charter</w:t>
      </w:r>
      <w:r w:rsidRPr="00796250">
        <w:rPr>
          <w:rFonts w:ascii="Tahoma" w:hAnsi="Tahoma" w:cs="Tahoma"/>
          <w:i/>
          <w:sz w:val="18"/>
          <w:szCs w:val="18"/>
          <w:lang w:val="en-US"/>
        </w:rPr>
        <w:t>)</w:t>
      </w:r>
    </w:p>
    <w:p w14:paraId="374C9E5F" w14:textId="77777777" w:rsidR="00D37BB5" w:rsidRPr="00796250" w:rsidRDefault="00D37BB5" w:rsidP="00D37BB5">
      <w:pPr>
        <w:pStyle w:val="Default"/>
        <w:jc w:val="center"/>
        <w:rPr>
          <w:rFonts w:ascii="Tahoma" w:hAnsi="Tahoma" w:cs="Tahoma"/>
          <w:sz w:val="22"/>
          <w:szCs w:val="22"/>
          <w:lang w:val="en-US"/>
        </w:rPr>
      </w:pPr>
    </w:p>
    <w:p w14:paraId="70AED03C" w14:textId="6C957E81" w:rsidR="00796250" w:rsidRPr="00716A00" w:rsidRDefault="00796250" w:rsidP="00796250">
      <w:pPr>
        <w:pStyle w:val="Default"/>
        <w:spacing w:after="120"/>
        <w:jc w:val="both"/>
        <w:rPr>
          <w:rFonts w:ascii="Tahoma" w:hAnsi="Tahoma" w:cs="Tahoma"/>
          <w:sz w:val="22"/>
          <w:szCs w:val="22"/>
          <w:lang w:val="en-US"/>
        </w:rPr>
      </w:pP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(the «Applicant») </w:t>
      </w:r>
      <w:r>
        <w:rPr>
          <w:rFonts w:ascii="Tahoma" w:hAnsi="Tahoma" w:cs="Tahoma"/>
          <w:sz w:val="22"/>
          <w:szCs w:val="22"/>
          <w:lang w:val="en-US"/>
        </w:rPr>
        <w:t>would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like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to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request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that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Exchange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remove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following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instrument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from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the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MOEX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Board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 </w:t>
      </w:r>
      <w:r>
        <w:rPr>
          <w:rFonts w:ascii="Tahoma" w:hAnsi="Tahoma" w:cs="Tahoma"/>
          <w:sz w:val="22"/>
          <w:szCs w:val="22"/>
          <w:lang w:val="en-US"/>
        </w:rPr>
        <w:t>List</w:t>
      </w:r>
      <w:r w:rsidRPr="00716A00">
        <w:rPr>
          <w:rFonts w:ascii="Tahoma" w:hAnsi="Tahoma" w:cs="Tahoma"/>
          <w:sz w:val="22"/>
          <w:szCs w:val="22"/>
          <w:lang w:val="en-US"/>
        </w:rPr>
        <w:t xml:space="preserve">: </w:t>
      </w:r>
    </w:p>
    <w:p w14:paraId="3362CF13" w14:textId="77777777" w:rsidR="00796250" w:rsidRPr="00796250" w:rsidRDefault="00796250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10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655"/>
        <w:gridCol w:w="1606"/>
        <w:gridCol w:w="2693"/>
        <w:gridCol w:w="4485"/>
      </w:tblGrid>
      <w:tr w:rsidR="00D37BB5" w:rsidRPr="00841426" w14:paraId="34923BC1" w14:textId="77777777" w:rsidTr="0099307B">
        <w:trPr>
          <w:cantSplit/>
          <w:trHeight w:val="695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14:paraId="5731584C" w14:textId="3F3369E1" w:rsidR="00D37BB5" w:rsidRPr="00796250" w:rsidRDefault="00796250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No</w:t>
            </w: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14:paraId="193CFC9B" w14:textId="09EF358B" w:rsidR="00796250" w:rsidRPr="00796250" w:rsidRDefault="00796250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Full corporate name of the issuer/asset manager</w:t>
            </w: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14:paraId="53B38014" w14:textId="5A4CA932" w:rsidR="00D37BB5" w:rsidRPr="00796250" w:rsidRDefault="00796250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Instrument </w:t>
            </w: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28455AD4" w14:textId="005677A4" w:rsidR="00D37BB5" w:rsidRPr="00796250" w:rsidRDefault="00796250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Date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the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state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registration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 the issue</w:t>
            </w:r>
            <w:r w:rsidR="00D37BB5" w:rsidRPr="00796250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  <w:p w14:paraId="07BA4F82" w14:textId="77777777" w:rsidR="00D37BB5" w:rsidRPr="00796250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1188F590" w14:textId="25E9F1FF" w:rsidR="00796250" w:rsidRPr="00796250" w:rsidRDefault="00796250" w:rsidP="00796250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Date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of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state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registration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of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the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trust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management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rules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for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the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mutual fund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trust management rules for the mortgage </w:t>
            </w:r>
            <w:proofErr w:type="gramStart"/>
            <w:r>
              <w:rPr>
                <w:rFonts w:ascii="Tahoma" w:hAnsi="Tahoma" w:cs="Tahoma"/>
                <w:i/>
                <w:sz w:val="18"/>
                <w:szCs w:val="18"/>
                <w:lang w:val="en-US"/>
              </w:rPr>
              <w:t>pool</w:t>
            </w:r>
            <w:r w:rsidRPr="00083FB9">
              <w:rPr>
                <w:rFonts w:ascii="Tahoma" w:hAnsi="Tahoma" w:cs="Tahoma"/>
                <w:i/>
                <w:sz w:val="18"/>
                <w:szCs w:val="18"/>
                <w:lang w:val="en-US"/>
              </w:rPr>
              <w:t>)*</w:t>
            </w:r>
            <w:proofErr w:type="gramEnd"/>
          </w:p>
        </w:tc>
        <w:tc>
          <w:tcPr>
            <w:tcW w:w="4485" w:type="dxa"/>
            <w:tcMar>
              <w:top w:w="28" w:type="dxa"/>
              <w:bottom w:w="28" w:type="dxa"/>
            </w:tcMar>
          </w:tcPr>
          <w:p w14:paraId="502BDB3E" w14:textId="71F55278" w:rsidR="00796250" w:rsidRPr="00796250" w:rsidRDefault="00796250" w:rsidP="00796250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State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registration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number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the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issue</w:t>
            </w:r>
            <w:r w:rsidRPr="00796250"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  <w:p w14:paraId="4E4145CA" w14:textId="77777777" w:rsidR="00D37BB5" w:rsidRPr="00796250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391F443A" w14:textId="77777777" w:rsidR="00D37BB5" w:rsidRPr="00796250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14A5E255" w14:textId="26258029" w:rsidR="00796250" w:rsidRPr="00796250" w:rsidRDefault="00796250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796250">
              <w:rPr>
                <w:rFonts w:ascii="Tahoma" w:hAnsi="Tahoma" w:cs="Tahoma"/>
                <w:i/>
                <w:sz w:val="18"/>
                <w:szCs w:val="18"/>
                <w:lang w:val="en-US"/>
              </w:rPr>
              <w:t>State registration number</w:t>
            </w:r>
            <w:r w:rsidRPr="00796250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of </w:t>
            </w:r>
            <w:r w:rsidRPr="00796250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the trust management rules for the mutual fund (trust management rules for the mortgage </w:t>
            </w:r>
            <w:proofErr w:type="gramStart"/>
            <w:r w:rsidRPr="00796250">
              <w:rPr>
                <w:rFonts w:ascii="Tahoma" w:hAnsi="Tahoma" w:cs="Tahoma"/>
                <w:i/>
                <w:sz w:val="18"/>
                <w:szCs w:val="18"/>
                <w:lang w:val="en-US"/>
              </w:rPr>
              <w:t>pool)*</w:t>
            </w:r>
            <w:proofErr w:type="gramEnd"/>
          </w:p>
          <w:p w14:paraId="50E2EF6F" w14:textId="77777777" w:rsidR="00D37BB5" w:rsidRPr="00796250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bCs/>
                <w:i/>
                <w:sz w:val="18"/>
                <w:szCs w:val="18"/>
                <w:lang w:val="en-US"/>
              </w:rPr>
            </w:pPr>
          </w:p>
          <w:p w14:paraId="2D085ADB" w14:textId="6E72E11F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41426">
              <w:rPr>
                <w:rFonts w:ascii="Tahoma" w:hAnsi="Tahoma" w:cs="Tahoma"/>
                <w:bCs/>
                <w:i/>
                <w:sz w:val="18"/>
                <w:szCs w:val="18"/>
              </w:rPr>
              <w:t>ISIN</w:t>
            </w:r>
            <w:r w:rsidR="00FF519B" w:rsidRPr="00FF519B">
              <w:rPr>
                <w:rFonts w:ascii="Tahoma" w:hAnsi="Tahoma" w:cs="Tahoma"/>
                <w:bCs/>
                <w:i/>
                <w:sz w:val="18"/>
                <w:szCs w:val="18"/>
              </w:rPr>
              <w:t xml:space="preserve"> </w:t>
            </w:r>
            <w:r w:rsidR="00FF519B">
              <w:rPr>
                <w:rFonts w:ascii="Tahoma" w:hAnsi="Tahoma" w:cs="Tahoma"/>
                <w:bCs/>
                <w:i/>
                <w:sz w:val="18"/>
                <w:szCs w:val="18"/>
                <w:lang w:val="en-US"/>
              </w:rPr>
              <w:t xml:space="preserve">and </w:t>
            </w:r>
            <w:r w:rsidRPr="00841426">
              <w:rPr>
                <w:rFonts w:ascii="Tahoma" w:hAnsi="Tahoma" w:cs="Tahoma"/>
                <w:bCs/>
                <w:i/>
                <w:sz w:val="18"/>
                <w:szCs w:val="18"/>
              </w:rPr>
              <w:t>CFI*</w:t>
            </w:r>
          </w:p>
        </w:tc>
      </w:tr>
      <w:tr w:rsidR="00D37BB5" w:rsidRPr="00841426" w14:paraId="16E06BC0" w14:textId="77777777" w:rsidTr="0099307B">
        <w:trPr>
          <w:cantSplit/>
          <w:trHeight w:val="247"/>
          <w:jc w:val="center"/>
        </w:trPr>
        <w:tc>
          <w:tcPr>
            <w:tcW w:w="519" w:type="dxa"/>
            <w:tcMar>
              <w:top w:w="28" w:type="dxa"/>
              <w:bottom w:w="28" w:type="dxa"/>
            </w:tcMar>
          </w:tcPr>
          <w:p w14:paraId="690B3DCB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Mar>
              <w:top w:w="28" w:type="dxa"/>
              <w:bottom w:w="28" w:type="dxa"/>
            </w:tcMar>
          </w:tcPr>
          <w:p w14:paraId="6F4E770D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6" w:type="dxa"/>
            <w:tcMar>
              <w:top w:w="28" w:type="dxa"/>
              <w:bottom w:w="28" w:type="dxa"/>
            </w:tcMar>
          </w:tcPr>
          <w:p w14:paraId="303A138D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Mar>
              <w:top w:w="28" w:type="dxa"/>
              <w:bottom w:w="28" w:type="dxa"/>
            </w:tcMar>
          </w:tcPr>
          <w:p w14:paraId="3F0CDC5E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85" w:type="dxa"/>
            <w:tcMar>
              <w:top w:w="28" w:type="dxa"/>
              <w:bottom w:w="28" w:type="dxa"/>
            </w:tcMar>
          </w:tcPr>
          <w:p w14:paraId="6B6EDB50" w14:textId="77777777" w:rsidR="00D37BB5" w:rsidRPr="00841426" w:rsidRDefault="00D37BB5" w:rsidP="0099307B">
            <w:pPr>
              <w:tabs>
                <w:tab w:val="left" w:pos="64"/>
                <w:tab w:val="left" w:pos="9356"/>
              </w:tabs>
              <w:ind w:left="64" w:right="111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D0B171" w14:textId="77777777" w:rsidR="00FF519B" w:rsidRPr="00716A00" w:rsidRDefault="00FF519B" w:rsidP="00FF519B">
      <w:pPr>
        <w:pStyle w:val="Default"/>
        <w:spacing w:before="120" w:after="120"/>
        <w:jc w:val="both"/>
        <w:rPr>
          <w:rFonts w:ascii="Tahoma" w:hAnsi="Tahoma" w:cs="Tahoma"/>
          <w:sz w:val="16"/>
          <w:szCs w:val="16"/>
          <w:lang w:val="en-US"/>
        </w:rPr>
      </w:pPr>
      <w:r w:rsidRPr="00716A00">
        <w:rPr>
          <w:rFonts w:ascii="Tahoma" w:hAnsi="Tahoma" w:cs="Tahoma"/>
          <w:sz w:val="16"/>
          <w:szCs w:val="16"/>
          <w:lang w:val="en-US"/>
        </w:rPr>
        <w:t>*</w:t>
      </w:r>
      <w:r>
        <w:rPr>
          <w:rFonts w:ascii="Tahoma" w:hAnsi="Tahoma" w:cs="Tahoma"/>
          <w:sz w:val="16"/>
          <w:szCs w:val="16"/>
          <w:lang w:val="en-US"/>
        </w:rPr>
        <w:t>Information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is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given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with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respect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to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a type of the security for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which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this</w:t>
      </w:r>
      <w:r w:rsidRPr="00716A00"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  <w:lang w:val="en-US"/>
        </w:rPr>
        <w:t>Application is submitted</w:t>
      </w:r>
      <w:r w:rsidRPr="00716A00">
        <w:rPr>
          <w:rFonts w:ascii="Tahoma" w:hAnsi="Tahoma" w:cs="Tahoma"/>
          <w:sz w:val="16"/>
          <w:szCs w:val="16"/>
          <w:lang w:val="en-US"/>
        </w:rPr>
        <w:t>.</w:t>
      </w:r>
    </w:p>
    <w:p w14:paraId="38E60814" w14:textId="77777777" w:rsidR="00FF519B" w:rsidRPr="00FF519B" w:rsidRDefault="00FF519B" w:rsidP="00D37BB5">
      <w:pPr>
        <w:pStyle w:val="Default"/>
        <w:spacing w:before="120" w:after="120"/>
        <w:jc w:val="both"/>
        <w:rPr>
          <w:rFonts w:ascii="Tahoma" w:hAnsi="Tahoma" w:cs="Tahoma"/>
          <w:sz w:val="16"/>
          <w:szCs w:val="16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37BB5" w:rsidRPr="00FF519B" w14:paraId="59178AD1" w14:textId="77777777" w:rsidTr="0099307B">
        <w:tc>
          <w:tcPr>
            <w:tcW w:w="9853" w:type="dxa"/>
          </w:tcPr>
          <w:p w14:paraId="1B103D97" w14:textId="12D19DED" w:rsidR="00D37BB5" w:rsidRPr="00FF519B" w:rsidRDefault="00FF519B" w:rsidP="0099307B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Reasons for 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exception</w:t>
            </w:r>
            <w:r w:rsidRPr="00716A00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bookmarkStart w:id="0" w:name="_GoBack"/>
            <w:bookmarkEnd w:id="0"/>
          </w:p>
        </w:tc>
      </w:tr>
      <w:tr w:rsidR="00D37BB5" w:rsidRPr="00FF519B" w14:paraId="55BB29EE" w14:textId="77777777" w:rsidTr="0099307B">
        <w:tc>
          <w:tcPr>
            <w:tcW w:w="9853" w:type="dxa"/>
          </w:tcPr>
          <w:p w14:paraId="77356045" w14:textId="77777777" w:rsidR="00D37BB5" w:rsidRPr="00FF519B" w:rsidRDefault="00D37BB5" w:rsidP="0099307B">
            <w:pPr>
              <w:pStyle w:val="Default"/>
              <w:spacing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</w:tbl>
    <w:p w14:paraId="08447AD6" w14:textId="77777777" w:rsidR="00D37BB5" w:rsidRPr="00FF519B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  <w:lang w:val="en-US"/>
        </w:rPr>
      </w:pPr>
    </w:p>
    <w:p w14:paraId="46292262" w14:textId="77777777" w:rsidR="00D37BB5" w:rsidRPr="00FF519B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  <w:lang w:val="en-US"/>
        </w:rPr>
      </w:pPr>
    </w:p>
    <w:p w14:paraId="3318DDBF" w14:textId="77777777" w:rsidR="00D37BB5" w:rsidRPr="00FF519B" w:rsidRDefault="00D37BB5" w:rsidP="00D37BB5">
      <w:pPr>
        <w:pStyle w:val="Default"/>
        <w:spacing w:after="120"/>
        <w:jc w:val="both"/>
        <w:rPr>
          <w:rFonts w:ascii="Tahoma" w:hAnsi="Tahoma" w:cs="Tahoma"/>
          <w:sz w:val="22"/>
          <w:szCs w:val="22"/>
          <w:lang w:val="en-US"/>
        </w:rPr>
      </w:pPr>
    </w:p>
    <w:p w14:paraId="733F3A4B" w14:textId="77777777" w:rsidR="00A0739A" w:rsidRPr="00FF519B" w:rsidRDefault="00A0739A" w:rsidP="004323D6">
      <w:pPr>
        <w:pBdr>
          <w:bottom w:val="single" w:sz="4" w:space="1" w:color="auto"/>
        </w:pBdr>
        <w:ind w:left="7797"/>
        <w:rPr>
          <w:lang w:val="en-US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A0739A" w:rsidRPr="00564F71" w14:paraId="692A67FE" w14:textId="77777777" w:rsidTr="00811BE1">
        <w:trPr>
          <w:jc w:val="center"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AC5537" w14:textId="77777777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(Title of the company’s director or a person acting by virtue of the power of attorney)</w:t>
            </w:r>
          </w:p>
          <w:p w14:paraId="7D4E167D" w14:textId="77777777" w:rsidR="00A0739A" w:rsidRPr="00DB28A8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254" w:type="dxa"/>
          </w:tcPr>
          <w:p w14:paraId="37C1AEC0" w14:textId="77777777" w:rsidR="00A0739A" w:rsidRPr="00DB28A8" w:rsidRDefault="00A0739A" w:rsidP="00811BE1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59C09D" w14:textId="77777777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(S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igned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8" w:type="dxa"/>
          </w:tcPr>
          <w:p w14:paraId="3A3EF7BD" w14:textId="77777777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2EA0D" w14:textId="77777777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Full n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ame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73" w:type="dxa"/>
            <w:hideMark/>
          </w:tcPr>
          <w:p w14:paraId="5E377230" w14:textId="77777777" w:rsidR="004323D6" w:rsidRDefault="004323D6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 xml:space="preserve">(Date) </w:t>
            </w:r>
          </w:p>
          <w:p w14:paraId="16C9A6C7" w14:textId="10671904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L.S.</w:t>
            </w:r>
          </w:p>
          <w:p w14:paraId="510FE0A8" w14:textId="77777777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 w:eastAsia="en-US"/>
              </w:rPr>
            </w:pPr>
          </w:p>
        </w:tc>
      </w:tr>
    </w:tbl>
    <w:p w14:paraId="1AE468BF" w14:textId="77777777" w:rsidR="00A0739A" w:rsidRDefault="00A0739A" w:rsidP="00A0739A">
      <w:pPr>
        <w:pStyle w:val="Default"/>
        <w:spacing w:after="120"/>
        <w:jc w:val="both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A0739A" w14:paraId="2222A24B" w14:textId="77777777" w:rsidTr="00811B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932953" w14:textId="77777777" w:rsidR="00A0739A" w:rsidRDefault="00A0739A" w:rsidP="00811BE1">
            <w:pPr>
              <w:keepLines/>
              <w:rPr>
                <w:rFonts w:ascii="Tahoma" w:hAnsi="Tahoma" w:cs="Tahoma"/>
                <w:i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Executed by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528FF" w14:textId="77777777" w:rsidR="00A0739A" w:rsidRDefault="00A0739A" w:rsidP="00811BE1">
            <w:pPr>
              <w:keepLines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A0739A" w:rsidRPr="00564F71" w14:paraId="79216453" w14:textId="77777777" w:rsidTr="00811B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8E134" w14:textId="77777777" w:rsidR="00A0739A" w:rsidRDefault="00A0739A" w:rsidP="00811BE1">
            <w:pPr>
              <w:keepLines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A44615" w14:textId="77777777" w:rsidR="00A0739A" w:rsidRDefault="00A0739A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(Full name, telephone and email)</w:t>
            </w:r>
          </w:p>
        </w:tc>
      </w:tr>
    </w:tbl>
    <w:p w14:paraId="1112B60C" w14:textId="77777777" w:rsidR="00A0739A" w:rsidRPr="00997A6A" w:rsidRDefault="00A0739A" w:rsidP="00A0739A">
      <w:pPr>
        <w:autoSpaceDE w:val="0"/>
        <w:autoSpaceDN w:val="0"/>
        <w:adjustRightInd w:val="0"/>
        <w:spacing w:after="120"/>
        <w:jc w:val="both"/>
        <w:rPr>
          <w:rFonts w:ascii="Tahoma" w:eastAsia="Calibri" w:hAnsi="Tahoma" w:cs="Tahoma"/>
          <w:color w:val="000000"/>
          <w:sz w:val="16"/>
          <w:szCs w:val="16"/>
          <w:lang w:val="en-US"/>
        </w:rPr>
      </w:pPr>
    </w:p>
    <w:p w14:paraId="15DEA16F" w14:textId="77777777" w:rsidR="00A0739A" w:rsidRDefault="00A0739A" w:rsidP="00A0739A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Note:</w:t>
      </w:r>
    </w:p>
    <w:p w14:paraId="7A0352A5" w14:textId="790A6910" w:rsidR="00A0739A" w:rsidRDefault="00A0739A" w:rsidP="00A0739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 xml:space="preserve">If the </w:t>
      </w:r>
      <w:r w:rsidR="004323D6">
        <w:rPr>
          <w:rFonts w:ascii="Tahoma" w:hAnsi="Tahoma" w:cs="Tahoma"/>
          <w:i/>
          <w:iCs/>
          <w:sz w:val="16"/>
          <w:szCs w:val="16"/>
          <w:lang w:val="en-US"/>
        </w:rPr>
        <w:t xml:space="preserve">signee </w:t>
      </w:r>
      <w:r>
        <w:rPr>
          <w:rFonts w:ascii="Tahoma" w:hAnsi="Tahoma" w:cs="Tahoma"/>
          <w:i/>
          <w:iCs/>
          <w:sz w:val="16"/>
          <w:szCs w:val="16"/>
          <w:lang w:val="en-US"/>
        </w:rPr>
        <w:t xml:space="preserve">is acting on the basis of the power of attorney, the following papers must also be submitted: </w:t>
      </w:r>
    </w:p>
    <w:p w14:paraId="6C868A83" w14:textId="77777777" w:rsidR="00A0739A" w:rsidRDefault="00A0739A" w:rsidP="00A0739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A notarized copy of the power of attorney confirming the person’s authority to sign this application;</w:t>
      </w:r>
    </w:p>
    <w:p w14:paraId="007CA620" w14:textId="77777777" w:rsidR="00A0739A" w:rsidRPr="00564F71" w:rsidRDefault="00A0739A" w:rsidP="00A0739A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A document confirming authority of the person issuing the power of attorney, a notarized copy thereof, or an extract therefrom certified by the signature of the authorized person and affixed with the Applicant’s seal.</w:t>
      </w:r>
    </w:p>
    <w:p w14:paraId="67BC2AD4" w14:textId="77777777" w:rsidR="00C34DF1" w:rsidRPr="00A0739A" w:rsidRDefault="00C34DF1">
      <w:pPr>
        <w:rPr>
          <w:lang w:val="en-US"/>
        </w:rPr>
      </w:pPr>
    </w:p>
    <w:sectPr w:rsidR="00C34DF1" w:rsidRPr="00A0739A" w:rsidSect="00240B72">
      <w:headerReference w:type="even" r:id="rId7"/>
      <w:footerReference w:type="even" r:id="rId8"/>
      <w:foot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CEA3D" w14:textId="77777777" w:rsidR="00E45A69" w:rsidRDefault="00E45A69">
      <w:r>
        <w:separator/>
      </w:r>
    </w:p>
  </w:endnote>
  <w:endnote w:type="continuationSeparator" w:id="0">
    <w:p w14:paraId="44A43432" w14:textId="77777777" w:rsidR="00E45A69" w:rsidRDefault="00E4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BE6F" w14:textId="77777777" w:rsidR="00A03086" w:rsidRDefault="00D37B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566F21" w14:textId="77777777" w:rsidR="00A03086" w:rsidRDefault="00E45A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B1A0" w14:textId="77777777" w:rsidR="00A03086" w:rsidRPr="000A7D08" w:rsidRDefault="00D37BB5" w:rsidP="004D2934">
    <w:pPr>
      <w:pStyle w:val="a5"/>
      <w:jc w:val="center"/>
      <w:rPr>
        <w:rFonts w:ascii="Tahoma" w:hAnsi="Tahoma" w:cs="Tahoma"/>
        <w:sz w:val="20"/>
        <w:szCs w:val="20"/>
      </w:rPr>
    </w:pPr>
    <w:r w:rsidRPr="000A7D08">
      <w:rPr>
        <w:rFonts w:ascii="Tahoma" w:hAnsi="Tahoma" w:cs="Tahoma"/>
        <w:sz w:val="20"/>
        <w:szCs w:val="20"/>
      </w:rPr>
      <w:fldChar w:fldCharType="begin"/>
    </w:r>
    <w:r w:rsidRPr="000A7D08">
      <w:rPr>
        <w:rFonts w:ascii="Tahoma" w:hAnsi="Tahoma" w:cs="Tahoma"/>
        <w:sz w:val="20"/>
        <w:szCs w:val="20"/>
      </w:rPr>
      <w:instrText>PAGE   \* MERGEFORMAT</w:instrText>
    </w:r>
    <w:r w:rsidRPr="000A7D08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32</w:t>
    </w:r>
    <w:r w:rsidRPr="000A7D08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DFB06" w14:textId="77777777" w:rsidR="00E45A69" w:rsidRDefault="00E45A69">
      <w:r>
        <w:separator/>
      </w:r>
    </w:p>
  </w:footnote>
  <w:footnote w:type="continuationSeparator" w:id="0">
    <w:p w14:paraId="68362755" w14:textId="77777777" w:rsidR="00E45A69" w:rsidRDefault="00E4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3D51" w14:textId="77777777" w:rsidR="00A03086" w:rsidRDefault="00D37BB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2CF5FE68" w14:textId="77777777" w:rsidR="00A03086" w:rsidRDefault="00E45A6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200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F6A4765"/>
    <w:multiLevelType w:val="hybridMultilevel"/>
    <w:tmpl w:val="475E5452"/>
    <w:lvl w:ilvl="0" w:tplc="22603202">
      <w:start w:val="1"/>
      <w:numFmt w:val="decimal"/>
      <w:lvlText w:val="%1."/>
      <w:lvlJc w:val="left"/>
      <w:pPr>
        <w:ind w:left="2880" w:hanging="360"/>
      </w:pPr>
      <w:rPr>
        <w:i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F1"/>
    <w:rsid w:val="00411A55"/>
    <w:rsid w:val="004323D6"/>
    <w:rsid w:val="00796250"/>
    <w:rsid w:val="00A0739A"/>
    <w:rsid w:val="00C34DF1"/>
    <w:rsid w:val="00D37BB5"/>
    <w:rsid w:val="00E45A69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1778"/>
  <w15:chartTrackingRefBased/>
  <w15:docId w15:val="{B16D31BE-5998-4B38-BC85-762B11B6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37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7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37BB5"/>
  </w:style>
  <w:style w:type="table" w:styleId="a8">
    <w:name w:val="Table Grid"/>
    <w:basedOn w:val="a1"/>
    <w:uiPriority w:val="39"/>
    <w:rsid w:val="00D3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7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Exchange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 Андрей Викторович</dc:creator>
  <cp:keywords/>
  <dc:description/>
  <cp:lastModifiedBy>Лошкарева Кристина Викторовна</cp:lastModifiedBy>
  <cp:revision>3</cp:revision>
  <dcterms:created xsi:type="dcterms:W3CDTF">2019-12-17T07:27:00Z</dcterms:created>
  <dcterms:modified xsi:type="dcterms:W3CDTF">2019-12-17T08:00:00Z</dcterms:modified>
</cp:coreProperties>
</file>