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06CE" w14:textId="77777777" w:rsidR="007A498A" w:rsidRDefault="00D621AE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080BB424" w14:textId="77777777" w:rsidR="00FF23C6" w:rsidRDefault="00FF23C6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</w:p>
    <w:p w14:paraId="3B86DD89" w14:textId="22F765DE" w:rsidR="00960EF6" w:rsidRDefault="00D621AE" w:rsidP="00960EF6">
      <w:pPr>
        <w:ind w:left="9639" w:right="-81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УТВЕРЖДЕНО</w:t>
      </w:r>
    </w:p>
    <w:p w14:paraId="3FED9C4C" w14:textId="77777777" w:rsidR="00960EF6" w:rsidRDefault="00D621AE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991ED0C" w14:textId="74C31208" w:rsidR="00960EF6" w:rsidRDefault="00D621AE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(Приказ № </w:t>
      </w:r>
      <w:r w:rsidR="00385C05">
        <w:rPr>
          <w:rFonts w:ascii="Tahoma" w:hAnsi="Tahoma" w:cs="Tahoma"/>
          <w:sz w:val="20"/>
          <w:szCs w:val="20"/>
        </w:rPr>
        <w:t>МБ-П-2024</w:t>
      </w:r>
      <w:r w:rsidR="00CE4DEB">
        <w:rPr>
          <w:rFonts w:ascii="Tahoma" w:hAnsi="Tahoma" w:cs="Tahoma"/>
          <w:sz w:val="20"/>
          <w:szCs w:val="20"/>
        </w:rPr>
        <w:t>-3982</w:t>
      </w:r>
      <w:r w:rsidR="00385C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от</w:t>
      </w:r>
      <w:r w:rsidR="005D4369">
        <w:rPr>
          <w:rFonts w:ascii="Tahoma" w:hAnsi="Tahoma" w:cs="Tahoma"/>
          <w:sz w:val="20"/>
          <w:szCs w:val="20"/>
        </w:rPr>
        <w:t xml:space="preserve"> 25 ноября </w:t>
      </w:r>
      <w:r>
        <w:rPr>
          <w:rFonts w:ascii="Tahoma" w:hAnsi="Tahoma" w:cs="Tahoma"/>
          <w:sz w:val="20"/>
          <w:szCs w:val="20"/>
        </w:rPr>
        <w:t>202</w:t>
      </w:r>
      <w:r w:rsidR="00C26E9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г.)</w:t>
      </w:r>
    </w:p>
    <w:p w14:paraId="0E3FAC3F" w14:textId="77777777" w:rsidR="00960EF6" w:rsidRPr="00960EF6" w:rsidRDefault="00FF23C6" w:rsidP="00AD0483">
      <w:pPr>
        <w:ind w:left="9639" w:right="-81"/>
        <w:rPr>
          <w:rFonts w:ascii="Tahoma" w:hAnsi="Tahoma" w:cs="Tahoma"/>
          <w:b/>
          <w:strike/>
          <w:sz w:val="20"/>
          <w:szCs w:val="20"/>
        </w:rPr>
      </w:pPr>
    </w:p>
    <w:p w14:paraId="3BBF99EB" w14:textId="77777777" w:rsidR="001A33F2" w:rsidRDefault="00FF23C6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080AC94" w14:textId="77777777" w:rsidR="001A33F2" w:rsidRPr="00FC0245" w:rsidRDefault="00D621AE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>
        <w:rPr>
          <w:rFonts w:ascii="Tahoma" w:hAnsi="Tahoma" w:cs="Tahoma"/>
          <w:b/>
          <w:bCs/>
        </w:rPr>
        <w:t>НА 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17712C" w14:paraId="3D494695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23698C4C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14:paraId="233813FB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14:paraId="39634BE4" w14:textId="77777777" w:rsidR="00A97350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14:paraId="31633D26" w14:textId="77777777" w:rsidR="00A97350" w:rsidRPr="00B44DB1" w:rsidRDefault="00D621AE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472DB40B" w14:textId="77777777" w:rsidR="00A97350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базисного актива</w:t>
            </w:r>
          </w:p>
        </w:tc>
        <w:tc>
          <w:tcPr>
            <w:tcW w:w="1847" w:type="dxa"/>
            <w:vAlign w:val="center"/>
          </w:tcPr>
          <w:p w14:paraId="3F60F0A6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Базисный актив</w:t>
            </w:r>
          </w:p>
        </w:tc>
        <w:tc>
          <w:tcPr>
            <w:tcW w:w="1508" w:type="dxa"/>
            <w:vAlign w:val="center"/>
          </w:tcPr>
          <w:p w14:paraId="04FCE44E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14:paraId="74CF2933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14:paraId="4A6C7174" w14:textId="77777777" w:rsidR="00A97350" w:rsidRPr="00B44DB1" w:rsidRDefault="00D621AE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17712C" w14:paraId="4C898677" w14:textId="77777777" w:rsidTr="00EE592F">
        <w:trPr>
          <w:trHeight w:val="883"/>
        </w:trPr>
        <w:tc>
          <w:tcPr>
            <w:tcW w:w="825" w:type="dxa"/>
            <w:vAlign w:val="center"/>
          </w:tcPr>
          <w:p w14:paraId="0DCD4F2B" w14:textId="77777777" w:rsidR="00401BEC" w:rsidRPr="00B44DB1" w:rsidRDefault="00FF23C6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1862EFB4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американские 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 xml:space="preserve">Озон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401BE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ПиЭлСи</w:t>
            </w:r>
            <w:proofErr w:type="spellEnd"/>
          </w:p>
        </w:tc>
        <w:tc>
          <w:tcPr>
            <w:tcW w:w="1511" w:type="dxa"/>
            <w:vAlign w:val="center"/>
          </w:tcPr>
          <w:p w14:paraId="26928005" w14:textId="77777777" w:rsidR="00401BEC" w:rsidRPr="00401BEC" w:rsidRDefault="00D621AE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56F9E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5D45F90F" w14:textId="77777777" w:rsidR="00401BEC" w:rsidRPr="00401BEC" w:rsidRDefault="00D621AE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6070ABF5" w14:textId="77777777" w:rsidR="00401BEC" w:rsidRPr="00401BEC" w:rsidRDefault="00D621AE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  <w:proofErr w:type="spellEnd"/>
          </w:p>
        </w:tc>
        <w:tc>
          <w:tcPr>
            <w:tcW w:w="1847" w:type="dxa"/>
            <w:vAlign w:val="center"/>
          </w:tcPr>
          <w:p w14:paraId="5D81CB57" w14:textId="77777777" w:rsidR="00401BEC" w:rsidRPr="00401BEC" w:rsidRDefault="00D621AE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Депозитарные расписки на акции </w:t>
            </w:r>
            <w:r w:rsidRPr="00401BEC">
              <w:rPr>
                <w:rFonts w:ascii="Tahoma" w:hAnsi="Tahoma" w:cs="Tahoma"/>
                <w:sz w:val="16"/>
                <w:szCs w:val="16"/>
              </w:rPr>
              <w:t xml:space="preserve">Озон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Холдингс</w:t>
            </w:r>
            <w:proofErr w:type="spellEnd"/>
            <w:r w:rsidRPr="00401BE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01BEC">
              <w:rPr>
                <w:rFonts w:ascii="Tahoma" w:hAnsi="Tahoma" w:cs="Tahoma"/>
                <w:sz w:val="16"/>
                <w:szCs w:val="16"/>
              </w:rPr>
              <w:t>ПиЭлСи</w:t>
            </w:r>
            <w:proofErr w:type="spellEnd"/>
          </w:p>
        </w:tc>
        <w:tc>
          <w:tcPr>
            <w:tcW w:w="1508" w:type="dxa"/>
            <w:vAlign w:val="center"/>
          </w:tcPr>
          <w:p w14:paraId="5762B3AD" w14:textId="77777777" w:rsidR="00401BEC" w:rsidRPr="00056F9E" w:rsidRDefault="00D621AE" w:rsidP="00EE592F">
            <w:pPr>
              <w:jc w:val="center"/>
            </w:pPr>
            <w:r>
              <w:t>10</w:t>
            </w:r>
          </w:p>
        </w:tc>
        <w:tc>
          <w:tcPr>
            <w:tcW w:w="1809" w:type="dxa"/>
            <w:vAlign w:val="center"/>
          </w:tcPr>
          <w:p w14:paraId="0093E358" w14:textId="77777777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RUB</w:t>
            </w:r>
          </w:p>
        </w:tc>
        <w:tc>
          <w:tcPr>
            <w:tcW w:w="1537" w:type="dxa"/>
            <w:vAlign w:val="center"/>
          </w:tcPr>
          <w:p w14:paraId="4485653C" w14:textId="76A86ABF" w:rsidR="00401BEC" w:rsidRPr="00401BEC" w:rsidRDefault="00D621AE" w:rsidP="00EE59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529B6">
              <w:rPr>
                <w:lang w:val="en-US"/>
              </w:rPr>
              <w:t xml:space="preserve"> </w:t>
            </w:r>
            <w:r>
              <w:rPr>
                <w:lang w:val="en-US"/>
              </w:rPr>
              <w:t>RUB</w:t>
            </w:r>
          </w:p>
        </w:tc>
      </w:tr>
    </w:tbl>
    <w:p w14:paraId="49927174" w14:textId="77777777" w:rsidR="001A33F2" w:rsidRPr="00401BEC" w:rsidRDefault="00FF23C6" w:rsidP="001A33F2">
      <w:pPr>
        <w:jc w:val="both"/>
        <w:rPr>
          <w:rFonts w:ascii="Tahoma" w:hAnsi="Tahoma" w:cs="Tahoma"/>
          <w:sz w:val="16"/>
          <w:szCs w:val="16"/>
        </w:rPr>
      </w:pPr>
    </w:p>
    <w:p w14:paraId="215AA23D" w14:textId="77777777" w:rsidR="00083915" w:rsidRDefault="00FF23C6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0B29" w14:textId="77777777" w:rsidR="00295A2D" w:rsidRDefault="00D621AE">
      <w:pPr>
        <w:spacing w:after="0" w:line="240" w:lineRule="auto"/>
      </w:pPr>
      <w:r>
        <w:separator/>
      </w:r>
    </w:p>
  </w:endnote>
  <w:endnote w:type="continuationSeparator" w:id="0">
    <w:p w14:paraId="58977412" w14:textId="77777777" w:rsidR="00295A2D" w:rsidRDefault="00D6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7314" w14:textId="77777777" w:rsidR="00954AE2" w:rsidRDefault="00D621AE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F9FB29D" w14:textId="77777777" w:rsidR="00954AE2" w:rsidRDefault="00FF23C6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5C11" w14:textId="77777777" w:rsidR="00954AE2" w:rsidRPr="00292051" w:rsidRDefault="00D621AE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1242D637" w14:textId="77777777" w:rsidR="00954AE2" w:rsidRDefault="00FF23C6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C292" w14:textId="77777777" w:rsidR="00295A2D" w:rsidRDefault="00D621AE">
      <w:pPr>
        <w:spacing w:after="0" w:line="240" w:lineRule="auto"/>
      </w:pPr>
      <w:r>
        <w:separator/>
      </w:r>
    </w:p>
  </w:footnote>
  <w:footnote w:type="continuationSeparator" w:id="0">
    <w:p w14:paraId="2149D825" w14:textId="77777777" w:rsidR="00295A2D" w:rsidRDefault="00D62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E23F" w14:textId="10AD31D4" w:rsidR="00E4075A" w:rsidRDefault="00D621AE" w:rsidP="00FF23C6">
    <w:pPr>
      <w:spacing w:after="0"/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>Список параметров поставочных фьючерсных контрактов на</w:t>
    </w:r>
    <w:r>
      <w:rPr>
        <w:rFonts w:ascii="Tahoma" w:hAnsi="Tahoma" w:cs="Tahoma"/>
        <w:b/>
        <w:sz w:val="20"/>
        <w:szCs w:val="20"/>
      </w:rPr>
      <w:t xml:space="preserve"> </w:t>
    </w:r>
    <w:r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  <w:p w14:paraId="5F5D3BE6" w14:textId="34933D55" w:rsidR="00FF23C6" w:rsidRPr="00FF23C6" w:rsidRDefault="00FF23C6" w:rsidP="00FF23C6">
    <w:pPr>
      <w:spacing w:after="0"/>
      <w:jc w:val="right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2DB609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D40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01A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C86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1F435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422B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3E4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8A0B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9606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F1B8C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8AEBA" w:tentative="1">
      <w:start w:val="1"/>
      <w:numFmt w:val="lowerLetter"/>
      <w:lvlText w:val="%2."/>
      <w:lvlJc w:val="left"/>
      <w:pPr>
        <w:ind w:left="1800" w:hanging="360"/>
      </w:pPr>
    </w:lvl>
    <w:lvl w:ilvl="2" w:tplc="84A2ABAE" w:tentative="1">
      <w:start w:val="1"/>
      <w:numFmt w:val="lowerRoman"/>
      <w:lvlText w:val="%3."/>
      <w:lvlJc w:val="right"/>
      <w:pPr>
        <w:ind w:left="2520" w:hanging="180"/>
      </w:pPr>
    </w:lvl>
    <w:lvl w:ilvl="3" w:tplc="CCCC2AD6" w:tentative="1">
      <w:start w:val="1"/>
      <w:numFmt w:val="decimal"/>
      <w:lvlText w:val="%4."/>
      <w:lvlJc w:val="left"/>
      <w:pPr>
        <w:ind w:left="3240" w:hanging="360"/>
      </w:pPr>
    </w:lvl>
    <w:lvl w:ilvl="4" w:tplc="9EBC037C" w:tentative="1">
      <w:start w:val="1"/>
      <w:numFmt w:val="lowerLetter"/>
      <w:lvlText w:val="%5."/>
      <w:lvlJc w:val="left"/>
      <w:pPr>
        <w:ind w:left="3960" w:hanging="360"/>
      </w:pPr>
    </w:lvl>
    <w:lvl w:ilvl="5" w:tplc="198C95AA" w:tentative="1">
      <w:start w:val="1"/>
      <w:numFmt w:val="lowerRoman"/>
      <w:lvlText w:val="%6."/>
      <w:lvlJc w:val="right"/>
      <w:pPr>
        <w:ind w:left="4680" w:hanging="180"/>
      </w:pPr>
    </w:lvl>
    <w:lvl w:ilvl="6" w:tplc="3398D136" w:tentative="1">
      <w:start w:val="1"/>
      <w:numFmt w:val="decimal"/>
      <w:lvlText w:val="%7."/>
      <w:lvlJc w:val="left"/>
      <w:pPr>
        <w:ind w:left="5400" w:hanging="360"/>
      </w:pPr>
    </w:lvl>
    <w:lvl w:ilvl="7" w:tplc="9C222E46" w:tentative="1">
      <w:start w:val="1"/>
      <w:numFmt w:val="lowerLetter"/>
      <w:lvlText w:val="%8."/>
      <w:lvlJc w:val="left"/>
      <w:pPr>
        <w:ind w:left="6120" w:hanging="360"/>
      </w:pPr>
    </w:lvl>
    <w:lvl w:ilvl="8" w:tplc="C0B6A5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9B8A8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32FC24" w:tentative="1">
      <w:start w:val="1"/>
      <w:numFmt w:val="lowerLetter"/>
      <w:lvlText w:val="%2."/>
      <w:lvlJc w:val="left"/>
      <w:pPr>
        <w:ind w:left="1440" w:hanging="360"/>
      </w:pPr>
    </w:lvl>
    <w:lvl w:ilvl="2" w:tplc="7E2A95EA" w:tentative="1">
      <w:start w:val="1"/>
      <w:numFmt w:val="lowerRoman"/>
      <w:lvlText w:val="%3."/>
      <w:lvlJc w:val="right"/>
      <w:pPr>
        <w:ind w:left="2160" w:hanging="180"/>
      </w:pPr>
    </w:lvl>
    <w:lvl w:ilvl="3" w:tplc="BD944ACC" w:tentative="1">
      <w:start w:val="1"/>
      <w:numFmt w:val="decimal"/>
      <w:lvlText w:val="%4."/>
      <w:lvlJc w:val="left"/>
      <w:pPr>
        <w:ind w:left="2880" w:hanging="360"/>
      </w:pPr>
    </w:lvl>
    <w:lvl w:ilvl="4" w:tplc="CD2E0F6C" w:tentative="1">
      <w:start w:val="1"/>
      <w:numFmt w:val="lowerLetter"/>
      <w:lvlText w:val="%5."/>
      <w:lvlJc w:val="left"/>
      <w:pPr>
        <w:ind w:left="3600" w:hanging="360"/>
      </w:pPr>
    </w:lvl>
    <w:lvl w:ilvl="5" w:tplc="0A5E0474" w:tentative="1">
      <w:start w:val="1"/>
      <w:numFmt w:val="lowerRoman"/>
      <w:lvlText w:val="%6."/>
      <w:lvlJc w:val="right"/>
      <w:pPr>
        <w:ind w:left="4320" w:hanging="180"/>
      </w:pPr>
    </w:lvl>
    <w:lvl w:ilvl="6" w:tplc="56381F06" w:tentative="1">
      <w:start w:val="1"/>
      <w:numFmt w:val="decimal"/>
      <w:lvlText w:val="%7."/>
      <w:lvlJc w:val="left"/>
      <w:pPr>
        <w:ind w:left="5040" w:hanging="360"/>
      </w:pPr>
    </w:lvl>
    <w:lvl w:ilvl="7" w:tplc="81D68752" w:tentative="1">
      <w:start w:val="1"/>
      <w:numFmt w:val="lowerLetter"/>
      <w:lvlText w:val="%8."/>
      <w:lvlJc w:val="left"/>
      <w:pPr>
        <w:ind w:left="5760" w:hanging="360"/>
      </w:pPr>
    </w:lvl>
    <w:lvl w:ilvl="8" w:tplc="B6A2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592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F8F522" w:tentative="1">
      <w:start w:val="1"/>
      <w:numFmt w:val="lowerLetter"/>
      <w:lvlText w:val="%2."/>
      <w:lvlJc w:val="left"/>
      <w:pPr>
        <w:ind w:left="1440" w:hanging="360"/>
      </w:pPr>
    </w:lvl>
    <w:lvl w:ilvl="2" w:tplc="9EB63372" w:tentative="1">
      <w:start w:val="1"/>
      <w:numFmt w:val="lowerRoman"/>
      <w:lvlText w:val="%3."/>
      <w:lvlJc w:val="right"/>
      <w:pPr>
        <w:ind w:left="2160" w:hanging="180"/>
      </w:pPr>
    </w:lvl>
    <w:lvl w:ilvl="3" w:tplc="F41EDA26" w:tentative="1">
      <w:start w:val="1"/>
      <w:numFmt w:val="decimal"/>
      <w:lvlText w:val="%4."/>
      <w:lvlJc w:val="left"/>
      <w:pPr>
        <w:ind w:left="2880" w:hanging="360"/>
      </w:pPr>
    </w:lvl>
    <w:lvl w:ilvl="4" w:tplc="A60A3FBE" w:tentative="1">
      <w:start w:val="1"/>
      <w:numFmt w:val="lowerLetter"/>
      <w:lvlText w:val="%5."/>
      <w:lvlJc w:val="left"/>
      <w:pPr>
        <w:ind w:left="3600" w:hanging="360"/>
      </w:pPr>
    </w:lvl>
    <w:lvl w:ilvl="5" w:tplc="ABD6D358" w:tentative="1">
      <w:start w:val="1"/>
      <w:numFmt w:val="lowerRoman"/>
      <w:lvlText w:val="%6."/>
      <w:lvlJc w:val="right"/>
      <w:pPr>
        <w:ind w:left="4320" w:hanging="180"/>
      </w:pPr>
    </w:lvl>
    <w:lvl w:ilvl="6" w:tplc="70865AE0" w:tentative="1">
      <w:start w:val="1"/>
      <w:numFmt w:val="decimal"/>
      <w:lvlText w:val="%7."/>
      <w:lvlJc w:val="left"/>
      <w:pPr>
        <w:ind w:left="5040" w:hanging="360"/>
      </w:pPr>
    </w:lvl>
    <w:lvl w:ilvl="7" w:tplc="ABC8999C" w:tentative="1">
      <w:start w:val="1"/>
      <w:numFmt w:val="lowerLetter"/>
      <w:lvlText w:val="%8."/>
      <w:lvlJc w:val="left"/>
      <w:pPr>
        <w:ind w:left="5760" w:hanging="360"/>
      </w:pPr>
    </w:lvl>
    <w:lvl w:ilvl="8" w:tplc="7FFA1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FF5291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DEE1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08FF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214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9671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78CA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7CC9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AA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FEED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2AE177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93EC510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D12D26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B3AAAC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3522D0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6E6BF2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230500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C3CCB1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62434C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939C2A88">
      <w:start w:val="1"/>
      <w:numFmt w:val="decimal"/>
      <w:lvlText w:val="%1."/>
      <w:lvlJc w:val="left"/>
      <w:pPr>
        <w:ind w:left="1440" w:hanging="360"/>
      </w:pPr>
    </w:lvl>
    <w:lvl w:ilvl="1" w:tplc="E6886FBE" w:tentative="1">
      <w:start w:val="1"/>
      <w:numFmt w:val="lowerLetter"/>
      <w:lvlText w:val="%2."/>
      <w:lvlJc w:val="left"/>
      <w:pPr>
        <w:ind w:left="2160" w:hanging="360"/>
      </w:pPr>
    </w:lvl>
    <w:lvl w:ilvl="2" w:tplc="387E9E82" w:tentative="1">
      <w:start w:val="1"/>
      <w:numFmt w:val="lowerRoman"/>
      <w:lvlText w:val="%3."/>
      <w:lvlJc w:val="right"/>
      <w:pPr>
        <w:ind w:left="2880" w:hanging="180"/>
      </w:pPr>
    </w:lvl>
    <w:lvl w:ilvl="3" w:tplc="597C5C42" w:tentative="1">
      <w:start w:val="1"/>
      <w:numFmt w:val="decimal"/>
      <w:lvlText w:val="%4."/>
      <w:lvlJc w:val="left"/>
      <w:pPr>
        <w:ind w:left="3600" w:hanging="360"/>
      </w:pPr>
    </w:lvl>
    <w:lvl w:ilvl="4" w:tplc="C216621E" w:tentative="1">
      <w:start w:val="1"/>
      <w:numFmt w:val="lowerLetter"/>
      <w:lvlText w:val="%5."/>
      <w:lvlJc w:val="left"/>
      <w:pPr>
        <w:ind w:left="4320" w:hanging="360"/>
      </w:pPr>
    </w:lvl>
    <w:lvl w:ilvl="5" w:tplc="97B44A20" w:tentative="1">
      <w:start w:val="1"/>
      <w:numFmt w:val="lowerRoman"/>
      <w:lvlText w:val="%6."/>
      <w:lvlJc w:val="right"/>
      <w:pPr>
        <w:ind w:left="5040" w:hanging="180"/>
      </w:pPr>
    </w:lvl>
    <w:lvl w:ilvl="6" w:tplc="228EF1F8" w:tentative="1">
      <w:start w:val="1"/>
      <w:numFmt w:val="decimal"/>
      <w:lvlText w:val="%7."/>
      <w:lvlJc w:val="left"/>
      <w:pPr>
        <w:ind w:left="5760" w:hanging="360"/>
      </w:pPr>
    </w:lvl>
    <w:lvl w:ilvl="7" w:tplc="3F12FD54" w:tentative="1">
      <w:start w:val="1"/>
      <w:numFmt w:val="lowerLetter"/>
      <w:lvlText w:val="%8."/>
      <w:lvlJc w:val="left"/>
      <w:pPr>
        <w:ind w:left="6480" w:hanging="360"/>
      </w:pPr>
    </w:lvl>
    <w:lvl w:ilvl="8" w:tplc="1A744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4432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3C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0E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F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68F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CD3E603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BD4D6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5F432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E08476C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B06D39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0BA2E1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A0010B4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AB4F5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0BC70D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C"/>
    <w:rsid w:val="000443B6"/>
    <w:rsid w:val="000922B6"/>
    <w:rsid w:val="0017712C"/>
    <w:rsid w:val="001F6D5C"/>
    <w:rsid w:val="00294A33"/>
    <w:rsid w:val="00295A2D"/>
    <w:rsid w:val="00385C05"/>
    <w:rsid w:val="003C096F"/>
    <w:rsid w:val="003C50F5"/>
    <w:rsid w:val="004272A3"/>
    <w:rsid w:val="005078B0"/>
    <w:rsid w:val="005D4369"/>
    <w:rsid w:val="005D7ABD"/>
    <w:rsid w:val="00750A38"/>
    <w:rsid w:val="008B12F7"/>
    <w:rsid w:val="008D5729"/>
    <w:rsid w:val="00984326"/>
    <w:rsid w:val="009853ED"/>
    <w:rsid w:val="00A00DE4"/>
    <w:rsid w:val="00AA023A"/>
    <w:rsid w:val="00BE0120"/>
    <w:rsid w:val="00C26E92"/>
    <w:rsid w:val="00C71FA7"/>
    <w:rsid w:val="00CE4DEB"/>
    <w:rsid w:val="00D529B6"/>
    <w:rsid w:val="00D621AE"/>
    <w:rsid w:val="00DA2996"/>
    <w:rsid w:val="00E01D25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7CA2"/>
  <w15:docId w15:val="{ED5D1D57-6F88-4A82-BCFC-FC8DBB5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7E5F-16EE-4F48-87A7-6EC5524D517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6D9AD-6819-499E-B628-965FF02B420C}">
  <ds:schemaRefs/>
</ds:datastoreItem>
</file>

<file path=customXml/itemProps3.xml><?xml version="1.0" encoding="utf-8"?>
<ds:datastoreItem xmlns:ds="http://schemas.openxmlformats.org/officeDocument/2006/customXml" ds:itemID="{4DBB618C-0F1D-4BE6-B950-17B5F183C54F}">
  <ds:schemaRefs/>
</ds:datastoreItem>
</file>

<file path=customXml/itemProps4.xml><?xml version="1.0" encoding="utf-8"?>
<ds:datastoreItem xmlns:ds="http://schemas.openxmlformats.org/officeDocument/2006/customXml" ds:itemID="{FF0A585E-9B67-4D1D-AC9B-4BDAECB2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Тетеркина Дарья Андреевна</dc:creator>
  <cp:lastModifiedBy>Бандакова Екатерина Игоревна</cp:lastModifiedBy>
  <cp:revision>5</cp:revision>
  <cp:lastPrinted>2021-08-17T10:04:00Z</cp:lastPrinted>
  <dcterms:created xsi:type="dcterms:W3CDTF">2024-11-25T08:00:00Z</dcterms:created>
  <dcterms:modified xsi:type="dcterms:W3CDTF">2024-11-26T08:42:00Z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