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925CBA" w:rsidTr="00975E08">
        <w:tc>
          <w:tcPr>
            <w:tcW w:w="5103" w:type="dxa"/>
          </w:tcPr>
          <w:p w:rsidR="000010B4" w:rsidRPr="0013001A" w:rsidRDefault="000010B4" w:rsidP="00975E0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4820" w:type="dxa"/>
          </w:tcPr>
          <w:p w:rsidR="000010B4" w:rsidRPr="0013001A" w:rsidRDefault="000010B4" w:rsidP="00975E08">
            <w:pPr>
              <w:rPr>
                <w:sz w:val="24"/>
                <w:szCs w:val="28"/>
              </w:rPr>
            </w:pPr>
          </w:p>
          <w:p w:rsidR="000F5E40" w:rsidRDefault="00C54C25" w:rsidP="000010B4">
            <w:pPr>
              <w:spacing w:line="276" w:lineRule="auto"/>
              <w:rPr>
                <w:sz w:val="24"/>
                <w:szCs w:val="28"/>
              </w:rPr>
            </w:pPr>
            <w:r w:rsidRPr="0013001A">
              <w:rPr>
                <w:sz w:val="24"/>
                <w:szCs w:val="28"/>
              </w:rPr>
              <w:t>УТВЕРЖДЕН</w:t>
            </w:r>
            <w:r>
              <w:rPr>
                <w:sz w:val="24"/>
                <w:szCs w:val="28"/>
              </w:rPr>
              <w:t>А</w:t>
            </w:r>
            <w:r w:rsidRPr="0013001A">
              <w:rPr>
                <w:sz w:val="24"/>
                <w:szCs w:val="28"/>
              </w:rPr>
              <w:t xml:space="preserve"> </w:t>
            </w:r>
          </w:p>
          <w:p w:rsidR="000010B4" w:rsidRPr="0013001A" w:rsidRDefault="00C54C25" w:rsidP="000010B4">
            <w:pPr>
              <w:spacing w:line="276" w:lineRule="auto"/>
              <w:rPr>
                <w:sz w:val="24"/>
                <w:szCs w:val="28"/>
              </w:rPr>
            </w:pPr>
            <w:r w:rsidRPr="0013001A">
              <w:rPr>
                <w:sz w:val="24"/>
                <w:szCs w:val="28"/>
              </w:rPr>
              <w:t>решением</w:t>
            </w:r>
            <w:r>
              <w:rPr>
                <w:sz w:val="24"/>
                <w:szCs w:val="28"/>
              </w:rPr>
              <w:t xml:space="preserve"> </w:t>
            </w:r>
            <w:r w:rsidRPr="0013001A">
              <w:rPr>
                <w:sz w:val="24"/>
                <w:szCs w:val="28"/>
              </w:rPr>
              <w:t>Правления АО НТБ</w:t>
            </w:r>
          </w:p>
          <w:p w:rsidR="000010B4" w:rsidRPr="0013001A" w:rsidRDefault="00C54C25" w:rsidP="000010B4">
            <w:pPr>
              <w:spacing w:line="276" w:lineRule="auto"/>
              <w:rPr>
                <w:sz w:val="24"/>
                <w:szCs w:val="28"/>
              </w:rPr>
            </w:pPr>
            <w:r w:rsidRPr="0013001A">
              <w:rPr>
                <w:sz w:val="24"/>
                <w:szCs w:val="28"/>
              </w:rPr>
              <w:t>(</w:t>
            </w:r>
            <w:r w:rsidRPr="00B85D52">
              <w:rPr>
                <w:sz w:val="24"/>
                <w:szCs w:val="28"/>
              </w:rPr>
              <w:t xml:space="preserve">Протокол № </w:t>
            </w:r>
            <w:r w:rsidR="00596997" w:rsidRPr="00596997">
              <w:rPr>
                <w:sz w:val="24"/>
                <w:szCs w:val="28"/>
              </w:rPr>
              <w:t>371</w:t>
            </w:r>
            <w:r w:rsidR="00560936" w:rsidRPr="005023AB">
              <w:rPr>
                <w:sz w:val="24"/>
                <w:szCs w:val="28"/>
              </w:rPr>
              <w:t xml:space="preserve"> </w:t>
            </w:r>
            <w:r w:rsidRPr="00B85D52">
              <w:rPr>
                <w:sz w:val="24"/>
                <w:szCs w:val="28"/>
              </w:rPr>
              <w:t xml:space="preserve">от </w:t>
            </w:r>
            <w:r w:rsidR="00596997" w:rsidRPr="00596997">
              <w:rPr>
                <w:sz w:val="24"/>
                <w:szCs w:val="28"/>
              </w:rPr>
              <w:t>8</w:t>
            </w:r>
            <w:r w:rsidRPr="00B85D52">
              <w:rPr>
                <w:sz w:val="24"/>
                <w:szCs w:val="28"/>
              </w:rPr>
              <w:t xml:space="preserve"> </w:t>
            </w:r>
            <w:r w:rsidR="00B633CE">
              <w:rPr>
                <w:sz w:val="24"/>
                <w:szCs w:val="28"/>
              </w:rPr>
              <w:t>августа</w:t>
            </w:r>
            <w:r>
              <w:rPr>
                <w:sz w:val="24"/>
                <w:szCs w:val="28"/>
              </w:rPr>
              <w:t xml:space="preserve"> </w:t>
            </w:r>
            <w:r w:rsidRPr="0013001A">
              <w:rPr>
                <w:sz w:val="24"/>
                <w:szCs w:val="28"/>
              </w:rPr>
              <w:t>202</w:t>
            </w:r>
            <w:r w:rsidR="001945F3">
              <w:rPr>
                <w:sz w:val="24"/>
                <w:szCs w:val="28"/>
              </w:rPr>
              <w:t>4</w:t>
            </w:r>
            <w:r w:rsidRPr="0013001A">
              <w:rPr>
                <w:sz w:val="24"/>
                <w:szCs w:val="28"/>
              </w:rPr>
              <w:t>г.)</w:t>
            </w:r>
          </w:p>
          <w:p w:rsidR="000010B4" w:rsidRPr="0013001A" w:rsidRDefault="00C54C25" w:rsidP="000010B4">
            <w:pPr>
              <w:spacing w:line="276" w:lineRule="auto"/>
              <w:rPr>
                <w:sz w:val="24"/>
                <w:szCs w:val="28"/>
              </w:rPr>
            </w:pPr>
            <w:r w:rsidRPr="0013001A">
              <w:rPr>
                <w:sz w:val="24"/>
                <w:szCs w:val="28"/>
              </w:rPr>
              <w:t xml:space="preserve">Директор Акционерного общества </w:t>
            </w:r>
          </w:p>
          <w:p w:rsidR="000010B4" w:rsidRPr="0013001A" w:rsidRDefault="00C54C25" w:rsidP="000010B4">
            <w:pPr>
              <w:spacing w:line="276" w:lineRule="auto"/>
              <w:rPr>
                <w:sz w:val="24"/>
                <w:szCs w:val="28"/>
              </w:rPr>
            </w:pPr>
            <w:r w:rsidRPr="0013001A">
              <w:rPr>
                <w:sz w:val="24"/>
                <w:szCs w:val="28"/>
              </w:rPr>
              <w:t>«Национальная тов</w:t>
            </w:r>
            <w:bookmarkStart w:id="0" w:name="_GoBack"/>
            <w:bookmarkEnd w:id="0"/>
            <w:r w:rsidRPr="0013001A">
              <w:rPr>
                <w:sz w:val="24"/>
                <w:szCs w:val="28"/>
              </w:rPr>
              <w:t>арная биржа»</w:t>
            </w:r>
          </w:p>
          <w:p w:rsidR="000010B4" w:rsidRPr="0013001A" w:rsidRDefault="000010B4" w:rsidP="00975E08">
            <w:pPr>
              <w:rPr>
                <w:sz w:val="24"/>
                <w:szCs w:val="28"/>
              </w:rPr>
            </w:pPr>
          </w:p>
          <w:p w:rsidR="000010B4" w:rsidRPr="00B94FE6" w:rsidRDefault="00C54C25" w:rsidP="000010B4">
            <w:pPr>
              <w:jc w:val="center"/>
              <w:rPr>
                <w:sz w:val="24"/>
                <w:szCs w:val="28"/>
                <w:lang w:val="en-US"/>
              </w:rPr>
            </w:pPr>
            <w:r w:rsidRPr="0013001A">
              <w:rPr>
                <w:sz w:val="24"/>
                <w:szCs w:val="28"/>
              </w:rPr>
              <w:t xml:space="preserve">                           </w:t>
            </w:r>
            <w:r w:rsidR="00B94FE6">
              <w:rPr>
                <w:sz w:val="24"/>
                <w:szCs w:val="28"/>
              </w:rPr>
              <w:t>Е</w:t>
            </w:r>
            <w:r w:rsidRPr="0013001A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 w:rsidR="00B94FE6">
              <w:rPr>
                <w:sz w:val="24"/>
                <w:szCs w:val="28"/>
              </w:rPr>
              <w:t>Н</w:t>
            </w:r>
            <w:r w:rsidRPr="0013001A">
              <w:rPr>
                <w:sz w:val="24"/>
                <w:szCs w:val="28"/>
              </w:rPr>
              <w:t xml:space="preserve">. </w:t>
            </w:r>
            <w:r w:rsidR="00B94FE6">
              <w:rPr>
                <w:sz w:val="24"/>
                <w:szCs w:val="28"/>
              </w:rPr>
              <w:t>Бурцев</w:t>
            </w:r>
          </w:p>
        </w:tc>
      </w:tr>
    </w:tbl>
    <w:p w:rsidR="0013001A" w:rsidRDefault="0013001A" w:rsidP="000010B4">
      <w:pPr>
        <w:jc w:val="right"/>
        <w:rPr>
          <w:sz w:val="24"/>
          <w:szCs w:val="28"/>
        </w:rPr>
      </w:pPr>
    </w:p>
    <w:p w:rsidR="000010B4" w:rsidRDefault="00C54C25" w:rsidP="005835A3">
      <w:pPr>
        <w:ind w:left="4956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</w:p>
    <w:p w:rsidR="005835A3" w:rsidRDefault="005835A3" w:rsidP="005835A3">
      <w:pPr>
        <w:ind w:left="4956"/>
        <w:rPr>
          <w:sz w:val="28"/>
          <w:szCs w:val="28"/>
        </w:rPr>
      </w:pPr>
    </w:p>
    <w:p w:rsidR="000010B4" w:rsidRDefault="000010B4" w:rsidP="000010B4">
      <w:pPr>
        <w:jc w:val="right"/>
        <w:rPr>
          <w:sz w:val="28"/>
          <w:szCs w:val="28"/>
        </w:rPr>
      </w:pPr>
    </w:p>
    <w:p w:rsidR="000010B4" w:rsidRDefault="000010B4" w:rsidP="000010B4">
      <w:pPr>
        <w:jc w:val="right"/>
        <w:rPr>
          <w:sz w:val="28"/>
          <w:szCs w:val="28"/>
        </w:rPr>
      </w:pPr>
    </w:p>
    <w:p w:rsidR="000010B4" w:rsidRPr="0054440E" w:rsidRDefault="000010B4" w:rsidP="000010B4">
      <w:pPr>
        <w:jc w:val="right"/>
        <w:rPr>
          <w:sz w:val="28"/>
          <w:szCs w:val="28"/>
        </w:rPr>
      </w:pPr>
    </w:p>
    <w:p w:rsidR="000010B4" w:rsidRDefault="000010B4" w:rsidP="000010B4">
      <w:pPr>
        <w:jc w:val="right"/>
      </w:pPr>
    </w:p>
    <w:p w:rsidR="000010B4" w:rsidRDefault="000010B4" w:rsidP="000010B4">
      <w:pPr>
        <w:jc w:val="right"/>
      </w:pPr>
    </w:p>
    <w:p w:rsidR="000010B4" w:rsidRDefault="000010B4" w:rsidP="000010B4">
      <w:pPr>
        <w:jc w:val="right"/>
      </w:pPr>
    </w:p>
    <w:p w:rsidR="000010B4" w:rsidRDefault="000010B4" w:rsidP="000010B4">
      <w:pPr>
        <w:jc w:val="right"/>
      </w:pPr>
    </w:p>
    <w:p w:rsidR="000010B4" w:rsidRDefault="000010B4" w:rsidP="000010B4">
      <w:pPr>
        <w:jc w:val="right"/>
      </w:pPr>
    </w:p>
    <w:p w:rsidR="000010B4" w:rsidRPr="008F12BD" w:rsidRDefault="00C54C25" w:rsidP="000010B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</w:t>
      </w:r>
      <w:r w:rsidRPr="008F12BD">
        <w:rPr>
          <w:sz w:val="28"/>
          <w:szCs w:val="28"/>
        </w:rPr>
        <w:t xml:space="preserve"> БИРЖЕВЫХ ТОВАРОВ</w:t>
      </w:r>
    </w:p>
    <w:p w:rsidR="008F12BD" w:rsidRPr="008F12BD" w:rsidRDefault="00C54C25" w:rsidP="000010B4">
      <w:pPr>
        <w:jc w:val="center"/>
        <w:rPr>
          <w:sz w:val="24"/>
          <w:szCs w:val="24"/>
        </w:rPr>
      </w:pPr>
      <w:r w:rsidRPr="008F12BD">
        <w:rPr>
          <w:sz w:val="28"/>
          <w:szCs w:val="28"/>
        </w:rPr>
        <w:t xml:space="preserve">на </w:t>
      </w:r>
      <w:r w:rsidRPr="00547204">
        <w:rPr>
          <w:sz w:val="28"/>
          <w:szCs w:val="28"/>
        </w:rPr>
        <w:t xml:space="preserve">товарных аукционах АО НТБ </w:t>
      </w:r>
    </w:p>
    <w:p w:rsidR="000010B4" w:rsidRPr="005A7203" w:rsidRDefault="000010B4" w:rsidP="000010B4">
      <w:pPr>
        <w:jc w:val="both"/>
        <w:rPr>
          <w:sz w:val="28"/>
          <w:szCs w:val="28"/>
        </w:rPr>
      </w:pPr>
    </w:p>
    <w:p w:rsidR="000010B4" w:rsidRPr="005A7203" w:rsidRDefault="000010B4" w:rsidP="000010B4">
      <w:pPr>
        <w:jc w:val="center"/>
        <w:rPr>
          <w:sz w:val="32"/>
          <w:szCs w:val="32"/>
        </w:rPr>
      </w:pPr>
    </w:p>
    <w:p w:rsidR="000010B4" w:rsidRDefault="000010B4" w:rsidP="000010B4">
      <w:pPr>
        <w:jc w:val="center"/>
        <w:rPr>
          <w:sz w:val="28"/>
          <w:szCs w:val="28"/>
        </w:rPr>
      </w:pPr>
    </w:p>
    <w:p w:rsidR="000010B4" w:rsidRPr="005A7203" w:rsidRDefault="000010B4" w:rsidP="000010B4">
      <w:pPr>
        <w:jc w:val="center"/>
        <w:rPr>
          <w:sz w:val="28"/>
          <w:szCs w:val="28"/>
        </w:rPr>
      </w:pPr>
    </w:p>
    <w:p w:rsidR="000010B4" w:rsidRDefault="000010B4" w:rsidP="000010B4">
      <w:pPr>
        <w:jc w:val="center"/>
      </w:pPr>
    </w:p>
    <w:p w:rsidR="000010B4" w:rsidRPr="005A7203" w:rsidRDefault="000010B4" w:rsidP="000010B4"/>
    <w:p w:rsidR="000010B4" w:rsidRPr="005A7203" w:rsidRDefault="000010B4" w:rsidP="000010B4"/>
    <w:p w:rsidR="000010B4" w:rsidRPr="005A7203" w:rsidRDefault="000010B4" w:rsidP="000010B4"/>
    <w:p w:rsidR="000010B4" w:rsidRPr="005A7203" w:rsidRDefault="000010B4" w:rsidP="000010B4"/>
    <w:p w:rsidR="000010B4" w:rsidRPr="005A7203" w:rsidRDefault="000010B4" w:rsidP="000010B4"/>
    <w:p w:rsidR="000010B4" w:rsidRPr="005A7203" w:rsidRDefault="000010B4" w:rsidP="000010B4"/>
    <w:p w:rsidR="000010B4" w:rsidRPr="005A7203" w:rsidRDefault="000010B4" w:rsidP="000010B4"/>
    <w:p w:rsidR="000010B4" w:rsidRPr="005A7203" w:rsidRDefault="000010B4" w:rsidP="000010B4"/>
    <w:p w:rsidR="000010B4" w:rsidRPr="005A7203" w:rsidRDefault="000010B4" w:rsidP="000010B4"/>
    <w:p w:rsidR="000010B4" w:rsidRPr="005A7203" w:rsidRDefault="000010B4" w:rsidP="000010B4"/>
    <w:p w:rsidR="000010B4" w:rsidRPr="005A7203" w:rsidRDefault="000010B4" w:rsidP="000010B4"/>
    <w:p w:rsidR="000010B4" w:rsidRPr="005A7203" w:rsidRDefault="000010B4" w:rsidP="000010B4"/>
    <w:p w:rsidR="000010B4" w:rsidRPr="005A7203" w:rsidRDefault="000010B4" w:rsidP="000010B4"/>
    <w:p w:rsidR="000010B4" w:rsidRPr="005A7203" w:rsidRDefault="000010B4" w:rsidP="000010B4"/>
    <w:p w:rsidR="000010B4" w:rsidRPr="005A7203" w:rsidRDefault="000010B4" w:rsidP="000010B4"/>
    <w:p w:rsidR="000010B4" w:rsidRDefault="000010B4" w:rsidP="000010B4">
      <w:pPr>
        <w:jc w:val="center"/>
      </w:pPr>
    </w:p>
    <w:p w:rsidR="000010B4" w:rsidRPr="005A7203" w:rsidRDefault="000010B4" w:rsidP="000010B4"/>
    <w:p w:rsidR="000010B4" w:rsidRPr="005A7203" w:rsidRDefault="000010B4" w:rsidP="000010B4"/>
    <w:p w:rsidR="000010B4" w:rsidRPr="005A7203" w:rsidRDefault="000010B4" w:rsidP="000010B4"/>
    <w:p w:rsidR="000010B4" w:rsidRDefault="000010B4" w:rsidP="000010B4">
      <w:pPr>
        <w:jc w:val="center"/>
      </w:pPr>
    </w:p>
    <w:p w:rsidR="000010B4" w:rsidRDefault="000010B4" w:rsidP="000010B4">
      <w:pPr>
        <w:jc w:val="center"/>
      </w:pPr>
    </w:p>
    <w:p w:rsidR="000010B4" w:rsidRDefault="000010B4" w:rsidP="000010B4">
      <w:pPr>
        <w:jc w:val="center"/>
      </w:pPr>
    </w:p>
    <w:p w:rsidR="007B0AE7" w:rsidRDefault="007B0AE7" w:rsidP="000010B4">
      <w:pPr>
        <w:jc w:val="center"/>
      </w:pPr>
    </w:p>
    <w:p w:rsidR="007B0AE7" w:rsidRDefault="007B0AE7" w:rsidP="000010B4">
      <w:pPr>
        <w:jc w:val="center"/>
      </w:pPr>
    </w:p>
    <w:p w:rsidR="007B0AE7" w:rsidRDefault="007B0AE7" w:rsidP="000010B4">
      <w:pPr>
        <w:jc w:val="center"/>
      </w:pPr>
    </w:p>
    <w:p w:rsidR="007B0AE7" w:rsidRDefault="007B0AE7" w:rsidP="000010B4">
      <w:pPr>
        <w:jc w:val="center"/>
      </w:pPr>
    </w:p>
    <w:p w:rsidR="007B0AE7" w:rsidRDefault="007B0AE7" w:rsidP="000010B4">
      <w:pPr>
        <w:jc w:val="center"/>
      </w:pPr>
    </w:p>
    <w:p w:rsidR="007B0AE7" w:rsidRDefault="007B0AE7" w:rsidP="000010B4">
      <w:pPr>
        <w:jc w:val="center"/>
      </w:pPr>
    </w:p>
    <w:p w:rsidR="000010B4" w:rsidRDefault="00C54C25" w:rsidP="007B0AE7">
      <w:pPr>
        <w:tabs>
          <w:tab w:val="left" w:pos="42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Москва, 202</w:t>
      </w:r>
      <w:r w:rsidR="00A5133C">
        <w:rPr>
          <w:sz w:val="28"/>
          <w:szCs w:val="28"/>
          <w:lang w:val="en-US"/>
        </w:rPr>
        <w:t>4</w:t>
      </w:r>
      <w:r w:rsidRPr="005A7203">
        <w:rPr>
          <w:sz w:val="28"/>
          <w:szCs w:val="28"/>
        </w:rPr>
        <w:t xml:space="preserve"> год</w:t>
      </w:r>
    </w:p>
    <w:p w:rsidR="000010B4" w:rsidRDefault="00C54C25" w:rsidP="000010B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A7203">
        <w:rPr>
          <w:sz w:val="28"/>
          <w:szCs w:val="28"/>
        </w:rPr>
        <w:lastRenderedPageBreak/>
        <w:t>Общие положения.</w:t>
      </w:r>
    </w:p>
    <w:p w:rsidR="000010B4" w:rsidRDefault="000010B4" w:rsidP="000010B4">
      <w:pPr>
        <w:jc w:val="both"/>
        <w:rPr>
          <w:sz w:val="28"/>
          <w:szCs w:val="28"/>
        </w:rPr>
      </w:pPr>
    </w:p>
    <w:p w:rsidR="00547204" w:rsidRDefault="00C54C25" w:rsidP="000010B4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Pr="00547204">
        <w:rPr>
          <w:sz w:val="28"/>
          <w:szCs w:val="28"/>
        </w:rPr>
        <w:t>Спецификаци</w:t>
      </w:r>
      <w:r>
        <w:rPr>
          <w:sz w:val="28"/>
          <w:szCs w:val="28"/>
        </w:rPr>
        <w:t>я</w:t>
      </w:r>
      <w:r w:rsidRPr="00547204">
        <w:rPr>
          <w:sz w:val="28"/>
          <w:szCs w:val="28"/>
        </w:rPr>
        <w:t xml:space="preserve"> биржевых</w:t>
      </w:r>
      <w:r>
        <w:rPr>
          <w:sz w:val="28"/>
          <w:szCs w:val="28"/>
        </w:rPr>
        <w:t xml:space="preserve"> товаров </w:t>
      </w:r>
      <w:r w:rsidRPr="00547204">
        <w:rPr>
          <w:sz w:val="28"/>
          <w:szCs w:val="28"/>
        </w:rPr>
        <w:t xml:space="preserve">на товарных аукционах АО НТБ </w:t>
      </w:r>
      <w:r>
        <w:rPr>
          <w:sz w:val="28"/>
          <w:szCs w:val="28"/>
        </w:rPr>
        <w:t xml:space="preserve">(далее – </w:t>
      </w:r>
      <w:r w:rsidRPr="00547204">
        <w:rPr>
          <w:sz w:val="28"/>
          <w:szCs w:val="28"/>
        </w:rPr>
        <w:t>Спецификаци</w:t>
      </w:r>
      <w:r>
        <w:rPr>
          <w:sz w:val="28"/>
          <w:szCs w:val="28"/>
        </w:rPr>
        <w:t xml:space="preserve">я) определяет перечень </w:t>
      </w:r>
      <w:r>
        <w:rPr>
          <w:bCs/>
          <w:sz w:val="28"/>
          <w:szCs w:val="28"/>
        </w:rPr>
        <w:t xml:space="preserve">и </w:t>
      </w:r>
      <w:r w:rsidRPr="00214226">
        <w:rPr>
          <w:bCs/>
          <w:sz w:val="28"/>
          <w:szCs w:val="28"/>
        </w:rPr>
        <w:t>качественные характеристики Биржевых товаров</w:t>
      </w:r>
      <w:r w:rsidRPr="000010B4">
        <w:rPr>
          <w:sz w:val="28"/>
          <w:szCs w:val="28"/>
        </w:rPr>
        <w:t xml:space="preserve">, </w:t>
      </w:r>
      <w:r w:rsidRPr="00214226">
        <w:rPr>
          <w:bCs/>
          <w:sz w:val="28"/>
          <w:szCs w:val="28"/>
        </w:rPr>
        <w:t>допущенных к</w:t>
      </w:r>
      <w:r>
        <w:rPr>
          <w:bCs/>
          <w:sz w:val="28"/>
          <w:szCs w:val="28"/>
        </w:rPr>
        <w:t xml:space="preserve"> биржевым </w:t>
      </w:r>
      <w:r w:rsidRPr="00214226">
        <w:rPr>
          <w:bCs/>
          <w:sz w:val="28"/>
          <w:szCs w:val="28"/>
        </w:rPr>
        <w:t>торгам</w:t>
      </w:r>
      <w:r w:rsidRPr="000010B4">
        <w:rPr>
          <w:sz w:val="28"/>
          <w:szCs w:val="28"/>
        </w:rPr>
        <w:t xml:space="preserve"> </w:t>
      </w:r>
      <w:r w:rsidRPr="00547204">
        <w:rPr>
          <w:sz w:val="28"/>
          <w:szCs w:val="28"/>
        </w:rPr>
        <w:t>на товарных аукционах АО НТБ</w:t>
      </w:r>
      <w:r>
        <w:rPr>
          <w:sz w:val="28"/>
          <w:szCs w:val="28"/>
        </w:rPr>
        <w:t xml:space="preserve">. Спецификация разработана в соответствии с </w:t>
      </w:r>
      <w:r w:rsidRPr="006E56D9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6E56D9">
        <w:rPr>
          <w:sz w:val="28"/>
          <w:szCs w:val="28"/>
        </w:rPr>
        <w:t xml:space="preserve"> организованных торгов на товарных аукционах АО НТБ</w:t>
      </w:r>
      <w:r>
        <w:rPr>
          <w:sz w:val="28"/>
          <w:szCs w:val="28"/>
        </w:rPr>
        <w:t>.</w:t>
      </w:r>
    </w:p>
    <w:p w:rsidR="00547204" w:rsidRDefault="00C54C25" w:rsidP="000010B4">
      <w:pPr>
        <w:spacing w:after="60"/>
        <w:jc w:val="both"/>
        <w:rPr>
          <w:bCs/>
          <w:sz w:val="28"/>
          <w:szCs w:val="28"/>
        </w:rPr>
      </w:pPr>
      <w:r w:rsidRPr="00214226">
        <w:rPr>
          <w:bCs/>
          <w:sz w:val="28"/>
          <w:szCs w:val="28"/>
        </w:rPr>
        <w:t>Спецификация раскрывается на Сайте Биржи не позднее чем за три рабочих дня до введения ее в действи</w:t>
      </w:r>
      <w:r>
        <w:rPr>
          <w:bCs/>
          <w:sz w:val="28"/>
          <w:szCs w:val="28"/>
        </w:rPr>
        <w:t>е.</w:t>
      </w:r>
    </w:p>
    <w:p w:rsidR="000010B4" w:rsidRDefault="00C54C25" w:rsidP="000010B4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Термины и определения, используемые в настоящей </w:t>
      </w:r>
      <w:r w:rsidRPr="00547204">
        <w:rPr>
          <w:sz w:val="28"/>
          <w:szCs w:val="28"/>
        </w:rPr>
        <w:t>Спецификаци</w:t>
      </w:r>
      <w:r>
        <w:rPr>
          <w:sz w:val="28"/>
          <w:szCs w:val="28"/>
        </w:rPr>
        <w:t xml:space="preserve">и, понимаются в соответствии с законодательством Российской Федерации и Правилами </w:t>
      </w:r>
      <w:r w:rsidRPr="006E56D9">
        <w:rPr>
          <w:sz w:val="28"/>
          <w:szCs w:val="28"/>
        </w:rPr>
        <w:t>организованных торгов на товарных аукционах АО НТБ</w:t>
      </w:r>
      <w:r>
        <w:rPr>
          <w:sz w:val="28"/>
          <w:szCs w:val="28"/>
        </w:rPr>
        <w:t>.</w:t>
      </w:r>
    </w:p>
    <w:p w:rsidR="000010B4" w:rsidRPr="005A7203" w:rsidRDefault="000010B4" w:rsidP="000010B4">
      <w:pPr>
        <w:jc w:val="both"/>
        <w:rPr>
          <w:sz w:val="28"/>
          <w:szCs w:val="28"/>
        </w:rPr>
      </w:pPr>
    </w:p>
    <w:p w:rsidR="000010B4" w:rsidRPr="006E56D9" w:rsidRDefault="00C54C25" w:rsidP="000010B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E56D9">
        <w:rPr>
          <w:sz w:val="28"/>
          <w:szCs w:val="28"/>
        </w:rPr>
        <w:t>Биржевы</w:t>
      </w:r>
      <w:r>
        <w:rPr>
          <w:sz w:val="28"/>
          <w:szCs w:val="28"/>
        </w:rPr>
        <w:t>е</w:t>
      </w:r>
      <w:r w:rsidRPr="006E56D9">
        <w:rPr>
          <w:sz w:val="28"/>
          <w:szCs w:val="28"/>
        </w:rPr>
        <w:t xml:space="preserve"> товары.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6804"/>
      </w:tblGrid>
      <w:tr w:rsidR="00925CBA" w:rsidTr="00DD1C9E">
        <w:tc>
          <w:tcPr>
            <w:tcW w:w="704" w:type="dxa"/>
          </w:tcPr>
          <w:p w:rsidR="005C774E" w:rsidRDefault="005C774E" w:rsidP="005C774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C774E" w:rsidRPr="006E56D9" w:rsidRDefault="00C54C25" w:rsidP="005C774E">
            <w:pPr>
              <w:rPr>
                <w:sz w:val="24"/>
                <w:szCs w:val="24"/>
              </w:rPr>
            </w:pPr>
            <w:r w:rsidRPr="006E56D9">
              <w:rPr>
                <w:sz w:val="28"/>
                <w:szCs w:val="28"/>
              </w:rPr>
              <w:t>Наименование биржевого товара</w:t>
            </w:r>
          </w:p>
        </w:tc>
        <w:tc>
          <w:tcPr>
            <w:tcW w:w="6804" w:type="dxa"/>
          </w:tcPr>
          <w:p w:rsidR="005C774E" w:rsidRPr="006E56D9" w:rsidRDefault="00C54C25" w:rsidP="005C774E">
            <w:pPr>
              <w:jc w:val="both"/>
              <w:rPr>
                <w:sz w:val="28"/>
                <w:szCs w:val="28"/>
              </w:rPr>
            </w:pPr>
            <w:r w:rsidRPr="006E56D9">
              <w:rPr>
                <w:sz w:val="28"/>
                <w:szCs w:val="28"/>
              </w:rPr>
              <w:t>Качественные характеристики</w:t>
            </w:r>
          </w:p>
          <w:p w:rsidR="005C774E" w:rsidRPr="006E56D9" w:rsidRDefault="005C774E" w:rsidP="005C774E">
            <w:pPr>
              <w:jc w:val="both"/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74E" w:rsidRPr="005C774E" w:rsidRDefault="00C54C25" w:rsidP="005C774E">
            <w:pPr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 w:rsidRPr="006E56D9">
              <w:rPr>
                <w:sz w:val="24"/>
                <w:szCs w:val="24"/>
              </w:rPr>
              <w:t>Пшеница 4 класс</w:t>
            </w:r>
            <w:r>
              <w:rPr>
                <w:sz w:val="24"/>
                <w:szCs w:val="24"/>
              </w:rPr>
              <w:t>а</w:t>
            </w:r>
            <w:r w:rsidRPr="006E56D9">
              <w:rPr>
                <w:sz w:val="24"/>
                <w:szCs w:val="24"/>
              </w:rPr>
              <w:t>, протеин 12,5%</w:t>
            </w:r>
          </w:p>
        </w:tc>
        <w:tc>
          <w:tcPr>
            <w:tcW w:w="6804" w:type="dxa"/>
          </w:tcPr>
          <w:p w:rsidR="005C774E" w:rsidRPr="006E56D9" w:rsidRDefault="00C54C25" w:rsidP="005C774E">
            <w:pPr>
              <w:jc w:val="both"/>
              <w:rPr>
                <w:sz w:val="24"/>
                <w:szCs w:val="24"/>
              </w:rPr>
            </w:pPr>
            <w:r w:rsidRPr="006E56D9">
              <w:rPr>
                <w:sz w:val="24"/>
                <w:szCs w:val="24"/>
              </w:rPr>
              <w:t>Товар должен соответствовать следующим качественным показателям:</w:t>
            </w:r>
          </w:p>
          <w:p w:rsidR="005C774E" w:rsidRDefault="00C54C25" w:rsidP="005C774E">
            <w:pPr>
              <w:keepNext/>
              <w:tabs>
                <w:tab w:val="left" w:pos="0"/>
              </w:tabs>
              <w:outlineLvl w:val="1"/>
              <w:rPr>
                <w:sz w:val="24"/>
                <w:szCs w:val="24"/>
              </w:rPr>
            </w:pPr>
            <w:r w:rsidRPr="006E56D9">
              <w:rPr>
                <w:sz w:val="24"/>
                <w:szCs w:val="24"/>
              </w:rPr>
              <w:t>Пшеница 4 класса, ГОСТ 9353-2016</w:t>
            </w:r>
          </w:p>
          <w:p w:rsidR="008C2933" w:rsidRDefault="008C2933" w:rsidP="005C774E">
            <w:pPr>
              <w:keepNext/>
              <w:tabs>
                <w:tab w:val="left" w:pos="0"/>
              </w:tabs>
              <w:outlineLvl w:val="1"/>
              <w:rPr>
                <w:sz w:val="24"/>
                <w:szCs w:val="24"/>
              </w:rPr>
            </w:pPr>
          </w:p>
          <w:tbl>
            <w:tblPr>
              <w:tblW w:w="6095" w:type="dxa"/>
              <w:tblInd w:w="362" w:type="dxa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2268"/>
            </w:tblGrid>
            <w:tr w:rsidR="00925CBA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8C2933">
                    <w:rPr>
                      <w:b/>
                      <w:i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8C2933">
                    <w:rPr>
                      <w:b/>
                      <w:i/>
                      <w:sz w:val="24"/>
                      <w:szCs w:val="24"/>
                    </w:rPr>
                    <w:t xml:space="preserve">Требования </w:t>
                  </w:r>
                </w:p>
              </w:tc>
            </w:tr>
            <w:tr w:rsidR="00925CBA" w:rsidTr="008C2933">
              <w:trPr>
                <w:trHeight w:val="205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Клейковина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19,0 % и более </w:t>
                  </w:r>
                </w:p>
              </w:tc>
            </w:tr>
            <w:tr w:rsidR="00925CBA" w:rsidTr="008C2933">
              <w:trPr>
                <w:trHeight w:val="205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45-90 ед.</w:t>
                  </w:r>
                </w:p>
              </w:tc>
            </w:tr>
            <w:tr w:rsidR="00925CBA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Натурный вес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760 г/л и более </w:t>
                  </w:r>
                </w:p>
              </w:tc>
            </w:tr>
            <w:tr w:rsidR="00925CBA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 Не более 14,0 %</w:t>
                  </w:r>
                </w:p>
              </w:tc>
            </w:tr>
            <w:tr w:rsidR="00925CBA" w:rsidTr="008C2933">
              <w:trPr>
                <w:trHeight w:val="798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Сорность,</w:t>
                  </w:r>
                </w:p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в том числе: </w:t>
                  </w:r>
                </w:p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-семена амброзии полыннолистной, трехраздельной</w:t>
                  </w:r>
                </w:p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-вредная примесь (спорынья, головня, горчак </w:t>
                  </w:r>
                  <w:proofErr w:type="gramStart"/>
                  <w:r w:rsidRPr="008C2933">
                    <w:rPr>
                      <w:sz w:val="24"/>
                      <w:szCs w:val="24"/>
                    </w:rPr>
                    <w:t>ползучий ,</w:t>
                  </w:r>
                  <w:proofErr w:type="gramEnd"/>
                  <w:r w:rsidRPr="008C2933">
                    <w:rPr>
                      <w:sz w:val="24"/>
                      <w:szCs w:val="24"/>
                    </w:rPr>
                    <w:t xml:space="preserve"> софора  </w:t>
                  </w:r>
                  <w:proofErr w:type="spellStart"/>
                  <w:r w:rsidRPr="008C2933">
                    <w:rPr>
                      <w:sz w:val="24"/>
                      <w:szCs w:val="24"/>
                    </w:rPr>
                    <w:t>лисохвостая</w:t>
                  </w:r>
                  <w:proofErr w:type="spellEnd"/>
                  <w:r w:rsidRPr="008C2933">
                    <w:rPr>
                      <w:sz w:val="24"/>
                      <w:szCs w:val="24"/>
                    </w:rPr>
                    <w:t xml:space="preserve"> , вязель разноцветный и т.д.)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не более 2,0%</w:t>
                  </w:r>
                </w:p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не допускается</w:t>
                  </w:r>
                </w:p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не более 5,0 %</w:t>
                  </w:r>
                </w:p>
              </w:tc>
            </w:tr>
            <w:tr w:rsidR="00925CBA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12,5 % и более</w:t>
                  </w:r>
                </w:p>
              </w:tc>
            </w:tr>
            <w:tr w:rsidR="00925CBA" w:rsidTr="008C2933">
              <w:trPr>
                <w:trHeight w:val="205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Число падения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не менее 250 с </w:t>
                  </w:r>
                </w:p>
              </w:tc>
            </w:tr>
            <w:tr w:rsidR="00925CBA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Повреждение клопом черепашкой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не более 2,0% </w:t>
                  </w:r>
                </w:p>
              </w:tc>
            </w:tr>
            <w:tr w:rsidR="00925CBA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Головневые, маранные, </w:t>
                  </w:r>
                  <w:proofErr w:type="spellStart"/>
                  <w:r w:rsidRPr="008C2933">
                    <w:rPr>
                      <w:sz w:val="24"/>
                      <w:szCs w:val="24"/>
                    </w:rPr>
                    <w:t>синегузочные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8C2933">
              <w:trPr>
                <w:trHeight w:val="205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proofErr w:type="spellStart"/>
                  <w:r w:rsidRPr="008C2933">
                    <w:rPr>
                      <w:sz w:val="24"/>
                      <w:szCs w:val="24"/>
                    </w:rPr>
                    <w:t>Фузариозные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не допускаются </w:t>
                  </w:r>
                </w:p>
              </w:tc>
            </w:tr>
            <w:tr w:rsidR="00925CBA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Зараженность зерновыми вредителями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2933" w:rsidRPr="008C2933" w:rsidRDefault="00C54C25" w:rsidP="008C2933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:rsidR="005C774E" w:rsidRPr="006E56D9" w:rsidRDefault="005C774E" w:rsidP="005C774E">
            <w:pPr>
              <w:jc w:val="both"/>
              <w:rPr>
                <w:sz w:val="24"/>
                <w:szCs w:val="24"/>
              </w:rPr>
            </w:pPr>
          </w:p>
          <w:p w:rsidR="005C774E" w:rsidRPr="006E56D9" w:rsidRDefault="00C54C25" w:rsidP="005C774E">
            <w:pPr>
              <w:jc w:val="both"/>
              <w:rPr>
                <w:sz w:val="24"/>
                <w:szCs w:val="24"/>
              </w:rPr>
            </w:pPr>
            <w:r w:rsidRPr="006E56D9">
              <w:rPr>
                <w:sz w:val="24"/>
                <w:szCs w:val="24"/>
              </w:rPr>
              <w:t>Остальные показатели качества должны соответствовать требованиям ГОСТ 9353-2016</w:t>
            </w:r>
          </w:p>
          <w:p w:rsidR="005C774E" w:rsidRPr="002B2821" w:rsidRDefault="005C774E" w:rsidP="005C774E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bookmarkStart w:id="1" w:name="_Hlk97757690"/>
            <w:r w:rsidRPr="002B282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6804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Товар должен соответствовать ГОСТ 22391-2015 «Подсолнечник. Технические условия», с учетом дополнительных требований, указанных ниже:</w:t>
            </w:r>
          </w:p>
          <w:p w:rsidR="005C774E" w:rsidRPr="002B2821" w:rsidRDefault="005C774E" w:rsidP="005C774E">
            <w:pPr>
              <w:rPr>
                <w:sz w:val="24"/>
                <w:szCs w:val="24"/>
              </w:rPr>
            </w:pPr>
          </w:p>
          <w:p w:rsidR="005C774E" w:rsidRPr="002B2821" w:rsidRDefault="00C54C25" w:rsidP="00A95A0F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tbl>
            <w:tblPr>
              <w:tblW w:w="5032" w:type="dxa"/>
              <w:tblInd w:w="745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001"/>
              <w:gridCol w:w="1002"/>
              <w:gridCol w:w="2029"/>
            </w:tblGrid>
            <w:tr w:rsidR="00925CBA" w:rsidTr="00E70E38">
              <w:trPr>
                <w:trHeight w:val="479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Максимально допустимые отклонения</w:t>
                  </w:r>
                </w:p>
              </w:tc>
            </w:tr>
            <w:tr w:rsidR="00925CBA" w:rsidTr="00E70E38">
              <w:trPr>
                <w:trHeight w:val="728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20,0</w:t>
                  </w:r>
                </w:p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5,0</w:t>
                  </w:r>
                </w:p>
              </w:tc>
            </w:tr>
            <w:tr w:rsidR="00925CBA" w:rsidTr="00E70E38">
              <w:trPr>
                <w:trHeight w:val="333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20,0</w:t>
                  </w:r>
                </w:p>
              </w:tc>
            </w:tr>
            <w:tr w:rsidR="00925CBA" w:rsidTr="00E70E38">
              <w:trPr>
                <w:trHeight w:val="430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5,0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20,0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Масличность (</w:t>
                  </w:r>
                  <w:proofErr w:type="spellStart"/>
                  <w:proofErr w:type="gramStart"/>
                  <w:r w:rsidRPr="002B2821">
                    <w:rPr>
                      <w:sz w:val="24"/>
                      <w:szCs w:val="24"/>
                    </w:rPr>
                    <w:t>абс.сух</w:t>
                  </w:r>
                  <w:proofErr w:type="gramEnd"/>
                  <w:r w:rsidRPr="002B2821">
                    <w:rPr>
                      <w:sz w:val="24"/>
                      <w:szCs w:val="24"/>
                    </w:rPr>
                    <w:t>.в</w:t>
                  </w:r>
                  <w:proofErr w:type="spellEnd"/>
                  <w:r w:rsidRPr="002B2821">
                    <w:rPr>
                      <w:sz w:val="24"/>
                      <w:szCs w:val="24"/>
                    </w:rPr>
                    <w:t>-во),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40,0</w:t>
                  </w:r>
                </w:p>
              </w:tc>
            </w:tr>
          </w:tbl>
          <w:p w:rsidR="005C774E" w:rsidRPr="002B2821" w:rsidRDefault="005C774E" w:rsidP="005C774E">
            <w:pPr>
              <w:rPr>
                <w:sz w:val="24"/>
                <w:szCs w:val="24"/>
              </w:rPr>
            </w:pPr>
          </w:p>
          <w:p w:rsidR="005C774E" w:rsidRPr="002B2821" w:rsidRDefault="00C54C25" w:rsidP="00A95A0F">
            <w:pPr>
              <w:pStyle w:val="a5"/>
              <w:numPr>
                <w:ilvl w:val="0"/>
                <w:numId w:val="2"/>
              </w:numPr>
              <w:ind w:left="40" w:firstLine="425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По показателям безопасности семена подсолнечника должны соответствовать требованиям технического регламента Таможенного союза «О безопасности зерна» (ТР ТС 015/2011).</w:t>
            </w:r>
          </w:p>
          <w:p w:rsidR="005C774E" w:rsidRPr="002B2821" w:rsidRDefault="00C54C25" w:rsidP="00A95A0F">
            <w:pPr>
              <w:pStyle w:val="a5"/>
              <w:numPr>
                <w:ilvl w:val="0"/>
                <w:numId w:val="2"/>
              </w:numPr>
              <w:ind w:left="40" w:firstLine="425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Семена подсолнечника должны быть в здоровом, не греющемся состоянии, иметь форму, цвет и запах, свойственные нормальным семенам подсолнечника (без затхлого, плесневелого и постороннего запахов), в состоянии, обеспечивающем возможность отбора проб пневматическим пробоотборником в порядке, предусмотренном ГОСТ 10852-86 «Семена Масличные. Правила приемки и методы отбора проб», по всей глубине транспортного средства, в котором осуществляется поставка Товара.</w:t>
            </w:r>
          </w:p>
          <w:p w:rsidR="005C774E" w:rsidRPr="002B2821" w:rsidRDefault="00C54C25" w:rsidP="00A95A0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Дополнительные условия, при которых приемка семян подсолнечника не производится:</w:t>
            </w:r>
          </w:p>
          <w:p w:rsidR="005C774E" w:rsidRPr="002B2821" w:rsidRDefault="00C54C25" w:rsidP="00A95A0F">
            <w:pPr>
              <w:pStyle w:val="a5"/>
              <w:numPr>
                <w:ilvl w:val="1"/>
                <w:numId w:val="3"/>
              </w:numPr>
              <w:ind w:firstLine="26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в семенах подсолнечника количество семян злаковых, бобовых и зернобобовых культур превышает 2,0%; </w:t>
            </w:r>
          </w:p>
          <w:p w:rsidR="005C774E" w:rsidRPr="002B2821" w:rsidRDefault="00C54C25" w:rsidP="00A95A0F">
            <w:pPr>
              <w:pStyle w:val="a5"/>
              <w:numPr>
                <w:ilvl w:val="1"/>
                <w:numId w:val="3"/>
              </w:numPr>
              <w:ind w:firstLine="26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семена подсолнечника крупной, продолговатой формы, размером от 13 мм с белой и бело-полосатой окраской;</w:t>
            </w:r>
          </w:p>
          <w:p w:rsidR="005C774E" w:rsidRPr="002B2821" w:rsidRDefault="00C54C25" w:rsidP="00A95A0F">
            <w:pPr>
              <w:pStyle w:val="a5"/>
              <w:numPr>
                <w:ilvl w:val="1"/>
                <w:numId w:val="3"/>
              </w:numPr>
              <w:ind w:firstLine="26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наличие в семенах подсолнечника горчака ползучего и зараженность семян клещом;</w:t>
            </w:r>
          </w:p>
          <w:p w:rsidR="005C774E" w:rsidRPr="002B2821" w:rsidRDefault="00C54C25" w:rsidP="00A95A0F">
            <w:pPr>
              <w:pStyle w:val="a5"/>
              <w:numPr>
                <w:ilvl w:val="1"/>
                <w:numId w:val="3"/>
              </w:numPr>
              <w:ind w:firstLine="26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наличие посторонних предметов 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  <w:p w:rsidR="005C774E" w:rsidRPr="002B2821" w:rsidRDefault="005C774E" w:rsidP="005C774E">
            <w:pPr>
              <w:pStyle w:val="a5"/>
              <w:ind w:left="360"/>
              <w:jc w:val="both"/>
              <w:rPr>
                <w:sz w:val="24"/>
                <w:szCs w:val="24"/>
              </w:rPr>
            </w:pPr>
          </w:p>
        </w:tc>
      </w:tr>
      <w:bookmarkEnd w:id="1"/>
      <w:tr w:rsidR="00925CBA" w:rsidTr="00DD1C9E">
        <w:tc>
          <w:tcPr>
            <w:tcW w:w="704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Семена льна масличного</w:t>
            </w:r>
          </w:p>
        </w:tc>
        <w:tc>
          <w:tcPr>
            <w:tcW w:w="6804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Товар должен соответствовать ГОСТ 10582-76 Семена льна масличного. Промышленное сырье Технические условия», с учетом дополнительных требований, указанных ниже:</w:t>
            </w:r>
          </w:p>
          <w:p w:rsidR="005C774E" w:rsidRPr="002B2821" w:rsidRDefault="005C774E" w:rsidP="005C774E">
            <w:pPr>
              <w:rPr>
                <w:sz w:val="24"/>
                <w:szCs w:val="24"/>
              </w:rPr>
            </w:pPr>
          </w:p>
          <w:p w:rsidR="005C774E" w:rsidRPr="002B2821" w:rsidRDefault="00C54C25" w:rsidP="00A95A0F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5C774E" w:rsidRPr="002B2821" w:rsidRDefault="005C774E" w:rsidP="005C774E">
            <w:pPr>
              <w:pStyle w:val="a5"/>
              <w:rPr>
                <w:sz w:val="24"/>
                <w:szCs w:val="24"/>
              </w:rPr>
            </w:pPr>
          </w:p>
          <w:tbl>
            <w:tblPr>
              <w:tblW w:w="5030" w:type="dxa"/>
              <w:tblInd w:w="60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048"/>
              <w:gridCol w:w="1115"/>
              <w:gridCol w:w="1867"/>
            </w:tblGrid>
            <w:tr w:rsidR="00925CBA" w:rsidTr="00E70E38">
              <w:trPr>
                <w:trHeight w:val="20"/>
              </w:trPr>
              <w:tc>
                <w:tcPr>
                  <w:tcW w:w="204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Максимально допустимые</w:t>
                  </w:r>
                </w:p>
                <w:p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04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16,0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04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10,0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04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5,0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04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Масличность (</w:t>
                  </w:r>
                  <w:proofErr w:type="spellStart"/>
                  <w:proofErr w:type="gramStart"/>
                  <w:r w:rsidRPr="002B2821">
                    <w:rPr>
                      <w:sz w:val="24"/>
                      <w:szCs w:val="24"/>
                    </w:rPr>
                    <w:t>абс.сух</w:t>
                  </w:r>
                  <w:proofErr w:type="gramEnd"/>
                  <w:r w:rsidRPr="002B2821">
                    <w:rPr>
                      <w:sz w:val="24"/>
                      <w:szCs w:val="24"/>
                    </w:rPr>
                    <w:t>.в</w:t>
                  </w:r>
                  <w:proofErr w:type="spellEnd"/>
                  <w:r w:rsidRPr="002B2821">
                    <w:rPr>
                      <w:sz w:val="24"/>
                      <w:szCs w:val="24"/>
                    </w:rPr>
                    <w:t>-во), %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42,0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04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3,0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04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:rsidR="005C774E" w:rsidRPr="002B2821" w:rsidRDefault="005C774E" w:rsidP="005C774E">
            <w:pPr>
              <w:rPr>
                <w:sz w:val="24"/>
                <w:szCs w:val="24"/>
              </w:rPr>
            </w:pPr>
          </w:p>
          <w:p w:rsidR="005C774E" w:rsidRPr="002B2821" w:rsidRDefault="00C54C25" w:rsidP="00A95A0F">
            <w:pPr>
              <w:pStyle w:val="a5"/>
              <w:numPr>
                <w:ilvl w:val="0"/>
                <w:numId w:val="4"/>
              </w:numPr>
              <w:ind w:left="42" w:firstLine="426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По показателям безопасности семена льна должны соответствовать требованиям технического регламента Таможенного союза «О безопасности зерна» (ТР ТС 015/2011).</w:t>
            </w:r>
          </w:p>
          <w:p w:rsidR="005C774E" w:rsidRPr="002B2821" w:rsidRDefault="00C54C25" w:rsidP="00A95A0F">
            <w:pPr>
              <w:pStyle w:val="a5"/>
              <w:numPr>
                <w:ilvl w:val="0"/>
                <w:numId w:val="4"/>
              </w:numPr>
              <w:ind w:left="42" w:firstLine="426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Семена льна масличного должны быть в здоровом, не греющемся состоянии, иметь форму, цвет и запах, свойственные нормальным семенам льна (без затхлого, плесневелого и других посторонних запахов), в состоянии, обеспечивающем возможность отбора проб пневматическим пробоотборником в порядке, предусмотренном ГОСТ 10852-86 «Семена Масличные. Правила приемки и методы отбора проб», по всей глубине транспортного средства, в котором осуществляется поставка Товара</w:t>
            </w:r>
          </w:p>
          <w:p w:rsidR="005C774E" w:rsidRPr="002B2821" w:rsidRDefault="00C54C25" w:rsidP="005C774E">
            <w:pPr>
              <w:ind w:left="42" w:firstLine="426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4. Дополнительные условия, при которых приемка семян льна не производится:</w:t>
            </w:r>
          </w:p>
          <w:p w:rsidR="005C774E" w:rsidRPr="002B2821" w:rsidRDefault="00C54C25" w:rsidP="005C774E">
            <w:pPr>
              <w:ind w:left="485" w:hanging="1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4.1. наличие в семенах льна семян клещевины;</w:t>
            </w:r>
          </w:p>
          <w:p w:rsidR="005C774E" w:rsidRPr="002B2821" w:rsidRDefault="00C54C25" w:rsidP="005C774E">
            <w:pPr>
              <w:ind w:left="485" w:hanging="1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4.2. наличие посторонних предметов 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  <w:p w:rsidR="005C774E" w:rsidRPr="002B2821" w:rsidRDefault="005C774E" w:rsidP="005C774E">
            <w:pPr>
              <w:ind w:left="42" w:firstLine="426"/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Рапс</w:t>
            </w:r>
          </w:p>
        </w:tc>
        <w:tc>
          <w:tcPr>
            <w:tcW w:w="6804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Товар должен соответствовать ГОСТ 10583-76 «Рапс для промышленной переработки. Технические условия», с учетом дополнительных требований, указанных ниже:</w:t>
            </w:r>
          </w:p>
          <w:p w:rsidR="005C774E" w:rsidRPr="002B2821" w:rsidRDefault="005C774E" w:rsidP="005C774E">
            <w:pPr>
              <w:rPr>
                <w:sz w:val="24"/>
                <w:szCs w:val="24"/>
              </w:rPr>
            </w:pPr>
          </w:p>
          <w:p w:rsidR="005C774E" w:rsidRPr="002B2821" w:rsidRDefault="00C54C25" w:rsidP="00A95A0F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lastRenderedPageBreak/>
              <w:t>Качество Товара должно соответствовать базисным нормам качества:</w:t>
            </w:r>
          </w:p>
          <w:p w:rsidR="005C774E" w:rsidRPr="002B2821" w:rsidRDefault="005C774E" w:rsidP="005C774E">
            <w:pPr>
              <w:rPr>
                <w:sz w:val="24"/>
                <w:szCs w:val="24"/>
              </w:rPr>
            </w:pPr>
          </w:p>
          <w:tbl>
            <w:tblPr>
              <w:tblW w:w="5396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559"/>
              <w:gridCol w:w="1888"/>
            </w:tblGrid>
            <w:tr w:rsidR="00925CBA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Максимально допустимые</w:t>
                  </w:r>
                </w:p>
                <w:p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20,0</w:t>
                  </w:r>
                </w:p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5,0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6,0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5,0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10,0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40,0</w:t>
                  </w:r>
                </w:p>
              </w:tc>
            </w:tr>
          </w:tbl>
          <w:p w:rsidR="005C774E" w:rsidRPr="002B2821" w:rsidRDefault="005C774E" w:rsidP="005C774E">
            <w:pPr>
              <w:rPr>
                <w:sz w:val="24"/>
                <w:szCs w:val="24"/>
              </w:rPr>
            </w:pPr>
          </w:p>
          <w:p w:rsidR="005C774E" w:rsidRPr="002B2821" w:rsidRDefault="00C54C25" w:rsidP="00A95A0F">
            <w:pPr>
              <w:pStyle w:val="a5"/>
              <w:numPr>
                <w:ilvl w:val="0"/>
                <w:numId w:val="6"/>
              </w:numPr>
              <w:ind w:left="0" w:firstLine="468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По показателям безопасности семена рапса должны соответствовать требованиям технического регламента Таможенного союза «О безопасности зерна» (ТР ТС 015/2011).</w:t>
            </w:r>
          </w:p>
          <w:p w:rsidR="005C774E" w:rsidRPr="002B2821" w:rsidRDefault="00C54C25" w:rsidP="00A95A0F">
            <w:pPr>
              <w:pStyle w:val="a5"/>
              <w:numPr>
                <w:ilvl w:val="0"/>
                <w:numId w:val="6"/>
              </w:numPr>
              <w:ind w:left="0" w:firstLine="468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Семена рапса должны быть в здоровом, не греющемся состоянии, иметь форму, цвет и запах, свойственные нормальным семенам рапса (без затхлого, плесневелого и постороннего запахов) и остаточное количество пестицидов (ДДТ и его метаболиты, гексахлоран – сумма изомеров ГХЦГ) – не более максимально допустимых уровней, согласно действующему законодательству, установленному на территории РФ, в состоянии, обеспечивающем возможность отбора проб пневматическим пробоотборником в порядке, предусмотренном ГОСТ 10852-86 «Семена Масличные. Правила приемки и методы отбора проб», по всей глубине транспортного средства, в котором осуществляется поставка Товара.</w:t>
            </w:r>
          </w:p>
          <w:p w:rsidR="005C774E" w:rsidRPr="002B2821" w:rsidRDefault="00C54C25" w:rsidP="005C774E">
            <w:pPr>
              <w:ind w:firstLine="468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4. Дополнительные условия, при которых приемка семян рапса не производится: </w:t>
            </w:r>
          </w:p>
          <w:p w:rsidR="005C774E" w:rsidRPr="002B2821" w:rsidRDefault="00C54C25" w:rsidP="005C774E">
            <w:pPr>
              <w:ind w:left="485" w:hanging="1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4.1. наличие посторонних предметов 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  <w:p w:rsidR="005C774E" w:rsidRPr="002B2821" w:rsidRDefault="005C774E" w:rsidP="005C774E">
            <w:pPr>
              <w:rPr>
                <w:sz w:val="24"/>
                <w:szCs w:val="24"/>
              </w:rPr>
            </w:pPr>
          </w:p>
          <w:p w:rsidR="005C774E" w:rsidRPr="002B2821" w:rsidRDefault="005C774E" w:rsidP="005C774E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lastRenderedPageBreak/>
              <w:t>5.</w:t>
            </w:r>
          </w:p>
          <w:p w:rsidR="005C774E" w:rsidRPr="002B2821" w:rsidRDefault="005C774E" w:rsidP="005C774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Соя</w:t>
            </w:r>
          </w:p>
        </w:tc>
        <w:tc>
          <w:tcPr>
            <w:tcW w:w="6804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5C774E" w:rsidRPr="002B2821" w:rsidRDefault="005C774E" w:rsidP="005C774E">
            <w:pPr>
              <w:rPr>
                <w:sz w:val="24"/>
                <w:szCs w:val="24"/>
              </w:rPr>
            </w:pPr>
          </w:p>
          <w:p w:rsidR="005C774E" w:rsidRPr="002B2821" w:rsidRDefault="00C54C25" w:rsidP="00A95A0F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5C774E" w:rsidRPr="002B2821" w:rsidRDefault="005C774E" w:rsidP="005C774E">
            <w:pPr>
              <w:ind w:left="360"/>
              <w:rPr>
                <w:sz w:val="24"/>
                <w:szCs w:val="24"/>
              </w:rPr>
            </w:pPr>
          </w:p>
          <w:tbl>
            <w:tblPr>
              <w:tblW w:w="5002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418"/>
              <w:gridCol w:w="1600"/>
            </w:tblGrid>
            <w:tr w:rsidR="00925CBA" w:rsidTr="00E70E38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bookmarkStart w:id="2" w:name="_Hlk89801279"/>
                  <w:r w:rsidRPr="002B2821">
                    <w:rPr>
                      <w:b/>
                      <w:sz w:val="24"/>
                      <w:szCs w:val="24"/>
                    </w:rPr>
                    <w:lastRenderedPageBreak/>
                    <w:t>Показатели качества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Максимально допустимые</w:t>
                  </w:r>
                </w:p>
                <w:p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14,0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6,0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3,0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10,0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18,0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Протеин на АСВ,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35,0</w:t>
                  </w:r>
                </w:p>
              </w:tc>
            </w:tr>
            <w:bookmarkEnd w:id="2"/>
          </w:tbl>
          <w:p w:rsidR="005C774E" w:rsidRPr="002B2821" w:rsidRDefault="005C774E" w:rsidP="005C774E">
            <w:pPr>
              <w:ind w:left="360"/>
              <w:rPr>
                <w:sz w:val="24"/>
                <w:szCs w:val="24"/>
              </w:rPr>
            </w:pPr>
          </w:p>
          <w:p w:rsidR="005C774E" w:rsidRPr="002B2821" w:rsidRDefault="00C54C25" w:rsidP="00A95A0F">
            <w:pPr>
              <w:pStyle w:val="a5"/>
              <w:numPr>
                <w:ilvl w:val="0"/>
                <w:numId w:val="7"/>
              </w:numPr>
              <w:ind w:left="42" w:firstLine="426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</w:t>
            </w:r>
          </w:p>
          <w:p w:rsidR="005C774E" w:rsidRPr="002B2821" w:rsidRDefault="00C54C25" w:rsidP="00A95A0F">
            <w:pPr>
              <w:pStyle w:val="a5"/>
              <w:numPr>
                <w:ilvl w:val="0"/>
                <w:numId w:val="7"/>
              </w:numPr>
              <w:ind w:left="42" w:firstLine="426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Семена сои должны быть в здоровом, не греющемся состоянии, иметь форму, цвет и запах, свойственные нормальным семенам сои (без затхлого, плесневелого и постороннего запахов) и остаточное количество пестицидов (ДДТ и его метаболиты, гексахлоран – сумма изомеров ГХЦГ) – не более максимально допустимых уровней, согласно действующему законодательству, установленному на территории РФ, в состоянии, обеспечивающем возможность отбора проб пневматическим пробоотборником в порядке, предусмотренном ГОСТ 10852-86 «Семена Масличные. Правила приемки и методы отбора проб», по всей глубине транспортного средства, в котором осуществляется поставка Товара.</w:t>
            </w:r>
          </w:p>
          <w:p w:rsidR="005C774E" w:rsidRPr="002B2821" w:rsidRDefault="00C54C25" w:rsidP="00A95A0F">
            <w:pPr>
              <w:pStyle w:val="a5"/>
              <w:numPr>
                <w:ilvl w:val="0"/>
                <w:numId w:val="7"/>
              </w:numPr>
              <w:ind w:left="42" w:firstLine="426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Дополнительные условия, при которых приемка семян сои не производится: </w:t>
            </w:r>
          </w:p>
          <w:p w:rsidR="005C774E" w:rsidRPr="002B2821" w:rsidRDefault="00C54C25" w:rsidP="00A95A0F">
            <w:pPr>
              <w:pStyle w:val="a5"/>
              <w:numPr>
                <w:ilvl w:val="1"/>
                <w:numId w:val="7"/>
              </w:numPr>
              <w:tabs>
                <w:tab w:val="left" w:pos="893"/>
              </w:tabs>
              <w:ind w:left="485" w:hanging="1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наличие посторонних предметов 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  <w:p w:rsidR="005C774E" w:rsidRPr="002B2821" w:rsidRDefault="005C774E" w:rsidP="005C774E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 w:rsidRPr="00D93975">
              <w:rPr>
                <w:sz w:val="24"/>
                <w:szCs w:val="24"/>
              </w:rPr>
              <w:t>Пшеница 3 класс</w:t>
            </w:r>
          </w:p>
        </w:tc>
        <w:tc>
          <w:tcPr>
            <w:tcW w:w="6804" w:type="dxa"/>
          </w:tcPr>
          <w:p w:rsidR="005C774E" w:rsidRDefault="00C54C25" w:rsidP="005C774E">
            <w:pPr>
              <w:rPr>
                <w:sz w:val="24"/>
                <w:szCs w:val="24"/>
              </w:rPr>
            </w:pPr>
            <w:r w:rsidRPr="00D93975">
              <w:rPr>
                <w:sz w:val="24"/>
                <w:szCs w:val="24"/>
              </w:rPr>
              <w:t>Товар должен соответствовать ГОСТ 9353-2016 Пшеница. Промышленное сырье Технические условия», с учетом дополнительных требований, указанных ниже:</w:t>
            </w:r>
          </w:p>
          <w:p w:rsidR="005C774E" w:rsidRPr="00D93975" w:rsidRDefault="005C774E" w:rsidP="005C774E">
            <w:pPr>
              <w:rPr>
                <w:sz w:val="24"/>
                <w:szCs w:val="24"/>
              </w:rPr>
            </w:pPr>
          </w:p>
          <w:p w:rsidR="005C774E" w:rsidRDefault="00C54C25" w:rsidP="00A95A0F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93975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5C774E" w:rsidRPr="00D93975" w:rsidRDefault="005C774E" w:rsidP="005C774E">
            <w:pPr>
              <w:pStyle w:val="a5"/>
              <w:rPr>
                <w:sz w:val="24"/>
                <w:szCs w:val="24"/>
              </w:rPr>
            </w:pPr>
          </w:p>
          <w:p w:rsidR="005C774E" w:rsidRDefault="005C774E" w:rsidP="005C774E">
            <w:pPr>
              <w:rPr>
                <w:sz w:val="24"/>
                <w:szCs w:val="24"/>
              </w:rPr>
            </w:pPr>
          </w:p>
          <w:tbl>
            <w:tblPr>
              <w:tblW w:w="5689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29"/>
              <w:gridCol w:w="1276"/>
              <w:gridCol w:w="1984"/>
            </w:tblGrid>
            <w:tr w:rsidR="00925CBA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lastRenderedPageBreak/>
                    <w:t>Показатели качества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Максимально</w:t>
                  </w:r>
                  <w:r>
                    <w:rPr>
                      <w:b/>
                      <w:sz w:val="24"/>
                      <w:szCs w:val="24"/>
                    </w:rPr>
                    <w:t>-минимально</w:t>
                  </w:r>
                  <w:r w:rsidRPr="002B2821">
                    <w:rPr>
                      <w:b/>
                      <w:sz w:val="24"/>
                      <w:szCs w:val="24"/>
                    </w:rPr>
                    <w:t xml:space="preserve"> допустимые</w:t>
                  </w:r>
                </w:p>
                <w:p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14,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2B2821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2B2821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Клейковина</w:t>
                  </w:r>
                  <w:r w:rsidRPr="002B2821">
                    <w:rPr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 xml:space="preserve">Не </w:t>
                  </w:r>
                  <w:r>
                    <w:rPr>
                      <w:sz w:val="24"/>
                      <w:szCs w:val="24"/>
                    </w:rPr>
                    <w:t>менее</w:t>
                  </w:r>
                  <w:r w:rsidRPr="002B282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23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 xml:space="preserve">Не менее </w:t>
                  </w:r>
                  <w:r>
                    <w:rPr>
                      <w:sz w:val="24"/>
                      <w:szCs w:val="24"/>
                    </w:rPr>
                    <w:t>75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 xml:space="preserve">Не менее 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2B2821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2B2821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Натура г/л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менее 730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Число падения, сек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менее 300</w:t>
                  </w:r>
                </w:p>
              </w:tc>
            </w:tr>
          </w:tbl>
          <w:p w:rsidR="005C774E" w:rsidRPr="002B2821" w:rsidRDefault="005C774E" w:rsidP="005C774E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</w:tcPr>
          <w:p w:rsidR="005C774E" w:rsidRPr="002B2821" w:rsidRDefault="00C54C25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Соя 1</w:t>
            </w:r>
          </w:p>
        </w:tc>
        <w:tc>
          <w:tcPr>
            <w:tcW w:w="6804" w:type="dxa"/>
          </w:tcPr>
          <w:p w:rsidR="005C774E" w:rsidRDefault="00C54C25" w:rsidP="005C774E">
            <w:pPr>
              <w:rPr>
                <w:sz w:val="24"/>
                <w:szCs w:val="24"/>
              </w:rPr>
            </w:pPr>
            <w:r w:rsidRPr="00067E50">
              <w:rPr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5C774E" w:rsidRPr="00067E50" w:rsidRDefault="005C774E" w:rsidP="005C774E">
            <w:pPr>
              <w:rPr>
                <w:sz w:val="24"/>
                <w:szCs w:val="24"/>
              </w:rPr>
            </w:pPr>
          </w:p>
          <w:p w:rsidR="005C774E" w:rsidRDefault="00C54C25" w:rsidP="00A95A0F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67E50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5C774E" w:rsidRPr="00067E50" w:rsidRDefault="005C774E" w:rsidP="005C774E">
            <w:pPr>
              <w:pStyle w:val="a5"/>
              <w:rPr>
                <w:sz w:val="24"/>
                <w:szCs w:val="24"/>
              </w:rPr>
            </w:pPr>
          </w:p>
          <w:tbl>
            <w:tblPr>
              <w:tblW w:w="5674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54"/>
              <w:gridCol w:w="1260"/>
              <w:gridCol w:w="1960"/>
            </w:tblGrid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Максимально</w:t>
                  </w:r>
                  <w:r>
                    <w:rPr>
                      <w:b/>
                      <w:sz w:val="24"/>
                      <w:szCs w:val="24"/>
                    </w:rPr>
                    <w:t>-минимально</w:t>
                  </w:r>
                  <w:r w:rsidRPr="002B2821">
                    <w:rPr>
                      <w:b/>
                      <w:sz w:val="24"/>
                      <w:szCs w:val="24"/>
                    </w:rPr>
                    <w:t xml:space="preserve"> допустимые</w:t>
                  </w:r>
                </w:p>
                <w:p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14,0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6,0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18,0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Протеин на АСВ,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35,0</w:t>
                  </w:r>
                </w:p>
              </w:tc>
            </w:tr>
          </w:tbl>
          <w:p w:rsidR="005C774E" w:rsidRPr="00067E50" w:rsidRDefault="005C774E" w:rsidP="005C774E">
            <w:pPr>
              <w:pStyle w:val="a5"/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74E" w:rsidRDefault="00C54C25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5C774E" w:rsidRDefault="00C54C25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Соя 2</w:t>
            </w:r>
          </w:p>
        </w:tc>
        <w:tc>
          <w:tcPr>
            <w:tcW w:w="6804" w:type="dxa"/>
          </w:tcPr>
          <w:p w:rsidR="005C774E" w:rsidRDefault="00C54C25" w:rsidP="005C774E">
            <w:pPr>
              <w:rPr>
                <w:sz w:val="24"/>
                <w:szCs w:val="24"/>
              </w:rPr>
            </w:pPr>
            <w:r w:rsidRPr="00067E50">
              <w:rPr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5C774E" w:rsidRPr="00067E50" w:rsidRDefault="005C774E" w:rsidP="005C774E">
            <w:pPr>
              <w:rPr>
                <w:sz w:val="24"/>
                <w:szCs w:val="24"/>
              </w:rPr>
            </w:pPr>
          </w:p>
          <w:p w:rsidR="005C774E" w:rsidRPr="00A435BE" w:rsidRDefault="00C54C25" w:rsidP="00A95A0F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435BE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tbl>
            <w:tblPr>
              <w:tblW w:w="5674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54"/>
              <w:gridCol w:w="1260"/>
              <w:gridCol w:w="1960"/>
            </w:tblGrid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Максимально</w:t>
                  </w:r>
                  <w:r>
                    <w:rPr>
                      <w:b/>
                      <w:sz w:val="24"/>
                      <w:szCs w:val="24"/>
                    </w:rPr>
                    <w:t>-минимально</w:t>
                  </w:r>
                  <w:r w:rsidRPr="002B2821">
                    <w:rPr>
                      <w:b/>
                      <w:sz w:val="24"/>
                      <w:szCs w:val="24"/>
                    </w:rPr>
                    <w:t xml:space="preserve"> допустимые</w:t>
                  </w:r>
                </w:p>
                <w:p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2B2821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 xml:space="preserve">Не менее </w:t>
                  </w:r>
                  <w:r>
                    <w:rPr>
                      <w:sz w:val="24"/>
                      <w:szCs w:val="24"/>
                    </w:rPr>
                    <w:t>20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Протеин на АСВ,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2B2821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3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5C774E" w:rsidRPr="00067E50" w:rsidRDefault="005C774E" w:rsidP="005C774E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74E" w:rsidRDefault="00C54C25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5C774E" w:rsidRDefault="00C54C25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 кормовая</w:t>
            </w:r>
          </w:p>
        </w:tc>
        <w:tc>
          <w:tcPr>
            <w:tcW w:w="6804" w:type="dxa"/>
          </w:tcPr>
          <w:p w:rsidR="005C774E" w:rsidRDefault="00C54C25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 должен соответствовать ГОСТ Р 54078-2010 «Пшеница кормовая. Технические условия», с учетом дополнительных требований, указанных ниже:</w:t>
            </w:r>
          </w:p>
          <w:p w:rsidR="005C774E" w:rsidRDefault="005C774E" w:rsidP="005C774E">
            <w:pPr>
              <w:rPr>
                <w:sz w:val="24"/>
                <w:szCs w:val="24"/>
              </w:rPr>
            </w:pPr>
          </w:p>
          <w:tbl>
            <w:tblPr>
              <w:tblW w:w="6076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1"/>
              <w:gridCol w:w="2325"/>
            </w:tblGrid>
            <w:tr w:rsidR="00925CBA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4E" w:rsidRPr="006E56D9" w:rsidRDefault="00C54C25" w:rsidP="005C774E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 w:rsidRPr="006E56D9">
                    <w:rPr>
                      <w:b/>
                      <w:i/>
                      <w:sz w:val="24"/>
                      <w:szCs w:val="24"/>
                    </w:rPr>
                    <w:lastRenderedPageBreak/>
                    <w:t>Показатели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4E" w:rsidRPr="006E56D9" w:rsidRDefault="00C54C25" w:rsidP="005C774E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Т</w:t>
                  </w:r>
                  <w:r w:rsidRPr="006E56D9">
                    <w:rPr>
                      <w:b/>
                      <w:i/>
                      <w:sz w:val="24"/>
                      <w:szCs w:val="24"/>
                    </w:rPr>
                    <w:t>ребования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4E" w:rsidRPr="006E56D9" w:rsidRDefault="00C54C25" w:rsidP="005C774E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4E" w:rsidRPr="006741ED" w:rsidRDefault="00C54C25" w:rsidP="005C774E">
                  <w:pPr>
                    <w:pStyle w:val="a6"/>
                    <w:spacing w:line="256" w:lineRule="auto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не ниже 10,5</w:t>
                  </w:r>
                  <w:r w:rsidRPr="006741ED">
                    <w:rPr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4E" w:rsidRPr="006E56D9" w:rsidRDefault="00C54C25" w:rsidP="005C774E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4E" w:rsidRPr="006E56D9" w:rsidRDefault="00C54C25" w:rsidP="005C774E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14%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4E" w:rsidRPr="006E56D9" w:rsidRDefault="00C54C25" w:rsidP="005C774E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4E" w:rsidRPr="006E56D9" w:rsidRDefault="00C54C25" w:rsidP="005C774E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Свойственный здоровому зерну пшеницы; посторонний запах (затхлый, солодовый, плесневый, гнилостный) не допускается 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4E" w:rsidRPr="006E56D9" w:rsidRDefault="00C54C25" w:rsidP="005C774E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4E" w:rsidRPr="006E56D9" w:rsidRDefault="00C54C25" w:rsidP="005C774E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4,0%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C774E" w:rsidRPr="00FF4004" w:rsidRDefault="00C54C25" w:rsidP="005C774E">
                  <w:pPr>
                    <w:pStyle w:val="a6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овсюг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774E" w:rsidRPr="00FF4004" w:rsidRDefault="00C54C25" w:rsidP="005C774E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4E" w:rsidRPr="006E56D9" w:rsidRDefault="00C54C25" w:rsidP="005C774E">
                  <w:pPr>
                    <w:pStyle w:val="a6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органическая примесь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4E" w:rsidRPr="006E56D9" w:rsidRDefault="00C54C25" w:rsidP="005C774E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4E" w:rsidRPr="00FF4004" w:rsidRDefault="00C54C25" w:rsidP="005C774E">
                  <w:pPr>
                    <w:pStyle w:val="a6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испорченные зерна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4E" w:rsidRPr="00FF4004" w:rsidRDefault="00C54C25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4E" w:rsidRPr="00FF4004" w:rsidRDefault="00C54C25" w:rsidP="005C774E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Вредные примеси, в т.ч.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4E" w:rsidRPr="00FF4004" w:rsidRDefault="005C774E" w:rsidP="005C774E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C774E" w:rsidRPr="00FF4004" w:rsidRDefault="00C54C25" w:rsidP="005C774E">
                  <w:pPr>
                    <w:pStyle w:val="a6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Подмаринник</w:t>
                  </w:r>
                  <w:proofErr w:type="spellEnd"/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774E" w:rsidRPr="00FF4004" w:rsidRDefault="00C54C25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C774E" w:rsidRPr="00FF4004" w:rsidRDefault="00C54C25" w:rsidP="005C774E">
                  <w:pPr>
                    <w:pStyle w:val="a6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Гречишка</w:t>
                  </w:r>
                  <w:proofErr w:type="spellEnd"/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774E" w:rsidRPr="00C9270B" w:rsidRDefault="00C54C25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C774E" w:rsidRPr="00FF4004" w:rsidRDefault="00C54C25" w:rsidP="005C774E">
                  <w:pPr>
                    <w:pStyle w:val="a6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Головневые, мараные, </w:t>
                  </w:r>
                  <w:proofErr w:type="spellStart"/>
                  <w:r>
                    <w:rPr>
                      <w:sz w:val="24"/>
                      <w:szCs w:val="24"/>
                    </w:rPr>
                    <w:t>синегузочные</w:t>
                  </w:r>
                  <w:proofErr w:type="spellEnd"/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774E" w:rsidRPr="00C9270B" w:rsidRDefault="00C54C25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C774E" w:rsidRPr="00FF4004" w:rsidRDefault="00C54C25" w:rsidP="005C774E">
                  <w:pPr>
                    <w:pStyle w:val="a6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Фузариозные</w:t>
                  </w:r>
                  <w:proofErr w:type="spellEnd"/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774E" w:rsidRPr="00FF4004" w:rsidRDefault="00C54C25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C774E" w:rsidRPr="00FF4004" w:rsidRDefault="00C54C25" w:rsidP="005C774E">
                  <w:pPr>
                    <w:pStyle w:val="a6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774E" w:rsidRPr="00FF4004" w:rsidRDefault="00C54C25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8,0%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C774E" w:rsidRPr="00FF4004" w:rsidRDefault="00C54C25" w:rsidP="005C774E">
                  <w:pPr>
                    <w:pStyle w:val="a6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пророст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774E" w:rsidRDefault="00C54C25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C774E" w:rsidRPr="00FF4004" w:rsidRDefault="00C54C25" w:rsidP="005C774E">
                  <w:pPr>
                    <w:pStyle w:val="a6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рожь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774E" w:rsidRDefault="00C54C25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1,0%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C774E" w:rsidRPr="00FF4004" w:rsidRDefault="00C54C25" w:rsidP="005C774E">
                  <w:pPr>
                    <w:pStyle w:val="a6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овсюг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774E" w:rsidRDefault="00C54C25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C774E" w:rsidRPr="00FF4004" w:rsidRDefault="00C54C25" w:rsidP="005C774E">
                  <w:pPr>
                    <w:pStyle w:val="a6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щуплые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774E" w:rsidRDefault="00C54C25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C774E" w:rsidRPr="00FF4004" w:rsidRDefault="00C54C25" w:rsidP="005C774E">
                  <w:pPr>
                    <w:pStyle w:val="a6"/>
                    <w:spacing w:line="256" w:lineRule="auto"/>
                    <w:ind w:left="-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Повреждение клопом черепашкой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774E" w:rsidRDefault="00C54C25" w:rsidP="005C774E">
                  <w:pPr>
                    <w:snapToGrid w:val="0"/>
                    <w:ind w:left="-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C774E" w:rsidRPr="00FF4004" w:rsidRDefault="00C54C25" w:rsidP="005C774E">
                  <w:pPr>
                    <w:pStyle w:val="a6"/>
                    <w:spacing w:line="256" w:lineRule="auto"/>
                    <w:ind w:left="-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Зараженность зерновыми вредителями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774E" w:rsidRDefault="00C54C25" w:rsidP="005C774E">
                  <w:pPr>
                    <w:snapToGrid w:val="0"/>
                    <w:ind w:left="-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:rsidR="005C774E" w:rsidRPr="00067E50" w:rsidRDefault="005C774E" w:rsidP="005C774E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74E" w:rsidRPr="00EC1D90" w:rsidRDefault="00C54C25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5" w:type="dxa"/>
          </w:tcPr>
          <w:p w:rsidR="005C774E" w:rsidRPr="00EC1D90" w:rsidRDefault="00C54C25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Подсолнечник-Э</w:t>
            </w:r>
          </w:p>
        </w:tc>
        <w:tc>
          <w:tcPr>
            <w:tcW w:w="6804" w:type="dxa"/>
          </w:tcPr>
          <w:p w:rsidR="005C774E" w:rsidRPr="00EC1D90" w:rsidRDefault="00C54C25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Товар должен соответствовать ГОСТ 22391-2015 «Подсолнечник. Технические условия», с учетом дополнительных требований, указанных ниже:</w:t>
            </w:r>
          </w:p>
          <w:p w:rsidR="005C774E" w:rsidRPr="00EC1D90" w:rsidRDefault="005C774E" w:rsidP="005C774E">
            <w:pPr>
              <w:rPr>
                <w:sz w:val="24"/>
                <w:szCs w:val="24"/>
              </w:rPr>
            </w:pPr>
          </w:p>
          <w:p w:rsidR="005C774E" w:rsidRPr="00EC1D90" w:rsidRDefault="00C54C25" w:rsidP="00A95A0F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tbl>
            <w:tblPr>
              <w:tblW w:w="5032" w:type="dxa"/>
              <w:tblInd w:w="745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001"/>
              <w:gridCol w:w="1002"/>
              <w:gridCol w:w="2029"/>
            </w:tblGrid>
            <w:tr w:rsidR="00925CBA" w:rsidTr="00E70E38">
              <w:trPr>
                <w:trHeight w:val="479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>Максимально допустимые отклонения</w:t>
                  </w:r>
                </w:p>
              </w:tc>
            </w:tr>
            <w:tr w:rsidR="00925CBA" w:rsidTr="00E70E38">
              <w:trPr>
                <w:trHeight w:val="728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20,0</w:t>
                  </w:r>
                </w:p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6,0</w:t>
                  </w:r>
                </w:p>
              </w:tc>
            </w:tr>
            <w:tr w:rsidR="00925CBA" w:rsidTr="00E70E38">
              <w:trPr>
                <w:trHeight w:val="333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15,0</w:t>
                  </w:r>
                </w:p>
              </w:tc>
            </w:tr>
            <w:tr w:rsidR="00925CBA" w:rsidTr="00E70E38">
              <w:trPr>
                <w:trHeight w:val="430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6,0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20,0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lastRenderedPageBreak/>
                    <w:t>Масличность (</w:t>
                  </w:r>
                  <w:proofErr w:type="spellStart"/>
                  <w:proofErr w:type="gramStart"/>
                  <w:r w:rsidRPr="00EC1D90">
                    <w:rPr>
                      <w:sz w:val="24"/>
                      <w:szCs w:val="24"/>
                    </w:rPr>
                    <w:t>абс.сух</w:t>
                  </w:r>
                  <w:proofErr w:type="gramEnd"/>
                  <w:r w:rsidRPr="00EC1D90">
                    <w:rPr>
                      <w:sz w:val="24"/>
                      <w:szCs w:val="24"/>
                    </w:rPr>
                    <w:t>.в</w:t>
                  </w:r>
                  <w:proofErr w:type="spellEnd"/>
                  <w:r w:rsidRPr="00EC1D90">
                    <w:rPr>
                      <w:sz w:val="24"/>
                      <w:szCs w:val="24"/>
                    </w:rPr>
                    <w:t>-во),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42,0</w:t>
                  </w:r>
                </w:p>
              </w:tc>
            </w:tr>
          </w:tbl>
          <w:p w:rsidR="005C774E" w:rsidRPr="00EC1D90" w:rsidRDefault="005C774E" w:rsidP="005C774E">
            <w:pPr>
              <w:rPr>
                <w:sz w:val="24"/>
                <w:szCs w:val="24"/>
              </w:rPr>
            </w:pPr>
          </w:p>
          <w:p w:rsidR="005C774E" w:rsidRPr="00EC1D90" w:rsidRDefault="00C54C25" w:rsidP="00A95A0F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По показателям безопасности семена подсолнечника должны соответствовать требованиям технического регламента Таможенного союза «О безопасности зерна» (ТР ТС 015/2011).</w:t>
            </w:r>
          </w:p>
          <w:p w:rsidR="005C774E" w:rsidRPr="00EC1D90" w:rsidRDefault="00C54C25" w:rsidP="005C774E">
            <w:pPr>
              <w:pStyle w:val="a5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Семена подсолнечника должны быть в здоровом, не греющемся состоянии, иметь форму, цвет и запах, свойственные нормальным семенам подсолнечника (без затхлого, плесневелого и постороннего запахов), в состоянии, обеспечивающем возможность отбора проб пневматическим пробоотборником в порядке, предусмотренном ГОСТ 10852-86 «Семена Масличные. Правила приемки и методы отбора проб», по всей глубине транспортного средства, в котором осуществляется поставка Товара. Не допускается поставка товара с галькой, камнями, минеральными примесями (землей, угольной пылью), мусором или иными подобными посторонними предметами.</w:t>
            </w:r>
          </w:p>
          <w:p w:rsidR="005C774E" w:rsidRPr="00EC1D90" w:rsidRDefault="00C54C25" w:rsidP="00A95A0F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Дополнительные условия, при которых приемка семян подсолнечника не производится:</w:t>
            </w:r>
          </w:p>
          <w:p w:rsidR="005C774E" w:rsidRPr="00EC1D90" w:rsidRDefault="00C54C25" w:rsidP="005C774E">
            <w:pPr>
              <w:pStyle w:val="a5"/>
              <w:ind w:left="1187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 xml:space="preserve">3.1. в семенах подсолнечника количество семян злаковых, бобовых и зернобобовых культур превышает 2,0%; </w:t>
            </w:r>
          </w:p>
          <w:p w:rsidR="005C774E" w:rsidRPr="00EC1D90" w:rsidRDefault="00C54C25" w:rsidP="005C774E">
            <w:pPr>
              <w:pStyle w:val="a5"/>
              <w:ind w:left="1187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3.2. семена подсолнечника крупной, продолговатой формы, размером от 13 мм с белой и бело-полосатой окраской;</w:t>
            </w:r>
          </w:p>
          <w:p w:rsidR="005C774E" w:rsidRPr="00EC1D90" w:rsidRDefault="00C54C25" w:rsidP="005C774E">
            <w:pPr>
              <w:pStyle w:val="a5"/>
              <w:ind w:left="1187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3.3. наличие в семенах подсолнечника горчака ползучего, зараженность семян клещом и/или иными вредителями;</w:t>
            </w:r>
          </w:p>
          <w:p w:rsidR="005C774E" w:rsidRPr="00EC1D90" w:rsidRDefault="00C54C25" w:rsidP="005C774E">
            <w:pPr>
              <w:pStyle w:val="a5"/>
              <w:ind w:left="1187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3.4. наличие посторонних предметов (галька, камни, минеральные смеси (земля, угольная пыль), мусор и пр.) 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</w:tc>
      </w:tr>
      <w:tr w:rsidR="00925CBA" w:rsidTr="00DD1C9E">
        <w:tc>
          <w:tcPr>
            <w:tcW w:w="704" w:type="dxa"/>
          </w:tcPr>
          <w:p w:rsidR="005C774E" w:rsidRPr="00EC1D90" w:rsidRDefault="00C54C25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5" w:type="dxa"/>
          </w:tcPr>
          <w:p w:rsidR="005C774E" w:rsidRPr="00EC1D90" w:rsidRDefault="00C54C25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Рапс-Э</w:t>
            </w:r>
          </w:p>
        </w:tc>
        <w:tc>
          <w:tcPr>
            <w:tcW w:w="6804" w:type="dxa"/>
          </w:tcPr>
          <w:p w:rsidR="005C774E" w:rsidRPr="00EC1D90" w:rsidRDefault="00C54C25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Товар должен соответствовать ГОСТ 10583-76 «Рапс для промышленной переработки. Технические условия», с учетом дополнительных требований, указанных ниже:</w:t>
            </w:r>
          </w:p>
          <w:p w:rsidR="005C774E" w:rsidRPr="00EC1D90" w:rsidRDefault="005C774E" w:rsidP="005C774E">
            <w:pPr>
              <w:rPr>
                <w:sz w:val="24"/>
                <w:szCs w:val="24"/>
              </w:rPr>
            </w:pPr>
          </w:p>
          <w:p w:rsidR="005C774E" w:rsidRPr="00EC1D90" w:rsidRDefault="00C54C25" w:rsidP="00A95A0F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5C774E" w:rsidRPr="00EC1D90" w:rsidRDefault="005C774E" w:rsidP="005C774E">
            <w:pPr>
              <w:rPr>
                <w:sz w:val="24"/>
                <w:szCs w:val="24"/>
              </w:rPr>
            </w:pPr>
          </w:p>
          <w:tbl>
            <w:tblPr>
              <w:tblW w:w="5396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559"/>
              <w:gridCol w:w="1888"/>
            </w:tblGrid>
            <w:tr w:rsidR="00925CBA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>Максимально допустимые</w:t>
                  </w:r>
                </w:p>
                <w:p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18,0</w:t>
                  </w:r>
                </w:p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6,0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lastRenderedPageBreak/>
                    <w:t>Сорная примесь,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12,0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6,0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6%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10,0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40,0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 xml:space="preserve">Массовая доля </w:t>
                  </w:r>
                  <w:proofErr w:type="spellStart"/>
                  <w:r w:rsidRPr="00EC1D90">
                    <w:rPr>
                      <w:sz w:val="24"/>
                      <w:szCs w:val="24"/>
                    </w:rPr>
                    <w:t>эруковой</w:t>
                  </w:r>
                  <w:proofErr w:type="spellEnd"/>
                  <w:r w:rsidRPr="00EC1D90">
                    <w:rPr>
                      <w:sz w:val="24"/>
                      <w:szCs w:val="24"/>
                    </w:rPr>
                    <w:t xml:space="preserve"> кислоты в масле,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EC1D90">
                    <w:rPr>
                      <w:sz w:val="24"/>
                      <w:szCs w:val="24"/>
                      <w:lang w:val="en-US"/>
                    </w:rPr>
                    <w:t>2,0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5,0</w:t>
                  </w:r>
                </w:p>
              </w:tc>
            </w:tr>
          </w:tbl>
          <w:p w:rsidR="005C774E" w:rsidRPr="00EC1D90" w:rsidRDefault="005C774E" w:rsidP="005C774E">
            <w:pPr>
              <w:rPr>
                <w:sz w:val="24"/>
                <w:szCs w:val="24"/>
              </w:rPr>
            </w:pPr>
          </w:p>
          <w:p w:rsidR="005C774E" w:rsidRPr="00EC1D90" w:rsidRDefault="00C54C25" w:rsidP="00A95A0F">
            <w:pPr>
              <w:pStyle w:val="a5"/>
              <w:numPr>
                <w:ilvl w:val="0"/>
                <w:numId w:val="12"/>
              </w:numPr>
              <w:ind w:left="0" w:firstLine="468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По показателям безопасности семена рапса должны соответствовать требованиям технического регламента Таможенного союза «О безопасности зерна» (ТР ТС 015/2011).</w:t>
            </w:r>
          </w:p>
          <w:p w:rsidR="005C774E" w:rsidRPr="00EC1D90" w:rsidRDefault="00C54C25" w:rsidP="00A95A0F">
            <w:pPr>
              <w:pStyle w:val="a5"/>
              <w:numPr>
                <w:ilvl w:val="0"/>
                <w:numId w:val="12"/>
              </w:numPr>
              <w:ind w:left="0" w:firstLine="468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Семена рапса должны быть в здоровом, не греющемся состоянии, иметь форму, цвет и запах, свойственные нормальным семенам рапса (без затхлого, плесневелого и постороннего запахов) и остаточное количество пестицидов (ДДТ и его метаболиты, гексахлоран – сумма изомеров ГХЦГ) – не более максимально допустимых уровней, согласно действующему законодательству, установленному на территории РФ, в состоянии, обеспечивающем возможность отбора проб пневматическим пробоотборником в порядке, предусмотренном ГОСТ 10852-86 «Семена Масличные. Правила приемки и методы отбора проб», по всей глубине транспортного средства, в котором осуществляется поставка Товара.</w:t>
            </w:r>
          </w:p>
          <w:p w:rsidR="005C774E" w:rsidRPr="00EC1D90" w:rsidRDefault="00C54C25" w:rsidP="005C774E">
            <w:pPr>
              <w:ind w:firstLine="468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 xml:space="preserve">4. Дополнительные условия, при которых приемка семян рапса не производится: </w:t>
            </w:r>
          </w:p>
          <w:p w:rsidR="005C774E" w:rsidRPr="00EC1D90" w:rsidRDefault="00C54C25" w:rsidP="005C774E">
            <w:pPr>
              <w:ind w:left="485" w:hanging="17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4.1. в семенах рапса количество семян злаковых, бобовых и зернобобовых культур превышает 2,0%;</w:t>
            </w:r>
          </w:p>
          <w:p w:rsidR="005C774E" w:rsidRPr="00EC1D90" w:rsidRDefault="00C54C25" w:rsidP="005C774E">
            <w:pPr>
              <w:ind w:left="485" w:hanging="17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4.2. наличие в семенах рапса горчака ползучего, зараженность семян клещом и/или иными вредителями;</w:t>
            </w:r>
          </w:p>
          <w:p w:rsidR="005C774E" w:rsidRPr="00EC1D90" w:rsidRDefault="00C54C25" w:rsidP="005C774E">
            <w:pPr>
              <w:ind w:left="485" w:hanging="17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4.3. наличие посторонних предметов (галька, камни, минеральные примеси (земля, угольная пыль), мусор и пр.) 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  <w:p w:rsidR="005C774E" w:rsidRPr="00EC1D90" w:rsidRDefault="005C774E" w:rsidP="005C774E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74E" w:rsidRPr="00EC1D90" w:rsidRDefault="00C54C25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5" w:type="dxa"/>
          </w:tcPr>
          <w:p w:rsidR="005C774E" w:rsidRPr="00EC1D90" w:rsidRDefault="00C54C25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Соя-Э (высокопротеиновая)</w:t>
            </w:r>
          </w:p>
        </w:tc>
        <w:tc>
          <w:tcPr>
            <w:tcW w:w="6804" w:type="dxa"/>
          </w:tcPr>
          <w:p w:rsidR="005C774E" w:rsidRPr="00EC1D90" w:rsidRDefault="00C54C25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5C774E" w:rsidRPr="00EC1D90" w:rsidRDefault="005C774E" w:rsidP="005C774E">
            <w:pPr>
              <w:rPr>
                <w:sz w:val="24"/>
                <w:szCs w:val="24"/>
              </w:rPr>
            </w:pPr>
          </w:p>
          <w:p w:rsidR="005C774E" w:rsidRPr="00EC1D90" w:rsidRDefault="00C54C25" w:rsidP="00A95A0F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5C774E" w:rsidRPr="00EC1D90" w:rsidRDefault="005C774E" w:rsidP="005C774E">
            <w:pPr>
              <w:pStyle w:val="a5"/>
              <w:rPr>
                <w:sz w:val="24"/>
                <w:szCs w:val="24"/>
              </w:rPr>
            </w:pPr>
          </w:p>
          <w:tbl>
            <w:tblPr>
              <w:tblW w:w="5674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54"/>
              <w:gridCol w:w="1260"/>
              <w:gridCol w:w="1960"/>
            </w:tblGrid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lastRenderedPageBreak/>
                    <w:t>Показатели качества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>Максимально-минимально допустимые</w:t>
                  </w:r>
                </w:p>
                <w:p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C1D90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Сорная и масличная примесь (суммарно),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15,0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в т.ч. наличие семян подсолнечника,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5%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5</w:t>
                  </w:r>
                  <w:r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Массовая доля сырого протеина,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при влажности 10% и более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34%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33%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при влажности менее 10% до 9%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34,5%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33,5%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при влажности менее 9% до 8%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34%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при влажности менее 8% до 6%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36,5%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35%</w:t>
                  </w:r>
                </w:p>
              </w:tc>
            </w:tr>
          </w:tbl>
          <w:p w:rsidR="005C774E" w:rsidRPr="00EC1D90" w:rsidRDefault="00C54C25" w:rsidP="00A95A0F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</w:t>
            </w:r>
          </w:p>
          <w:p w:rsidR="005C774E" w:rsidRPr="00EC1D90" w:rsidRDefault="00C54C25" w:rsidP="00A95A0F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Семена сои должны быть в здоровом, не греющемся состоянии, иметь форму, цвет и запах, свойственные нормальным семенам сои (без затхлого, плесневелого и постороннего запахов) и остаточное количество пестицидов (ДДТ и его метаболиты, гексахлоран – сумма изомеров ГХЦГ) – не более максимально допустимых уровней, согласно действующему законодательству, установленному на территории РФ, в состоянии, обеспечивающем возможность отбора проб пневматическим пробоотборником в порядке, предусмотренном ГОСТ 10852-86 «Семена Масличные. Правила приемки и методы отбора проб», по всей глубине транспортного средства, в котором осуществляется поставка Товара.</w:t>
            </w:r>
          </w:p>
          <w:p w:rsidR="005C774E" w:rsidRPr="00EC1D90" w:rsidRDefault="00C54C25" w:rsidP="00A95A0F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 xml:space="preserve">Дополнительные условия, при которых приемка не производится: </w:t>
            </w:r>
          </w:p>
          <w:p w:rsidR="005C774E" w:rsidRPr="00EC1D90" w:rsidRDefault="00C54C25" w:rsidP="005C774E">
            <w:pPr>
              <w:ind w:left="360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4.1. наличие в семенах сои горчака ползучего, зараженность семян клещом и/или иными вредителями;</w:t>
            </w:r>
          </w:p>
          <w:p w:rsidR="005C774E" w:rsidRPr="00EC1D90" w:rsidRDefault="00C54C25" w:rsidP="005C774E">
            <w:pPr>
              <w:ind w:left="360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4.2. наличие посторонних предметов (галька, камни, минеральные примеси (земля, угольная пыль), мусор и пр.) 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</w:tc>
      </w:tr>
      <w:tr w:rsidR="00925CBA" w:rsidTr="00DD1C9E">
        <w:tc>
          <w:tcPr>
            <w:tcW w:w="704" w:type="dxa"/>
          </w:tcPr>
          <w:p w:rsidR="005C774E" w:rsidRPr="00EC1D90" w:rsidRDefault="00C54C25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</w:tcPr>
          <w:p w:rsidR="005C774E" w:rsidRPr="00EC1D90" w:rsidRDefault="00C54C25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Соя-Э</w:t>
            </w:r>
          </w:p>
        </w:tc>
        <w:tc>
          <w:tcPr>
            <w:tcW w:w="6804" w:type="dxa"/>
          </w:tcPr>
          <w:p w:rsidR="005C774E" w:rsidRPr="00EC1D90" w:rsidRDefault="00C54C25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5C774E" w:rsidRPr="00EC1D90" w:rsidRDefault="005C774E" w:rsidP="005C774E">
            <w:pPr>
              <w:rPr>
                <w:sz w:val="24"/>
                <w:szCs w:val="24"/>
              </w:rPr>
            </w:pPr>
          </w:p>
          <w:p w:rsidR="005C774E" w:rsidRPr="00EC1D90" w:rsidRDefault="00C54C25" w:rsidP="00A95A0F">
            <w:pPr>
              <w:pStyle w:val="a5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5C774E" w:rsidRPr="00EC1D90" w:rsidRDefault="005C774E" w:rsidP="005C774E">
            <w:pPr>
              <w:pStyle w:val="a5"/>
              <w:rPr>
                <w:sz w:val="24"/>
                <w:szCs w:val="24"/>
              </w:rPr>
            </w:pPr>
          </w:p>
          <w:tbl>
            <w:tblPr>
              <w:tblW w:w="5674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54"/>
              <w:gridCol w:w="1260"/>
              <w:gridCol w:w="1960"/>
            </w:tblGrid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>Максимально-минимально допустимые</w:t>
                  </w:r>
                </w:p>
                <w:p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16,0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Сорная и масличная примесь (суммарно),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15,0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в т.ч. наличие семян подсолнечника,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5%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5</w:t>
                  </w:r>
                  <w:r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Массовая доля сырого протеина,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при влажности 10% и более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32%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27%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при влажности менее 10% до 9%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32,5%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27,5%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при влажности менее 9% до 8%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28%</w:t>
                  </w:r>
                </w:p>
              </w:tc>
            </w:tr>
            <w:tr w:rsidR="00925CBA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при влажности менее 8% до 6%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33,5%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5C774E" w:rsidRPr="00EC1D90" w:rsidRDefault="00C54C25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28,5%</w:t>
                  </w:r>
                </w:p>
              </w:tc>
            </w:tr>
          </w:tbl>
          <w:p w:rsidR="005C774E" w:rsidRPr="00EC1D90" w:rsidRDefault="00C54C25" w:rsidP="00A95A0F">
            <w:pPr>
              <w:pStyle w:val="a5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</w:t>
            </w:r>
          </w:p>
          <w:p w:rsidR="005C774E" w:rsidRPr="00EC1D90" w:rsidRDefault="00C54C25" w:rsidP="00A95A0F">
            <w:pPr>
              <w:pStyle w:val="a5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Семена сои должны быть в здоровом, не греющемся состоянии, иметь форму, цвет и запах, свойственные нормальным семенам сои (без затхлого, плесневелого и постороннего запахов) и остаточное количество пестицидов (ДДТ и его метаболиты, гексахлоран – сумма изомеров ГХЦГ) – не более максимально допустимых уровней, согласно действующему законодательству, установленному на территории РФ, в состоянии, обеспечивающем возможность отбора проб пневматическим пробоотборником в порядке, предусмотренном ГОСТ 10852-86 «Семена Масличные. Правила приемки и методы отбора проб», по всей глубине транспортного средства, в котором осуществляется поставка Товара.</w:t>
            </w:r>
          </w:p>
          <w:p w:rsidR="005C774E" w:rsidRPr="00EC1D90" w:rsidRDefault="00C54C25" w:rsidP="00A95A0F">
            <w:pPr>
              <w:pStyle w:val="a5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 xml:space="preserve">Дополнительные условия, при которых приемка не производится: </w:t>
            </w:r>
          </w:p>
          <w:p w:rsidR="005C774E" w:rsidRPr="00EC1D90" w:rsidRDefault="00C54C25" w:rsidP="005C774E">
            <w:pPr>
              <w:ind w:left="360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4.1. наличие в семенах сои горчака ползучего, зараженность семян клещом и/или иными вредителями;</w:t>
            </w:r>
          </w:p>
          <w:p w:rsidR="005C774E" w:rsidRPr="00EC1D90" w:rsidRDefault="00C54C25" w:rsidP="005C774E">
            <w:pPr>
              <w:ind w:left="360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 xml:space="preserve">4.2. наличие посторонних предметов (галька, камни, минеральные примеси (земля, угольная пыль), мусор и пр.) </w:t>
            </w:r>
            <w:r w:rsidRPr="00EC1D90">
              <w:rPr>
                <w:sz w:val="24"/>
                <w:szCs w:val="24"/>
              </w:rPr>
              <w:lastRenderedPageBreak/>
              <w:t>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</w:tc>
      </w:tr>
      <w:tr w:rsidR="00925CBA" w:rsidTr="00DD1C9E">
        <w:tc>
          <w:tcPr>
            <w:tcW w:w="704" w:type="dxa"/>
          </w:tcPr>
          <w:p w:rsidR="005C774E" w:rsidRPr="00EC1D90" w:rsidRDefault="00C54C25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C774E" w:rsidRPr="00EC1D90" w:rsidRDefault="00C54C25" w:rsidP="005C774E">
            <w:pPr>
              <w:rPr>
                <w:sz w:val="24"/>
                <w:szCs w:val="24"/>
              </w:rPr>
            </w:pPr>
            <w:r w:rsidRPr="00975E08">
              <w:rPr>
                <w:sz w:val="24"/>
                <w:szCs w:val="24"/>
              </w:rPr>
              <w:t>Сахар белый кристаллический свекловичный категории ТС-2</w:t>
            </w:r>
          </w:p>
        </w:tc>
        <w:tc>
          <w:tcPr>
            <w:tcW w:w="6804" w:type="dxa"/>
          </w:tcPr>
          <w:tbl>
            <w:tblPr>
              <w:tblW w:w="6883" w:type="dxa"/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993"/>
              <w:gridCol w:w="1164"/>
              <w:gridCol w:w="1451"/>
              <w:gridCol w:w="1779"/>
            </w:tblGrid>
            <w:tr w:rsidR="00925CBA" w:rsidTr="00E70E38">
              <w:trPr>
                <w:trHeight w:val="840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Описание продукта:</w:t>
                  </w:r>
                </w:p>
              </w:tc>
              <w:tc>
                <w:tcPr>
                  <w:tcW w:w="53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Сахар белый кристаллический свекловичный категории ТС-2 –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пищевой продукт, представляющий собой кристаллизованную, без вкусо-ароматических добавок сахарозу, полученную в результате переработки сахаросодержащего сырья – сахарной свеклы.</w:t>
                  </w:r>
                </w:p>
              </w:tc>
            </w:tr>
            <w:tr w:rsidR="00925CBA" w:rsidTr="00E70E38">
              <w:trPr>
                <w:trHeight w:val="288"/>
              </w:trPr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Наименование НД:</w:t>
                  </w:r>
                </w:p>
              </w:tc>
              <w:tc>
                <w:tcPr>
                  <w:tcW w:w="53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 33222-2015 «Сахар белый. Технические условия»</w:t>
                  </w:r>
                </w:p>
              </w:tc>
            </w:tr>
            <w:tr w:rsidR="00925CBA" w:rsidTr="00E70E38">
              <w:trPr>
                <w:trHeight w:val="408"/>
              </w:trPr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Происхождение по виду сырья:</w:t>
                  </w:r>
                </w:p>
              </w:tc>
              <w:tc>
                <w:tcPr>
                  <w:tcW w:w="53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Свекловичный</w:t>
                  </w:r>
                </w:p>
              </w:tc>
            </w:tr>
            <w:tr w:rsidR="00925CBA" w:rsidTr="00E70E38">
              <w:trPr>
                <w:trHeight w:val="408"/>
              </w:trPr>
              <w:tc>
                <w:tcPr>
                  <w:tcW w:w="1496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Микробиологические показатели: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Наименование показателя: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Норма: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НД определяющий норму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Метод испытания:</w:t>
                  </w:r>
                </w:p>
              </w:tc>
            </w:tr>
            <w:tr w:rsidR="00925CBA" w:rsidTr="00E70E38">
              <w:trPr>
                <w:trHeight w:val="2856"/>
              </w:trPr>
              <w:tc>
                <w:tcPr>
                  <w:tcW w:w="1496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Патогенные микроорганизмы, в том числе бактерии рода Сальмонелла, в 25 г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Не допускаются в 25,0 г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продукции.» Приложение 1.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t xml:space="preserve">-ГОСТ 31659-2012 (ISO 6579:2002) «Пищевые продукты. Методы выявления бактерий рода 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t>Salmonella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t>.»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br/>
                    <w:t xml:space="preserve">-ГОСТ Р 52814-2007 (ISO 6579:2002) «Пищевые продукты. Методы выявления бактерий рода 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t>Salmonella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t>.»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br/>
                    <w:t xml:space="preserve">-ГОСТ 32010-2013 «Продукты пищевые. Метод выявления 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t>бвктерий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t xml:space="preserve"> рода 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t>Shigella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t xml:space="preserve">.» (ГОСТ Р 54085-2010 «Продукты пищевые. Метод выявления 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t>бвктерий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t xml:space="preserve"> рода 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t>Shigella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t>.»</w:t>
                  </w:r>
                </w:p>
              </w:tc>
            </w:tr>
            <w:tr w:rsidR="00925CBA" w:rsidTr="00E70E38">
              <w:trPr>
                <w:trHeight w:val="1632"/>
              </w:trPr>
              <w:tc>
                <w:tcPr>
                  <w:tcW w:w="1496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Количество 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мезофильных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аэробных и факультативно анаэробных бактерий,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br/>
                    <w:t>КОЕ/г (см3), не более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1,0х10³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продукции» приложение 2 (1.14)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ГОСТ 10444/15-94 «Продукты пищевые. Методы определения количества 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мезофильных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аэробных и факультативно-анаэробных микроорганизмов.»</w:t>
                  </w:r>
                </w:p>
              </w:tc>
            </w:tr>
            <w:tr w:rsidR="00925CBA" w:rsidTr="00E70E38">
              <w:trPr>
                <w:trHeight w:val="2448"/>
              </w:trPr>
              <w:tc>
                <w:tcPr>
                  <w:tcW w:w="1496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Бактерии группы кишечных палочек (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колиформы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), не допускаются в массе продукта,1,0 (г/см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Не допускаются в 1,0 г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продукции» приложение 2 (1.14)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 31747-2012 «Пищевые продукты. Методы выявления и определения количества бактерий группы кишечных палочек (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колиформных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бактерий)»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br/>
                    <w:t>(ГОСИТ Р 52816-2007 «Пищевые продукты. Методы выявления и определения количества бактерий группы кишечных палочек (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колиформных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бактерий)»)</w:t>
                  </w:r>
                </w:p>
              </w:tc>
            </w:tr>
            <w:tr w:rsidR="00925CBA" w:rsidTr="00E70E38">
              <w:trPr>
                <w:trHeight w:val="816"/>
              </w:trPr>
              <w:tc>
                <w:tcPr>
                  <w:tcW w:w="1496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Дрожжи, КОЕ в 1г, не более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продукции» приложение 2 (1.14)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 10444.12 – 2013 «Микробиология пищевых продуктов и кормов для животных. Методы выявления и подсчета количества дрожжей и плесневых грибов.» (ГОСТ 10444.12 – 88 «Продукты пищевые. Метод определения дрожжей и плесневых грибов.»</w:t>
                  </w:r>
                </w:p>
              </w:tc>
            </w:tr>
            <w:tr w:rsidR="00925CBA" w:rsidTr="00E70E38">
              <w:trPr>
                <w:trHeight w:val="1008"/>
              </w:trPr>
              <w:tc>
                <w:tcPr>
                  <w:tcW w:w="1496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Плесени, КОЕ/г (см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), не более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продукции» приложение 2 (1.14)</w:t>
                  </w:r>
                </w:p>
              </w:tc>
              <w:tc>
                <w:tcPr>
                  <w:tcW w:w="17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925CBA" w:rsidTr="00E70E38">
              <w:trPr>
                <w:trHeight w:val="408"/>
              </w:trPr>
              <w:tc>
                <w:tcPr>
                  <w:tcW w:w="14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Допускаемые уровни тяжелых металлов и пестицидов: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Наименование показателя: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Норма: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НД определяющий норму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Метод испытания:</w:t>
                  </w:r>
                </w:p>
              </w:tc>
            </w:tr>
            <w:tr w:rsidR="00925CBA" w:rsidTr="00E70E38">
              <w:trPr>
                <w:trHeight w:val="312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Токсичные элементы</w:t>
                  </w:r>
                </w:p>
              </w:tc>
            </w:tr>
            <w:tr w:rsidR="00925CBA" w:rsidTr="00E70E38">
              <w:trPr>
                <w:trHeight w:val="1404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- свинец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продукции.» Приложение 3 (5).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ГОСТ33824-2016 «Продукты пищевые и продовольственное сырье. Инверсионно-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вольтамперометрический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метод определения содержания токсичных элементов (кадмия, свинца, меди и цинка).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br/>
                    <w:t>(ГОСТ Р 51301-99 «Продукты пищевые и продовольственное сырье. Инверсионно-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вольтамперометрический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метод определения содержания токсичных элементов (кадмия, свинца, меди и цинка)).</w:t>
                  </w:r>
                </w:p>
              </w:tc>
            </w:tr>
            <w:tr w:rsidR="00925CBA" w:rsidTr="00E70E38">
              <w:trPr>
                <w:trHeight w:val="1404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- кадмий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продукции.» Приложение 3 (5).</w:t>
                  </w:r>
                </w:p>
              </w:tc>
              <w:tc>
                <w:tcPr>
                  <w:tcW w:w="17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925CBA" w:rsidTr="00E70E38">
              <w:trPr>
                <w:trHeight w:val="2448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- мышьяк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продукции.». Приложение 3 (5).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ГОСТ31628-2012 «Продукты пищевые и продовольственное сырье. Инверсионно-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вольтамперометрический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метод определения массовой концентрации мышьяка.»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br/>
                    <w:t>ГОСТ Р 51962-2002 «Продукты пищевые и продовольственное сырье. Инверсионно-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вольтамперометрический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метод определения массовой концентрации мышьяка.»</w:t>
                  </w:r>
                </w:p>
              </w:tc>
            </w:tr>
            <w:tr w:rsidR="00925CBA" w:rsidTr="00E70E38">
              <w:trPr>
                <w:trHeight w:val="1224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- ртуть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0,01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продукции» приложение 3 (5)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МУ№5178-90 «Методические указания по обнаружению и определению содержания общей ртути в пищевых продуктах методом беспламенной атомной абсорбции.»</w:t>
                  </w:r>
                </w:p>
              </w:tc>
            </w:tr>
            <w:tr w:rsidR="00925CBA" w:rsidTr="00E70E38">
              <w:trPr>
                <w:trHeight w:val="288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Пестициды</w:t>
                  </w:r>
                </w:p>
              </w:tc>
            </w:tr>
            <w:tr w:rsidR="00925CBA" w:rsidTr="00E70E38">
              <w:trPr>
                <w:trHeight w:val="816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ГХЦГ</w:t>
                  </w:r>
                  <w:proofErr w:type="gram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α,β</w:t>
                  </w:r>
                  <w:proofErr w:type="gram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,γ-изомер, мг/кг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0,005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продукции.» Приложение 3 (5).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МУ №2142-80 «</w:t>
                  </w:r>
                  <w:proofErr w:type="spellStart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Mетодические</w:t>
                  </w:r>
                  <w:proofErr w:type="spellEnd"/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указания по определению хлорорганических пестицидов в воде, продуктах питания, кормах и табачных изделиях методом хроматографии в тонком слое.»</w:t>
                  </w:r>
                </w:p>
              </w:tc>
            </w:tr>
            <w:tr w:rsidR="00925CBA" w:rsidTr="00E70E38">
              <w:trPr>
                <w:trHeight w:val="816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ДДТ и его метаболиты, мг/кг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0,005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продукции.» Приложение 3 (5).</w:t>
                  </w:r>
                </w:p>
              </w:tc>
              <w:tc>
                <w:tcPr>
                  <w:tcW w:w="1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925CBA" w:rsidTr="00E70E38">
              <w:trPr>
                <w:trHeight w:val="408"/>
              </w:trPr>
              <w:tc>
                <w:tcPr>
                  <w:tcW w:w="14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Допускаемые уровни радионуклидов: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Наименование показателя: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Норма: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НД определяющий норму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Метод испытания:</w:t>
                  </w:r>
                </w:p>
              </w:tc>
            </w:tr>
            <w:tr w:rsidR="00925CBA" w:rsidTr="00E70E38">
              <w:trPr>
                <w:trHeight w:val="816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Цезий-137, Бк/кг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продукции.» Приложение 4 (19).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 32161-2013 «Продукты пищевые. Метод определения содержания цезия Сs-137.»</w:t>
                  </w:r>
                </w:p>
              </w:tc>
            </w:tr>
            <w:tr w:rsidR="00925CBA" w:rsidTr="00E70E38">
              <w:trPr>
                <w:trHeight w:val="816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Стронций-90, Бк/кг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Не более 25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продукции.» Приложение 4 (19).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 32163-2013 «Продукты пищевые. Метод определения содержания стронция Sr-90.»</w:t>
                  </w:r>
                </w:p>
              </w:tc>
            </w:tr>
            <w:tr w:rsidR="00925CBA" w:rsidTr="00E70E38">
              <w:trPr>
                <w:trHeight w:val="408"/>
              </w:trPr>
              <w:tc>
                <w:tcPr>
                  <w:tcW w:w="14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ГМО: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Наименование показателя: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Норма: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НД определяющий норму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Метод испытания:</w:t>
                  </w:r>
                </w:p>
              </w:tc>
            </w:tr>
            <w:tr w:rsidR="00925CBA" w:rsidTr="00E70E38">
              <w:trPr>
                <w:trHeight w:val="1080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Трансгенная ДНК (ген 35S)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Не более 0,9%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продукции» глава 2 статья 7.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 Р 52173-2003 «Сырье и продукты пищевые. Методы идентификации ГМИ растительного происхождения»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br/>
                    <w:t>МУК 4.2.2304-07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br/>
                    <w:t xml:space="preserve">«Идентификация и количественное определение рекомбинантной ДНК характерной для ГМО растительного происхождения методом ПЦР»  </w:t>
                  </w:r>
                </w:p>
              </w:tc>
            </w:tr>
            <w:tr w:rsidR="00925CBA" w:rsidTr="00E70E38">
              <w:trPr>
                <w:trHeight w:val="1080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Трансгенная ДНК (ген NOS)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Не более 0,9%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35C" w:rsidRPr="0021435C" w:rsidRDefault="00C54C25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продукции» глава 2 статья 7.</w:t>
                  </w:r>
                </w:p>
              </w:tc>
              <w:tc>
                <w:tcPr>
                  <w:tcW w:w="17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35C" w:rsidRPr="0021435C" w:rsidRDefault="0021435C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5C774E" w:rsidRPr="00EC1D90" w:rsidRDefault="005C774E" w:rsidP="005C774E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164417" w:rsidRDefault="00C54C25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164417" w:rsidRPr="00975E08" w:rsidRDefault="00C54C25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Содружество-Соя</w:t>
            </w:r>
          </w:p>
        </w:tc>
        <w:tc>
          <w:tcPr>
            <w:tcW w:w="6804" w:type="dxa"/>
          </w:tcPr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Качество поставляемого Товара должно соответствовать показателям качества согласно ГОСТ 17109-88, а </w:t>
            </w:r>
            <w:proofErr w:type="gramStart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так же</w:t>
            </w:r>
            <w:proofErr w:type="gramEnd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: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Влажность не менее 8% и не более 12%. В случае превышения указанного базисного показателя по влажности, но не более чем до 16 % включительно, Покупатель вправе отказаться от Товара полностью или в части, либо потребовать уменьшения цены на 1% за каждый процент превышение влажности от 12,1% до 14,0 %, на 1,5% при влажности от 14,1% до 16,0%.  В </w:t>
            </w: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lastRenderedPageBreak/>
              <w:t>случае превышения влажности более 16,0 %, Покупатель отказывается от Товара.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Сорная примесь не более 3%. В случае превышения указанного базисного показателя сорной примеси, но не более чем до 8 % включительно, Покупатель вправе отказаться от Товара полностью или в части, либо потребовать уменьшения цены на 1,5 % за каждый процент превышение сорной примеси от 3,1% до 5,0%, на 2% при сорной примеси от 5,1% до 8,0%. При показателе сорной примеси более 8 % Покупатель отказывается от Товара. 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Массовая доля протеина не менее 40% на АСВ.  Если протеин ниже 40% на АСВ, покупатель вправе отказаться от товара.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Масличность не менее 21,0% на АСВ. При показателе масличности менее 21,0% на АСВ Покупатель имеет право отказаться от Товара.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Масличная примесь не более 12%, в том числе поврежденных не более 6% и недозрелых не более 3%. В случае превышения масличной примеси более 12%, Покупатель отказывается от Товара.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Наличие прочих масличных культур не более 0,5%.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Кислотное число не более 2 </w:t>
            </w:r>
            <w:proofErr w:type="spellStart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мгКОН</w:t>
            </w:r>
            <w:proofErr w:type="spellEnd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/г.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ГМО не допускается, в случае выявления бобов сои ГМО все убытки, понесенные </w:t>
            </w:r>
            <w:proofErr w:type="gramStart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Покупателем</w:t>
            </w:r>
            <w:proofErr w:type="gramEnd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в связи с этим, возмещаются Поставщиком.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Зараженность вредителями не допускается.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Амброзия единичная.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Грязные не более 3%.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Плесневелый и комковый Товар не допускается.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Запах свойственный здоровым семенам соевых бобов (без затхлого, плесневого и других посторонних запахов). </w:t>
            </w:r>
          </w:p>
          <w:p w:rsidR="00164417" w:rsidRPr="0021435C" w:rsidRDefault="00C54C25" w:rsidP="003D6FB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Цвет светло-желтый (не зеленый).</w:t>
            </w:r>
          </w:p>
        </w:tc>
      </w:tr>
      <w:tr w:rsidR="00925CBA" w:rsidTr="00DD1C9E">
        <w:tc>
          <w:tcPr>
            <w:tcW w:w="704" w:type="dxa"/>
          </w:tcPr>
          <w:p w:rsidR="00164417" w:rsidRDefault="00C54C25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</w:tcPr>
          <w:p w:rsidR="00164417" w:rsidRPr="00975E08" w:rsidRDefault="00C54C25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Содружество-Соя_1</w:t>
            </w:r>
          </w:p>
        </w:tc>
        <w:tc>
          <w:tcPr>
            <w:tcW w:w="6804" w:type="dxa"/>
          </w:tcPr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Качество поставляемого Товара должно соответствовать показателям качества согласно ГОСТ 17109-88, а </w:t>
            </w:r>
            <w:proofErr w:type="gramStart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так же</w:t>
            </w:r>
            <w:proofErr w:type="gramEnd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: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Влажность не менее 8% и не более 12%. В случае превышения указанного базисного показателя по влажности, но не более чем до 16 % включительно, Покупатель вправе отказаться от Товара полностью или в части, либо потребовать уменьшения цены на 1% за каждый процент превышение влажности от 12,1% до 14,0 %, на 1,5% при влажности от 14,1% до 16,0%.  В случае превышения влажности более 16,0 %, Покупатель отказывается от Товара.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Сорная примесь не более 3%. В случае превышения указанного базисного показателя сорной примеси, но не более чем до 8 % включительно, Покупатель вправе отказаться от Товара полностью или в части, либо потребовать уменьшения цены на 1,5 % за каждый процент превышение сорной примеси от 3,1% до 5,0%, на 2% при сорной примеси от 5,1% до 8,0%. При показателе сорной примеси более 8 % Покупатель отказывается от Товара. 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Массовая доля протеина не менее 39% на АСВ.  Если протеин ниже 39% на АСВ, покупатель вправе отказаться от товара.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lastRenderedPageBreak/>
              <w:t xml:space="preserve">Масличность не менее 21,0% на АСВ. При показателе масличности менее 21,0% на АСВ Покупатель имеет право отказаться от Товара.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Масличная примесь не более 12%, в том числе поврежденных не более 6% и недозрелых не более 3%. В случае превышения масличной примеси более 12%, Покупатель отказывается от Товара.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Наличие прочих масличных культур не более 0,5%.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Кислотное число не более 2 </w:t>
            </w:r>
            <w:proofErr w:type="spellStart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мгКОН</w:t>
            </w:r>
            <w:proofErr w:type="spellEnd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/г.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ГМО не допускается, в случае выявления бобов сои ГМО все убытки, понесенные </w:t>
            </w:r>
            <w:proofErr w:type="gramStart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Покупателем</w:t>
            </w:r>
            <w:proofErr w:type="gramEnd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в связи с этим, возмещаются Поставщиком.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Зараженность вредителями не допускается.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Амброзия единичная.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Грязные не более 3%.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Плесневелый и комковый Товар не допускается.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Запах свойственный здоровым семенам соевых бобов (без затхлого, плесневого и других посторонних запахов).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Цвет светло-желтый (не зеленый).</w:t>
            </w:r>
          </w:p>
          <w:p w:rsidR="00164417" w:rsidRPr="0021435C" w:rsidRDefault="00164417" w:rsidP="0016441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25CBA" w:rsidTr="00DD1C9E">
        <w:tc>
          <w:tcPr>
            <w:tcW w:w="704" w:type="dxa"/>
          </w:tcPr>
          <w:p w:rsidR="00164417" w:rsidRDefault="00C54C25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164417" w:rsidRPr="00975E08" w:rsidRDefault="00C54C25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Содружество-Соя_2</w:t>
            </w:r>
          </w:p>
        </w:tc>
        <w:tc>
          <w:tcPr>
            <w:tcW w:w="6804" w:type="dxa"/>
          </w:tcPr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Качество поставляемого Товара должно соответствовать показателям качества согласно ГОСТ 17109-88, а </w:t>
            </w:r>
            <w:proofErr w:type="gramStart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так же</w:t>
            </w:r>
            <w:proofErr w:type="gramEnd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: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Влажность не менее 8% и не более 12%. В случае превышения указанного базисного показателя по влажности, но не более чем до 16 % включительно, Покупатель вправе отказаться от Товара полностью или в части, либо потребовать уменьшения цены на 1% за каждый процент превышение влажности от 12,1% до 14,0 %, на 1,5% при влажности от 14,1% до 16,0%.  В случае превышения влажности более 16,0 %, Покупатель отказывается от Товара.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Сорная примесь не более 3%. В случае превышения указанного базисного показателя сорной примеси, но не более чем до 8 % включительно, Покупатель вправе отказаться от Товара полностью или в части, либо потребовать уменьшения цены на 1,5 % за каждый процент превышение сорной примеси от 3,1% до 5,0%, на 2% при сорной примеси от 5,1% до 8,0%. При показателе сорной примеси более 8 % Покупатель отказывается от Товара. 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Массовая доля протеина не менее 38% на АСВ.  Если протеин ниже 38% на АСВ, покупатель вправе отказаться от товара.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Масличность не менее 21,0% на АСВ. При показателе масличности менее 21,0% на АСВ Покупатель имеет право отказаться от Товара.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Масличная примесь не более 12%, в том числе поврежденных не более 6% и недозрелых не более 3%. В случае превышения масличной примеси более 12%, Покупатель отказывается от Товара.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Наличие прочих масличных культур не более 0,5%.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Кислотное число не более 2 </w:t>
            </w:r>
            <w:proofErr w:type="spellStart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мгКОН</w:t>
            </w:r>
            <w:proofErr w:type="spellEnd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/г.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ГМО не допускается, в случае выявления бобов сои ГМО все убытки, понесенные </w:t>
            </w:r>
            <w:proofErr w:type="gramStart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Покупателем</w:t>
            </w:r>
            <w:proofErr w:type="gramEnd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в связи с этим, возмещаются Поставщиком.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lastRenderedPageBreak/>
              <w:t xml:space="preserve">Зараженность вредителями не допускается.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Амброзия единичная.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Грязные не более 3%.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Плесневелый и комковый Товар не допускается.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Запах свойственный здоровым семенам соевых бобов (без затхлого, плесневого и других посторонних запахов). </w:t>
            </w:r>
          </w:p>
          <w:p w:rsidR="00164417" w:rsidRPr="00164417" w:rsidRDefault="00C54C25" w:rsidP="003D6FB4">
            <w:pP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Цвет светло-желтый (не зеленый).</w:t>
            </w:r>
          </w:p>
        </w:tc>
      </w:tr>
      <w:tr w:rsidR="00925CBA" w:rsidTr="00DD1C9E">
        <w:tc>
          <w:tcPr>
            <w:tcW w:w="704" w:type="dxa"/>
          </w:tcPr>
          <w:p w:rsidR="00164417" w:rsidRDefault="00C54C25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164417" w:rsidRPr="00975E08" w:rsidRDefault="00C54C25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Содружество-Соя_3</w:t>
            </w:r>
          </w:p>
        </w:tc>
        <w:tc>
          <w:tcPr>
            <w:tcW w:w="6804" w:type="dxa"/>
          </w:tcPr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Качество поставляемого Товара должно соответствовать показателям качества согласно ГОСТ 17109-88, а </w:t>
            </w:r>
            <w:proofErr w:type="gramStart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так же</w:t>
            </w:r>
            <w:proofErr w:type="gramEnd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: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Влажность не менее 8% и не более 12%. В случае превышения указанного базисного показателя по влажности, но не более чем до 16 % включительно, Покупатель вправе отказаться от Товара полностью или в части, либо потребовать уменьшения цены на 1% за каждый процент превышение влажности от 12,1% до 14,0 %, на 1,5% при влажности от 14,1% до 16,0%.  В случае превышения влажности более 16,0 %, Покупатель отказывается от Товара.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Сорная примесь не более 3%. В случае превышения указанного базисного показателя сорной примеси, но не более чем до 8 % включительно, Покупатель вправе отказаться от Товара полностью или в части, либо потребовать уменьшения цены на 1,5 % за каждый процент превышение сорной примеси от 3,1% до 5,0%, на 2% при сорной примеси от 5,1% до 8,0%. При показателе сорной примеси более 8 % Покупатель отказывается от Товара. 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Массовая доля протеина не менее 37% на АСВ.  Если протеин ниже 37% на АСВ, покупатель вправе отказаться от товара.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Масличность не менее 21,0% на АСВ. При показателе масличности менее 21,0% на АСВ Покупатель имеет право отказаться от Товара.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Масличная примесь не более 12%, в том числе поврежденных не более 6% и недозрелых не более 3%. В случае превышения масличной примеси более 12%, Покупатель отказывается от Товара.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Наличие прочих масличных культур не более 0,5%.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Кислотное число не более 2 </w:t>
            </w:r>
            <w:proofErr w:type="spellStart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мгКОН</w:t>
            </w:r>
            <w:proofErr w:type="spellEnd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/г.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ГМО не допускается, в случае выявления бобов сои ГМО все убытки, понесенные </w:t>
            </w:r>
            <w:proofErr w:type="gramStart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Покупателем</w:t>
            </w:r>
            <w:proofErr w:type="gramEnd"/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в связи с этим, возмещаются Поставщиком.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Зараженность вредителями не допускается.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Амброзия единичная.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Грязные не более 3%.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Плесневелый и комковый Товар не допускается. </w:t>
            </w:r>
          </w:p>
          <w:p w:rsidR="003D6FB4" w:rsidRPr="003D6FB4" w:rsidRDefault="00C54C25" w:rsidP="003D6FB4"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Запах свойственный здоровым семенам соевых бобов (без затхлого, плесневого и других посторонних запахов). </w:t>
            </w:r>
          </w:p>
          <w:p w:rsidR="00164417" w:rsidRPr="0021435C" w:rsidRDefault="00C54C25" w:rsidP="003D6FB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3D6FB4">
              <w:rPr>
                <w:rFonts w:eastAsia="Times New Roman"/>
                <w:color w:val="000000"/>
                <w:kern w:val="0"/>
                <w:sz w:val="24"/>
                <w:szCs w:val="24"/>
              </w:rPr>
              <w:t>Цвет светло-желтый (не зеленый).</w:t>
            </w:r>
          </w:p>
        </w:tc>
      </w:tr>
      <w:tr w:rsidR="00925CBA" w:rsidTr="00DD1C9E">
        <w:tc>
          <w:tcPr>
            <w:tcW w:w="704" w:type="dxa"/>
          </w:tcPr>
          <w:p w:rsidR="00CA04BD" w:rsidRDefault="00C54C25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CA04BD" w:rsidRPr="00164417" w:rsidRDefault="00C54C25" w:rsidP="00164417">
            <w:pPr>
              <w:rPr>
                <w:sz w:val="24"/>
                <w:szCs w:val="24"/>
              </w:rPr>
            </w:pPr>
            <w:proofErr w:type="spellStart"/>
            <w:r w:rsidRPr="00CA04BD">
              <w:rPr>
                <w:sz w:val="24"/>
                <w:szCs w:val="24"/>
              </w:rPr>
              <w:t>Пшн</w:t>
            </w:r>
            <w:proofErr w:type="spellEnd"/>
            <w:r w:rsidRPr="00CA04BD">
              <w:rPr>
                <w:sz w:val="24"/>
                <w:szCs w:val="24"/>
              </w:rPr>
              <w:t xml:space="preserve"> 3 кл-Рус-1</w:t>
            </w:r>
          </w:p>
        </w:tc>
        <w:tc>
          <w:tcPr>
            <w:tcW w:w="6804" w:type="dxa"/>
          </w:tcPr>
          <w:p w:rsidR="00CA04BD" w:rsidRPr="00CA04BD" w:rsidRDefault="00C54C25" w:rsidP="00CA04BD">
            <w:pPr>
              <w:rPr>
                <w:rFonts w:eastAsia="Calibri"/>
                <w:kern w:val="0"/>
                <w:sz w:val="24"/>
                <w:szCs w:val="24"/>
              </w:rPr>
            </w:pPr>
            <w:r w:rsidRPr="00CA04BD">
              <w:rPr>
                <w:rFonts w:eastAsia="Calibri"/>
                <w:sz w:val="24"/>
                <w:szCs w:val="24"/>
              </w:rPr>
              <w:t>Товар должен соответствовать ГОСТ 9353-2016 Пшеница. Промышленное сырье Технические условия», с учетом дополнительных требований, указанных ниже:</w:t>
            </w:r>
          </w:p>
          <w:p w:rsidR="00CA04BD" w:rsidRPr="00CA04BD" w:rsidRDefault="00C54C25" w:rsidP="00A95A0F">
            <w:pPr>
              <w:numPr>
                <w:ilvl w:val="0"/>
                <w:numId w:val="15"/>
              </w:numPr>
              <w:spacing w:after="16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CA04BD">
              <w:rPr>
                <w:rFonts w:eastAsia="Calibri"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tbl>
            <w:tblPr>
              <w:tblW w:w="4221" w:type="dxa"/>
              <w:tblInd w:w="46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066"/>
              <w:gridCol w:w="2155"/>
            </w:tblGrid>
            <w:tr w:rsidR="00925CBA" w:rsidTr="00CA04BD">
              <w:trPr>
                <w:trHeight w:val="20"/>
              </w:trPr>
              <w:tc>
                <w:tcPr>
                  <w:tcW w:w="20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/>
                      <w:sz w:val="24"/>
                      <w:szCs w:val="24"/>
                    </w:rPr>
                    <w:lastRenderedPageBreak/>
                    <w:t>Показатели качества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/>
                      <w:sz w:val="24"/>
                      <w:szCs w:val="24"/>
                    </w:rPr>
                    <w:t>Средневзвешенные показатели на партию *</w:t>
                  </w:r>
                </w:p>
              </w:tc>
            </w:tr>
            <w:tr w:rsidR="00925CBA" w:rsidTr="00CA04BD">
              <w:trPr>
                <w:trHeight w:val="20"/>
              </w:trPr>
              <w:tc>
                <w:tcPr>
                  <w:tcW w:w="20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макс. 11,5</w:t>
                  </w:r>
                </w:p>
              </w:tc>
            </w:tr>
            <w:tr w:rsidR="00925CBA" w:rsidTr="00CA04BD">
              <w:trPr>
                <w:trHeight w:val="20"/>
              </w:trPr>
              <w:tc>
                <w:tcPr>
                  <w:tcW w:w="20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макс.   2,0</w:t>
                  </w:r>
                </w:p>
              </w:tc>
            </w:tr>
            <w:tr w:rsidR="00925CBA" w:rsidTr="00CA04BD">
              <w:trPr>
                <w:trHeight w:val="20"/>
              </w:trPr>
              <w:tc>
                <w:tcPr>
                  <w:tcW w:w="20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Клейковина, %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мин. 24,0</w:t>
                  </w:r>
                </w:p>
              </w:tc>
            </w:tr>
            <w:tr w:rsidR="00925CBA" w:rsidTr="00CA04BD">
              <w:trPr>
                <w:trHeight w:val="20"/>
              </w:trPr>
              <w:tc>
                <w:tcPr>
                  <w:tcW w:w="20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мин. 14,0</w:t>
                  </w:r>
                </w:p>
              </w:tc>
            </w:tr>
            <w:tr w:rsidR="00925CBA" w:rsidTr="00CA04BD">
              <w:trPr>
                <w:trHeight w:val="20"/>
              </w:trPr>
              <w:tc>
                <w:tcPr>
                  <w:tcW w:w="20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Натура г/л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мин. 750</w:t>
                  </w:r>
                </w:p>
              </w:tc>
            </w:tr>
            <w:tr w:rsidR="00925CBA" w:rsidTr="00CA04BD">
              <w:trPr>
                <w:trHeight w:val="20"/>
              </w:trPr>
              <w:tc>
                <w:tcPr>
                  <w:tcW w:w="20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Число падения, сек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мин. 350</w:t>
                  </w:r>
                </w:p>
              </w:tc>
            </w:tr>
          </w:tbl>
          <w:p w:rsidR="00CA04BD" w:rsidRPr="00164417" w:rsidRDefault="00C54C25" w:rsidP="00164417">
            <w:pPr>
              <w:rPr>
                <w:sz w:val="24"/>
                <w:szCs w:val="24"/>
              </w:rPr>
            </w:pPr>
            <w:r w:rsidRPr="00CA04BD">
              <w:rPr>
                <w:sz w:val="24"/>
                <w:szCs w:val="24"/>
              </w:rPr>
              <w:t>Качественные показатели, указанные в карточке анализа зерна ЗПП-47, являются средневзвешенными на партию, в разрезе транспортных средств могут отличаться в рамках погрешности метода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CA04BD" w:rsidRDefault="00C54C25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</w:tcPr>
          <w:p w:rsidR="00CA04BD" w:rsidRPr="00CA04BD" w:rsidRDefault="00C54C25" w:rsidP="00164417">
            <w:pPr>
              <w:rPr>
                <w:sz w:val="24"/>
                <w:szCs w:val="24"/>
              </w:rPr>
            </w:pPr>
            <w:r w:rsidRPr="00CA04BD">
              <w:rPr>
                <w:sz w:val="24"/>
                <w:szCs w:val="24"/>
              </w:rPr>
              <w:t>Соя-Рус-1</w:t>
            </w:r>
          </w:p>
        </w:tc>
        <w:tc>
          <w:tcPr>
            <w:tcW w:w="6804" w:type="dxa"/>
          </w:tcPr>
          <w:p w:rsidR="00CA04BD" w:rsidRPr="00CA04BD" w:rsidRDefault="00C54C25" w:rsidP="00CA04BD">
            <w:pPr>
              <w:rPr>
                <w:rFonts w:eastAsia="Calibri"/>
                <w:kern w:val="0"/>
                <w:sz w:val="24"/>
                <w:szCs w:val="24"/>
              </w:rPr>
            </w:pPr>
            <w:r w:rsidRPr="00CA04BD">
              <w:rPr>
                <w:rFonts w:eastAsia="Calibri"/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CA04BD" w:rsidRPr="00473EF1" w:rsidRDefault="00C54C25" w:rsidP="00A95A0F">
            <w:pPr>
              <w:numPr>
                <w:ilvl w:val="0"/>
                <w:numId w:val="16"/>
              </w:numPr>
              <w:spacing w:after="160" w:line="256" w:lineRule="auto"/>
              <w:rPr>
                <w:rFonts w:eastAsia="Calibri"/>
                <w:bCs/>
                <w:sz w:val="24"/>
                <w:szCs w:val="24"/>
              </w:rPr>
            </w:pPr>
            <w:r w:rsidRPr="00CA04BD">
              <w:rPr>
                <w:rFonts w:eastAsia="Calibri"/>
                <w:bCs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tbl>
            <w:tblPr>
              <w:tblW w:w="4219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073"/>
              <w:gridCol w:w="2146"/>
            </w:tblGrid>
            <w:tr w:rsidR="00925CBA" w:rsidTr="00CA04BD">
              <w:trPr>
                <w:trHeight w:val="20"/>
              </w:trPr>
              <w:tc>
                <w:tcPr>
                  <w:tcW w:w="207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CA04BD" w:rsidRPr="00CA04BD" w:rsidRDefault="00CA04BD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</w:p>
              </w:tc>
            </w:tr>
            <w:tr w:rsidR="00925CBA" w:rsidTr="00CA04BD">
              <w:trPr>
                <w:trHeight w:val="20"/>
              </w:trPr>
              <w:tc>
                <w:tcPr>
                  <w:tcW w:w="207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макс. 11,5</w:t>
                  </w:r>
                </w:p>
              </w:tc>
            </w:tr>
            <w:tr w:rsidR="00925CBA" w:rsidTr="00CA04BD">
              <w:trPr>
                <w:trHeight w:val="20"/>
              </w:trPr>
              <w:tc>
                <w:tcPr>
                  <w:tcW w:w="207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макс. 2,0</w:t>
                  </w:r>
                </w:p>
              </w:tc>
            </w:tr>
            <w:tr w:rsidR="00925CBA" w:rsidTr="00CA04BD">
              <w:trPr>
                <w:trHeight w:val="20"/>
              </w:trPr>
              <w:tc>
                <w:tcPr>
                  <w:tcW w:w="207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макс. 9,0</w:t>
                  </w:r>
                </w:p>
              </w:tc>
            </w:tr>
            <w:tr w:rsidR="00925CBA" w:rsidTr="00CA04BD">
              <w:trPr>
                <w:trHeight w:val="20"/>
              </w:trPr>
              <w:tc>
                <w:tcPr>
                  <w:tcW w:w="207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Протеин на АСВ*, %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A04BD" w:rsidRPr="00CA04BD" w:rsidRDefault="00C54C25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мин. 33,0</w:t>
                  </w:r>
                </w:p>
              </w:tc>
            </w:tr>
          </w:tbl>
          <w:p w:rsidR="00CA04BD" w:rsidRPr="00CA04BD" w:rsidRDefault="00C54C25" w:rsidP="00CA04BD">
            <w:pPr>
              <w:rPr>
                <w:rFonts w:eastAsia="Calibri"/>
                <w:sz w:val="24"/>
                <w:szCs w:val="24"/>
              </w:rPr>
            </w:pPr>
            <w:r w:rsidRPr="00CA04BD">
              <w:rPr>
                <w:rFonts w:eastAsia="Calibri"/>
                <w:sz w:val="24"/>
                <w:szCs w:val="24"/>
              </w:rPr>
              <w:t>Качественные показатели, указанные в карточке анализа зерна ЗПП-47, являются средневзвешенными на партию, в разрезе транспортных средств могут отличаться в рамках погрешности метода.</w:t>
            </w:r>
          </w:p>
          <w:p w:rsidR="00CA04BD" w:rsidRPr="00CA04BD" w:rsidRDefault="00C54C25" w:rsidP="00CA04BD">
            <w:pPr>
              <w:rPr>
                <w:rFonts w:eastAsia="Calibri"/>
                <w:sz w:val="24"/>
                <w:szCs w:val="24"/>
              </w:rPr>
            </w:pPr>
            <w:r w:rsidRPr="00CA04BD">
              <w:rPr>
                <w:rFonts w:eastAsia="Calibri"/>
                <w:sz w:val="24"/>
                <w:szCs w:val="24"/>
              </w:rPr>
              <w:t>*Протеин протестирован на экспресс анализаторе «</w:t>
            </w:r>
            <w:proofErr w:type="spellStart"/>
            <w:r w:rsidRPr="00CA04BD">
              <w:rPr>
                <w:rFonts w:eastAsia="Calibri"/>
                <w:sz w:val="24"/>
                <w:szCs w:val="24"/>
              </w:rPr>
              <w:t>Инфратек</w:t>
            </w:r>
            <w:proofErr w:type="spellEnd"/>
            <w:r w:rsidRPr="00CA04BD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F753EE" w:rsidRDefault="00C54C25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F753EE" w:rsidRPr="00CA04BD" w:rsidRDefault="00C54C25" w:rsidP="00164417">
            <w:pPr>
              <w:rPr>
                <w:sz w:val="24"/>
                <w:szCs w:val="24"/>
              </w:rPr>
            </w:pPr>
            <w:r w:rsidRPr="00F753EE">
              <w:rPr>
                <w:sz w:val="24"/>
                <w:szCs w:val="24"/>
              </w:rPr>
              <w:t>Рапс-Сод-1</w:t>
            </w:r>
          </w:p>
        </w:tc>
        <w:tc>
          <w:tcPr>
            <w:tcW w:w="6804" w:type="dxa"/>
          </w:tcPr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 xml:space="preserve">Качество поставляемого Товара должно соответствовать показателям качества согласно ГОСТ - 10583-76, а </w:t>
            </w:r>
            <w:proofErr w:type="gramStart"/>
            <w:r w:rsidRPr="003D6FB4">
              <w:rPr>
                <w:rFonts w:eastAsia="Calibri"/>
                <w:sz w:val="24"/>
                <w:szCs w:val="24"/>
              </w:rPr>
              <w:t>так же</w:t>
            </w:r>
            <w:proofErr w:type="gramEnd"/>
            <w:r w:rsidRPr="003D6FB4">
              <w:rPr>
                <w:rFonts w:eastAsia="Calibri"/>
                <w:sz w:val="24"/>
                <w:szCs w:val="24"/>
              </w:rPr>
              <w:t>: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>Влажность не более 8%. В случае превышения указанного базисного показателя по влажности, но не более чем до 16 % включительно, Покупатель вправе отказаться от Товара полностью или в части, либо потребовать уменьшения цены на 1% за каждый процент превышения влажности от 8,1% до 12,0%, на 1,5% при влажности от 12,1% до 16,0%.  В случае превышения влажности более 16,0%, Покупатель отказывается от Товара.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 xml:space="preserve">Сорная примесь не более 3%. В случае превышения указанного базисного показателя по сорной примеси, но не более чем до 16% включительно, Покупатель вправе отказаться от Товара полностью или в части, либо потребовать уменьшения цены на 1% за каждый процент превышения сорной примеси от 3,1 - 8,0 %, на 1,5% при сорной примеси от  8,1% до 12,0%, на 2,0 % при сорной примеси от  12,1% до 16% .  В случае превышения </w:t>
            </w:r>
            <w:r w:rsidRPr="003D6FB4">
              <w:rPr>
                <w:rFonts w:eastAsia="Calibri"/>
                <w:sz w:val="24"/>
                <w:szCs w:val="24"/>
              </w:rPr>
              <w:lastRenderedPageBreak/>
              <w:t>сорной примеси более 16,0%, Покупатель отказывается от Товара.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>Максимальное содержание трудноотделимой примеси (в т. ч. семена дикорастущих растений) не должно превышать 3%.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>Наличие в сорной примеси тминных и пряных семян не допускается.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 xml:space="preserve">Кислотность не более 2%. 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>Масличность не менее 43,5% на АСВ.  В случае снижения указанного базисного показателя масличности, но не более чем до 41,3 % включительно, Покупатель вправе отказаться от Товара, полностью или в части, либо потребовать уменьшения цены соразмерно на полтора процента за каждый процент уменьшения. При показателе масличности менее 41,3% на АСВ Покупатель отказывается от Товара.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 xml:space="preserve">Масличная примесь не более 6%. 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>Овсюг не допускается.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 xml:space="preserve">Наличие прочих масличных культур не более 0,5%.  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 xml:space="preserve">Количество подмаренника не более 2%. 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D6FB4">
              <w:rPr>
                <w:rFonts w:eastAsia="Calibri"/>
                <w:sz w:val="24"/>
                <w:szCs w:val="24"/>
              </w:rPr>
              <w:t>Глюкозинолаты</w:t>
            </w:r>
            <w:proofErr w:type="spellEnd"/>
            <w:r w:rsidRPr="003D6FB4">
              <w:rPr>
                <w:rFonts w:eastAsia="Calibri"/>
                <w:sz w:val="24"/>
                <w:szCs w:val="24"/>
              </w:rPr>
              <w:t xml:space="preserve"> не более 2%.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 xml:space="preserve">ГМО не допускается, в случае выявления рапса ГМО все убытки, понесенные </w:t>
            </w:r>
            <w:proofErr w:type="gramStart"/>
            <w:r w:rsidRPr="003D6FB4">
              <w:rPr>
                <w:rFonts w:eastAsia="Calibri"/>
                <w:sz w:val="24"/>
                <w:szCs w:val="24"/>
              </w:rPr>
              <w:t>Покупателем</w:t>
            </w:r>
            <w:proofErr w:type="gramEnd"/>
            <w:r w:rsidRPr="003D6FB4">
              <w:rPr>
                <w:rFonts w:eastAsia="Calibri"/>
                <w:sz w:val="24"/>
                <w:szCs w:val="24"/>
              </w:rPr>
              <w:t xml:space="preserve"> в связи с этим, возмещаются Поставщиком. 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 xml:space="preserve">Зараженность вредителями не допускается.  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 xml:space="preserve">Плесневелый и комковый Товар не допускается. 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D6FB4">
              <w:rPr>
                <w:rFonts w:eastAsia="Calibri"/>
                <w:sz w:val="24"/>
                <w:szCs w:val="24"/>
              </w:rPr>
              <w:t>Эруковая</w:t>
            </w:r>
            <w:proofErr w:type="spellEnd"/>
            <w:r w:rsidRPr="003D6FB4">
              <w:rPr>
                <w:rFonts w:eastAsia="Calibri"/>
                <w:sz w:val="24"/>
                <w:szCs w:val="24"/>
              </w:rPr>
              <w:t xml:space="preserve"> кислота не более 2%. 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 xml:space="preserve">Запах свойственный здоровым семенам рапса. </w:t>
            </w:r>
          </w:p>
          <w:p w:rsidR="00F753EE" w:rsidRPr="00CA04BD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>Цвет свойственный зрелым семенам рапса, включая незрелые семена не более 5%.</w:t>
            </w:r>
          </w:p>
        </w:tc>
      </w:tr>
      <w:tr w:rsidR="00925CBA" w:rsidTr="00DD1C9E">
        <w:tc>
          <w:tcPr>
            <w:tcW w:w="704" w:type="dxa"/>
          </w:tcPr>
          <w:p w:rsidR="004A4BDD" w:rsidRDefault="00C54C25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</w:tcPr>
          <w:p w:rsidR="004A4BDD" w:rsidRPr="00F753EE" w:rsidRDefault="00C54C25" w:rsidP="00164417">
            <w:pPr>
              <w:rPr>
                <w:sz w:val="24"/>
                <w:szCs w:val="24"/>
              </w:rPr>
            </w:pPr>
            <w:r w:rsidRPr="004A4BDD">
              <w:rPr>
                <w:sz w:val="24"/>
                <w:szCs w:val="24"/>
              </w:rPr>
              <w:t>Сем.Подсолнечника-Сод-1</w:t>
            </w:r>
          </w:p>
        </w:tc>
        <w:tc>
          <w:tcPr>
            <w:tcW w:w="6804" w:type="dxa"/>
          </w:tcPr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 xml:space="preserve">Качество поставляемого Товара должно соответствовать показателям качества согласно ГОСТ 22391-2015, а </w:t>
            </w:r>
            <w:proofErr w:type="gramStart"/>
            <w:r w:rsidRPr="003D6FB4">
              <w:rPr>
                <w:rFonts w:eastAsia="Calibri"/>
                <w:sz w:val="24"/>
                <w:szCs w:val="24"/>
              </w:rPr>
              <w:t>так же</w:t>
            </w:r>
            <w:proofErr w:type="gramEnd"/>
            <w:r w:rsidRPr="003D6FB4">
              <w:rPr>
                <w:rFonts w:eastAsia="Calibri"/>
                <w:sz w:val="24"/>
                <w:szCs w:val="24"/>
              </w:rPr>
              <w:t>: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>Влажность не более 8%. В случае превышения указанного базисного показателя по влажности, но не более чем до 17 % включительно, Покупатель вправе отказаться от Товара полностью или в части, либо потребовать уменьшения цены на 1% за каждый процент превышения влажности от 8,1% до 12,0%, на 1,5% при влажности от 12,1% до 15,0%, на 2% при влажности от 15,1% до 17,0%.  В случае превышения влажности более 17,0 %, Покупатель отказывается от Товара.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>Сорная примесь не более 3%. В случае превышения указанного базисного показателя по сорной примеси, но не более чем до 15% включительно, Покупатель вправе отказаться от Товара полностью или в части, либо потребовать уменьшения цены на 1% за каждый процент превышения сорной примеси от 3,1 - 8,0 %, на 1,5% при сорной примеси от 8,1% до 12,0%, на 2,0 % при сорной примеси от 12,1% до 15%.  В случае превышения сорной примеси более 15,0%, Покупатель отказывается от Товара.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>Кислотное число не более 3,5 мг/кон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 xml:space="preserve">Масличность не менее 46% на АСВ.  В случае снижения указанного базисного показателя масличности, но не более чем до 44 % включительно, Покупатель вправе отказаться от Товара, полностью или в части, либо потребовать уменьшения </w:t>
            </w:r>
            <w:r w:rsidRPr="003D6FB4">
              <w:rPr>
                <w:rFonts w:eastAsia="Calibri"/>
                <w:sz w:val="24"/>
                <w:szCs w:val="24"/>
              </w:rPr>
              <w:lastRenderedPageBreak/>
              <w:t xml:space="preserve">цены соразмерно на 1,5% за каждый процент уменьшения. При показателе масличности менее 44% на АСВ. Покупатель отказывается от Товара. 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>Масличная примесь не более 12%.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 xml:space="preserve">ГМО не допускается. В случае выявления подсолнечника ГМО все убытки, понесенные </w:t>
            </w:r>
            <w:proofErr w:type="gramStart"/>
            <w:r w:rsidRPr="003D6FB4">
              <w:rPr>
                <w:rFonts w:eastAsia="Calibri"/>
                <w:sz w:val="24"/>
                <w:szCs w:val="24"/>
              </w:rPr>
              <w:t>Покупателем</w:t>
            </w:r>
            <w:proofErr w:type="gramEnd"/>
            <w:r w:rsidRPr="003D6FB4">
              <w:rPr>
                <w:rFonts w:eastAsia="Calibri"/>
                <w:sz w:val="24"/>
                <w:szCs w:val="24"/>
              </w:rPr>
              <w:t xml:space="preserve"> в связи с этим, возмещаются Поставщиком. 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>Зараженность вредителями не допускается.</w:t>
            </w:r>
          </w:p>
          <w:p w:rsidR="003D6FB4" w:rsidRPr="003D6FB4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 xml:space="preserve">Плесневелый и комковый Товар не допускается. </w:t>
            </w:r>
          </w:p>
          <w:p w:rsidR="004A4BDD" w:rsidRPr="00F753EE" w:rsidRDefault="00C54C25" w:rsidP="003D6FB4">
            <w:pPr>
              <w:rPr>
                <w:rFonts w:eastAsia="Calibri"/>
                <w:sz w:val="24"/>
                <w:szCs w:val="24"/>
              </w:rPr>
            </w:pPr>
            <w:r w:rsidRPr="003D6FB4">
              <w:rPr>
                <w:rFonts w:eastAsia="Calibri"/>
                <w:sz w:val="24"/>
                <w:szCs w:val="24"/>
              </w:rPr>
              <w:t>Запах свойственный здоровым семенам подсолнечника (без затхлого, плесневого и других посторонних запахов).</w:t>
            </w:r>
          </w:p>
        </w:tc>
      </w:tr>
      <w:tr w:rsidR="00925CBA" w:rsidTr="00DD1C9E">
        <w:tc>
          <w:tcPr>
            <w:tcW w:w="704" w:type="dxa"/>
          </w:tcPr>
          <w:p w:rsidR="00557AC9" w:rsidRDefault="00C54C25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</w:tcPr>
          <w:p w:rsidR="00557AC9" w:rsidRPr="004A4BDD" w:rsidRDefault="00C54C25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57AC9">
              <w:rPr>
                <w:sz w:val="24"/>
                <w:szCs w:val="24"/>
              </w:rPr>
              <w:t>асл</w:t>
            </w:r>
            <w:r>
              <w:rPr>
                <w:sz w:val="24"/>
                <w:szCs w:val="24"/>
              </w:rPr>
              <w:t>о</w:t>
            </w:r>
            <w:r w:rsidRPr="00557AC9">
              <w:rPr>
                <w:sz w:val="24"/>
                <w:szCs w:val="24"/>
              </w:rPr>
              <w:t xml:space="preserve"> подсолнечно</w:t>
            </w:r>
            <w:r>
              <w:rPr>
                <w:sz w:val="24"/>
                <w:szCs w:val="24"/>
              </w:rPr>
              <w:t>е</w:t>
            </w:r>
            <w:r w:rsidRPr="00557AC9">
              <w:rPr>
                <w:sz w:val="24"/>
                <w:szCs w:val="24"/>
              </w:rPr>
              <w:t xml:space="preserve"> нерафинированно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6804" w:type="dxa"/>
          </w:tcPr>
          <w:p w:rsidR="00557AC9" w:rsidRPr="004A4BDD" w:rsidRDefault="00C54C25" w:rsidP="00557AC9">
            <w:pPr>
              <w:rPr>
                <w:rFonts w:eastAsia="Calibri"/>
                <w:sz w:val="24"/>
                <w:szCs w:val="24"/>
              </w:rPr>
            </w:pPr>
            <w:r w:rsidRPr="00557AC9">
              <w:rPr>
                <w:rFonts w:eastAsia="Calibri"/>
                <w:sz w:val="24"/>
                <w:szCs w:val="24"/>
              </w:rPr>
              <w:t>Товар долж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557AC9">
              <w:rPr>
                <w:rFonts w:eastAsia="Calibri"/>
                <w:sz w:val="24"/>
                <w:szCs w:val="24"/>
              </w:rPr>
              <w:t>н соответствовать ГОСТ 1129–2013 «</w:t>
            </w:r>
            <w:r>
              <w:rPr>
                <w:rFonts w:eastAsia="Calibri"/>
                <w:sz w:val="24"/>
                <w:szCs w:val="24"/>
              </w:rPr>
              <w:t xml:space="preserve">Межгосударственный стандарт </w:t>
            </w:r>
            <w:r w:rsidRPr="00557AC9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 xml:space="preserve">асло подсолнечное </w:t>
            </w:r>
            <w:r w:rsidRPr="00557AC9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 xml:space="preserve">ехнические условия» </w:t>
            </w:r>
            <w:r w:rsidRPr="00557AC9">
              <w:rPr>
                <w:rFonts w:eastAsia="Calibri"/>
                <w:sz w:val="24"/>
                <w:szCs w:val="24"/>
              </w:rPr>
              <w:t>для масла подсолнечного нерафинированного.</w:t>
            </w:r>
          </w:p>
        </w:tc>
      </w:tr>
      <w:tr w:rsidR="00925CBA" w:rsidTr="00DD1C9E">
        <w:tc>
          <w:tcPr>
            <w:tcW w:w="704" w:type="dxa"/>
          </w:tcPr>
          <w:p w:rsidR="00EA074D" w:rsidRDefault="00C54C25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EA074D" w:rsidRPr="00EA074D" w:rsidRDefault="00C54C25" w:rsidP="00EA074D">
            <w:pPr>
              <w:rPr>
                <w:sz w:val="24"/>
                <w:szCs w:val="24"/>
              </w:rPr>
            </w:pPr>
            <w:r w:rsidRPr="00EA074D">
              <w:rPr>
                <w:sz w:val="24"/>
                <w:szCs w:val="24"/>
              </w:rPr>
              <w:t>Пшеница 4</w:t>
            </w:r>
          </w:p>
          <w:p w:rsidR="00EA074D" w:rsidRPr="00EA074D" w:rsidRDefault="00C54C25" w:rsidP="00EA074D">
            <w:pPr>
              <w:rPr>
                <w:sz w:val="24"/>
                <w:szCs w:val="24"/>
              </w:rPr>
            </w:pPr>
            <w:r w:rsidRPr="00EA074D">
              <w:rPr>
                <w:sz w:val="24"/>
                <w:szCs w:val="24"/>
              </w:rPr>
              <w:t>класса, протеин</w:t>
            </w:r>
          </w:p>
          <w:p w:rsidR="00EA074D" w:rsidRDefault="00C54C25" w:rsidP="00EA074D">
            <w:pPr>
              <w:rPr>
                <w:sz w:val="24"/>
                <w:szCs w:val="24"/>
              </w:rPr>
            </w:pPr>
            <w:r w:rsidRPr="00EA074D">
              <w:rPr>
                <w:sz w:val="24"/>
                <w:szCs w:val="24"/>
              </w:rPr>
              <w:t>12,5% - Степь</w:t>
            </w:r>
          </w:p>
        </w:tc>
        <w:tc>
          <w:tcPr>
            <w:tcW w:w="6804" w:type="dxa"/>
          </w:tcPr>
          <w:p w:rsidR="00EA074D" w:rsidRPr="006718B8" w:rsidRDefault="00C54C25" w:rsidP="00EA074D">
            <w:pPr>
              <w:rPr>
                <w:sz w:val="24"/>
                <w:szCs w:val="24"/>
              </w:rPr>
            </w:pPr>
            <w:r w:rsidRPr="006718B8">
              <w:rPr>
                <w:sz w:val="24"/>
                <w:szCs w:val="24"/>
              </w:rPr>
              <w:t>Товар должен соответствовать следующим качественным показателям: Пшеница 4 класса, ГОСТ 9353–2016</w:t>
            </w:r>
          </w:p>
          <w:p w:rsidR="00EA074D" w:rsidRPr="006718B8" w:rsidRDefault="00EA074D" w:rsidP="00EA074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1559"/>
              <w:gridCol w:w="1560"/>
            </w:tblGrid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b/>
                      <w:i/>
                      <w:color w:val="000000"/>
                    </w:rPr>
                    <w:t>Показатели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b/>
                      <w:i/>
                      <w:color w:val="000000"/>
                    </w:rPr>
                    <w:t>Базис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b/>
                      <w:i/>
                      <w:color w:val="000000"/>
                    </w:rPr>
                    <w:t>Ограничение</w:t>
                  </w:r>
                </w:p>
              </w:tc>
            </w:tr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Клейковина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 20,0%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менее 19,0%</w:t>
                  </w:r>
                </w:p>
              </w:tc>
            </w:tr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ИДК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45–90 ед.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не более 90 ед. </w:t>
                  </w:r>
                </w:p>
              </w:tc>
            </w:tr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EA074D" w:rsidRPr="006718B8" w:rsidRDefault="00C54C25" w:rsidP="00EA074D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Натурный вес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770 г/л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не менее 750г/л </w:t>
                  </w:r>
                </w:p>
              </w:tc>
            </w:tr>
            <w:tr w:rsidR="00925CBA" w:rsidTr="00E71E1D">
              <w:trPr>
                <w:trHeight w:val="279"/>
              </w:trPr>
              <w:tc>
                <w:tcPr>
                  <w:tcW w:w="3085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Влажность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14,0 %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более 14,0%</w:t>
                  </w:r>
                </w:p>
              </w:tc>
            </w:tr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EA074D" w:rsidRPr="006718B8" w:rsidRDefault="00C54C25" w:rsidP="00EA074D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Сорная примесь</w:t>
                  </w:r>
                </w:p>
                <w:p w:rsidR="00EA074D" w:rsidRPr="006718B8" w:rsidRDefault="00C54C25" w:rsidP="00EA074D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Семена амброзии полыннолистной,</w:t>
                  </w:r>
                  <w:r>
                    <w:rPr>
                      <w:color w:val="000000"/>
                    </w:rPr>
                    <w:t xml:space="preserve"> </w:t>
                  </w:r>
                  <w:r w:rsidRPr="006718B8">
                    <w:rPr>
                      <w:color w:val="000000"/>
                    </w:rPr>
                    <w:t>трехраздельной</w:t>
                  </w:r>
                </w:p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Вредная примесь (семена горчака ползучего, софы </w:t>
                  </w:r>
                  <w:proofErr w:type="spellStart"/>
                  <w:r w:rsidRPr="006718B8">
                    <w:rPr>
                      <w:color w:val="000000"/>
                    </w:rPr>
                    <w:t>лисохвостой</w:t>
                  </w:r>
                  <w:proofErr w:type="spellEnd"/>
                  <w:r w:rsidRPr="006718B8">
                    <w:rPr>
                      <w:color w:val="000000"/>
                    </w:rPr>
                    <w:t>, вязеля разноцветного и т.д.)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074D" w:rsidRPr="006718B8" w:rsidRDefault="00C54C25" w:rsidP="00EA074D">
                  <w:pPr>
                    <w:snapToGrid w:val="0"/>
                    <w:spacing w:line="360" w:lineRule="auto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2,0 %</w:t>
                  </w:r>
                </w:p>
                <w:p w:rsidR="00EA074D" w:rsidRPr="006718B8" w:rsidRDefault="00C54C25" w:rsidP="00EA074D">
                  <w:pPr>
                    <w:snapToGrid w:val="0"/>
                    <w:spacing w:line="360" w:lineRule="auto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  <w:p w:rsidR="00EA074D" w:rsidRPr="006718B8" w:rsidRDefault="00EA074D" w:rsidP="00EA074D">
                  <w:pPr>
                    <w:snapToGrid w:val="0"/>
                    <w:spacing w:line="360" w:lineRule="auto"/>
                    <w:rPr>
                      <w:color w:val="000000"/>
                    </w:rPr>
                  </w:pPr>
                </w:p>
                <w:p w:rsidR="00EA074D" w:rsidRPr="006718B8" w:rsidRDefault="00C54C25" w:rsidP="00EA074D">
                  <w:pPr>
                    <w:snapToGrid w:val="0"/>
                    <w:spacing w:line="360" w:lineRule="auto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A074D" w:rsidRPr="006718B8" w:rsidRDefault="00C54C25" w:rsidP="00EA074D">
                  <w:pPr>
                    <w:snapToGrid w:val="0"/>
                    <w:spacing w:line="360" w:lineRule="auto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более 2,0 %</w:t>
                  </w:r>
                </w:p>
                <w:p w:rsidR="00EA074D" w:rsidRPr="006718B8" w:rsidRDefault="00C54C25" w:rsidP="00EA074D">
                  <w:pPr>
                    <w:snapToGrid w:val="0"/>
                    <w:spacing w:line="360" w:lineRule="auto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  <w:p w:rsidR="00EA074D" w:rsidRPr="006718B8" w:rsidRDefault="00EA074D" w:rsidP="00EA074D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EA074D" w:rsidRPr="006718B8" w:rsidRDefault="00C54C25" w:rsidP="00EA074D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</w:tr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Головневые, маранные, </w:t>
                  </w:r>
                  <w:proofErr w:type="spellStart"/>
                  <w:r w:rsidRPr="006718B8">
                    <w:rPr>
                      <w:color w:val="000000"/>
                    </w:rPr>
                    <w:t>синегузочные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</w:tcPr>
                <w:p w:rsidR="00EA074D" w:rsidRPr="006718B8" w:rsidRDefault="00C54C25" w:rsidP="00EA074D">
                  <w:pPr>
                    <w:snapToGrid w:val="0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</w:tr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proofErr w:type="spellStart"/>
                  <w:r w:rsidRPr="006718B8">
                    <w:rPr>
                      <w:color w:val="000000"/>
                    </w:rPr>
                    <w:t>Фузариозные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</w:tcPr>
                <w:p w:rsidR="00EA074D" w:rsidRPr="006718B8" w:rsidRDefault="00C54C25" w:rsidP="00EA074D">
                  <w:pPr>
                    <w:snapToGrid w:val="0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не более 1,0% </w:t>
                  </w:r>
                </w:p>
              </w:tc>
            </w:tr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Зерновая примесь</w:t>
                  </w:r>
                </w:p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в т.ч. </w:t>
                  </w:r>
                </w:p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проросшие</w:t>
                  </w:r>
                </w:p>
                <w:p w:rsidR="00EA074D" w:rsidRPr="006718B8" w:rsidRDefault="00EA074D" w:rsidP="00EA074D">
                  <w:pPr>
                    <w:pStyle w:val="a6"/>
                    <w:rPr>
                      <w:color w:val="000000"/>
                    </w:rPr>
                  </w:pPr>
                </w:p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зерна других культур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4,0%</w:t>
                  </w:r>
                </w:p>
                <w:p w:rsidR="00EA074D" w:rsidRPr="006718B8" w:rsidRDefault="00EA074D" w:rsidP="00EA074D">
                  <w:pPr>
                    <w:pStyle w:val="a6"/>
                    <w:rPr>
                      <w:color w:val="000000"/>
                    </w:rPr>
                  </w:pPr>
                </w:p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  <w:p w:rsidR="00EA074D" w:rsidRPr="006718B8" w:rsidRDefault="00EA074D" w:rsidP="00EA074D">
                  <w:pPr>
                    <w:pStyle w:val="a6"/>
                    <w:rPr>
                      <w:color w:val="000000"/>
                    </w:rPr>
                  </w:pPr>
                </w:p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A074D" w:rsidRPr="006718B8" w:rsidRDefault="00C54C25" w:rsidP="00EA074D">
                  <w:pPr>
                    <w:snapToGrid w:val="0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 не более 5,0 % </w:t>
                  </w:r>
                </w:p>
                <w:p w:rsidR="00EA074D" w:rsidRPr="006718B8" w:rsidRDefault="00C54C25" w:rsidP="00EA074D">
                  <w:pPr>
                    <w:snapToGrid w:val="0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не более 1,0% </w:t>
                  </w:r>
                </w:p>
                <w:p w:rsidR="00EA074D" w:rsidRPr="006718B8" w:rsidRDefault="00C54C25" w:rsidP="00EA074D">
                  <w:pPr>
                    <w:snapToGrid w:val="0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не более 1,0% </w:t>
                  </w:r>
                </w:p>
              </w:tc>
            </w:tr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Число падения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270с.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не менее 250с </w:t>
                  </w:r>
                </w:p>
              </w:tc>
            </w:tr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Протеин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12,5% и более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не менее 12,5%  </w:t>
                  </w:r>
                </w:p>
              </w:tc>
            </w:tr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EA074D" w:rsidRPr="006718B8" w:rsidRDefault="00C54C25" w:rsidP="00EA074D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Повреждение клопом-черепашкой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1,5%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более 2,0</w:t>
                  </w:r>
                </w:p>
              </w:tc>
            </w:tr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Зараженность зерновыми вредителями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074D" w:rsidRPr="006718B8" w:rsidRDefault="00C54C25" w:rsidP="00EA074D">
                  <w:pPr>
                    <w:snapToGrid w:val="0"/>
                    <w:jc w:val="center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A074D" w:rsidRPr="006718B8" w:rsidRDefault="00C54C25" w:rsidP="00EA074D">
                  <w:pPr>
                    <w:pStyle w:val="a6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</w:tr>
          </w:tbl>
          <w:p w:rsidR="00EA074D" w:rsidRPr="006718B8" w:rsidRDefault="00C54C25" w:rsidP="00EA074D">
            <w:pPr>
              <w:rPr>
                <w:sz w:val="24"/>
                <w:szCs w:val="24"/>
              </w:rPr>
            </w:pPr>
            <w:r w:rsidRPr="006718B8">
              <w:rPr>
                <w:sz w:val="24"/>
                <w:szCs w:val="24"/>
              </w:rPr>
              <w:t>Остальные показатели качества должны соответствовать</w:t>
            </w:r>
          </w:p>
          <w:p w:rsidR="00EA074D" w:rsidRPr="006718B8" w:rsidRDefault="00C54C25" w:rsidP="00EA074D">
            <w:pPr>
              <w:rPr>
                <w:sz w:val="24"/>
                <w:szCs w:val="24"/>
              </w:rPr>
            </w:pPr>
            <w:r w:rsidRPr="006718B8">
              <w:rPr>
                <w:sz w:val="24"/>
                <w:szCs w:val="24"/>
              </w:rPr>
              <w:t>требованиям ГОСТ 9353–2016</w:t>
            </w:r>
          </w:p>
          <w:p w:rsidR="00EA074D" w:rsidRPr="00557AC9" w:rsidRDefault="00EA074D" w:rsidP="00EA07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EA074D" w:rsidRDefault="00C54C25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EA074D" w:rsidRDefault="00C54C25" w:rsidP="00EA074D">
            <w:pPr>
              <w:rPr>
                <w:sz w:val="24"/>
                <w:szCs w:val="24"/>
              </w:rPr>
            </w:pPr>
            <w:r w:rsidRPr="006718B8">
              <w:rPr>
                <w:sz w:val="24"/>
                <w:szCs w:val="24"/>
              </w:rPr>
              <w:t>Ячмень - Степь</w:t>
            </w:r>
          </w:p>
        </w:tc>
        <w:tc>
          <w:tcPr>
            <w:tcW w:w="6804" w:type="dxa"/>
          </w:tcPr>
          <w:p w:rsidR="006718B8" w:rsidRPr="006718B8" w:rsidRDefault="00C54C25" w:rsidP="006718B8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200" w:line="276" w:lineRule="auto"/>
              <w:outlineLvl w:val="1"/>
              <w:rPr>
                <w:rFonts w:eastAsia="Calibri"/>
                <w:kern w:val="0"/>
                <w:lang w:eastAsia="en-US"/>
              </w:rPr>
            </w:pPr>
            <w:r w:rsidRPr="006718B8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Товар должен соответствовать следующим качественным показателям: </w:t>
            </w:r>
            <w:r w:rsidRPr="006718B8">
              <w:rPr>
                <w:rFonts w:eastAsia="Times New Roman"/>
                <w:bCs/>
                <w:iCs/>
                <w:kern w:val="0"/>
                <w:sz w:val="24"/>
                <w:szCs w:val="24"/>
                <w:lang w:eastAsia="ar-SA"/>
              </w:rPr>
              <w:t xml:space="preserve">Ячмень, </w:t>
            </w:r>
            <w:r w:rsidRPr="006718B8">
              <w:rPr>
                <w:rFonts w:eastAsia="Calibri"/>
                <w:kern w:val="0"/>
                <w:sz w:val="24"/>
                <w:szCs w:val="24"/>
                <w:lang w:eastAsia="en-US"/>
              </w:rPr>
              <w:t>ГОСТ 28672–2019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0"/>
              <w:gridCol w:w="1559"/>
              <w:gridCol w:w="1559"/>
            </w:tblGrid>
            <w:tr w:rsidR="00925CBA" w:rsidTr="00E71E1D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b/>
                      <w:i/>
                      <w:kern w:val="0"/>
                      <w:lang w:eastAsia="ar-SA"/>
                    </w:rPr>
                    <w:t>Показатели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b/>
                      <w:i/>
                      <w:kern w:val="0"/>
                      <w:lang w:eastAsia="ar-SA"/>
                    </w:rPr>
                    <w:t>Базис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b/>
                      <w:i/>
                      <w:kern w:val="0"/>
                      <w:lang w:eastAsia="ar-SA"/>
                    </w:rPr>
                    <w:t>Ограничение</w:t>
                  </w:r>
                </w:p>
              </w:tc>
            </w:tr>
            <w:tr w:rsidR="00925CBA" w:rsidTr="00E71E1D">
              <w:trPr>
                <w:trHeight w:val="406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Влажность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13,5 %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14,0%</w:t>
                  </w:r>
                </w:p>
              </w:tc>
            </w:tr>
            <w:tr w:rsidR="00925CBA" w:rsidTr="00E71E1D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8B8" w:rsidRPr="006718B8" w:rsidRDefault="00C54C25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Сорная примесь</w:t>
                  </w:r>
                </w:p>
                <w:p w:rsidR="006718B8" w:rsidRPr="006718B8" w:rsidRDefault="006718B8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C54C25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В том числе</w:t>
                  </w:r>
                </w:p>
                <w:p w:rsidR="006718B8" w:rsidRPr="006718B8" w:rsidRDefault="00C54C25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lastRenderedPageBreak/>
                    <w:t>испорченные зерна</w:t>
                  </w:r>
                </w:p>
                <w:p w:rsidR="006718B8" w:rsidRPr="006718B8" w:rsidRDefault="006718B8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6718B8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C54C25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Семена амброзии полыннолистной, трехраздельной</w:t>
                  </w:r>
                </w:p>
                <w:p w:rsidR="006718B8" w:rsidRPr="006718B8" w:rsidRDefault="006718B8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Вредная примесь (семена горчака ползучего, софоры </w:t>
                  </w:r>
                  <w:proofErr w:type="spellStart"/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лисохвостой</w:t>
                  </w:r>
                  <w:proofErr w:type="spellEnd"/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, вязеля разноцветного и т.д.)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8B8" w:rsidRPr="006718B8" w:rsidRDefault="00C54C25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lastRenderedPageBreak/>
                    <w:t>2,0 %</w:t>
                  </w:r>
                </w:p>
                <w:p w:rsidR="006718B8" w:rsidRPr="006718B8" w:rsidRDefault="006718B8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6718B8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C54C25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lastRenderedPageBreak/>
                    <w:t>1,0%</w:t>
                  </w:r>
                </w:p>
                <w:p w:rsidR="006718B8" w:rsidRPr="006718B8" w:rsidRDefault="006718B8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6718B8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C54C25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не допускается</w:t>
                  </w:r>
                </w:p>
                <w:p w:rsidR="006718B8" w:rsidRPr="006718B8" w:rsidRDefault="006718B8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6718B8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C54C25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не допускается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8B8" w:rsidRPr="006718B8" w:rsidRDefault="00C54C25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lastRenderedPageBreak/>
                    <w:t xml:space="preserve"> более 2,0 % не принимается</w:t>
                  </w:r>
                </w:p>
                <w:p w:rsidR="006718B8" w:rsidRPr="006718B8" w:rsidRDefault="006718B8" w:rsidP="006718B8">
                  <w:pPr>
                    <w:suppressAutoHyphens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C54C25" w:rsidP="006718B8">
                  <w:pPr>
                    <w:suppressAutoHyphens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lastRenderedPageBreak/>
                    <w:t>более 1,0% не принимается</w:t>
                  </w:r>
                </w:p>
                <w:p w:rsidR="006718B8" w:rsidRPr="006718B8" w:rsidRDefault="006718B8" w:rsidP="006718B8">
                  <w:pPr>
                    <w:suppressAutoHyphens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C54C25" w:rsidP="006718B8">
                  <w:pPr>
                    <w:suppressAutoHyphens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не принимается</w:t>
                  </w:r>
                </w:p>
                <w:p w:rsidR="006718B8" w:rsidRPr="006718B8" w:rsidRDefault="006718B8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6718B8" w:rsidP="006718B8">
                  <w:pPr>
                    <w:suppressAutoHyphens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C54C25" w:rsidP="006718B8">
                  <w:pPr>
                    <w:suppressAutoHyphens/>
                    <w:jc w:val="both"/>
                    <w:rPr>
                      <w:rFonts w:eastAsia="Times New Roman"/>
                      <w:color w:val="000000"/>
                      <w:kern w:val="0"/>
                      <w:lang w:val="fr-FR"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не принимается </w:t>
                  </w:r>
                </w:p>
              </w:tc>
            </w:tr>
            <w:tr w:rsidR="00925CBA" w:rsidTr="00E71E1D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8B8" w:rsidRPr="006718B8" w:rsidRDefault="00C54C25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proofErr w:type="spellStart"/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lastRenderedPageBreak/>
                    <w:t>Фузариозные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8B8" w:rsidRPr="006718B8" w:rsidRDefault="00C54C25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не допускается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8B8" w:rsidRPr="006718B8" w:rsidRDefault="00C54C25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не принимается</w:t>
                  </w:r>
                </w:p>
              </w:tc>
            </w:tr>
            <w:tr w:rsidR="00925CBA" w:rsidTr="00E71E1D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8B8" w:rsidRPr="006718B8" w:rsidRDefault="00C54C25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Зерновая примесь </w:t>
                  </w:r>
                </w:p>
                <w:p w:rsidR="006718B8" w:rsidRPr="006718B8" w:rsidRDefault="006718B8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C54C25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В том числе  </w:t>
                  </w:r>
                </w:p>
                <w:p w:rsidR="006718B8" w:rsidRPr="006718B8" w:rsidRDefault="00C54C25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Битые</w:t>
                  </w:r>
                </w:p>
                <w:p w:rsidR="006718B8" w:rsidRPr="006718B8" w:rsidRDefault="006718B8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C54C25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поврежденные</w:t>
                  </w:r>
                </w:p>
                <w:p w:rsidR="006718B8" w:rsidRPr="006718B8" w:rsidRDefault="006718B8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highlight w:val="yellow"/>
                      <w:lang w:val="en-US"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val="en-US" w:eastAsia="ar-SA"/>
                    </w:rPr>
                    <w:t>5</w:t>
                  </w: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,0 %</w:t>
                  </w:r>
                </w:p>
                <w:p w:rsidR="006718B8" w:rsidRPr="006718B8" w:rsidRDefault="006718B8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6718B8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1,5 %</w:t>
                  </w:r>
                </w:p>
                <w:p w:rsidR="006718B8" w:rsidRPr="006718B8" w:rsidRDefault="006718B8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1,0%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более 6,0 % не принимается</w:t>
                  </w:r>
                </w:p>
                <w:p w:rsidR="006718B8" w:rsidRPr="006718B8" w:rsidRDefault="006718B8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более 1,5% не принимаются</w:t>
                  </w:r>
                </w:p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более 1,0 % не принимается</w:t>
                  </w:r>
                </w:p>
              </w:tc>
            </w:tr>
            <w:tr w:rsidR="00925CBA" w:rsidTr="00E71E1D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8B8" w:rsidRPr="006718B8" w:rsidRDefault="00C54C25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Натура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630 г/л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8B8" w:rsidRPr="006718B8" w:rsidRDefault="00C54C25" w:rsidP="00A5453E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Менее 620 г/л не принимается</w:t>
                  </w:r>
                </w:p>
              </w:tc>
            </w:tr>
            <w:tr w:rsidR="00925CBA" w:rsidTr="00E71E1D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8B8" w:rsidRPr="006718B8" w:rsidRDefault="00C54C25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Запах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8B8" w:rsidRPr="006718B8" w:rsidRDefault="00C54C25" w:rsidP="00A5453E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Свойственный здоровому зерну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8B8" w:rsidRPr="006718B8" w:rsidRDefault="006718B8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</w:tc>
            </w:tr>
            <w:tr w:rsidR="00925CBA" w:rsidTr="00E71E1D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Зараженность зерновыми вредителями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8B8" w:rsidRPr="006718B8" w:rsidRDefault="00C54C25" w:rsidP="006718B8">
                  <w:pPr>
                    <w:suppressAutoHyphens/>
                    <w:snapToGrid w:val="0"/>
                    <w:jc w:val="center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не допускается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8B8" w:rsidRPr="006718B8" w:rsidRDefault="00C54C25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не принимается</w:t>
                  </w:r>
                </w:p>
              </w:tc>
            </w:tr>
          </w:tbl>
          <w:p w:rsidR="00A5453E" w:rsidRPr="006718B8" w:rsidRDefault="00C54C25" w:rsidP="00A5453E">
            <w:pPr>
              <w:rPr>
                <w:sz w:val="24"/>
                <w:szCs w:val="24"/>
              </w:rPr>
            </w:pPr>
            <w:r w:rsidRPr="006718B8">
              <w:rPr>
                <w:sz w:val="24"/>
                <w:szCs w:val="24"/>
              </w:rPr>
              <w:t>Остальные показатели качества должны соответствовать</w:t>
            </w:r>
          </w:p>
          <w:p w:rsidR="00EA074D" w:rsidRDefault="00C54C25" w:rsidP="00A5453E">
            <w:pPr>
              <w:rPr>
                <w:sz w:val="24"/>
                <w:szCs w:val="24"/>
              </w:rPr>
            </w:pPr>
            <w:r w:rsidRPr="006718B8">
              <w:rPr>
                <w:sz w:val="24"/>
                <w:szCs w:val="24"/>
              </w:rPr>
              <w:t xml:space="preserve">требованиям ГОСТ </w:t>
            </w:r>
            <w:r w:rsidRPr="00A5453E">
              <w:rPr>
                <w:sz w:val="24"/>
                <w:szCs w:val="24"/>
              </w:rPr>
              <w:t>28672–2019</w:t>
            </w:r>
          </w:p>
          <w:p w:rsidR="00A5453E" w:rsidRPr="00557AC9" w:rsidRDefault="00A5453E" w:rsidP="00A545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EA074D" w:rsidRDefault="00C54C25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</w:tcPr>
          <w:p w:rsidR="00EA074D" w:rsidRDefault="00C54C25" w:rsidP="00EA074D">
            <w:pPr>
              <w:rPr>
                <w:sz w:val="24"/>
                <w:szCs w:val="24"/>
              </w:rPr>
            </w:pPr>
            <w:r w:rsidRPr="00A5453E">
              <w:rPr>
                <w:sz w:val="24"/>
                <w:szCs w:val="24"/>
              </w:rPr>
              <w:t>Кукуруза - Степь</w:t>
            </w:r>
          </w:p>
        </w:tc>
        <w:tc>
          <w:tcPr>
            <w:tcW w:w="6804" w:type="dxa"/>
          </w:tcPr>
          <w:p w:rsidR="001E609A" w:rsidRPr="001E609A" w:rsidRDefault="00C54C25" w:rsidP="001E609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1E609A">
              <w:rPr>
                <w:sz w:val="24"/>
                <w:szCs w:val="24"/>
              </w:rPr>
              <w:t>Товар должен соответствовать следующим качественным показателям:</w:t>
            </w:r>
            <w:r>
              <w:rPr>
                <w:sz w:val="24"/>
                <w:szCs w:val="24"/>
              </w:rPr>
              <w:t xml:space="preserve"> </w:t>
            </w:r>
            <w:r w:rsidRPr="001E609A">
              <w:rPr>
                <w:sz w:val="24"/>
                <w:szCs w:val="24"/>
              </w:rPr>
              <w:t>Кукуруза, ГОСТ 13634–90</w:t>
            </w:r>
          </w:p>
          <w:p w:rsidR="001E609A" w:rsidRPr="008754D3" w:rsidRDefault="001E609A" w:rsidP="001E609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1559"/>
              <w:gridCol w:w="1574"/>
            </w:tblGrid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lang w:eastAsia="ar-SA"/>
                    </w:rPr>
                  </w:pPr>
                  <w:r w:rsidRPr="008754D3">
                    <w:rPr>
                      <w:rFonts w:eastAsia="Times New Roman"/>
                      <w:b/>
                      <w:i/>
                      <w:lang w:eastAsia="ar-SA"/>
                    </w:rPr>
                    <w:t>Показатели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lang w:eastAsia="ar-SA"/>
                    </w:rPr>
                  </w:pPr>
                  <w:r w:rsidRPr="008754D3">
                    <w:rPr>
                      <w:rFonts w:eastAsia="Times New Roman"/>
                      <w:b/>
                      <w:i/>
                      <w:lang w:eastAsia="ar-SA"/>
                    </w:rPr>
                    <w:t>Базис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lang w:eastAsia="ar-SA"/>
                    </w:rPr>
                  </w:pPr>
                  <w:r w:rsidRPr="008754D3">
                    <w:rPr>
                      <w:rFonts w:eastAsia="Times New Roman"/>
                      <w:b/>
                      <w:i/>
                      <w:lang w:eastAsia="ar-SA"/>
                    </w:rPr>
                    <w:t>Ограничение</w:t>
                  </w:r>
                </w:p>
              </w:tc>
            </w:tr>
            <w:tr w:rsidR="00925CBA" w:rsidTr="00E71E1D">
              <w:trPr>
                <w:trHeight w:val="406"/>
              </w:trPr>
              <w:tc>
                <w:tcPr>
                  <w:tcW w:w="3085" w:type="dxa"/>
                  <w:shd w:val="clear" w:color="auto" w:fill="auto"/>
                </w:tcPr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Влажность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14,0 %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14,0%</w:t>
                  </w:r>
                </w:p>
              </w:tc>
            </w:tr>
            <w:tr w:rsidR="00925CBA" w:rsidTr="00E71E1D">
              <w:trPr>
                <w:trHeight w:val="406"/>
              </w:trPr>
              <w:tc>
                <w:tcPr>
                  <w:tcW w:w="3085" w:type="dxa"/>
                  <w:shd w:val="clear" w:color="auto" w:fill="auto"/>
                </w:tcPr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Натура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630 г/л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Менее 6</w:t>
                  </w:r>
                  <w:r>
                    <w:rPr>
                      <w:rFonts w:eastAsia="Times New Roman"/>
                      <w:color w:val="000000"/>
                      <w:lang w:eastAsia="ar-SA"/>
                    </w:rPr>
                    <w:t>1</w:t>
                  </w: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0 г/л не принимается</w:t>
                  </w:r>
                </w:p>
              </w:tc>
            </w:tr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1E609A" w:rsidRPr="008754D3" w:rsidRDefault="00C54C25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Сорная примесь</w:t>
                  </w:r>
                </w:p>
                <w:p w:rsidR="001E609A" w:rsidRPr="008754D3" w:rsidRDefault="001E609A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C54C25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Семена амброзии полыннолистной, трехраздельной</w:t>
                  </w:r>
                </w:p>
                <w:p w:rsidR="001E609A" w:rsidRPr="008754D3" w:rsidRDefault="001E609A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 xml:space="preserve">Вредная примесь (семена горчака ползучего, софы </w:t>
                  </w:r>
                  <w:proofErr w:type="spellStart"/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лисохвостой</w:t>
                  </w:r>
                  <w:proofErr w:type="spellEnd"/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, вязеля разноцветного и т.д.)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E609A" w:rsidRPr="008754D3" w:rsidRDefault="00C54C25" w:rsidP="001E609A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2,0 %</w:t>
                  </w:r>
                </w:p>
                <w:p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C54C25" w:rsidP="001E609A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не допускается</w:t>
                  </w:r>
                </w:p>
                <w:p w:rsidR="001E609A" w:rsidRPr="008754D3" w:rsidRDefault="001E609A" w:rsidP="001E609A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1E609A" w:rsidP="001E609A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Default="001E609A" w:rsidP="001E609A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C54C25" w:rsidP="001E609A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не допускается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:rsidR="001E609A" w:rsidRPr="008754D3" w:rsidRDefault="00C54C25" w:rsidP="001E609A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 xml:space="preserve"> Более 2,0 % не принимается</w:t>
                  </w:r>
                </w:p>
                <w:p w:rsidR="001E609A" w:rsidRPr="008754D3" w:rsidRDefault="00C54C25" w:rsidP="001E609A">
                  <w:pPr>
                    <w:suppressAutoHyphens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Более 1</w:t>
                  </w:r>
                  <w:r>
                    <w:rPr>
                      <w:rFonts w:eastAsia="Times New Roman"/>
                      <w:color w:val="000000"/>
                      <w:lang w:eastAsia="ar-SA"/>
                    </w:rPr>
                    <w:t>0</w:t>
                  </w: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0 шт</w:t>
                  </w:r>
                  <w:r>
                    <w:rPr>
                      <w:rFonts w:eastAsia="Times New Roman"/>
                      <w:color w:val="000000"/>
                      <w:lang w:eastAsia="ar-SA"/>
                    </w:rPr>
                    <w:t>.</w:t>
                  </w: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/кг не принимается</w:t>
                  </w:r>
                </w:p>
                <w:p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C54C25" w:rsidP="001E609A">
                  <w:pPr>
                    <w:suppressAutoHyphens/>
                    <w:jc w:val="both"/>
                    <w:rPr>
                      <w:rFonts w:eastAsia="Times New Roman"/>
                      <w:color w:val="000000"/>
                      <w:lang w:val="fr-FR"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 xml:space="preserve">не принимается </w:t>
                  </w:r>
                </w:p>
              </w:tc>
            </w:tr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1E609A" w:rsidRPr="008754D3" w:rsidRDefault="00C54C25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Зерновая примесь</w:t>
                  </w:r>
                </w:p>
                <w:p w:rsidR="001E609A" w:rsidRPr="008754D3" w:rsidRDefault="001E609A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C54C25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в том числе:</w:t>
                  </w:r>
                </w:p>
                <w:p w:rsidR="001E609A" w:rsidRPr="008754D3" w:rsidRDefault="001E609A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C54C25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поврежденные</w:t>
                  </w:r>
                </w:p>
                <w:p w:rsidR="001E609A" w:rsidRPr="008754D3" w:rsidRDefault="001E609A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C54C25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(включая поврежденные сушкой)</w:t>
                  </w:r>
                </w:p>
                <w:p w:rsidR="001E609A" w:rsidRPr="008754D3" w:rsidRDefault="001E609A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C54C25" w:rsidP="00650C9C">
                  <w:pPr>
                    <w:suppressAutoHyphens/>
                    <w:snapToGrid w:val="0"/>
                    <w:jc w:val="both"/>
                    <w:rPr>
                      <w:color w:val="000000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другие зерновые</w:t>
                  </w:r>
                </w:p>
                <w:p w:rsidR="001E609A" w:rsidRPr="008754D3" w:rsidRDefault="001E609A" w:rsidP="001E609A">
                  <w:pPr>
                    <w:pStyle w:val="a6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 xml:space="preserve"> 10,0%</w:t>
                  </w:r>
                </w:p>
                <w:p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5%</w:t>
                  </w:r>
                </w:p>
                <w:p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не допускается</w:t>
                  </w:r>
                </w:p>
                <w:p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2,0%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Более 10,0% не принимается</w:t>
                  </w:r>
                </w:p>
                <w:p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Более 5,0% не принимается</w:t>
                  </w:r>
                </w:p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Более 2,0% не принимается</w:t>
                  </w:r>
                </w:p>
                <w:p w:rsidR="001E609A" w:rsidRPr="008754D3" w:rsidRDefault="00C54C25" w:rsidP="00650C9C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Более 2,0% не принимается</w:t>
                  </w:r>
                </w:p>
              </w:tc>
            </w:tr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1E609A" w:rsidRPr="008754D3" w:rsidRDefault="00C54C25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Запах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Свойственный здоровому зерну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</w:tc>
            </w:tr>
            <w:tr w:rsidR="00925CBA" w:rsidTr="00E71E1D">
              <w:tc>
                <w:tcPr>
                  <w:tcW w:w="3085" w:type="dxa"/>
                  <w:shd w:val="clear" w:color="auto" w:fill="auto"/>
                </w:tcPr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lastRenderedPageBreak/>
                    <w:t>Зараженность зерновыми вредителями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E609A" w:rsidRPr="008754D3" w:rsidRDefault="00C54C25" w:rsidP="001E609A">
                  <w:pPr>
                    <w:suppressAutoHyphens/>
                    <w:snapToGrid w:val="0"/>
                    <w:jc w:val="center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не допускается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:rsidR="001E609A" w:rsidRPr="008754D3" w:rsidRDefault="00C54C25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не принимается</w:t>
                  </w:r>
                </w:p>
              </w:tc>
            </w:tr>
          </w:tbl>
          <w:p w:rsidR="001E609A" w:rsidRPr="001E609A" w:rsidRDefault="00C54C25" w:rsidP="001E609A">
            <w:pPr>
              <w:rPr>
                <w:sz w:val="24"/>
                <w:szCs w:val="24"/>
              </w:rPr>
            </w:pPr>
            <w:r w:rsidRPr="001E609A">
              <w:rPr>
                <w:sz w:val="24"/>
                <w:szCs w:val="24"/>
              </w:rPr>
              <w:t>Остальные показатели качества должны соответствовать</w:t>
            </w:r>
          </w:p>
          <w:p w:rsidR="001E609A" w:rsidRPr="001E609A" w:rsidRDefault="00C54C25" w:rsidP="001E609A">
            <w:pPr>
              <w:rPr>
                <w:sz w:val="24"/>
                <w:szCs w:val="24"/>
              </w:rPr>
            </w:pPr>
            <w:r w:rsidRPr="001E609A">
              <w:rPr>
                <w:sz w:val="24"/>
                <w:szCs w:val="24"/>
              </w:rPr>
              <w:t>требованиям ГОСТ 13634–90</w:t>
            </w:r>
          </w:p>
          <w:p w:rsidR="00EA074D" w:rsidRPr="00557AC9" w:rsidRDefault="00EA074D" w:rsidP="00EA07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3A7019" w:rsidRPr="003A7019" w:rsidRDefault="00C54C25" w:rsidP="00EA07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1985" w:type="dxa"/>
          </w:tcPr>
          <w:p w:rsidR="003A7019" w:rsidRPr="00A5453E" w:rsidRDefault="00C54C25" w:rsidP="00EA074D">
            <w:pPr>
              <w:rPr>
                <w:sz w:val="24"/>
                <w:szCs w:val="24"/>
              </w:rPr>
            </w:pPr>
            <w:r w:rsidRPr="003A7019">
              <w:rPr>
                <w:sz w:val="24"/>
                <w:szCs w:val="24"/>
              </w:rPr>
              <w:t>Пшеница 10,5% Сентябрь</w:t>
            </w:r>
          </w:p>
        </w:tc>
        <w:tc>
          <w:tcPr>
            <w:tcW w:w="6804" w:type="dxa"/>
          </w:tcPr>
          <w:p w:rsidR="003A7019" w:rsidRDefault="00C54C25" w:rsidP="001E609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892B67">
              <w:rPr>
                <w:sz w:val="24"/>
                <w:szCs w:val="24"/>
              </w:rPr>
              <w:t>Товар должен соответствовать требованиям ГОСТ 9353-2016, с учетом дополнительных требований, указанных ниже:</w:t>
            </w:r>
          </w:p>
          <w:p w:rsidR="00892B67" w:rsidRPr="00892B67" w:rsidRDefault="00892B67" w:rsidP="001E609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</w:p>
          <w:tbl>
            <w:tblPr>
              <w:tblStyle w:val="TableGrid1"/>
              <w:tblW w:w="6321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3266"/>
            </w:tblGrid>
            <w:tr w:rsidR="00925CBA" w:rsidTr="003A7019">
              <w:trPr>
                <w:trHeight w:val="288"/>
              </w:trPr>
              <w:tc>
                <w:tcPr>
                  <w:tcW w:w="3055" w:type="dxa"/>
                  <w:noWrap/>
                  <w:hideMark/>
                </w:tcPr>
                <w:p w:rsidR="003A7019" w:rsidRPr="008B4224" w:rsidRDefault="00C54C25" w:rsidP="003A7019">
                  <w:proofErr w:type="spellStart"/>
                  <w:r w:rsidRPr="008B4224">
                    <w:t>Протеин</w:t>
                  </w:r>
                  <w:proofErr w:type="spellEnd"/>
                </w:p>
              </w:tc>
              <w:tc>
                <w:tcPr>
                  <w:tcW w:w="3266" w:type="dxa"/>
                  <w:noWrap/>
                  <w:hideMark/>
                </w:tcPr>
                <w:p w:rsidR="003A7019" w:rsidRPr="008B4224" w:rsidRDefault="00C54C25" w:rsidP="003A7019">
                  <w:r w:rsidRPr="008B4224">
                    <w:t xml:space="preserve">10,5% </w:t>
                  </w:r>
                  <w:proofErr w:type="spellStart"/>
                  <w:r w:rsidRPr="008B4224">
                    <w:t>на</w:t>
                  </w:r>
                  <w:proofErr w:type="spellEnd"/>
                  <w:r w:rsidRPr="008B4224">
                    <w:t xml:space="preserve"> </w:t>
                  </w:r>
                  <w:proofErr w:type="spellStart"/>
                  <w:r w:rsidRPr="008B4224">
                    <w:t>а.с.в</w:t>
                  </w:r>
                  <w:proofErr w:type="spellEnd"/>
                  <w:r w:rsidRPr="008B4224">
                    <w:t>.</w:t>
                  </w:r>
                </w:p>
              </w:tc>
            </w:tr>
            <w:tr w:rsidR="00925CBA" w:rsidTr="003A7019">
              <w:trPr>
                <w:trHeight w:val="288"/>
              </w:trPr>
              <w:tc>
                <w:tcPr>
                  <w:tcW w:w="3055" w:type="dxa"/>
                  <w:noWrap/>
                  <w:hideMark/>
                </w:tcPr>
                <w:p w:rsidR="003A7019" w:rsidRPr="008B4224" w:rsidRDefault="00C54C25" w:rsidP="003A7019">
                  <w:proofErr w:type="spellStart"/>
                  <w:r w:rsidRPr="008B4224">
                    <w:t>Влажность</w:t>
                  </w:r>
                  <w:proofErr w:type="spellEnd"/>
                </w:p>
              </w:tc>
              <w:tc>
                <w:tcPr>
                  <w:tcW w:w="3266" w:type="dxa"/>
                  <w:noWrap/>
                  <w:hideMark/>
                </w:tcPr>
                <w:p w:rsidR="003A7019" w:rsidRPr="008B4224" w:rsidRDefault="00C54C25" w:rsidP="003A7019">
                  <w:proofErr w:type="spellStart"/>
                  <w:r w:rsidRPr="008B4224">
                    <w:t>не</w:t>
                  </w:r>
                  <w:proofErr w:type="spellEnd"/>
                  <w:r w:rsidRPr="008B4224">
                    <w:t xml:space="preserve"> </w:t>
                  </w:r>
                  <w:proofErr w:type="spellStart"/>
                  <w:r w:rsidRPr="008B4224">
                    <w:t>более</w:t>
                  </w:r>
                  <w:proofErr w:type="spellEnd"/>
                  <w:r w:rsidRPr="008B4224">
                    <w:t xml:space="preserve"> 14%</w:t>
                  </w:r>
                </w:p>
              </w:tc>
            </w:tr>
            <w:tr w:rsidR="00925CBA" w:rsidTr="003A7019">
              <w:trPr>
                <w:trHeight w:val="288"/>
              </w:trPr>
              <w:tc>
                <w:tcPr>
                  <w:tcW w:w="3055" w:type="dxa"/>
                  <w:noWrap/>
                  <w:hideMark/>
                </w:tcPr>
                <w:p w:rsidR="003A7019" w:rsidRPr="008B4224" w:rsidRDefault="00C54C25" w:rsidP="003A7019">
                  <w:proofErr w:type="spellStart"/>
                  <w:r w:rsidRPr="008B4224">
                    <w:t>Сорная</w:t>
                  </w:r>
                  <w:proofErr w:type="spellEnd"/>
                  <w:r w:rsidRPr="008B4224">
                    <w:t xml:space="preserve"> </w:t>
                  </w:r>
                  <w:proofErr w:type="spellStart"/>
                  <w:r w:rsidRPr="008B4224">
                    <w:t>примесь</w:t>
                  </w:r>
                  <w:proofErr w:type="spellEnd"/>
                </w:p>
              </w:tc>
              <w:tc>
                <w:tcPr>
                  <w:tcW w:w="3266" w:type="dxa"/>
                  <w:noWrap/>
                  <w:hideMark/>
                </w:tcPr>
                <w:p w:rsidR="003A7019" w:rsidRPr="008B4224" w:rsidRDefault="00C54C25" w:rsidP="003A7019">
                  <w:proofErr w:type="spellStart"/>
                  <w:r w:rsidRPr="008B4224">
                    <w:t>не</w:t>
                  </w:r>
                  <w:proofErr w:type="spellEnd"/>
                  <w:r w:rsidRPr="008B4224">
                    <w:t xml:space="preserve"> </w:t>
                  </w:r>
                  <w:proofErr w:type="spellStart"/>
                  <w:r w:rsidRPr="008B4224">
                    <w:t>более</w:t>
                  </w:r>
                  <w:proofErr w:type="spellEnd"/>
                  <w:r w:rsidRPr="008B4224">
                    <w:t xml:space="preserve"> 2%</w:t>
                  </w:r>
                </w:p>
              </w:tc>
            </w:tr>
            <w:tr w:rsidR="00925CBA" w:rsidTr="003A7019">
              <w:trPr>
                <w:trHeight w:val="288"/>
              </w:trPr>
              <w:tc>
                <w:tcPr>
                  <w:tcW w:w="3055" w:type="dxa"/>
                  <w:noWrap/>
                  <w:hideMark/>
                </w:tcPr>
                <w:p w:rsidR="003A7019" w:rsidRPr="008B4224" w:rsidRDefault="00C54C25" w:rsidP="003A7019">
                  <w:proofErr w:type="spellStart"/>
                  <w:r w:rsidRPr="008B4224">
                    <w:t>Вредные</w:t>
                  </w:r>
                  <w:proofErr w:type="spellEnd"/>
                  <w:r w:rsidRPr="008B4224">
                    <w:t xml:space="preserve"> </w:t>
                  </w:r>
                  <w:proofErr w:type="spellStart"/>
                  <w:r w:rsidRPr="008B4224">
                    <w:t>примеси</w:t>
                  </w:r>
                  <w:proofErr w:type="spellEnd"/>
                </w:p>
              </w:tc>
              <w:tc>
                <w:tcPr>
                  <w:tcW w:w="3266" w:type="dxa"/>
                  <w:noWrap/>
                  <w:hideMark/>
                </w:tcPr>
                <w:p w:rsidR="003A7019" w:rsidRPr="008B4224" w:rsidRDefault="00C54C25" w:rsidP="003A7019">
                  <w:proofErr w:type="spellStart"/>
                  <w:r w:rsidRPr="008B4224">
                    <w:t>не</w:t>
                  </w:r>
                  <w:proofErr w:type="spellEnd"/>
                  <w:r w:rsidRPr="008B4224">
                    <w:t xml:space="preserve"> </w:t>
                  </w:r>
                  <w:proofErr w:type="spellStart"/>
                  <w:r w:rsidRPr="008B4224">
                    <w:t>допускаются</w:t>
                  </w:r>
                  <w:proofErr w:type="spellEnd"/>
                </w:p>
              </w:tc>
            </w:tr>
            <w:tr w:rsidR="00925CBA" w:rsidTr="003A7019">
              <w:trPr>
                <w:trHeight w:val="288"/>
              </w:trPr>
              <w:tc>
                <w:tcPr>
                  <w:tcW w:w="3055" w:type="dxa"/>
                  <w:noWrap/>
                  <w:hideMark/>
                </w:tcPr>
                <w:p w:rsidR="003A7019" w:rsidRPr="008B4224" w:rsidRDefault="00C54C25" w:rsidP="003A7019">
                  <w:proofErr w:type="spellStart"/>
                  <w:r w:rsidRPr="008B4224">
                    <w:t>Зерновая</w:t>
                  </w:r>
                  <w:proofErr w:type="spellEnd"/>
                  <w:r w:rsidRPr="008B4224">
                    <w:t xml:space="preserve"> </w:t>
                  </w:r>
                  <w:proofErr w:type="spellStart"/>
                  <w:r w:rsidRPr="008B4224">
                    <w:t>примесь</w:t>
                  </w:r>
                  <w:proofErr w:type="spellEnd"/>
                </w:p>
              </w:tc>
              <w:tc>
                <w:tcPr>
                  <w:tcW w:w="3266" w:type="dxa"/>
                  <w:noWrap/>
                  <w:hideMark/>
                </w:tcPr>
                <w:p w:rsidR="003A7019" w:rsidRPr="008B4224" w:rsidRDefault="00C54C25" w:rsidP="003A7019">
                  <w:proofErr w:type="spellStart"/>
                  <w:r w:rsidRPr="008B4224">
                    <w:t>не</w:t>
                  </w:r>
                  <w:proofErr w:type="spellEnd"/>
                  <w:r w:rsidRPr="008B4224">
                    <w:t xml:space="preserve"> </w:t>
                  </w:r>
                  <w:proofErr w:type="spellStart"/>
                  <w:r w:rsidRPr="008B4224">
                    <w:t>более</w:t>
                  </w:r>
                  <w:proofErr w:type="spellEnd"/>
                  <w:r w:rsidRPr="008B4224">
                    <w:t xml:space="preserve"> 5%</w:t>
                  </w:r>
                </w:p>
              </w:tc>
            </w:tr>
            <w:tr w:rsidR="00925CBA" w:rsidTr="003A7019">
              <w:trPr>
                <w:trHeight w:val="288"/>
              </w:trPr>
              <w:tc>
                <w:tcPr>
                  <w:tcW w:w="3055" w:type="dxa"/>
                  <w:noWrap/>
                  <w:hideMark/>
                </w:tcPr>
                <w:p w:rsidR="003A7019" w:rsidRPr="008B4224" w:rsidRDefault="00C54C25" w:rsidP="003A7019">
                  <w:proofErr w:type="spellStart"/>
                  <w:r w:rsidRPr="008B4224">
                    <w:t>Зараженность</w:t>
                  </w:r>
                  <w:proofErr w:type="spellEnd"/>
                  <w:r w:rsidRPr="008B4224">
                    <w:t xml:space="preserve"> </w:t>
                  </w:r>
                  <w:proofErr w:type="spellStart"/>
                  <w:r w:rsidRPr="008B4224">
                    <w:t>зерновыми</w:t>
                  </w:r>
                  <w:proofErr w:type="spellEnd"/>
                  <w:r w:rsidRPr="008B4224">
                    <w:t xml:space="preserve"> </w:t>
                  </w:r>
                  <w:proofErr w:type="spellStart"/>
                  <w:r w:rsidRPr="008B4224">
                    <w:t>вредителями</w:t>
                  </w:r>
                  <w:proofErr w:type="spellEnd"/>
                </w:p>
              </w:tc>
              <w:tc>
                <w:tcPr>
                  <w:tcW w:w="3266" w:type="dxa"/>
                  <w:noWrap/>
                  <w:hideMark/>
                </w:tcPr>
                <w:p w:rsidR="003A7019" w:rsidRPr="008B4224" w:rsidRDefault="00C54C25" w:rsidP="003A7019">
                  <w:proofErr w:type="spellStart"/>
                  <w:r w:rsidRPr="008B4224">
                    <w:t>не</w:t>
                  </w:r>
                  <w:proofErr w:type="spellEnd"/>
                  <w:r w:rsidRPr="008B4224">
                    <w:t xml:space="preserve"> </w:t>
                  </w:r>
                  <w:proofErr w:type="spellStart"/>
                  <w:r w:rsidRPr="008B4224">
                    <w:t>допускается</w:t>
                  </w:r>
                  <w:proofErr w:type="spellEnd"/>
                </w:p>
              </w:tc>
            </w:tr>
            <w:tr w:rsidR="00925CBA" w:rsidTr="003A7019">
              <w:trPr>
                <w:trHeight w:val="288"/>
              </w:trPr>
              <w:tc>
                <w:tcPr>
                  <w:tcW w:w="3055" w:type="dxa"/>
                  <w:noWrap/>
                  <w:hideMark/>
                </w:tcPr>
                <w:p w:rsidR="003A7019" w:rsidRPr="008B4224" w:rsidRDefault="00C54C25" w:rsidP="003A7019">
                  <w:proofErr w:type="spellStart"/>
                  <w:r w:rsidRPr="008B4224">
                    <w:t>Повреждение</w:t>
                  </w:r>
                  <w:proofErr w:type="spellEnd"/>
                  <w:r w:rsidRPr="008B4224">
                    <w:t xml:space="preserve"> </w:t>
                  </w:r>
                  <w:proofErr w:type="spellStart"/>
                  <w:r w:rsidRPr="008B4224">
                    <w:t>клопом-черепашкой</w:t>
                  </w:r>
                  <w:proofErr w:type="spellEnd"/>
                </w:p>
              </w:tc>
              <w:tc>
                <w:tcPr>
                  <w:tcW w:w="3266" w:type="dxa"/>
                  <w:noWrap/>
                  <w:hideMark/>
                </w:tcPr>
                <w:p w:rsidR="003A7019" w:rsidRPr="008B4224" w:rsidRDefault="00C54C25" w:rsidP="003A7019">
                  <w:r w:rsidRPr="008B4224">
                    <w:t>0,9</w:t>
                  </w:r>
                  <w:r>
                    <w:t>%</w:t>
                  </w:r>
                </w:p>
              </w:tc>
            </w:tr>
          </w:tbl>
          <w:p w:rsidR="003A7019" w:rsidRPr="001E609A" w:rsidRDefault="003A7019" w:rsidP="001E609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F20EAF" w:rsidRDefault="00C54C25" w:rsidP="00EA07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985" w:type="dxa"/>
          </w:tcPr>
          <w:p w:rsidR="00F20EAF" w:rsidRPr="003A7019" w:rsidRDefault="00C54C25" w:rsidP="00EA074D">
            <w:pPr>
              <w:rPr>
                <w:sz w:val="24"/>
                <w:szCs w:val="24"/>
              </w:rPr>
            </w:pPr>
            <w:r w:rsidRPr="00F20EAF">
              <w:rPr>
                <w:sz w:val="24"/>
                <w:szCs w:val="24"/>
              </w:rPr>
              <w:t>Углеродная единица</w:t>
            </w:r>
          </w:p>
        </w:tc>
        <w:tc>
          <w:tcPr>
            <w:tcW w:w="6804" w:type="dxa"/>
          </w:tcPr>
          <w:p w:rsidR="00F20EAF" w:rsidRPr="00892B67" w:rsidRDefault="00C54C25" w:rsidP="00F20EAF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20EAF">
              <w:rPr>
                <w:sz w:val="24"/>
                <w:szCs w:val="24"/>
              </w:rPr>
              <w:t>ерифицированный результат реализации климатического проекта, выраженный в массе парниковых газов, эквивалентной одной тонне углекислого газа.</w:t>
            </w:r>
          </w:p>
        </w:tc>
      </w:tr>
      <w:tr w:rsidR="00925CBA" w:rsidTr="00DD1C9E">
        <w:tc>
          <w:tcPr>
            <w:tcW w:w="704" w:type="dxa"/>
          </w:tcPr>
          <w:p w:rsidR="004813AC" w:rsidRPr="004813AC" w:rsidRDefault="00C54C25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4813AC" w:rsidRPr="004813AC" w:rsidRDefault="00C54C25" w:rsidP="004813AC">
            <w:pPr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 xml:space="preserve">Пшеница 4 класс - </w:t>
            </w:r>
          </w:p>
          <w:p w:rsidR="004813AC" w:rsidRPr="00F20EAF" w:rsidRDefault="00C54C25" w:rsidP="004813AC">
            <w:pPr>
              <w:rPr>
                <w:sz w:val="24"/>
                <w:szCs w:val="24"/>
              </w:rPr>
            </w:pPr>
            <w:proofErr w:type="spellStart"/>
            <w:r w:rsidRPr="004813AC">
              <w:rPr>
                <w:sz w:val="24"/>
                <w:szCs w:val="24"/>
              </w:rPr>
              <w:t>Витерра</w:t>
            </w:r>
            <w:proofErr w:type="spellEnd"/>
          </w:p>
        </w:tc>
        <w:tc>
          <w:tcPr>
            <w:tcW w:w="6804" w:type="dxa"/>
          </w:tcPr>
          <w:p w:rsidR="004813AC" w:rsidRPr="004813AC" w:rsidRDefault="00C54C25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 xml:space="preserve">Товар должен соответствовать ГОСТ 9353-2016 «Пшеница. </w:t>
            </w:r>
          </w:p>
          <w:p w:rsidR="004813AC" w:rsidRPr="004813AC" w:rsidRDefault="00C54C25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 xml:space="preserve">Технические условия» с учетом следующих качественных </w:t>
            </w:r>
          </w:p>
          <w:p w:rsidR="004813AC" w:rsidRDefault="00C54C25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>показателей, указанными ниже:</w:t>
            </w:r>
          </w:p>
          <w:p w:rsidR="004813AC" w:rsidRDefault="004813AC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</w:p>
          <w:tbl>
            <w:tblPr>
              <w:tblStyle w:val="TableGrid1"/>
              <w:tblW w:w="6321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3266"/>
            </w:tblGrid>
            <w:tr w:rsidR="00925CBA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Натура</w:t>
                  </w:r>
                </w:p>
              </w:tc>
              <w:tc>
                <w:tcPr>
                  <w:tcW w:w="3266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</w:t>
                  </w:r>
                  <w:r>
                    <w:rPr>
                      <w:lang w:val="ru-RU"/>
                    </w:rPr>
                    <w:t>менее</w:t>
                  </w:r>
                  <w:r w:rsidRPr="004813AC">
                    <w:rPr>
                      <w:lang w:val="ru-RU"/>
                    </w:rPr>
                    <w:t xml:space="preserve"> 760 г/л </w:t>
                  </w:r>
                </w:p>
              </w:tc>
            </w:tr>
            <w:tr w:rsidR="00925CBA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Влажность</w:t>
                  </w:r>
                </w:p>
              </w:tc>
              <w:tc>
                <w:tcPr>
                  <w:tcW w:w="3266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более 14,0% </w:t>
                  </w:r>
                </w:p>
              </w:tc>
            </w:tr>
            <w:tr w:rsidR="00925CBA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Сорная примесь</w:t>
                  </w:r>
                </w:p>
              </w:tc>
              <w:tc>
                <w:tcPr>
                  <w:tcW w:w="3266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более 2,0% </w:t>
                  </w:r>
                </w:p>
              </w:tc>
            </w:tr>
            <w:tr w:rsidR="00925CBA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Зерновая примесь </w:t>
                  </w:r>
                </w:p>
              </w:tc>
              <w:tc>
                <w:tcPr>
                  <w:tcW w:w="3266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более 5,0% </w:t>
                  </w:r>
                </w:p>
              </w:tc>
            </w:tr>
            <w:tr w:rsidR="00925CBA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:rsidR="004813AC" w:rsidRPr="004813AC" w:rsidRDefault="00C54C25" w:rsidP="004813AC">
                  <w:pPr>
                    <w:rPr>
                      <w:b/>
                      <w:bCs/>
                      <w:lang w:val="ru-RU"/>
                    </w:rPr>
                  </w:pPr>
                  <w:r w:rsidRPr="004813AC">
                    <w:rPr>
                      <w:b/>
                      <w:bCs/>
                      <w:lang w:val="ru-RU"/>
                    </w:rPr>
                    <w:t xml:space="preserve">Протеин </w:t>
                  </w:r>
                </w:p>
              </w:tc>
              <w:tc>
                <w:tcPr>
                  <w:tcW w:w="3266" w:type="dxa"/>
                  <w:noWrap/>
                </w:tcPr>
                <w:p w:rsidR="004813AC" w:rsidRPr="004813AC" w:rsidRDefault="00C54C25" w:rsidP="004813AC">
                  <w:pPr>
                    <w:rPr>
                      <w:b/>
                      <w:bCs/>
                      <w:lang w:val="ru-RU"/>
                    </w:rPr>
                  </w:pPr>
                  <w:r w:rsidRPr="004813AC">
                    <w:rPr>
                      <w:b/>
                      <w:bCs/>
                      <w:lang w:val="ru-RU"/>
                    </w:rPr>
                    <w:t>12,5% и более</w:t>
                  </w:r>
                </w:p>
              </w:tc>
            </w:tr>
            <w:tr w:rsidR="00925CBA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Проросших зерен </w:t>
                  </w:r>
                </w:p>
              </w:tc>
              <w:tc>
                <w:tcPr>
                  <w:tcW w:w="3266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более 1,0% </w:t>
                  </w:r>
                </w:p>
              </w:tc>
            </w:tr>
            <w:tr w:rsidR="00925CBA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proofErr w:type="spellStart"/>
                  <w:r w:rsidRPr="004813AC">
                    <w:rPr>
                      <w:lang w:val="ru-RU"/>
                    </w:rPr>
                    <w:t>Фузариозных</w:t>
                  </w:r>
                  <w:proofErr w:type="spellEnd"/>
                  <w:r w:rsidRPr="004813AC">
                    <w:rPr>
                      <w:lang w:val="ru-RU"/>
                    </w:rPr>
                    <w:t xml:space="preserve"> зерен </w:t>
                  </w:r>
                </w:p>
              </w:tc>
              <w:tc>
                <w:tcPr>
                  <w:tcW w:w="3266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более 1,0% </w:t>
                  </w:r>
                </w:p>
              </w:tc>
            </w:tr>
            <w:tr w:rsidR="00925CBA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Зерен, поврежденных клопом</w:t>
                  </w:r>
                  <w:r>
                    <w:rPr>
                      <w:lang w:val="ru-RU"/>
                    </w:rPr>
                    <w:t>-</w:t>
                  </w:r>
                  <w:r w:rsidRPr="004813AC">
                    <w:rPr>
                      <w:lang w:val="ru-RU"/>
                    </w:rPr>
                    <w:t xml:space="preserve">черепашкой </w:t>
                  </w:r>
                </w:p>
              </w:tc>
              <w:tc>
                <w:tcPr>
                  <w:tcW w:w="3266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не более 0,5%</w:t>
                  </w:r>
                </w:p>
              </w:tc>
            </w:tr>
            <w:tr w:rsidR="00925CBA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Число падения</w:t>
                  </w:r>
                </w:p>
              </w:tc>
              <w:tc>
                <w:tcPr>
                  <w:tcW w:w="3266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менее 250 сек </w:t>
                  </w:r>
                </w:p>
              </w:tc>
            </w:tr>
            <w:tr w:rsidR="00925CBA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Клейковина</w:t>
                  </w:r>
                </w:p>
              </w:tc>
              <w:tc>
                <w:tcPr>
                  <w:tcW w:w="3266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менее 19% </w:t>
                  </w:r>
                </w:p>
              </w:tc>
            </w:tr>
            <w:tr w:rsidR="00925CBA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Содержание головни, семян горчака и амброзии</w:t>
                  </w:r>
                </w:p>
              </w:tc>
              <w:tc>
                <w:tcPr>
                  <w:tcW w:w="3266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proofErr w:type="spellStart"/>
                  <w:r>
                    <w:t>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допускается</w:t>
                  </w:r>
                  <w:proofErr w:type="spellEnd"/>
                </w:p>
              </w:tc>
            </w:tr>
            <w:tr w:rsidR="00925CBA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Запах</w:t>
                  </w:r>
                  <w:r w:rsidRPr="004813AC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266" w:type="dxa"/>
                  <w:noWrap/>
                </w:tcPr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proofErr w:type="spellStart"/>
                  <w:r w:rsidRPr="004813AC">
                    <w:rPr>
                      <w:lang w:val="ru-RU"/>
                    </w:rPr>
                    <w:t>Cвoйствeнный</w:t>
                  </w:r>
                  <w:proofErr w:type="spellEnd"/>
                  <w:r w:rsidRPr="004813AC">
                    <w:rPr>
                      <w:lang w:val="ru-RU"/>
                    </w:rPr>
                    <w:t xml:space="preserve"> </w:t>
                  </w:r>
                  <w:proofErr w:type="spellStart"/>
                  <w:r w:rsidRPr="004813AC">
                    <w:rPr>
                      <w:lang w:val="ru-RU"/>
                    </w:rPr>
                    <w:t>здopoвомy</w:t>
                  </w:r>
                  <w:proofErr w:type="spellEnd"/>
                  <w:r w:rsidRPr="004813AC">
                    <w:rPr>
                      <w:lang w:val="ru-RU"/>
                    </w:rPr>
                    <w:t xml:space="preserve"> </w:t>
                  </w:r>
                  <w:proofErr w:type="spellStart"/>
                  <w:r w:rsidRPr="004813AC">
                    <w:rPr>
                      <w:lang w:val="ru-RU"/>
                    </w:rPr>
                    <w:t>зеpнy</w:t>
                  </w:r>
                  <w:proofErr w:type="spellEnd"/>
                  <w:r w:rsidRPr="004813AC">
                    <w:rPr>
                      <w:lang w:val="ru-RU"/>
                    </w:rPr>
                    <w:t xml:space="preserve"> </w:t>
                  </w:r>
                </w:p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пшеницы; </w:t>
                  </w:r>
                  <w:proofErr w:type="spellStart"/>
                  <w:r w:rsidRPr="004813AC">
                    <w:rPr>
                      <w:lang w:val="ru-RU"/>
                    </w:rPr>
                    <w:t>Пocтopoнний</w:t>
                  </w:r>
                  <w:proofErr w:type="spellEnd"/>
                  <w:r w:rsidRPr="004813AC">
                    <w:rPr>
                      <w:lang w:val="ru-RU"/>
                    </w:rPr>
                    <w:t xml:space="preserve"> </w:t>
                  </w:r>
                  <w:proofErr w:type="spellStart"/>
                  <w:r w:rsidRPr="004813AC">
                    <w:rPr>
                      <w:lang w:val="ru-RU"/>
                    </w:rPr>
                    <w:t>зaпax</w:t>
                  </w:r>
                  <w:proofErr w:type="spellEnd"/>
                  <w:r w:rsidRPr="004813AC">
                    <w:rPr>
                      <w:lang w:val="ru-RU"/>
                    </w:rPr>
                    <w:t xml:space="preserve"> </w:t>
                  </w:r>
                </w:p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(</w:t>
                  </w:r>
                  <w:proofErr w:type="spellStart"/>
                  <w:r w:rsidRPr="004813AC">
                    <w:rPr>
                      <w:lang w:val="ru-RU"/>
                    </w:rPr>
                    <w:t>зaтxлый</w:t>
                  </w:r>
                  <w:proofErr w:type="spellEnd"/>
                  <w:r w:rsidRPr="004813AC">
                    <w:rPr>
                      <w:lang w:val="ru-RU"/>
                    </w:rPr>
                    <w:t xml:space="preserve">, </w:t>
                  </w:r>
                  <w:proofErr w:type="spellStart"/>
                  <w:r w:rsidRPr="004813AC">
                    <w:rPr>
                      <w:lang w:val="ru-RU"/>
                    </w:rPr>
                    <w:t>сoлoдoвый</w:t>
                  </w:r>
                  <w:proofErr w:type="spellEnd"/>
                  <w:r w:rsidRPr="004813AC">
                    <w:rPr>
                      <w:lang w:val="ru-RU"/>
                    </w:rPr>
                    <w:t xml:space="preserve">, </w:t>
                  </w:r>
                  <w:proofErr w:type="spellStart"/>
                  <w:r w:rsidRPr="004813AC">
                    <w:rPr>
                      <w:lang w:val="ru-RU"/>
                    </w:rPr>
                    <w:t>плеcневый</w:t>
                  </w:r>
                  <w:proofErr w:type="spellEnd"/>
                  <w:r w:rsidRPr="004813AC">
                    <w:rPr>
                      <w:lang w:val="ru-RU"/>
                    </w:rPr>
                    <w:t xml:space="preserve">, </w:t>
                  </w:r>
                </w:p>
                <w:p w:rsidR="004813AC" w:rsidRPr="004813AC" w:rsidRDefault="00C54C25" w:rsidP="004813AC">
                  <w:pPr>
                    <w:rPr>
                      <w:lang w:val="ru-RU"/>
                    </w:rPr>
                  </w:pPr>
                  <w:proofErr w:type="spellStart"/>
                  <w:r w:rsidRPr="004813AC">
                    <w:rPr>
                      <w:lang w:val="ru-RU"/>
                    </w:rPr>
                    <w:t>гнилoстньй</w:t>
                  </w:r>
                  <w:proofErr w:type="spellEnd"/>
                  <w:r w:rsidRPr="004813AC">
                    <w:rPr>
                      <w:lang w:val="ru-RU"/>
                    </w:rPr>
                    <w:t xml:space="preserve">) </w:t>
                  </w:r>
                  <w:proofErr w:type="spellStart"/>
                  <w:r w:rsidRPr="004813AC">
                    <w:rPr>
                      <w:lang w:val="ru-RU"/>
                    </w:rPr>
                    <w:t>нe</w:t>
                  </w:r>
                  <w:proofErr w:type="spellEnd"/>
                  <w:r w:rsidRPr="004813AC">
                    <w:rPr>
                      <w:lang w:val="ru-RU"/>
                    </w:rPr>
                    <w:t xml:space="preserve"> </w:t>
                  </w:r>
                  <w:proofErr w:type="spellStart"/>
                  <w:r w:rsidRPr="004813AC">
                    <w:rPr>
                      <w:lang w:val="ru-RU"/>
                    </w:rPr>
                    <w:t>дoпycкaeтся</w:t>
                  </w:r>
                  <w:proofErr w:type="spellEnd"/>
                </w:p>
              </w:tc>
            </w:tr>
          </w:tbl>
          <w:p w:rsidR="004813AC" w:rsidRDefault="004813AC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</w:p>
          <w:p w:rsidR="004813AC" w:rsidRPr="004813AC" w:rsidRDefault="00C54C25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 xml:space="preserve">На каждое транспортное средство оформляется карантинный сертификат (с печатью и подписью отправителя Товара) за счет Поставщика. </w:t>
            </w:r>
          </w:p>
          <w:p w:rsidR="004813AC" w:rsidRPr="004813AC" w:rsidRDefault="00C54C25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 xml:space="preserve">На каждую партию Товара оформляется протокол ФГБУ «Центр </w:t>
            </w:r>
          </w:p>
          <w:p w:rsidR="004813AC" w:rsidRPr="004813AC" w:rsidRDefault="00C54C25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 xml:space="preserve">оценки качества зерна» с полным техническим анализом зерна и </w:t>
            </w:r>
          </w:p>
          <w:p w:rsidR="004813AC" w:rsidRDefault="00C54C25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>исследованием согласно требованию ТРТС 015/2011.</w:t>
            </w:r>
          </w:p>
        </w:tc>
      </w:tr>
      <w:tr w:rsidR="00925CBA" w:rsidTr="00DD1C9E">
        <w:tc>
          <w:tcPr>
            <w:tcW w:w="704" w:type="dxa"/>
          </w:tcPr>
          <w:p w:rsidR="00657896" w:rsidRDefault="00C54C25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</w:tcPr>
          <w:p w:rsidR="00657896" w:rsidRPr="004813AC" w:rsidRDefault="00C54C25" w:rsidP="004813AC">
            <w:pPr>
              <w:rPr>
                <w:sz w:val="24"/>
                <w:szCs w:val="24"/>
              </w:rPr>
            </w:pPr>
            <w:r w:rsidRPr="00975E08">
              <w:rPr>
                <w:sz w:val="24"/>
                <w:szCs w:val="24"/>
              </w:rPr>
              <w:t>Сахар белый кристаллический свекловичный категории ТС-2</w:t>
            </w:r>
            <w:r>
              <w:rPr>
                <w:sz w:val="24"/>
                <w:szCs w:val="24"/>
              </w:rPr>
              <w:t xml:space="preserve"> - Доминант</w:t>
            </w:r>
          </w:p>
        </w:tc>
        <w:tc>
          <w:tcPr>
            <w:tcW w:w="6804" w:type="dxa"/>
          </w:tcPr>
          <w:tbl>
            <w:tblPr>
              <w:tblW w:w="68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26"/>
              <w:gridCol w:w="1210"/>
              <w:gridCol w:w="1117"/>
              <w:gridCol w:w="1117"/>
              <w:gridCol w:w="1956"/>
            </w:tblGrid>
            <w:tr w:rsidR="00925CBA" w:rsidTr="00657896">
              <w:trPr>
                <w:trHeight w:val="920"/>
              </w:trPr>
              <w:tc>
                <w:tcPr>
                  <w:tcW w:w="1426" w:type="dxa"/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Описание продукта:</w:t>
                  </w:r>
                </w:p>
              </w:tc>
              <w:tc>
                <w:tcPr>
                  <w:tcW w:w="5400" w:type="dxa"/>
                  <w:gridSpan w:val="4"/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Сахар белый кристаллический свекловичный категории ТС-2 –</w:t>
                  </w:r>
                  <w:r w:rsidRPr="001F7611">
                    <w:rPr>
                      <w:rFonts w:ascii="Arial" w:hAnsi="Arial" w:cs="Arial"/>
                    </w:rPr>
                    <w:t xml:space="preserve"> пищевой продукт, представляющий собой кристаллизованную, без вкусо-ароматических добавок сахарозу, полученную в результате переработки сахаросодержащего сырья – сахарной свеклы.</w:t>
                  </w:r>
                </w:p>
              </w:tc>
            </w:tr>
            <w:tr w:rsidR="00925CBA" w:rsidTr="00657896">
              <w:trPr>
                <w:trHeight w:val="459"/>
              </w:trPr>
              <w:tc>
                <w:tcPr>
                  <w:tcW w:w="1426" w:type="dxa"/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Наименование НД:</w:t>
                  </w:r>
                </w:p>
              </w:tc>
              <w:tc>
                <w:tcPr>
                  <w:tcW w:w="5400" w:type="dxa"/>
                  <w:gridSpan w:val="4"/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ГОСТ 33222-2015 «Сахар белый. Технические условия»</w:t>
                  </w:r>
                </w:p>
              </w:tc>
            </w:tr>
            <w:tr w:rsidR="00925CBA" w:rsidTr="00657896">
              <w:trPr>
                <w:trHeight w:val="698"/>
              </w:trPr>
              <w:tc>
                <w:tcPr>
                  <w:tcW w:w="1426" w:type="dxa"/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Происхождение по виду сырья:</w:t>
                  </w:r>
                </w:p>
              </w:tc>
              <w:tc>
                <w:tcPr>
                  <w:tcW w:w="5400" w:type="dxa"/>
                  <w:gridSpan w:val="4"/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Свекловичный</w:t>
                  </w:r>
                </w:p>
              </w:tc>
            </w:tr>
            <w:tr w:rsidR="00925CBA" w:rsidTr="00657896">
              <w:trPr>
                <w:trHeight w:val="689"/>
              </w:trPr>
              <w:tc>
                <w:tcPr>
                  <w:tcW w:w="1426" w:type="dxa"/>
                  <w:vMerge w:val="restart"/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Микробиологические показатели:</w:t>
                  </w: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Наименование показателя: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Норма: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НД определяющий норму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Метод испытания:</w:t>
                  </w:r>
                </w:p>
              </w:tc>
            </w:tr>
            <w:tr w:rsidR="00925CBA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 xml:space="preserve">Патогенные микроорганизмы, в том числе бактерии рода Сальмонелла, в </w:t>
                  </w:r>
                  <w:smartTag w:uri="urn:schemas-microsoft-com:office:smarttags" w:element="metricconverter">
                    <w:smartTagPr>
                      <w:attr w:name="ProductID" w:val="25 г"/>
                    </w:smartTagPr>
                    <w:r w:rsidRPr="001F7611">
                      <w:rPr>
                        <w:rFonts w:ascii="Arial" w:hAnsi="Arial" w:cs="Arial"/>
                      </w:rPr>
                      <w:t>25 г</w:t>
                    </w:r>
                  </w:smartTag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Не допускаются в 25,0 г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продукции.» Приложение 1.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</w:tcBorders>
                </w:tcPr>
                <w:p w:rsidR="00657896" w:rsidRPr="001F7611" w:rsidRDefault="00C54C25" w:rsidP="00657896">
                  <w:pPr>
                    <w:pStyle w:val="FORMATTEXT"/>
                    <w:rPr>
                      <w:sz w:val="24"/>
                    </w:rPr>
                  </w:pPr>
                  <w:r w:rsidRPr="001F7611">
                    <w:rPr>
                      <w:sz w:val="24"/>
                    </w:rPr>
                    <w:t xml:space="preserve">-ГОСТ 31659-2012 (ISO 6579:2002) «Пищевые продукты. Методы выявления бактерий рода </w:t>
                  </w:r>
                  <w:r w:rsidRPr="001F7611">
                    <w:rPr>
                      <w:sz w:val="24"/>
                      <w:lang w:val="en-US"/>
                    </w:rPr>
                    <w:t>Salmonella</w:t>
                  </w:r>
                  <w:r w:rsidRPr="001F7611">
                    <w:rPr>
                      <w:sz w:val="24"/>
                    </w:rPr>
                    <w:t>.»</w:t>
                  </w:r>
                </w:p>
                <w:p w:rsidR="00657896" w:rsidRPr="001F7611" w:rsidRDefault="00C54C25" w:rsidP="00657896">
                  <w:pPr>
                    <w:pStyle w:val="FORMATTEXT"/>
                    <w:rPr>
                      <w:sz w:val="24"/>
                    </w:rPr>
                  </w:pPr>
                  <w:r w:rsidRPr="001F7611">
                    <w:rPr>
                      <w:sz w:val="24"/>
                    </w:rPr>
                    <w:t xml:space="preserve">-ГОСТ Р 52814-2007 (ISO 6579:2002) «Пищевые продукты. Методы выявления бактерий рода </w:t>
                  </w:r>
                  <w:r w:rsidRPr="001F7611">
                    <w:rPr>
                      <w:sz w:val="24"/>
                      <w:lang w:val="en-US"/>
                    </w:rPr>
                    <w:t>Salmonella</w:t>
                  </w:r>
                  <w:r w:rsidRPr="001F7611">
                    <w:rPr>
                      <w:sz w:val="24"/>
                    </w:rPr>
                    <w:t>.»</w:t>
                  </w:r>
                </w:p>
                <w:p w:rsidR="00657896" w:rsidRPr="001F7611" w:rsidRDefault="00C54C25" w:rsidP="00657896">
                  <w:pPr>
                    <w:pStyle w:val="FORMATTEXT"/>
                    <w:rPr>
                      <w:sz w:val="24"/>
                    </w:rPr>
                  </w:pPr>
                  <w:r w:rsidRPr="001F7611">
                    <w:rPr>
                      <w:sz w:val="24"/>
                    </w:rPr>
                    <w:t xml:space="preserve">-ГОСТ 32010-2013 «Продукты пищевые. Метод выявления </w:t>
                  </w:r>
                  <w:proofErr w:type="spellStart"/>
                  <w:r w:rsidRPr="001F7611">
                    <w:rPr>
                      <w:sz w:val="24"/>
                    </w:rPr>
                    <w:t>бвктерий</w:t>
                  </w:r>
                  <w:proofErr w:type="spellEnd"/>
                  <w:r w:rsidRPr="001F7611">
                    <w:rPr>
                      <w:sz w:val="24"/>
                    </w:rPr>
                    <w:t xml:space="preserve"> рода </w:t>
                  </w:r>
                  <w:r w:rsidRPr="001F7611">
                    <w:rPr>
                      <w:sz w:val="24"/>
                      <w:lang w:val="en-US"/>
                    </w:rPr>
                    <w:t>Shigella</w:t>
                  </w:r>
                  <w:r w:rsidRPr="001F7611">
                    <w:rPr>
                      <w:sz w:val="24"/>
                    </w:rPr>
                    <w:t xml:space="preserve">.» (ГОСТ Р 54085-2010 «Продукты пищевые. Метод выявления </w:t>
                  </w:r>
                  <w:proofErr w:type="spellStart"/>
                  <w:r w:rsidRPr="001F7611">
                    <w:rPr>
                      <w:sz w:val="24"/>
                    </w:rPr>
                    <w:t>бвктерий</w:t>
                  </w:r>
                  <w:proofErr w:type="spellEnd"/>
                  <w:r w:rsidRPr="001F7611">
                    <w:rPr>
                      <w:sz w:val="24"/>
                    </w:rPr>
                    <w:t xml:space="preserve"> рода </w:t>
                  </w:r>
                  <w:r w:rsidRPr="001F7611">
                    <w:rPr>
                      <w:sz w:val="24"/>
                      <w:lang w:val="en-US"/>
                    </w:rPr>
                    <w:t>Shigella</w:t>
                  </w:r>
                  <w:r w:rsidRPr="001F7611">
                    <w:rPr>
                      <w:sz w:val="24"/>
                    </w:rPr>
                    <w:t>.»</w:t>
                  </w:r>
                </w:p>
              </w:tc>
            </w:tr>
            <w:tr w:rsidR="00925CBA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 xml:space="preserve">Количество </w:t>
                  </w:r>
                  <w:proofErr w:type="spellStart"/>
                  <w:r w:rsidRPr="001F7611">
                    <w:rPr>
                      <w:rFonts w:ascii="Arial" w:hAnsi="Arial" w:cs="Arial"/>
                    </w:rPr>
                    <w:t>мезофильных</w:t>
                  </w:r>
                  <w:proofErr w:type="spellEnd"/>
                  <w:r w:rsidRPr="001F7611">
                    <w:rPr>
                      <w:rFonts w:ascii="Arial" w:hAnsi="Arial" w:cs="Arial"/>
                    </w:rPr>
                    <w:t xml:space="preserve"> </w:t>
                  </w:r>
                  <w:r w:rsidRPr="001F7611">
                    <w:rPr>
                      <w:rFonts w:ascii="Arial" w:hAnsi="Arial" w:cs="Arial"/>
                    </w:rPr>
                    <w:lastRenderedPageBreak/>
                    <w:t xml:space="preserve">аэробных и факультативно анаэробных бактерий, </w:t>
                  </w:r>
                </w:p>
                <w:p w:rsidR="00657896" w:rsidRPr="001F7611" w:rsidRDefault="00C54C25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</w:rPr>
                    <w:t>КОЕ/г (см</w:t>
                  </w:r>
                  <w:r w:rsidRPr="001F7611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1F7611">
                    <w:rPr>
                      <w:rFonts w:ascii="Arial" w:hAnsi="Arial" w:cs="Arial"/>
                    </w:rPr>
                    <w:t>), не более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</w:rPr>
                    <w:lastRenderedPageBreak/>
                    <w:t>1,0х10³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</w:t>
                  </w:r>
                  <w:r w:rsidRPr="001F7611">
                    <w:rPr>
                      <w:rFonts w:ascii="Arial" w:hAnsi="Arial" w:cs="Arial"/>
                    </w:rPr>
                    <w:lastRenderedPageBreak/>
                    <w:t>ости пищевой продукции» приложение 2 (1.14)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</w:rPr>
                    <w:lastRenderedPageBreak/>
                    <w:t xml:space="preserve">ГОСТ 10444/15-94 «Продукты пищевые. Методы определения </w:t>
                  </w:r>
                  <w:r w:rsidRPr="001F7611">
                    <w:rPr>
                      <w:rFonts w:ascii="Arial" w:hAnsi="Arial" w:cs="Arial"/>
                    </w:rPr>
                    <w:lastRenderedPageBreak/>
                    <w:t xml:space="preserve">количества </w:t>
                  </w:r>
                  <w:proofErr w:type="spellStart"/>
                  <w:r w:rsidRPr="001F7611">
                    <w:rPr>
                      <w:rFonts w:ascii="Arial" w:hAnsi="Arial" w:cs="Arial"/>
                    </w:rPr>
                    <w:t>мезофильных</w:t>
                  </w:r>
                  <w:proofErr w:type="spellEnd"/>
                  <w:r w:rsidRPr="001F7611">
                    <w:rPr>
                      <w:rFonts w:ascii="Arial" w:hAnsi="Arial" w:cs="Arial"/>
                    </w:rPr>
                    <w:t xml:space="preserve"> аэробных и факультативно-анаэробных микроорганизмов.»</w:t>
                  </w:r>
                </w:p>
              </w:tc>
            </w:tr>
            <w:tr w:rsidR="00925CBA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Бактерии группы кишечных палочек (</w:t>
                  </w:r>
                  <w:proofErr w:type="spellStart"/>
                  <w:r w:rsidRPr="001F7611">
                    <w:rPr>
                      <w:rFonts w:ascii="Arial" w:hAnsi="Arial" w:cs="Arial"/>
                    </w:rPr>
                    <w:t>колиформы</w:t>
                  </w:r>
                  <w:proofErr w:type="spellEnd"/>
                  <w:r w:rsidRPr="001F7611">
                    <w:rPr>
                      <w:rFonts w:ascii="Arial" w:hAnsi="Arial" w:cs="Arial"/>
                    </w:rPr>
                    <w:t>), не допускаются в массе продукта,1,0 (г/см</w:t>
                  </w:r>
                  <w:r w:rsidRPr="001F7611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1F7611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Не допускаются в 1,0 г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продукции» приложение 2 (1.14)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ГОСТ 31747-2012 «Пищевые продукты. Методы выявления и определения количества бактерий группы кишечных палочек (</w:t>
                  </w:r>
                  <w:proofErr w:type="spellStart"/>
                  <w:r w:rsidRPr="001F7611">
                    <w:rPr>
                      <w:rFonts w:ascii="Arial" w:hAnsi="Arial" w:cs="Arial"/>
                    </w:rPr>
                    <w:t>колиформных</w:t>
                  </w:r>
                  <w:proofErr w:type="spellEnd"/>
                  <w:r w:rsidRPr="001F7611">
                    <w:rPr>
                      <w:rFonts w:ascii="Arial" w:hAnsi="Arial" w:cs="Arial"/>
                    </w:rPr>
                    <w:t xml:space="preserve"> бактерий)»</w:t>
                  </w:r>
                </w:p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(ГОСИТ Р 52816-2007 «Пищевые продукты. Методы выявления и определения количества бактерий группы кишечных палочек (</w:t>
                  </w:r>
                  <w:proofErr w:type="spellStart"/>
                  <w:r w:rsidRPr="001F7611">
                    <w:rPr>
                      <w:rFonts w:ascii="Arial" w:hAnsi="Arial" w:cs="Arial"/>
                    </w:rPr>
                    <w:t>колиформных</w:t>
                  </w:r>
                  <w:proofErr w:type="spellEnd"/>
                  <w:r w:rsidRPr="001F7611">
                    <w:rPr>
                      <w:rFonts w:ascii="Arial" w:hAnsi="Arial" w:cs="Arial"/>
                    </w:rPr>
                    <w:t xml:space="preserve"> бактерий)»)</w:t>
                  </w:r>
                </w:p>
              </w:tc>
            </w:tr>
            <w:tr w:rsidR="00925CBA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Дрожжи, КОЕ в 1г, не более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продукции» приложение 2 (1.14)</w:t>
                  </w:r>
                </w:p>
              </w:tc>
              <w:tc>
                <w:tcPr>
                  <w:tcW w:w="1956" w:type="dxa"/>
                  <w:vMerge w:val="restart"/>
                  <w:tcBorders>
                    <w:lef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ГОСТ 10444.12 – 2013 «Микробиология пищевых продуктов и кормов для животных. Методы выявления и подсчета количества дрожжей и плесневых грибов.» (ГОСТ 10444.12 – 88 «Продукты пищевые. Метод определения дрожжей и плесневых грибов.»</w:t>
                  </w:r>
                </w:p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925CBA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Плесени,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1F7611">
                    <w:rPr>
                      <w:rFonts w:ascii="Arial" w:hAnsi="Arial" w:cs="Arial"/>
                    </w:rPr>
                    <w:t>КОЕ/г (см</w:t>
                  </w:r>
                  <w:r w:rsidRPr="001F7611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1F7611">
                    <w:rPr>
                      <w:rFonts w:ascii="Arial" w:hAnsi="Arial" w:cs="Arial"/>
                    </w:rPr>
                    <w:t>), не более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продукции» приложение 2 (1.14)</w:t>
                  </w:r>
                </w:p>
              </w:tc>
              <w:tc>
                <w:tcPr>
                  <w:tcW w:w="1956" w:type="dxa"/>
                  <w:vMerge/>
                  <w:tcBorders>
                    <w:left w:val="single" w:sz="4" w:space="0" w:color="auto"/>
                  </w:tcBorders>
                </w:tcPr>
                <w:p w:rsidR="00657896" w:rsidRPr="001F7611" w:rsidRDefault="00657896" w:rsidP="0065789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25CBA" w:rsidTr="00657896">
              <w:trPr>
                <w:trHeight w:val="689"/>
              </w:trPr>
              <w:tc>
                <w:tcPr>
                  <w:tcW w:w="1426" w:type="dxa"/>
                  <w:vMerge w:val="restart"/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Допускаемые уровни тяжелых металлов и пестицидов:</w:t>
                  </w: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  <w:vAlign w:val="center"/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Наименование показателя: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Норма: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НД определяющий норму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Метод испытания:</w:t>
                  </w:r>
                </w:p>
              </w:tc>
            </w:tr>
            <w:tr w:rsidR="00925CBA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0" w:type="dxa"/>
                  <w:gridSpan w:val="4"/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Токсичные элементы</w:t>
                  </w:r>
                </w:p>
              </w:tc>
            </w:tr>
            <w:tr w:rsidR="00925CBA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- свинец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 xml:space="preserve">ТР ТС 021/2011 «О </w:t>
                  </w:r>
                  <w:r w:rsidRPr="001F7611">
                    <w:rPr>
                      <w:rFonts w:ascii="Arial" w:hAnsi="Arial" w:cs="Arial"/>
                    </w:rPr>
                    <w:lastRenderedPageBreak/>
                    <w:t>безопасности пищевой продукции.» Приложение 3 (5).</w:t>
                  </w:r>
                </w:p>
              </w:tc>
              <w:tc>
                <w:tcPr>
                  <w:tcW w:w="195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lastRenderedPageBreak/>
                    <w:t xml:space="preserve">ГОСТ33824-2016 «Продукты пищевые и </w:t>
                  </w:r>
                  <w:r w:rsidRPr="001F7611">
                    <w:rPr>
                      <w:rFonts w:ascii="Arial" w:hAnsi="Arial" w:cs="Arial"/>
                    </w:rPr>
                    <w:lastRenderedPageBreak/>
                    <w:t>продовольственное сырье. Инверсионно-</w:t>
                  </w:r>
                  <w:proofErr w:type="spellStart"/>
                  <w:r w:rsidRPr="001F7611">
                    <w:rPr>
                      <w:rFonts w:ascii="Arial" w:hAnsi="Arial" w:cs="Arial"/>
                    </w:rPr>
                    <w:t>вольтамперометрический</w:t>
                  </w:r>
                  <w:proofErr w:type="spellEnd"/>
                  <w:r w:rsidRPr="001F7611">
                    <w:rPr>
                      <w:rFonts w:ascii="Arial" w:hAnsi="Arial" w:cs="Arial"/>
                    </w:rPr>
                    <w:t xml:space="preserve"> метод определения содержания токсичных элементов (кадмия, свинца, меди и цинка).</w:t>
                  </w:r>
                </w:p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(ГОСТ Р 51301-99 «Продукты пищевые и продовольственное сырье. Инверсионно-</w:t>
                  </w:r>
                  <w:proofErr w:type="spellStart"/>
                  <w:r w:rsidRPr="001F7611">
                    <w:rPr>
                      <w:rFonts w:ascii="Arial" w:hAnsi="Arial" w:cs="Arial"/>
                    </w:rPr>
                    <w:t>вольтамперометрический</w:t>
                  </w:r>
                  <w:proofErr w:type="spellEnd"/>
                  <w:r w:rsidRPr="001F7611">
                    <w:rPr>
                      <w:rFonts w:ascii="Arial" w:hAnsi="Arial" w:cs="Arial"/>
                    </w:rPr>
                    <w:t xml:space="preserve"> метод определения содержания токсичных элементов (кадмия, свинца, меди и цинка)(.</w:t>
                  </w:r>
                </w:p>
              </w:tc>
            </w:tr>
            <w:tr w:rsidR="00925CBA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- кадмий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0,05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продукции.» Приложение 3 (5).</w:t>
                  </w:r>
                </w:p>
              </w:tc>
              <w:tc>
                <w:tcPr>
                  <w:tcW w:w="19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25CBA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- мышьяк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продукции.». Приложение 3 (5).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ГОСТ31628-2012 «Продукты пищевые и продовольственное сырье. Инверсионно-</w:t>
                  </w:r>
                  <w:proofErr w:type="spellStart"/>
                  <w:r w:rsidRPr="001F7611">
                    <w:rPr>
                      <w:rFonts w:ascii="Arial" w:hAnsi="Arial" w:cs="Arial"/>
                    </w:rPr>
                    <w:t>вольтамперометрический</w:t>
                  </w:r>
                  <w:proofErr w:type="spellEnd"/>
                  <w:r w:rsidRPr="001F7611">
                    <w:rPr>
                      <w:rFonts w:ascii="Arial" w:hAnsi="Arial" w:cs="Arial"/>
                    </w:rPr>
                    <w:t xml:space="preserve"> метод определения массовой концентрации мышьяка.»</w:t>
                  </w:r>
                </w:p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ГОСТ Р 51962-2002 «Продукты пищевые и продовольственное сырье. Инверсионно-</w:t>
                  </w:r>
                  <w:proofErr w:type="spellStart"/>
                  <w:r w:rsidRPr="001F7611">
                    <w:rPr>
                      <w:rFonts w:ascii="Arial" w:hAnsi="Arial" w:cs="Arial"/>
                    </w:rPr>
                    <w:t>вольтамперометрический</w:t>
                  </w:r>
                  <w:proofErr w:type="spellEnd"/>
                  <w:r w:rsidRPr="001F7611">
                    <w:rPr>
                      <w:rFonts w:ascii="Arial" w:hAnsi="Arial" w:cs="Arial"/>
                    </w:rPr>
                    <w:t xml:space="preserve"> метод определения массовой концентрации мышьяка.»</w:t>
                  </w:r>
                </w:p>
              </w:tc>
            </w:tr>
            <w:tr w:rsidR="00925CBA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- ртуть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0,01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продукции» приложение 3 (5)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МУ№5178-90 «Методические указания по обнаружению и определению содержания общей ртути в пищевых продуктах методом беспламенной атомной абсорбции.»</w:t>
                  </w:r>
                </w:p>
              </w:tc>
            </w:tr>
            <w:tr w:rsidR="00925CBA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0" w:type="dxa"/>
                  <w:gridSpan w:val="4"/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Пестициды</w:t>
                  </w:r>
                </w:p>
              </w:tc>
            </w:tr>
            <w:tr w:rsidR="00925CBA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ГХЦГα,β,γ-изомер, мг/кг</w:t>
                  </w:r>
                </w:p>
              </w:tc>
              <w:tc>
                <w:tcPr>
                  <w:tcW w:w="1117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0,005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продукции.» Приложение 3 (5).</w:t>
                  </w:r>
                </w:p>
              </w:tc>
              <w:tc>
                <w:tcPr>
                  <w:tcW w:w="1956" w:type="dxa"/>
                  <w:vMerge w:val="restart"/>
                  <w:tcBorders>
                    <w:lef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МУ №2142-80 «</w:t>
                  </w:r>
                  <w:r>
                    <w:rPr>
                      <w:rFonts w:ascii="Arial" w:hAnsi="Arial" w:cs="Arial"/>
                      <w:lang w:val="en-US"/>
                    </w:rPr>
                    <w:t>M</w:t>
                  </w:r>
                  <w:proofErr w:type="spellStart"/>
                  <w:r w:rsidRPr="001F7611">
                    <w:rPr>
                      <w:rFonts w:ascii="Arial" w:hAnsi="Arial" w:cs="Arial"/>
                    </w:rPr>
                    <w:t>етодические</w:t>
                  </w:r>
                  <w:proofErr w:type="spellEnd"/>
                  <w:r w:rsidRPr="001F7611">
                    <w:rPr>
                      <w:rFonts w:ascii="Arial" w:hAnsi="Arial" w:cs="Arial"/>
                    </w:rPr>
                    <w:t xml:space="preserve"> указания по определению хлорорганических пестицидов в воде, продуктах питания, кормах и табачных изделиях методом хроматографии в тонком слое.»</w:t>
                  </w:r>
                </w:p>
              </w:tc>
            </w:tr>
            <w:tr w:rsidR="00925CBA" w:rsidTr="00657896">
              <w:trPr>
                <w:trHeight w:val="276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ДДТ и его метаболиты, мг/кг</w:t>
                  </w:r>
                </w:p>
              </w:tc>
              <w:tc>
                <w:tcPr>
                  <w:tcW w:w="1117" w:type="dxa"/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0,005</w:t>
                  </w:r>
                </w:p>
              </w:tc>
              <w:tc>
                <w:tcPr>
                  <w:tcW w:w="1117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продукции.» Приложение 3 (5).</w:t>
                  </w:r>
                </w:p>
              </w:tc>
              <w:tc>
                <w:tcPr>
                  <w:tcW w:w="1956" w:type="dxa"/>
                  <w:vMerge/>
                  <w:tcBorders>
                    <w:left w:val="single" w:sz="4" w:space="0" w:color="auto"/>
                  </w:tcBorders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25CBA" w:rsidTr="00657896">
              <w:trPr>
                <w:trHeight w:val="276"/>
              </w:trPr>
              <w:tc>
                <w:tcPr>
                  <w:tcW w:w="1426" w:type="dxa"/>
                  <w:vMerge w:val="restart"/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Допускаемые уровни радионуклидов:</w:t>
                  </w:r>
                </w:p>
              </w:tc>
              <w:tc>
                <w:tcPr>
                  <w:tcW w:w="1210" w:type="dxa"/>
                  <w:vAlign w:val="center"/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Наименование показателя:</w:t>
                  </w:r>
                </w:p>
              </w:tc>
              <w:tc>
                <w:tcPr>
                  <w:tcW w:w="1117" w:type="dxa"/>
                  <w:vAlign w:val="center"/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Норма:</w:t>
                  </w:r>
                </w:p>
              </w:tc>
              <w:tc>
                <w:tcPr>
                  <w:tcW w:w="1117" w:type="dxa"/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НД определяющий норму</w:t>
                  </w:r>
                </w:p>
              </w:tc>
              <w:tc>
                <w:tcPr>
                  <w:tcW w:w="1956" w:type="dxa"/>
                  <w:vAlign w:val="center"/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Метод испытания:</w:t>
                  </w:r>
                </w:p>
              </w:tc>
            </w:tr>
            <w:tr w:rsidR="00925CBA" w:rsidTr="00657896">
              <w:trPr>
                <w:trHeight w:val="276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Цезий-137, Бк/кг</w:t>
                  </w:r>
                </w:p>
              </w:tc>
              <w:tc>
                <w:tcPr>
                  <w:tcW w:w="1117" w:type="dxa"/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Не более 40</w:t>
                  </w:r>
                </w:p>
              </w:tc>
              <w:tc>
                <w:tcPr>
                  <w:tcW w:w="1117" w:type="dxa"/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продукции.» Приложение 4 (19).</w:t>
                  </w:r>
                </w:p>
              </w:tc>
              <w:tc>
                <w:tcPr>
                  <w:tcW w:w="1956" w:type="dxa"/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ГОСТ 32161-2013 «Продукты пищевые. Метод определения содержания цезия С</w:t>
                  </w:r>
                  <w:r w:rsidRPr="001F7611">
                    <w:rPr>
                      <w:rFonts w:ascii="Arial" w:hAnsi="Arial" w:cs="Arial"/>
                      <w:lang w:val="en-US"/>
                    </w:rPr>
                    <w:t>s</w:t>
                  </w:r>
                  <w:r w:rsidRPr="001F7611">
                    <w:rPr>
                      <w:rFonts w:ascii="Arial" w:hAnsi="Arial" w:cs="Arial"/>
                    </w:rPr>
                    <w:t>-137.»</w:t>
                  </w:r>
                </w:p>
              </w:tc>
            </w:tr>
            <w:tr w:rsidR="00925CBA" w:rsidTr="00657896">
              <w:trPr>
                <w:trHeight w:val="276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</w:tcPr>
                <w:p w:rsidR="00657896" w:rsidRPr="001F7611" w:rsidRDefault="00C54C25" w:rsidP="00657896">
                  <w:pPr>
                    <w:jc w:val="both"/>
                  </w:pPr>
                  <w:r w:rsidRPr="001F7611">
                    <w:rPr>
                      <w:rFonts w:ascii="Arial" w:hAnsi="Arial" w:cs="Arial"/>
                    </w:rPr>
                    <w:t>Стронций-90, Бк/кг</w:t>
                  </w:r>
                </w:p>
              </w:tc>
              <w:tc>
                <w:tcPr>
                  <w:tcW w:w="1117" w:type="dxa"/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Не более 25</w:t>
                  </w:r>
                </w:p>
              </w:tc>
              <w:tc>
                <w:tcPr>
                  <w:tcW w:w="1117" w:type="dxa"/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продукции.» Приложение 4 (19).</w:t>
                  </w:r>
                </w:p>
              </w:tc>
              <w:tc>
                <w:tcPr>
                  <w:tcW w:w="1956" w:type="dxa"/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 xml:space="preserve">ГОСТ 32163-2013 «Продукты пищевые. Метод определения содержания стронция </w:t>
                  </w:r>
                  <w:r w:rsidRPr="001F7611">
                    <w:rPr>
                      <w:rFonts w:ascii="Arial" w:hAnsi="Arial" w:cs="Arial"/>
                      <w:lang w:val="en-US"/>
                    </w:rPr>
                    <w:t>Sr</w:t>
                  </w:r>
                  <w:r w:rsidRPr="001F7611">
                    <w:rPr>
                      <w:rFonts w:ascii="Arial" w:hAnsi="Arial" w:cs="Arial"/>
                    </w:rPr>
                    <w:t>-90.»</w:t>
                  </w:r>
                </w:p>
              </w:tc>
            </w:tr>
            <w:tr w:rsidR="00925CBA" w:rsidTr="00657896">
              <w:trPr>
                <w:trHeight w:val="689"/>
              </w:trPr>
              <w:tc>
                <w:tcPr>
                  <w:tcW w:w="1426" w:type="dxa"/>
                  <w:vMerge w:val="restart"/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ГМО:</w:t>
                  </w: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  <w:vAlign w:val="center"/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Наименование показателя:</w:t>
                  </w:r>
                </w:p>
              </w:tc>
              <w:tc>
                <w:tcPr>
                  <w:tcW w:w="1117" w:type="dxa"/>
                  <w:tcBorders>
                    <w:right w:val="single" w:sz="4" w:space="0" w:color="auto"/>
                  </w:tcBorders>
                  <w:vAlign w:val="center"/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Норма: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НД определяющий норму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</w:tcBorders>
                  <w:vAlign w:val="center"/>
                </w:tcPr>
                <w:p w:rsidR="00657896" w:rsidRPr="001F7611" w:rsidRDefault="00C54C25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Метод испытания:</w:t>
                  </w:r>
                </w:p>
              </w:tc>
            </w:tr>
            <w:tr w:rsidR="00925CBA" w:rsidTr="00657896">
              <w:trPr>
                <w:trHeight w:val="1627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Трансгенная ДНК (ген 35S)</w:t>
                  </w:r>
                </w:p>
              </w:tc>
              <w:tc>
                <w:tcPr>
                  <w:tcW w:w="1117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Не более 0,9%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 xml:space="preserve">ТР ТС 021/2011 «о безопасности пищевой продукции» глава </w:t>
                  </w:r>
                  <w:r w:rsidRPr="001F7611">
                    <w:rPr>
                      <w:rFonts w:ascii="Arial" w:hAnsi="Arial" w:cs="Arial"/>
                    </w:rPr>
                    <w:lastRenderedPageBreak/>
                    <w:t>2 статья 7.</w:t>
                  </w:r>
                </w:p>
              </w:tc>
              <w:tc>
                <w:tcPr>
                  <w:tcW w:w="1956" w:type="dxa"/>
                  <w:vMerge w:val="restart"/>
                  <w:tcBorders>
                    <w:lef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lastRenderedPageBreak/>
                    <w:t>ГОСТ Р 52173-2003 «Сырье и продукты пищевые. Методы идентификации ГМИ растительного происхождения»</w:t>
                  </w:r>
                </w:p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lastRenderedPageBreak/>
                    <w:t>МУК 4.2.2304-07</w:t>
                  </w:r>
                </w:p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 xml:space="preserve">«Идентификация и количественное определение  рекомбинантной ДНК характерной для ГМО  растительного происхождения методом ПЦР»  </w:t>
                  </w:r>
                </w:p>
              </w:tc>
            </w:tr>
            <w:tr w:rsidR="00925CBA" w:rsidTr="00657896">
              <w:trPr>
                <w:trHeight w:val="1618"/>
              </w:trPr>
              <w:tc>
                <w:tcPr>
                  <w:tcW w:w="1426" w:type="dxa"/>
                  <w:vMerge/>
                </w:tcPr>
                <w:p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Трансгенная ДНК (ген NOS)</w:t>
                  </w:r>
                </w:p>
              </w:tc>
              <w:tc>
                <w:tcPr>
                  <w:tcW w:w="1117" w:type="dxa"/>
                  <w:tcBorders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Не более 0,9%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7896" w:rsidRPr="001F7611" w:rsidRDefault="00C54C25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продукции» глава 2 статья 7.</w:t>
                  </w:r>
                </w:p>
              </w:tc>
              <w:tc>
                <w:tcPr>
                  <w:tcW w:w="1956" w:type="dxa"/>
                  <w:vMerge/>
                  <w:tcBorders>
                    <w:left w:val="single" w:sz="4" w:space="0" w:color="auto"/>
                  </w:tcBorders>
                </w:tcPr>
                <w:p w:rsidR="00657896" w:rsidRPr="001F7611" w:rsidRDefault="00657896" w:rsidP="0065789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57896" w:rsidRPr="00F73944" w:rsidRDefault="00657896" w:rsidP="00657896">
            <w:pPr>
              <w:tabs>
                <w:tab w:val="left" w:pos="3030"/>
                <w:tab w:val="left" w:pos="4590"/>
              </w:tabs>
              <w:rPr>
                <w:color w:val="000000"/>
              </w:rPr>
            </w:pPr>
          </w:p>
          <w:p w:rsidR="00657896" w:rsidRDefault="00657896" w:rsidP="00657896">
            <w:pPr>
              <w:pStyle w:val="af30"/>
              <w:spacing w:before="0" w:beforeAutospacing="0" w:after="0" w:afterAutospacing="0"/>
              <w:jc w:val="both"/>
            </w:pPr>
          </w:p>
          <w:p w:rsidR="00657896" w:rsidRPr="004813AC" w:rsidRDefault="00657896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E361D" w:rsidRDefault="00C54C25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985" w:type="dxa"/>
          </w:tcPr>
          <w:p w:rsidR="005E361D" w:rsidRPr="00975E08" w:rsidRDefault="00C54C25" w:rsidP="004813AC">
            <w:pPr>
              <w:rPr>
                <w:sz w:val="24"/>
                <w:szCs w:val="24"/>
              </w:rPr>
            </w:pPr>
            <w:r w:rsidRPr="005E361D">
              <w:rPr>
                <w:sz w:val="24"/>
                <w:szCs w:val="24"/>
              </w:rPr>
              <w:t>Пшеница 4 класс-Рус-1</w:t>
            </w:r>
          </w:p>
        </w:tc>
        <w:tc>
          <w:tcPr>
            <w:tcW w:w="6804" w:type="dxa"/>
          </w:tcPr>
          <w:p w:rsidR="005E361D" w:rsidRPr="00BC1F14" w:rsidRDefault="00C54C25" w:rsidP="005E361D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BC1F14"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следующи</w:t>
            </w:r>
            <w:r>
              <w:rPr>
                <w:rFonts w:eastAsia="Arial"/>
                <w:b/>
                <w:bCs/>
                <w:sz w:val="24"/>
                <w:szCs w:val="24"/>
              </w:rPr>
              <w:t>м</w:t>
            </w:r>
            <w:r w:rsidRPr="00BC1F14">
              <w:rPr>
                <w:rFonts w:eastAsia="Arial"/>
                <w:b/>
                <w:bCs/>
                <w:sz w:val="24"/>
                <w:szCs w:val="24"/>
              </w:rPr>
              <w:t xml:space="preserve"> качественных показател</w:t>
            </w:r>
            <w:r>
              <w:rPr>
                <w:rFonts w:eastAsia="Arial"/>
                <w:b/>
                <w:bCs/>
                <w:sz w:val="24"/>
                <w:szCs w:val="24"/>
              </w:rPr>
              <w:t>ям:</w:t>
            </w:r>
          </w:p>
          <w:p w:rsidR="005E361D" w:rsidRPr="00BC1F14" w:rsidRDefault="00C54C25" w:rsidP="005E361D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Пшеница 4 класса, ГОСТ 9353-2016</w:t>
            </w:r>
          </w:p>
          <w:tbl>
            <w:tblPr>
              <w:tblW w:w="7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4111"/>
            </w:tblGrid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5E361D" w:rsidRPr="00705F1D" w:rsidRDefault="00C54C25" w:rsidP="005E361D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5E361D" w:rsidRPr="00705F1D" w:rsidRDefault="00C54C25" w:rsidP="005E361D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Натура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eastAsia="Arial"/>
                      <w:sz w:val="24"/>
                      <w:szCs w:val="24"/>
                    </w:rPr>
                    <w:t>г/л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менее 7</w:t>
                  </w:r>
                  <w:r>
                    <w:rPr>
                      <w:rFonts w:eastAsia="Arial"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rFonts w:eastAsia="Arial"/>
                      <w:sz w:val="24"/>
                      <w:szCs w:val="24"/>
                    </w:rPr>
                    <w:t>0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14,0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Сорная 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>примесь,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2,0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более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Arial"/>
                      <w:sz w:val="24"/>
                      <w:szCs w:val="24"/>
                    </w:rPr>
                    <w:t>5,0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Проросшие зерна,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менее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Arial"/>
                      <w:sz w:val="24"/>
                      <w:szCs w:val="24"/>
                    </w:rPr>
                    <w:t>12,5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Зерен, поврежденных клопом-черепашкой,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1,5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Число падения, сек.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5E361D" w:rsidRPr="009A2DF7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е менее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230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Клейковина,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5E361D" w:rsidRPr="009A2DF7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е менее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20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>,0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ИДК, ед.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5E361D" w:rsidRPr="009A2DF7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>е более</w:t>
                  </w:r>
                  <w:r>
                    <w:rPr>
                      <w:rFonts w:eastAsia="Arial"/>
                      <w:sz w:val="24"/>
                      <w:szCs w:val="24"/>
                    </w:rPr>
                    <w:t xml:space="preserve"> 85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5E361D" w:rsidRPr="00BC1F14" w:rsidRDefault="00C54C25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свойственный здоровому зерну пшеницы; посторонний запах (затхлый, солодовый, плесневый, гнилостный) не допускается</w:t>
                  </w:r>
                </w:p>
              </w:tc>
            </w:tr>
          </w:tbl>
          <w:p w:rsidR="005E361D" w:rsidRPr="001F7611" w:rsidRDefault="005E361D" w:rsidP="00657896">
            <w:pPr>
              <w:rPr>
                <w:rFonts w:ascii="Arial" w:hAnsi="Arial" w:cs="Arial"/>
                <w:b/>
              </w:rPr>
            </w:pPr>
          </w:p>
        </w:tc>
      </w:tr>
      <w:tr w:rsidR="00925CBA" w:rsidTr="00DD1C9E">
        <w:tc>
          <w:tcPr>
            <w:tcW w:w="704" w:type="dxa"/>
          </w:tcPr>
          <w:p w:rsidR="0088520C" w:rsidRDefault="00C54C25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88520C" w:rsidRPr="005E361D" w:rsidRDefault="00C54C25" w:rsidP="004813AC">
            <w:pPr>
              <w:rPr>
                <w:sz w:val="24"/>
                <w:szCs w:val="24"/>
              </w:rPr>
            </w:pPr>
            <w:r w:rsidRPr="0088520C">
              <w:rPr>
                <w:sz w:val="24"/>
                <w:szCs w:val="24"/>
              </w:rPr>
              <w:t>Пшеница 4 класс, протеин 12,5% -Рус-1</w:t>
            </w:r>
          </w:p>
        </w:tc>
        <w:tc>
          <w:tcPr>
            <w:tcW w:w="6804" w:type="dxa"/>
          </w:tcPr>
          <w:p w:rsidR="0088520C" w:rsidRPr="00BC1F14" w:rsidRDefault="00C54C25" w:rsidP="0088520C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BC1F14"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следующи</w:t>
            </w:r>
            <w:r>
              <w:rPr>
                <w:rFonts w:eastAsia="Arial"/>
                <w:b/>
                <w:bCs/>
                <w:sz w:val="24"/>
                <w:szCs w:val="24"/>
              </w:rPr>
              <w:t>м</w:t>
            </w:r>
            <w:r w:rsidRPr="00BC1F14">
              <w:rPr>
                <w:rFonts w:eastAsia="Arial"/>
                <w:b/>
                <w:bCs/>
                <w:sz w:val="24"/>
                <w:szCs w:val="24"/>
              </w:rPr>
              <w:t xml:space="preserve"> качественных показател</w:t>
            </w:r>
            <w:r>
              <w:rPr>
                <w:rFonts w:eastAsia="Arial"/>
                <w:b/>
                <w:bCs/>
                <w:sz w:val="24"/>
                <w:szCs w:val="24"/>
              </w:rPr>
              <w:t>ям:</w:t>
            </w:r>
          </w:p>
          <w:p w:rsidR="0088520C" w:rsidRPr="00BC1F14" w:rsidRDefault="00C54C25" w:rsidP="0088520C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Пшеница 4 класса, ГОСТ 9353-2016</w:t>
            </w:r>
          </w:p>
          <w:tbl>
            <w:tblPr>
              <w:tblW w:w="7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4111"/>
            </w:tblGrid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88520C" w:rsidRPr="00705F1D" w:rsidRDefault="00C54C25" w:rsidP="0088520C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88520C" w:rsidRPr="00705F1D" w:rsidRDefault="00C54C25" w:rsidP="0088520C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Натура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eastAsia="Arial"/>
                      <w:sz w:val="24"/>
                      <w:szCs w:val="24"/>
                    </w:rPr>
                    <w:t>г/л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менее 750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14,0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Сорная 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>примесь,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2,0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более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Arial"/>
                      <w:sz w:val="24"/>
                      <w:szCs w:val="24"/>
                    </w:rPr>
                    <w:t>5,0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Проросшие зерна,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менее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Arial"/>
                      <w:sz w:val="24"/>
                      <w:szCs w:val="24"/>
                    </w:rPr>
                    <w:t>12,5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Зерен, поврежденных </w:t>
                  </w:r>
                  <w:r>
                    <w:rPr>
                      <w:rFonts w:eastAsia="Arial"/>
                      <w:sz w:val="24"/>
                      <w:szCs w:val="24"/>
                    </w:rPr>
                    <w:lastRenderedPageBreak/>
                    <w:t>клопом-черепашкой,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lastRenderedPageBreak/>
                    <w:t>не более 1,5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Число падения, сек.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88520C" w:rsidRPr="009A2DF7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е менее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230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Клейковина,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88520C" w:rsidRPr="009A2DF7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е менее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20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>,0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ИДК, ед.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88520C" w:rsidRPr="009A2DF7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>е более</w:t>
                  </w:r>
                  <w:r>
                    <w:rPr>
                      <w:rFonts w:eastAsia="Arial"/>
                      <w:sz w:val="24"/>
                      <w:szCs w:val="24"/>
                    </w:rPr>
                    <w:t xml:space="preserve"> 85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88520C" w:rsidRPr="00BC1F14" w:rsidRDefault="00C54C25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свойственный здоровому зерну пшеницы; посторонний запах (затхлый, солодовый, плесневый, гнилостный) не допускается</w:t>
                  </w:r>
                </w:p>
              </w:tc>
            </w:tr>
          </w:tbl>
          <w:p w:rsidR="0088520C" w:rsidRPr="00BC1F14" w:rsidRDefault="0088520C" w:rsidP="005E361D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117767" w:rsidRDefault="00C54C25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985" w:type="dxa"/>
          </w:tcPr>
          <w:p w:rsidR="00117767" w:rsidRPr="0088520C" w:rsidRDefault="00C54C25" w:rsidP="004813AC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рафинированное дезодорированное Премиум (наливом)</w:t>
            </w:r>
          </w:p>
        </w:tc>
        <w:tc>
          <w:tcPr>
            <w:tcW w:w="6804" w:type="dxa"/>
          </w:tcPr>
          <w:p w:rsidR="00117767" w:rsidRPr="00BC1F14" w:rsidRDefault="00C54C25" w:rsidP="0088520C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117767" w:rsidRDefault="00C54C25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117767" w:rsidRPr="00117767" w:rsidRDefault="00C54C25" w:rsidP="004813AC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рафинированное дезодорированное Премиум (фасованное)</w:t>
            </w:r>
          </w:p>
        </w:tc>
        <w:tc>
          <w:tcPr>
            <w:tcW w:w="6804" w:type="dxa"/>
          </w:tcPr>
          <w:p w:rsidR="00117767" w:rsidRPr="00BC1F14" w:rsidRDefault="00C54C25" w:rsidP="0088520C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117767" w:rsidRDefault="00C54C25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center"/>
          </w:tcPr>
          <w:p w:rsidR="00117767" w:rsidRPr="00117767" w:rsidRDefault="00C54C25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рафинированное дезодорированное Высший сорт (наливом)</w:t>
            </w:r>
          </w:p>
        </w:tc>
        <w:tc>
          <w:tcPr>
            <w:tcW w:w="6804" w:type="dxa"/>
          </w:tcPr>
          <w:p w:rsidR="00117767" w:rsidRPr="00BC1F14" w:rsidRDefault="00C54C25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117767" w:rsidRDefault="00C54C25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117767" w:rsidRPr="00117767" w:rsidRDefault="00C54C25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рафинированное дезодорированное Высший сорт (фасованное)</w:t>
            </w:r>
          </w:p>
        </w:tc>
        <w:tc>
          <w:tcPr>
            <w:tcW w:w="6804" w:type="dxa"/>
          </w:tcPr>
          <w:p w:rsidR="00117767" w:rsidRPr="00BC1F14" w:rsidRDefault="00C54C25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117767" w:rsidRDefault="00C54C25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center"/>
          </w:tcPr>
          <w:p w:rsidR="00117767" w:rsidRPr="00117767" w:rsidRDefault="00C54C25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рафинированное дезодорированное Первый сорт (наливом)</w:t>
            </w:r>
          </w:p>
        </w:tc>
        <w:tc>
          <w:tcPr>
            <w:tcW w:w="6804" w:type="dxa"/>
          </w:tcPr>
          <w:p w:rsidR="00117767" w:rsidRPr="00BC1F14" w:rsidRDefault="00C54C25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117767" w:rsidRDefault="00C54C25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5" w:type="dxa"/>
            <w:vAlign w:val="center"/>
          </w:tcPr>
          <w:p w:rsidR="00117767" w:rsidRPr="00117767" w:rsidRDefault="00C54C25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рафинированное дезодорированное Первый сорт (фасованное)</w:t>
            </w:r>
          </w:p>
        </w:tc>
        <w:tc>
          <w:tcPr>
            <w:tcW w:w="6804" w:type="dxa"/>
          </w:tcPr>
          <w:p w:rsidR="00117767" w:rsidRPr="00BC1F14" w:rsidRDefault="00C54C25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117767" w:rsidRDefault="00C54C25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5" w:type="dxa"/>
            <w:vAlign w:val="center"/>
          </w:tcPr>
          <w:p w:rsidR="00117767" w:rsidRPr="00117767" w:rsidRDefault="00C54C25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 xml:space="preserve">Масло подсолнечное рафинированное </w:t>
            </w:r>
            <w:proofErr w:type="spellStart"/>
            <w:r w:rsidRPr="00117767">
              <w:rPr>
                <w:sz w:val="24"/>
                <w:szCs w:val="24"/>
              </w:rPr>
              <w:t>недезодорированное</w:t>
            </w:r>
            <w:proofErr w:type="spellEnd"/>
            <w:r w:rsidRPr="00117767">
              <w:rPr>
                <w:sz w:val="24"/>
                <w:szCs w:val="24"/>
              </w:rPr>
              <w:t xml:space="preserve"> (наливом)</w:t>
            </w:r>
          </w:p>
        </w:tc>
        <w:tc>
          <w:tcPr>
            <w:tcW w:w="6804" w:type="dxa"/>
          </w:tcPr>
          <w:p w:rsidR="00117767" w:rsidRPr="00BC1F14" w:rsidRDefault="00C54C25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117767" w:rsidRDefault="00C54C25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  <w:vAlign w:val="center"/>
          </w:tcPr>
          <w:p w:rsidR="00117767" w:rsidRPr="00117767" w:rsidRDefault="00C54C25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 xml:space="preserve">Масло подсолнечное рафинированное </w:t>
            </w:r>
            <w:proofErr w:type="spellStart"/>
            <w:r w:rsidRPr="00117767">
              <w:rPr>
                <w:sz w:val="24"/>
                <w:szCs w:val="24"/>
              </w:rPr>
              <w:t>недезодорированное</w:t>
            </w:r>
            <w:proofErr w:type="spellEnd"/>
            <w:r w:rsidRPr="00117767">
              <w:rPr>
                <w:sz w:val="24"/>
                <w:szCs w:val="24"/>
              </w:rPr>
              <w:t xml:space="preserve"> (фасованное)</w:t>
            </w:r>
          </w:p>
        </w:tc>
        <w:tc>
          <w:tcPr>
            <w:tcW w:w="6804" w:type="dxa"/>
          </w:tcPr>
          <w:p w:rsidR="00117767" w:rsidRPr="00BC1F14" w:rsidRDefault="00C54C25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117767" w:rsidRDefault="00C54C25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vAlign w:val="center"/>
          </w:tcPr>
          <w:p w:rsidR="00117767" w:rsidRPr="00117767" w:rsidRDefault="00C54C25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нерафинированное Высший сорт (наливом)</w:t>
            </w:r>
          </w:p>
        </w:tc>
        <w:tc>
          <w:tcPr>
            <w:tcW w:w="6804" w:type="dxa"/>
          </w:tcPr>
          <w:p w:rsidR="00117767" w:rsidRPr="00BC1F14" w:rsidRDefault="00C54C25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117767" w:rsidRDefault="00C54C25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center"/>
          </w:tcPr>
          <w:p w:rsidR="00117767" w:rsidRPr="00117767" w:rsidRDefault="00C54C25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нерафинированное Высший сорт (фасованное)</w:t>
            </w:r>
          </w:p>
        </w:tc>
        <w:tc>
          <w:tcPr>
            <w:tcW w:w="6804" w:type="dxa"/>
          </w:tcPr>
          <w:p w:rsidR="00117767" w:rsidRPr="00BC1F14" w:rsidRDefault="00C54C25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117767" w:rsidRDefault="00C54C25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5" w:type="dxa"/>
            <w:vAlign w:val="center"/>
          </w:tcPr>
          <w:p w:rsidR="00117767" w:rsidRPr="00117767" w:rsidRDefault="00C54C25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нерафинированное Первый сорт (наливом)</w:t>
            </w:r>
          </w:p>
        </w:tc>
        <w:tc>
          <w:tcPr>
            <w:tcW w:w="6804" w:type="dxa"/>
          </w:tcPr>
          <w:p w:rsidR="00117767" w:rsidRPr="00BC1F14" w:rsidRDefault="00C54C25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117767" w:rsidRDefault="00C54C25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center"/>
          </w:tcPr>
          <w:p w:rsidR="00117767" w:rsidRPr="00117767" w:rsidRDefault="00C54C25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нерафинированное Первый сорт (фасованное)</w:t>
            </w:r>
          </w:p>
        </w:tc>
        <w:tc>
          <w:tcPr>
            <w:tcW w:w="6804" w:type="dxa"/>
          </w:tcPr>
          <w:p w:rsidR="00117767" w:rsidRPr="00BC1F14" w:rsidRDefault="00C54C25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117767" w:rsidRDefault="00C54C25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5" w:type="dxa"/>
            <w:vAlign w:val="center"/>
          </w:tcPr>
          <w:p w:rsidR="00117767" w:rsidRPr="00117767" w:rsidRDefault="00C54C25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нерафинированное для промышленной переработки</w:t>
            </w:r>
          </w:p>
        </w:tc>
        <w:tc>
          <w:tcPr>
            <w:tcW w:w="6804" w:type="dxa"/>
          </w:tcPr>
          <w:p w:rsidR="00117767" w:rsidRPr="00BC1F14" w:rsidRDefault="00C54C25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CE4095" w:rsidRDefault="00C54C25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5" w:type="dxa"/>
            <w:vAlign w:val="center"/>
          </w:tcPr>
          <w:p w:rsidR="00CE4095" w:rsidRPr="00117767" w:rsidRDefault="00C54C25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 1 класса</w:t>
            </w:r>
          </w:p>
        </w:tc>
        <w:tc>
          <w:tcPr>
            <w:tcW w:w="6804" w:type="dxa"/>
          </w:tcPr>
          <w:p w:rsidR="00CE4095" w:rsidRPr="002B2821" w:rsidRDefault="00C54C25" w:rsidP="00117767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CE4095">
              <w:rPr>
                <w:sz w:val="24"/>
                <w:szCs w:val="24"/>
              </w:rPr>
              <w:t>ГОСТ 9353-2016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Пшеница.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CE4095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5" w:type="dxa"/>
            <w:vAlign w:val="center"/>
          </w:tcPr>
          <w:p w:rsidR="00CE4095" w:rsidRPr="00117767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 2 класса</w:t>
            </w:r>
          </w:p>
        </w:tc>
        <w:tc>
          <w:tcPr>
            <w:tcW w:w="6804" w:type="dxa"/>
          </w:tcPr>
          <w:p w:rsidR="00CE4095" w:rsidRPr="002B2821" w:rsidRDefault="00C54C25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CE4095">
              <w:rPr>
                <w:sz w:val="24"/>
                <w:szCs w:val="24"/>
              </w:rPr>
              <w:t>ГОСТ 9353-2016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Пшеница.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CE4095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5" w:type="dxa"/>
            <w:vAlign w:val="center"/>
          </w:tcPr>
          <w:p w:rsidR="00CE4095" w:rsidRPr="00117767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 3 класса</w:t>
            </w:r>
          </w:p>
        </w:tc>
        <w:tc>
          <w:tcPr>
            <w:tcW w:w="6804" w:type="dxa"/>
          </w:tcPr>
          <w:p w:rsidR="00CE4095" w:rsidRPr="002B2821" w:rsidRDefault="00C54C25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CE4095">
              <w:rPr>
                <w:sz w:val="24"/>
                <w:szCs w:val="24"/>
              </w:rPr>
              <w:t>ГОСТ 9353-2016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Пшеница.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CE4095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85" w:type="dxa"/>
            <w:vAlign w:val="center"/>
          </w:tcPr>
          <w:p w:rsidR="00CE4095" w:rsidRPr="00117767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 4 класса</w:t>
            </w:r>
          </w:p>
        </w:tc>
        <w:tc>
          <w:tcPr>
            <w:tcW w:w="6804" w:type="dxa"/>
          </w:tcPr>
          <w:p w:rsidR="00CE4095" w:rsidRPr="002B2821" w:rsidRDefault="00C54C25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CE4095">
              <w:rPr>
                <w:sz w:val="24"/>
                <w:szCs w:val="24"/>
              </w:rPr>
              <w:t>ГОСТ 9353-2016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Пшеница.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CE4095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CE4095" w:rsidRPr="00117767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 5 класса</w:t>
            </w:r>
          </w:p>
        </w:tc>
        <w:tc>
          <w:tcPr>
            <w:tcW w:w="6804" w:type="dxa"/>
          </w:tcPr>
          <w:p w:rsidR="00CE4095" w:rsidRPr="002B2821" w:rsidRDefault="00C54C25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CE4095">
              <w:rPr>
                <w:sz w:val="24"/>
                <w:szCs w:val="24"/>
              </w:rPr>
              <w:t>ГОСТ 9353-2016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Пшеница.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CE4095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5" w:type="dxa"/>
            <w:vAlign w:val="center"/>
          </w:tcPr>
          <w:p w:rsidR="00CE4095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кормовая 1 класса</w:t>
            </w:r>
          </w:p>
        </w:tc>
        <w:tc>
          <w:tcPr>
            <w:tcW w:w="6804" w:type="dxa"/>
          </w:tcPr>
          <w:p w:rsidR="00CE4095" w:rsidRPr="002B2821" w:rsidRDefault="00C54C25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Р 53903-2010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Кукуруза кормовая.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CE4095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  <w:vAlign w:val="center"/>
          </w:tcPr>
          <w:p w:rsidR="00CE4095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кормовая 2 класса</w:t>
            </w:r>
          </w:p>
        </w:tc>
        <w:tc>
          <w:tcPr>
            <w:tcW w:w="6804" w:type="dxa"/>
          </w:tcPr>
          <w:p w:rsidR="00CE4095" w:rsidRPr="002B2821" w:rsidRDefault="00C54C25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Р 53903-2010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Кукуруза кормовая.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CE4095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center"/>
          </w:tcPr>
          <w:p w:rsidR="00CE4095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кормовая 3 класса</w:t>
            </w:r>
          </w:p>
        </w:tc>
        <w:tc>
          <w:tcPr>
            <w:tcW w:w="6804" w:type="dxa"/>
          </w:tcPr>
          <w:p w:rsidR="00CE4095" w:rsidRPr="002B2821" w:rsidRDefault="00C54C25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Р 53903-2010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Кукуруза кормовая.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CE4095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985" w:type="dxa"/>
            <w:vAlign w:val="center"/>
          </w:tcPr>
          <w:p w:rsidR="00CE4095" w:rsidRDefault="00C54C25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свежая в початках 1 сорта</w:t>
            </w:r>
          </w:p>
        </w:tc>
        <w:tc>
          <w:tcPr>
            <w:tcW w:w="6804" w:type="dxa"/>
          </w:tcPr>
          <w:p w:rsidR="00CE4095" w:rsidRPr="002B2821" w:rsidRDefault="00C54C25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13634-2017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Кукуруза свежая в початках.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A03CF1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5" w:type="dxa"/>
            <w:vAlign w:val="center"/>
          </w:tcPr>
          <w:p w:rsidR="00A03CF1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свежая в початках 2 сорта</w:t>
            </w:r>
          </w:p>
        </w:tc>
        <w:tc>
          <w:tcPr>
            <w:tcW w:w="6804" w:type="dxa"/>
          </w:tcPr>
          <w:p w:rsidR="00A03CF1" w:rsidRPr="002B2821" w:rsidRDefault="00C54C25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13634-2017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Кукуруза свежая в початках.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A03CF1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5" w:type="dxa"/>
            <w:vAlign w:val="center"/>
          </w:tcPr>
          <w:p w:rsidR="00A03CF1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 1 класса</w:t>
            </w:r>
          </w:p>
        </w:tc>
        <w:tc>
          <w:tcPr>
            <w:tcW w:w="6804" w:type="dxa"/>
          </w:tcPr>
          <w:p w:rsidR="00A03CF1" w:rsidRPr="002B2821" w:rsidRDefault="00C54C25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28672-2019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Ячмень.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A03CF1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center"/>
          </w:tcPr>
          <w:p w:rsidR="00A03CF1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 2 класса</w:t>
            </w:r>
          </w:p>
        </w:tc>
        <w:tc>
          <w:tcPr>
            <w:tcW w:w="6804" w:type="dxa"/>
          </w:tcPr>
          <w:p w:rsidR="00A03CF1" w:rsidRPr="002B2821" w:rsidRDefault="00C54C25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28672-2019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Ячмень.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A03CF1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85" w:type="dxa"/>
            <w:vAlign w:val="center"/>
          </w:tcPr>
          <w:p w:rsidR="00A03CF1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 3 класса</w:t>
            </w:r>
          </w:p>
        </w:tc>
        <w:tc>
          <w:tcPr>
            <w:tcW w:w="6804" w:type="dxa"/>
          </w:tcPr>
          <w:p w:rsidR="00A03CF1" w:rsidRPr="002B2821" w:rsidRDefault="00C54C25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28672-2019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Ячмень.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A03CF1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5" w:type="dxa"/>
            <w:vAlign w:val="center"/>
          </w:tcPr>
          <w:p w:rsidR="00A03CF1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 пивоваренный 1 класса</w:t>
            </w:r>
          </w:p>
        </w:tc>
        <w:tc>
          <w:tcPr>
            <w:tcW w:w="6804" w:type="dxa"/>
          </w:tcPr>
          <w:p w:rsidR="00A03CF1" w:rsidRPr="002B2821" w:rsidRDefault="00C54C25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492FDE">
              <w:rPr>
                <w:sz w:val="24"/>
                <w:szCs w:val="24"/>
              </w:rPr>
              <w:t>ГОСТ 5060-2021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Ячмень пивоваренный.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A03CF1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center"/>
          </w:tcPr>
          <w:p w:rsidR="00A03CF1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 пивоваренный 2 класса</w:t>
            </w:r>
          </w:p>
        </w:tc>
        <w:tc>
          <w:tcPr>
            <w:tcW w:w="6804" w:type="dxa"/>
          </w:tcPr>
          <w:p w:rsidR="00A03CF1" w:rsidRPr="002B2821" w:rsidRDefault="00C54C25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492FDE">
              <w:rPr>
                <w:sz w:val="24"/>
                <w:szCs w:val="24"/>
              </w:rPr>
              <w:t>ГОСТ 5060-2021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Ячмень пивоваренный.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492FDE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85" w:type="dxa"/>
            <w:vAlign w:val="center"/>
          </w:tcPr>
          <w:p w:rsidR="00492FDE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 пивоваренный 3 класса</w:t>
            </w:r>
          </w:p>
        </w:tc>
        <w:tc>
          <w:tcPr>
            <w:tcW w:w="6804" w:type="dxa"/>
          </w:tcPr>
          <w:p w:rsidR="00492FDE" w:rsidRPr="002B2821" w:rsidRDefault="00C54C25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492FDE">
              <w:rPr>
                <w:sz w:val="24"/>
                <w:szCs w:val="24"/>
              </w:rPr>
              <w:t>ГОСТ 5060-2021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Ячмень пивоваренный.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492FDE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5" w:type="dxa"/>
            <w:vAlign w:val="center"/>
          </w:tcPr>
          <w:p w:rsidR="00492FDE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 пивоваренный 4 класса</w:t>
            </w:r>
          </w:p>
        </w:tc>
        <w:tc>
          <w:tcPr>
            <w:tcW w:w="6804" w:type="dxa"/>
          </w:tcPr>
          <w:p w:rsidR="00492FDE" w:rsidRPr="002B2821" w:rsidRDefault="00C54C25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492FDE">
              <w:rPr>
                <w:sz w:val="24"/>
                <w:szCs w:val="24"/>
              </w:rPr>
              <w:t>ГОСТ 5060-2021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Ячмень пивоваренный.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65490F" w:rsidRPr="0065490F" w:rsidRDefault="00C54C25" w:rsidP="00A03C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1985" w:type="dxa"/>
            <w:vAlign w:val="center"/>
          </w:tcPr>
          <w:p w:rsidR="0065490F" w:rsidRDefault="00C54C25" w:rsidP="00A03CF1">
            <w:pPr>
              <w:rPr>
                <w:sz w:val="24"/>
                <w:szCs w:val="24"/>
              </w:rPr>
            </w:pPr>
            <w:r w:rsidRPr="0065490F">
              <w:rPr>
                <w:sz w:val="24"/>
                <w:szCs w:val="24"/>
              </w:rPr>
              <w:t>Пшеница 12,5% Сентябрь</w:t>
            </w:r>
          </w:p>
        </w:tc>
        <w:tc>
          <w:tcPr>
            <w:tcW w:w="6804" w:type="dxa"/>
          </w:tcPr>
          <w:p w:rsidR="0065490F" w:rsidRDefault="00C54C25">
            <w:r w:rsidRPr="0065490F">
              <w:rPr>
                <w:sz w:val="24"/>
                <w:szCs w:val="24"/>
              </w:rPr>
              <w:t>Товар должен соответствовать требованиям ГОСТ 9353-2016, с учетом дополнительных требований, указанных ниже:</w:t>
            </w:r>
          </w:p>
          <w:p w:rsidR="0065490F" w:rsidRDefault="0065490F"/>
          <w:p w:rsidR="0065490F" w:rsidRDefault="0065490F"/>
          <w:tbl>
            <w:tblPr>
              <w:tblW w:w="675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8"/>
              <w:gridCol w:w="2630"/>
            </w:tblGrid>
            <w:tr w:rsidR="00925CBA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  <w:hideMark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 xml:space="preserve">12,5% на </w:t>
                  </w:r>
                  <w:proofErr w:type="spellStart"/>
                  <w:r w:rsidRPr="0065490F">
                    <w:rPr>
                      <w:sz w:val="24"/>
                      <w:szCs w:val="24"/>
                    </w:rPr>
                    <w:t>а.с.в</w:t>
                  </w:r>
                  <w:proofErr w:type="spellEnd"/>
                  <w:r w:rsidRPr="0065490F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925CBA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Число падения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не менее 250 сек</w:t>
                  </w:r>
                </w:p>
              </w:tc>
            </w:tr>
            <w:tr w:rsidR="00925CBA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Натура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не менее 770 г/л</w:t>
                  </w:r>
                </w:p>
              </w:tc>
            </w:tr>
            <w:tr w:rsidR="00925CBA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  <w:hideMark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не более 14%</w:t>
                  </w:r>
                </w:p>
              </w:tc>
            </w:tr>
            <w:tr w:rsidR="00925CBA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  <w:hideMark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не более 2%</w:t>
                  </w:r>
                </w:p>
              </w:tc>
            </w:tr>
            <w:tr w:rsidR="00925CBA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  <w:hideMark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Вредные примеси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не допускаются</w:t>
                  </w:r>
                </w:p>
              </w:tc>
            </w:tr>
            <w:tr w:rsidR="00925CBA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  <w:hideMark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не более 5%</w:t>
                  </w:r>
                </w:p>
              </w:tc>
            </w:tr>
            <w:tr w:rsidR="00925CBA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  <w:hideMark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Зараженность зерновыми вредителями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65490F" w:rsidRPr="0065490F" w:rsidRDefault="00C54C25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:rsidR="0065490F" w:rsidRPr="002B2821" w:rsidRDefault="0065490F" w:rsidP="00A03CF1">
            <w:pPr>
              <w:widowControl w:val="0"/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48531D" w:rsidRPr="0048531D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5" w:type="dxa"/>
            <w:vAlign w:val="center"/>
          </w:tcPr>
          <w:p w:rsidR="0048531D" w:rsidRPr="0065490F" w:rsidRDefault="00C54C25" w:rsidP="00A03CF1">
            <w:pPr>
              <w:rPr>
                <w:sz w:val="24"/>
                <w:szCs w:val="24"/>
              </w:rPr>
            </w:pPr>
            <w:r w:rsidRPr="005D045B">
              <w:rPr>
                <w:sz w:val="24"/>
                <w:szCs w:val="24"/>
              </w:rPr>
              <w:t>Кукуруза, урожай 2023 г. – ГРАНОЛЮКС</w:t>
            </w:r>
          </w:p>
        </w:tc>
        <w:tc>
          <w:tcPr>
            <w:tcW w:w="6804" w:type="dxa"/>
          </w:tcPr>
          <w:p w:rsidR="0048531D" w:rsidRPr="0048531D" w:rsidRDefault="00C54C25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Товар должен соответствовать ГОСТ 13634-90</w:t>
            </w:r>
          </w:p>
          <w:p w:rsidR="0048531D" w:rsidRPr="0048531D" w:rsidRDefault="00C54C25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«Кукуруза. Требования при заготовках и поставках» с учетом следующих качественных показателей, указанными ниже:</w:t>
            </w:r>
          </w:p>
          <w:p w:rsidR="0048531D" w:rsidRPr="00BA2841" w:rsidRDefault="0048531D" w:rsidP="0048531D">
            <w:pPr>
              <w:rPr>
                <w:b/>
                <w:bCs/>
                <w:sz w:val="26"/>
                <w:szCs w:val="26"/>
              </w:rPr>
            </w:pPr>
          </w:p>
          <w:tbl>
            <w:tblPr>
              <w:tblW w:w="6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4"/>
              <w:gridCol w:w="3991"/>
            </w:tblGrid>
            <w:tr w:rsidR="00925CBA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не менее 650 г/л </w:t>
                  </w:r>
                </w:p>
              </w:tc>
            </w:tr>
            <w:tr w:rsidR="00925CBA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Сорная примесь 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Поврежденные зерна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Битые зерна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Поврежденные при сушке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менее 8,0%</w:t>
                  </w:r>
                </w:p>
              </w:tc>
            </w:tr>
            <w:tr w:rsidR="00925CBA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Амброзия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:rsidR="0048531D" w:rsidRPr="00BA2841" w:rsidRDefault="0048531D" w:rsidP="0048531D">
            <w:pPr>
              <w:rPr>
                <w:sz w:val="26"/>
                <w:szCs w:val="26"/>
              </w:rPr>
            </w:pPr>
          </w:p>
          <w:p w:rsidR="0048531D" w:rsidRPr="0048531D" w:rsidRDefault="00C54C25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lastRenderedPageBreak/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:rsidR="0048531D" w:rsidRPr="0048531D" w:rsidRDefault="00C54C25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На каждую партию Товара оформляется протокол ФГБУ «Центр оценки качества зерна» с полным техническим анализом зерна и исследованием согласно требованию ТРТС 015/2011.</w:t>
            </w:r>
          </w:p>
          <w:p w:rsidR="0048531D" w:rsidRPr="0065490F" w:rsidRDefault="0048531D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48531D" w:rsidRPr="0048531D" w:rsidRDefault="00C54C25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985" w:type="dxa"/>
            <w:vAlign w:val="center"/>
          </w:tcPr>
          <w:p w:rsidR="0048531D" w:rsidRPr="0065490F" w:rsidRDefault="00C54C25" w:rsidP="00A03CF1">
            <w:pPr>
              <w:rPr>
                <w:sz w:val="24"/>
                <w:szCs w:val="24"/>
              </w:rPr>
            </w:pPr>
            <w:r w:rsidRPr="00553FD4">
              <w:rPr>
                <w:sz w:val="24"/>
                <w:szCs w:val="24"/>
              </w:rPr>
              <w:t>Ячмень, урожай 2023 г. – ГРАНОЛЮКС</w:t>
            </w:r>
          </w:p>
        </w:tc>
        <w:tc>
          <w:tcPr>
            <w:tcW w:w="6804" w:type="dxa"/>
          </w:tcPr>
          <w:p w:rsidR="0048531D" w:rsidRPr="0048531D" w:rsidRDefault="00C54C25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Товар должен соответствовать ГОСТ Р 53900-2010</w:t>
            </w:r>
          </w:p>
          <w:p w:rsidR="0048531D" w:rsidRPr="0048531D" w:rsidRDefault="00C54C25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«Ячмень кормовой. Технические условия» с учетом следующих качественных показателей, указанными ниже:</w:t>
            </w:r>
          </w:p>
          <w:p w:rsidR="0048531D" w:rsidRPr="00BA2841" w:rsidRDefault="0048531D" w:rsidP="0048531D">
            <w:pPr>
              <w:rPr>
                <w:b/>
                <w:bCs/>
                <w:sz w:val="26"/>
                <w:szCs w:val="26"/>
              </w:rPr>
            </w:pPr>
          </w:p>
          <w:tbl>
            <w:tblPr>
              <w:tblW w:w="6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3983"/>
            </w:tblGrid>
            <w:tr w:rsidR="00925CBA" w:rsidTr="003330C5">
              <w:trPr>
                <w:trHeight w:val="363"/>
              </w:trPr>
              <w:tc>
                <w:tcPr>
                  <w:tcW w:w="2778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не менее 620 г/л </w:t>
                  </w:r>
                </w:p>
              </w:tc>
            </w:tr>
            <w:tr w:rsidR="00925CBA" w:rsidTr="003330C5">
              <w:trPr>
                <w:trHeight w:val="401"/>
              </w:trPr>
              <w:tc>
                <w:tcPr>
                  <w:tcW w:w="2778" w:type="dxa"/>
                  <w:shd w:val="clear" w:color="auto" w:fill="auto"/>
                </w:tcPr>
                <w:p w:rsidR="003330C5" w:rsidRPr="003330C5" w:rsidRDefault="00C54C25" w:rsidP="003330C5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3330C5">
              <w:trPr>
                <w:trHeight w:val="425"/>
              </w:trPr>
              <w:tc>
                <w:tcPr>
                  <w:tcW w:w="2778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Сорная примесь 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3330C5">
              <w:trPr>
                <w:trHeight w:val="319"/>
              </w:trPr>
              <w:tc>
                <w:tcPr>
                  <w:tcW w:w="2778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Зерновая примесь 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48531D">
              <w:trPr>
                <w:trHeight w:val="663"/>
              </w:trPr>
              <w:tc>
                <w:tcPr>
                  <w:tcW w:w="2778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:rsidR="0048531D" w:rsidRPr="0048531D" w:rsidRDefault="00C54C25" w:rsidP="0048531D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8531D">
                    <w:rPr>
                      <w:sz w:val="24"/>
                      <w:szCs w:val="24"/>
                    </w:rPr>
                    <w:t>Cвoйствeнный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531D">
                    <w:rPr>
                      <w:sz w:val="24"/>
                      <w:szCs w:val="24"/>
                    </w:rPr>
                    <w:t>здopoвомy</w:t>
                  </w:r>
                  <w:proofErr w:type="spellEnd"/>
                  <w:r w:rsidRPr="0048531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531D">
                    <w:rPr>
                      <w:sz w:val="24"/>
                      <w:szCs w:val="24"/>
                    </w:rPr>
                    <w:t>зеpнy</w:t>
                  </w:r>
                  <w:proofErr w:type="spellEnd"/>
                  <w:r w:rsidRPr="0048531D">
                    <w:rPr>
                      <w:sz w:val="24"/>
                      <w:szCs w:val="24"/>
                    </w:rPr>
                    <w:t xml:space="preserve"> ячменя; </w:t>
                  </w:r>
                  <w:proofErr w:type="spellStart"/>
                  <w:r w:rsidRPr="0048531D">
                    <w:rPr>
                      <w:sz w:val="24"/>
                      <w:szCs w:val="24"/>
                    </w:rPr>
                    <w:t>пocтopoнний</w:t>
                  </w:r>
                  <w:proofErr w:type="spellEnd"/>
                  <w:r w:rsidRPr="0048531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531D">
                    <w:rPr>
                      <w:sz w:val="24"/>
                      <w:szCs w:val="24"/>
                    </w:rPr>
                    <w:t>зaпax</w:t>
                  </w:r>
                  <w:proofErr w:type="spellEnd"/>
                  <w:r w:rsidRPr="0048531D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8531D">
                    <w:rPr>
                      <w:sz w:val="24"/>
                      <w:szCs w:val="24"/>
                    </w:rPr>
                    <w:t>зaтxлый</w:t>
                  </w:r>
                  <w:proofErr w:type="spellEnd"/>
                  <w:r w:rsidRPr="0048531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8531D">
                    <w:rPr>
                      <w:sz w:val="24"/>
                      <w:szCs w:val="24"/>
                    </w:rPr>
                    <w:t>сoлoдoвый</w:t>
                  </w:r>
                  <w:proofErr w:type="spellEnd"/>
                  <w:r w:rsidRPr="0048531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8531D">
                    <w:rPr>
                      <w:sz w:val="24"/>
                      <w:szCs w:val="24"/>
                    </w:rPr>
                    <w:t>плеcневый</w:t>
                  </w:r>
                  <w:proofErr w:type="spellEnd"/>
                  <w:r w:rsidRPr="0048531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8531D">
                    <w:rPr>
                      <w:sz w:val="24"/>
                      <w:szCs w:val="24"/>
                    </w:rPr>
                    <w:t>гнилoстньй</w:t>
                  </w:r>
                  <w:proofErr w:type="spellEnd"/>
                  <w:r w:rsidRPr="0048531D">
                    <w:rPr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48531D">
                    <w:rPr>
                      <w:sz w:val="24"/>
                      <w:szCs w:val="24"/>
                    </w:rPr>
                    <w:t>нe</w:t>
                  </w:r>
                  <w:proofErr w:type="spellEnd"/>
                  <w:r w:rsidRPr="0048531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531D">
                    <w:rPr>
                      <w:sz w:val="24"/>
                      <w:szCs w:val="24"/>
                    </w:rPr>
                    <w:t>дoпycкaeтся</w:t>
                  </w:r>
                  <w:proofErr w:type="spellEnd"/>
                </w:p>
              </w:tc>
            </w:tr>
          </w:tbl>
          <w:p w:rsidR="0048531D" w:rsidRPr="00BA2841" w:rsidRDefault="0048531D" w:rsidP="0048531D">
            <w:pPr>
              <w:rPr>
                <w:sz w:val="26"/>
                <w:szCs w:val="26"/>
              </w:rPr>
            </w:pPr>
          </w:p>
          <w:p w:rsidR="0048531D" w:rsidRPr="0048531D" w:rsidRDefault="00C54C25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:rsidR="0048531D" w:rsidRPr="0065490F" w:rsidRDefault="00C54C25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На каждую партию Товара оформляется протокол ФГБУ «Центр оценки качества зерна» с полным техническим анализом зерна и исследованием согласно требованию ТРТС 015/2011.</w:t>
            </w:r>
          </w:p>
        </w:tc>
      </w:tr>
      <w:tr w:rsidR="00925CBA" w:rsidTr="00DD1C9E">
        <w:tc>
          <w:tcPr>
            <w:tcW w:w="704" w:type="dxa"/>
          </w:tcPr>
          <w:p w:rsidR="00340978" w:rsidRPr="00340978" w:rsidRDefault="00C54C25" w:rsidP="00A03C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985" w:type="dxa"/>
            <w:vAlign w:val="center"/>
          </w:tcPr>
          <w:p w:rsidR="00340978" w:rsidRPr="0048531D" w:rsidRDefault="00C54C25" w:rsidP="00A03CF1">
            <w:pPr>
              <w:rPr>
                <w:sz w:val="24"/>
                <w:szCs w:val="24"/>
              </w:rPr>
            </w:pPr>
            <w:r w:rsidRPr="00340978">
              <w:rPr>
                <w:sz w:val="24"/>
                <w:szCs w:val="24"/>
              </w:rPr>
              <w:t>Пшеница 4 класс, протеин 12,5% КАА</w:t>
            </w:r>
          </w:p>
        </w:tc>
        <w:tc>
          <w:tcPr>
            <w:tcW w:w="6804" w:type="dxa"/>
          </w:tcPr>
          <w:p w:rsidR="00340978" w:rsidRPr="00340978" w:rsidRDefault="00C54C25" w:rsidP="00340978">
            <w:pPr>
              <w:rPr>
                <w:sz w:val="24"/>
                <w:szCs w:val="24"/>
              </w:rPr>
            </w:pPr>
            <w:r w:rsidRPr="00340978">
              <w:rPr>
                <w:sz w:val="24"/>
                <w:szCs w:val="24"/>
              </w:rPr>
              <w:t>Товар должен соответствовать следующим качественных показателям:</w:t>
            </w:r>
          </w:p>
          <w:p w:rsidR="00340978" w:rsidRPr="00340978" w:rsidRDefault="00C54C25" w:rsidP="00340978">
            <w:pPr>
              <w:rPr>
                <w:sz w:val="24"/>
                <w:szCs w:val="24"/>
              </w:rPr>
            </w:pPr>
            <w:r w:rsidRPr="00340978">
              <w:rPr>
                <w:sz w:val="24"/>
                <w:szCs w:val="24"/>
              </w:rPr>
              <w:t>Пшеница 4 класса, ГОСТ 9353-2016</w:t>
            </w:r>
          </w:p>
          <w:tbl>
            <w:tblPr>
              <w:tblW w:w="6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2"/>
              <w:gridCol w:w="3817"/>
            </w:tblGrid>
            <w:tr w:rsidR="00925CBA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Натура, г/л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 xml:space="preserve">не менее 750 </w:t>
                  </w:r>
                </w:p>
              </w:tc>
            </w:tr>
            <w:tr w:rsidR="00925CBA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более 14,0</w:t>
                  </w:r>
                </w:p>
              </w:tc>
            </w:tr>
            <w:tr w:rsidR="00925CBA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925CBA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более 5,0</w:t>
                  </w:r>
                </w:p>
              </w:tc>
            </w:tr>
            <w:tr w:rsidR="00925CBA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Проросшие зерна, %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925CBA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менее 12,5</w:t>
                  </w:r>
                </w:p>
              </w:tc>
            </w:tr>
            <w:tr w:rsidR="00925CBA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Зерен, поврежденных клопом-черепашкой, %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более 1,5</w:t>
                  </w:r>
                </w:p>
              </w:tc>
            </w:tr>
            <w:tr w:rsidR="00925CBA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Число падения, сек.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 xml:space="preserve">не менее 230 </w:t>
                  </w:r>
                </w:p>
              </w:tc>
            </w:tr>
            <w:tr w:rsidR="00925CBA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Клейковина, %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менее 20,0</w:t>
                  </w:r>
                </w:p>
              </w:tc>
            </w:tr>
            <w:tr w:rsidR="00925CBA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ИДК, ед.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более 100</w:t>
                  </w:r>
                </w:p>
              </w:tc>
            </w:tr>
            <w:tr w:rsidR="00925CBA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340978" w:rsidRPr="00340978" w:rsidRDefault="00C54C25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 xml:space="preserve">свойственный здоровому зерну пшеницы; посторонний запах </w:t>
                  </w:r>
                  <w:r w:rsidRPr="00340978">
                    <w:rPr>
                      <w:sz w:val="24"/>
                      <w:szCs w:val="24"/>
                    </w:rPr>
                    <w:lastRenderedPageBreak/>
                    <w:t>(затхлый, солодовый, плесневый, гнилостный) не допускается</w:t>
                  </w:r>
                </w:p>
              </w:tc>
            </w:tr>
          </w:tbl>
          <w:p w:rsidR="00340978" w:rsidRPr="0048531D" w:rsidRDefault="00340978" w:rsidP="0048531D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4163C0" w:rsidRDefault="00C54C25" w:rsidP="00A03C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67</w:t>
            </w:r>
          </w:p>
        </w:tc>
        <w:tc>
          <w:tcPr>
            <w:tcW w:w="1985" w:type="dxa"/>
            <w:vAlign w:val="center"/>
          </w:tcPr>
          <w:p w:rsidR="004163C0" w:rsidRPr="004163C0" w:rsidRDefault="00C54C25" w:rsidP="004163C0">
            <w:pPr>
              <w:rPr>
                <w:sz w:val="24"/>
                <w:szCs w:val="24"/>
              </w:rPr>
            </w:pPr>
            <w:r w:rsidRPr="004163C0">
              <w:rPr>
                <w:sz w:val="24"/>
                <w:szCs w:val="24"/>
              </w:rPr>
              <w:t>Пшеница 3 класс –</w:t>
            </w:r>
          </w:p>
          <w:p w:rsidR="004163C0" w:rsidRPr="00340978" w:rsidRDefault="00C54C25" w:rsidP="004163C0">
            <w:pPr>
              <w:rPr>
                <w:sz w:val="24"/>
                <w:szCs w:val="24"/>
              </w:rPr>
            </w:pPr>
            <w:r w:rsidRPr="004163C0">
              <w:rPr>
                <w:sz w:val="24"/>
                <w:szCs w:val="24"/>
              </w:rPr>
              <w:t>ОАО «БМК»</w:t>
            </w:r>
          </w:p>
        </w:tc>
        <w:tc>
          <w:tcPr>
            <w:tcW w:w="6804" w:type="dxa"/>
          </w:tcPr>
          <w:p w:rsidR="001C2360" w:rsidRDefault="00C54C25" w:rsidP="001C2360">
            <w:pPr>
              <w:rPr>
                <w:sz w:val="24"/>
                <w:szCs w:val="24"/>
              </w:rPr>
            </w:pPr>
            <w:r w:rsidRPr="00423D6D">
              <w:rPr>
                <w:sz w:val="24"/>
                <w:szCs w:val="24"/>
              </w:rPr>
              <w:t>Товар должен соответствовать ГОСТ 9353-2016 «Пшеница. Технические условия» с учетом следующих качественных показателей, указанными ниже:</w:t>
            </w:r>
          </w:p>
          <w:p w:rsidR="00423D6D" w:rsidRDefault="00423D6D" w:rsidP="001C2360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9"/>
              <w:gridCol w:w="4296"/>
            </w:tblGrid>
            <w:tr w:rsidR="00925CBA" w:rsidTr="00E71E1D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не менее 760 г/л 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Сорная примесь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Зерновая примесь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bCs/>
                      <w:sz w:val="24"/>
                      <w:szCs w:val="24"/>
                    </w:rPr>
                    <w:t xml:space="preserve">Протеин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bCs/>
                      <w:sz w:val="24"/>
                      <w:szCs w:val="24"/>
                    </w:rPr>
                  </w:pPr>
                  <w:r w:rsidRPr="00423D6D">
                    <w:rPr>
                      <w:bCs/>
                      <w:sz w:val="24"/>
                      <w:szCs w:val="24"/>
                    </w:rPr>
                    <w:t>14,5% и более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Проросших зерен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не более 1,0%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Качество клейковины не ниже II группы, ед. ИДК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50-100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Число падения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не менее 200 сек.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Клейковина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не менее 23%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Содержание головни, семян горчака и амброзии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:rsidR="00423D6D" w:rsidRPr="00423D6D" w:rsidRDefault="00C54C25" w:rsidP="00423D6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423D6D">
                    <w:rPr>
                      <w:sz w:val="24"/>
                      <w:szCs w:val="24"/>
                    </w:rPr>
                    <w:t>Cвoйствeнный</w:t>
                  </w:r>
                  <w:proofErr w:type="spellEnd"/>
                  <w:r w:rsidRPr="00423D6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D6D">
                    <w:rPr>
                      <w:sz w:val="24"/>
                      <w:szCs w:val="24"/>
                    </w:rPr>
                    <w:t>здopoвомy</w:t>
                  </w:r>
                  <w:proofErr w:type="spellEnd"/>
                  <w:r w:rsidRPr="00423D6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D6D">
                    <w:rPr>
                      <w:sz w:val="24"/>
                      <w:szCs w:val="24"/>
                    </w:rPr>
                    <w:t>зеpнy</w:t>
                  </w:r>
                  <w:proofErr w:type="spellEnd"/>
                  <w:r w:rsidRPr="00423D6D">
                    <w:rPr>
                      <w:sz w:val="24"/>
                      <w:szCs w:val="24"/>
                    </w:rPr>
                    <w:t xml:space="preserve"> пшеницы; </w:t>
                  </w:r>
                  <w:proofErr w:type="spellStart"/>
                  <w:r w:rsidRPr="00423D6D">
                    <w:rPr>
                      <w:sz w:val="24"/>
                      <w:szCs w:val="24"/>
                    </w:rPr>
                    <w:t>Пocтopoнний</w:t>
                  </w:r>
                  <w:proofErr w:type="spellEnd"/>
                  <w:r w:rsidRPr="00423D6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D6D">
                    <w:rPr>
                      <w:sz w:val="24"/>
                      <w:szCs w:val="24"/>
                    </w:rPr>
                    <w:t>зaпax</w:t>
                  </w:r>
                  <w:proofErr w:type="spellEnd"/>
                  <w:r w:rsidRPr="00423D6D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23D6D">
                    <w:rPr>
                      <w:sz w:val="24"/>
                      <w:szCs w:val="24"/>
                    </w:rPr>
                    <w:t>зaтxлый</w:t>
                  </w:r>
                  <w:proofErr w:type="spellEnd"/>
                  <w:r w:rsidRPr="00423D6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23D6D">
                    <w:rPr>
                      <w:sz w:val="24"/>
                      <w:szCs w:val="24"/>
                    </w:rPr>
                    <w:t>сoлoдoвый</w:t>
                  </w:r>
                  <w:proofErr w:type="spellEnd"/>
                  <w:r w:rsidRPr="00423D6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23D6D">
                    <w:rPr>
                      <w:sz w:val="24"/>
                      <w:szCs w:val="24"/>
                    </w:rPr>
                    <w:t>плеcневый</w:t>
                  </w:r>
                  <w:proofErr w:type="spellEnd"/>
                  <w:r w:rsidRPr="00423D6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23D6D">
                    <w:rPr>
                      <w:sz w:val="24"/>
                      <w:szCs w:val="24"/>
                    </w:rPr>
                    <w:t>гнилoстньй</w:t>
                  </w:r>
                  <w:proofErr w:type="spellEnd"/>
                  <w:r w:rsidRPr="00423D6D">
                    <w:rPr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423D6D">
                    <w:rPr>
                      <w:sz w:val="24"/>
                      <w:szCs w:val="24"/>
                    </w:rPr>
                    <w:t>нe</w:t>
                  </w:r>
                  <w:proofErr w:type="spellEnd"/>
                  <w:r w:rsidRPr="00423D6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D6D">
                    <w:rPr>
                      <w:sz w:val="24"/>
                      <w:szCs w:val="24"/>
                    </w:rPr>
                    <w:t>дoпycкaeтся</w:t>
                  </w:r>
                  <w:proofErr w:type="spellEnd"/>
                </w:p>
              </w:tc>
            </w:tr>
          </w:tbl>
          <w:p w:rsidR="00423D6D" w:rsidRDefault="00423D6D" w:rsidP="001C2360">
            <w:pPr>
              <w:rPr>
                <w:sz w:val="24"/>
                <w:szCs w:val="24"/>
              </w:rPr>
            </w:pPr>
          </w:p>
          <w:p w:rsidR="00423D6D" w:rsidRPr="00423D6D" w:rsidRDefault="00C54C25" w:rsidP="00423D6D">
            <w:pPr>
              <w:rPr>
                <w:sz w:val="24"/>
                <w:szCs w:val="24"/>
              </w:rPr>
            </w:pPr>
            <w:r w:rsidRPr="00423D6D">
              <w:rPr>
                <w:sz w:val="24"/>
                <w:szCs w:val="24"/>
              </w:rPr>
              <w:t xml:space="preserve">На каждую партию Товара предоставляется декларация о соответствии на основании протокола испытаний. </w:t>
            </w:r>
          </w:p>
          <w:p w:rsidR="00423D6D" w:rsidRDefault="00C54C25" w:rsidP="00423D6D">
            <w:pPr>
              <w:rPr>
                <w:sz w:val="24"/>
                <w:szCs w:val="24"/>
              </w:rPr>
            </w:pPr>
            <w:r w:rsidRPr="00423D6D">
              <w:rPr>
                <w:sz w:val="24"/>
                <w:szCs w:val="24"/>
              </w:rPr>
              <w:t>На каждое транспортное средство оформляется Карантинный сертификат от ФГУ “Россельхознадзор” на Товар, ввозимый из-за пределов Воронежской области за счет Поставщика.</w:t>
            </w:r>
          </w:p>
          <w:p w:rsidR="004A3339" w:rsidRPr="00340978" w:rsidRDefault="004A3339" w:rsidP="00423D6D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9D6AB0" w:rsidRPr="009D6AB0" w:rsidRDefault="00C54C25" w:rsidP="009D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5" w:type="dxa"/>
            <w:vAlign w:val="center"/>
          </w:tcPr>
          <w:p w:rsidR="009D6AB0" w:rsidRPr="004163C0" w:rsidRDefault="00C54C25" w:rsidP="009D6AB0">
            <w:pPr>
              <w:rPr>
                <w:sz w:val="24"/>
                <w:szCs w:val="24"/>
              </w:rPr>
            </w:pPr>
            <w:r w:rsidRPr="009D6AB0">
              <w:rPr>
                <w:sz w:val="24"/>
                <w:szCs w:val="24"/>
              </w:rPr>
              <w:t>Соя  - Рус</w:t>
            </w:r>
          </w:p>
        </w:tc>
        <w:tc>
          <w:tcPr>
            <w:tcW w:w="6804" w:type="dxa"/>
          </w:tcPr>
          <w:p w:rsidR="009D6AB0" w:rsidRPr="009D6AB0" w:rsidRDefault="00C54C25" w:rsidP="009D6AB0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9D6AB0">
              <w:rPr>
                <w:rFonts w:eastAsia="Arial"/>
                <w:sz w:val="24"/>
                <w:szCs w:val="24"/>
              </w:rPr>
              <w:t>Товар должен соответствовать ГОСТ 17109-88 «Соя. Требования при заготовках и поставках.» с учетом следующих качественных показателей, указанными ниже:</w:t>
            </w:r>
          </w:p>
          <w:p w:rsidR="009D6AB0" w:rsidRPr="009D6AB0" w:rsidRDefault="00C54C25" w:rsidP="00A95A0F">
            <w:pPr>
              <w:widowControl w:val="0"/>
              <w:numPr>
                <w:ilvl w:val="0"/>
                <w:numId w:val="17"/>
              </w:numPr>
              <w:rPr>
                <w:rFonts w:eastAsia="Arial"/>
                <w:sz w:val="24"/>
                <w:szCs w:val="24"/>
              </w:rPr>
            </w:pPr>
            <w:r w:rsidRPr="009D6AB0">
              <w:rPr>
                <w:rFonts w:eastAsia="Arial"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5"/>
              <w:gridCol w:w="1701"/>
              <w:gridCol w:w="2829"/>
            </w:tblGrid>
            <w:tr w:rsidR="00925CBA" w:rsidTr="00E71E1D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Базисные нормы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не более 12,0%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3,0%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22,0%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менее 20,0%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Протеин на АСВ, %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менее 38,0%</w:t>
                  </w:r>
                </w:p>
              </w:tc>
            </w:tr>
          </w:tbl>
          <w:p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p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</w:p>
          <w:p w:rsidR="009D6AB0" w:rsidRPr="009D6AB0" w:rsidRDefault="009D6AB0" w:rsidP="009D6AB0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9D6AB0" w:rsidRPr="009D6AB0" w:rsidRDefault="00C54C25" w:rsidP="009D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985" w:type="dxa"/>
            <w:vAlign w:val="center"/>
          </w:tcPr>
          <w:p w:rsidR="009D6AB0" w:rsidRPr="004163C0" w:rsidRDefault="00C54C25" w:rsidP="009D6AB0">
            <w:pPr>
              <w:rPr>
                <w:sz w:val="24"/>
                <w:szCs w:val="24"/>
              </w:rPr>
            </w:pPr>
            <w:r w:rsidRPr="009D6AB0">
              <w:rPr>
                <w:sz w:val="24"/>
                <w:szCs w:val="24"/>
              </w:rPr>
              <w:t>Подсолнечник – Рус</w:t>
            </w:r>
          </w:p>
        </w:tc>
        <w:tc>
          <w:tcPr>
            <w:tcW w:w="6804" w:type="dxa"/>
          </w:tcPr>
          <w:p w:rsidR="009D6AB0" w:rsidRPr="009D6AB0" w:rsidRDefault="00C54C25" w:rsidP="009D6AB0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9D6AB0">
              <w:rPr>
                <w:rFonts w:eastAsia="Arial"/>
                <w:sz w:val="24"/>
                <w:szCs w:val="24"/>
              </w:rPr>
              <w:t>Товар должен соответствовать ГОСТ 22391-2015 «Подсолнечник. Технические требования.»</w:t>
            </w:r>
          </w:p>
          <w:p w:rsidR="009D6AB0" w:rsidRPr="009D6AB0" w:rsidRDefault="00C54C25" w:rsidP="00A95A0F">
            <w:pPr>
              <w:pStyle w:val="a5"/>
              <w:widowControl w:val="0"/>
              <w:numPr>
                <w:ilvl w:val="0"/>
                <w:numId w:val="18"/>
              </w:numPr>
              <w:rPr>
                <w:rFonts w:eastAsia="Arial"/>
                <w:sz w:val="24"/>
                <w:szCs w:val="24"/>
              </w:rPr>
            </w:pPr>
            <w:r w:rsidRPr="009D6AB0">
              <w:rPr>
                <w:rFonts w:eastAsia="Arial"/>
                <w:sz w:val="24"/>
                <w:szCs w:val="24"/>
              </w:rPr>
              <w:t xml:space="preserve">Качество Товара должно соответствовать базисным </w:t>
            </w:r>
            <w:r w:rsidRPr="009D6AB0">
              <w:rPr>
                <w:rFonts w:eastAsia="Arial"/>
                <w:sz w:val="24"/>
                <w:szCs w:val="24"/>
              </w:rPr>
              <w:lastRenderedPageBreak/>
              <w:t>нормам качества:</w:t>
            </w:r>
          </w:p>
          <w:p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1828"/>
              <w:gridCol w:w="2829"/>
            </w:tblGrid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828" w:type="dxa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Базисные нормы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828" w:type="dxa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не более 8,0%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828" w:type="dxa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4,0%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828" w:type="dxa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4,0 мг КОН/г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828" w:type="dxa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 - 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10,0%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Масличность (</w:t>
                  </w:r>
                  <w:proofErr w:type="spellStart"/>
                  <w:r w:rsidRPr="009D6AB0">
                    <w:rPr>
                      <w:rFonts w:eastAsia="Arial"/>
                      <w:sz w:val="24"/>
                      <w:szCs w:val="24"/>
                    </w:rPr>
                    <w:t>абс</w:t>
                  </w:r>
                  <w:proofErr w:type="spellEnd"/>
                  <w:r w:rsidRPr="009D6AB0">
                    <w:rPr>
                      <w:rFonts w:eastAsia="Arial"/>
                      <w:sz w:val="24"/>
                      <w:szCs w:val="24"/>
                    </w:rPr>
                    <w:t>. сух. в-во), %</w:t>
                  </w:r>
                </w:p>
              </w:tc>
              <w:tc>
                <w:tcPr>
                  <w:tcW w:w="1828" w:type="dxa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менее 44,0%</w:t>
                  </w:r>
                </w:p>
              </w:tc>
            </w:tr>
          </w:tbl>
          <w:p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p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p w:rsidR="009D6AB0" w:rsidRPr="009D6AB0" w:rsidRDefault="009D6AB0" w:rsidP="009D6AB0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9D6AB0" w:rsidRPr="009D6AB0" w:rsidRDefault="00C54C25" w:rsidP="009D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985" w:type="dxa"/>
            <w:vAlign w:val="center"/>
          </w:tcPr>
          <w:p w:rsidR="009D6AB0" w:rsidRPr="004163C0" w:rsidRDefault="00C54C25" w:rsidP="009D6AB0">
            <w:pPr>
              <w:rPr>
                <w:sz w:val="24"/>
                <w:szCs w:val="24"/>
              </w:rPr>
            </w:pPr>
            <w:r w:rsidRPr="009D6AB0">
              <w:rPr>
                <w:sz w:val="24"/>
                <w:szCs w:val="24"/>
              </w:rPr>
              <w:t>Подсолнечник – Рус 1</w:t>
            </w:r>
          </w:p>
        </w:tc>
        <w:tc>
          <w:tcPr>
            <w:tcW w:w="6804" w:type="dxa"/>
          </w:tcPr>
          <w:p w:rsidR="009D6AB0" w:rsidRPr="009D6AB0" w:rsidRDefault="00C54C25" w:rsidP="009D6AB0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9D6AB0">
              <w:rPr>
                <w:rFonts w:eastAsia="Arial"/>
                <w:sz w:val="24"/>
                <w:szCs w:val="24"/>
              </w:rPr>
              <w:t>Товар должен соответствовать ГОСТ 22391-2015 «Подсолнечник. Технические требования.»</w:t>
            </w:r>
          </w:p>
          <w:p w:rsidR="009D6AB0" w:rsidRPr="009D6AB0" w:rsidRDefault="00C54C25" w:rsidP="00A95A0F">
            <w:pPr>
              <w:pStyle w:val="a5"/>
              <w:widowControl w:val="0"/>
              <w:numPr>
                <w:ilvl w:val="0"/>
                <w:numId w:val="19"/>
              </w:numPr>
              <w:rPr>
                <w:rFonts w:eastAsia="Arial"/>
                <w:sz w:val="24"/>
                <w:szCs w:val="24"/>
              </w:rPr>
            </w:pPr>
            <w:r w:rsidRPr="009D6AB0">
              <w:rPr>
                <w:rFonts w:eastAsia="Arial"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1828"/>
              <w:gridCol w:w="2829"/>
            </w:tblGrid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828" w:type="dxa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Базисные нормы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828" w:type="dxa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не более 8,0%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828" w:type="dxa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3,0%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828" w:type="dxa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4,0 мг КОН/г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828" w:type="dxa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 - 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7,0%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Масличность (</w:t>
                  </w:r>
                  <w:proofErr w:type="spellStart"/>
                  <w:r w:rsidRPr="009D6AB0">
                    <w:rPr>
                      <w:rFonts w:eastAsia="Arial"/>
                      <w:sz w:val="24"/>
                      <w:szCs w:val="24"/>
                    </w:rPr>
                    <w:t>абс</w:t>
                  </w:r>
                  <w:proofErr w:type="spellEnd"/>
                  <w:r w:rsidRPr="009D6AB0">
                    <w:rPr>
                      <w:rFonts w:eastAsia="Arial"/>
                      <w:sz w:val="24"/>
                      <w:szCs w:val="24"/>
                    </w:rPr>
                    <w:t>. сух. в-во), %</w:t>
                  </w:r>
                </w:p>
              </w:tc>
              <w:tc>
                <w:tcPr>
                  <w:tcW w:w="1828" w:type="dxa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D6AB0" w:rsidRPr="009D6AB0" w:rsidRDefault="00C54C25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менее 44,0%</w:t>
                  </w:r>
                </w:p>
              </w:tc>
            </w:tr>
          </w:tbl>
          <w:p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p w:rsidR="009D6AB0" w:rsidRPr="009D6AB0" w:rsidRDefault="009D6AB0" w:rsidP="009D6AB0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4B4640" w:rsidRDefault="00C54C25" w:rsidP="009D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85" w:type="dxa"/>
            <w:vAlign w:val="center"/>
          </w:tcPr>
          <w:p w:rsidR="004B4640" w:rsidRPr="009D6AB0" w:rsidRDefault="00C54C25" w:rsidP="009D6AB0">
            <w:pPr>
              <w:rPr>
                <w:sz w:val="24"/>
                <w:szCs w:val="24"/>
              </w:rPr>
            </w:pPr>
            <w:r w:rsidRPr="004B4640">
              <w:rPr>
                <w:sz w:val="24"/>
                <w:szCs w:val="24"/>
              </w:rPr>
              <w:t xml:space="preserve">Соя </w:t>
            </w:r>
            <w:proofErr w:type="spellStart"/>
            <w:r w:rsidRPr="004B4640">
              <w:rPr>
                <w:sz w:val="24"/>
                <w:szCs w:val="24"/>
              </w:rPr>
              <w:t>некл</w:t>
            </w:r>
            <w:proofErr w:type="spellEnd"/>
            <w:r w:rsidRPr="004B4640">
              <w:rPr>
                <w:sz w:val="24"/>
                <w:szCs w:val="24"/>
              </w:rPr>
              <w:t>. – Рус 2</w:t>
            </w:r>
          </w:p>
        </w:tc>
        <w:tc>
          <w:tcPr>
            <w:tcW w:w="6804" w:type="dxa"/>
          </w:tcPr>
          <w:p w:rsidR="004B4640" w:rsidRPr="004B4640" w:rsidRDefault="00C54C25" w:rsidP="004B4640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4B4640">
              <w:rPr>
                <w:rFonts w:eastAsia="Arial"/>
                <w:sz w:val="24"/>
                <w:szCs w:val="24"/>
              </w:rPr>
              <w:t>Товар должен соответствовать ГОСТ 17109-88 «Соя. Требования при заготовках и поставках.» с учетом следующих качественных показателей, указанными ниже:</w:t>
            </w:r>
          </w:p>
          <w:p w:rsidR="004B4640" w:rsidRPr="004B4640" w:rsidRDefault="00C54C25" w:rsidP="00A95A0F">
            <w:pPr>
              <w:pStyle w:val="a5"/>
              <w:widowControl w:val="0"/>
              <w:numPr>
                <w:ilvl w:val="0"/>
                <w:numId w:val="20"/>
              </w:numPr>
              <w:rPr>
                <w:rFonts w:eastAsia="Arial"/>
                <w:sz w:val="24"/>
                <w:szCs w:val="24"/>
              </w:rPr>
            </w:pPr>
            <w:r w:rsidRPr="004B4640">
              <w:rPr>
                <w:rFonts w:eastAsia="Arial"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4B4640" w:rsidRPr="004B4640" w:rsidRDefault="004B4640" w:rsidP="004B464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1828"/>
              <w:gridCol w:w="2829"/>
            </w:tblGrid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828" w:type="dxa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Базисные нормы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828" w:type="dxa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 xml:space="preserve">не более 12,0%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828" w:type="dxa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более 3,0%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828" w:type="dxa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более 19,0%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828" w:type="dxa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менее 20,0%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 xml:space="preserve">Протеин на АСВ, % </w:t>
                  </w:r>
                </w:p>
              </w:tc>
              <w:tc>
                <w:tcPr>
                  <w:tcW w:w="1828" w:type="dxa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менее 38,0%</w:t>
                  </w:r>
                </w:p>
              </w:tc>
            </w:tr>
          </w:tbl>
          <w:p w:rsidR="004B4640" w:rsidRPr="004B4640" w:rsidRDefault="004B4640" w:rsidP="004B464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p w:rsidR="004B4640" w:rsidRPr="004B4640" w:rsidRDefault="004B464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4B4640" w:rsidRDefault="00C54C25" w:rsidP="009D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5" w:type="dxa"/>
            <w:vAlign w:val="center"/>
          </w:tcPr>
          <w:p w:rsidR="004B4640" w:rsidRPr="009D6AB0" w:rsidRDefault="00C54C25" w:rsidP="009D6AB0">
            <w:pPr>
              <w:rPr>
                <w:sz w:val="24"/>
                <w:szCs w:val="24"/>
              </w:rPr>
            </w:pPr>
            <w:r w:rsidRPr="004B4640">
              <w:rPr>
                <w:sz w:val="24"/>
                <w:szCs w:val="24"/>
              </w:rPr>
              <w:t>Соя – Рус 2</w:t>
            </w:r>
          </w:p>
        </w:tc>
        <w:tc>
          <w:tcPr>
            <w:tcW w:w="6804" w:type="dxa"/>
          </w:tcPr>
          <w:p w:rsidR="004B4640" w:rsidRPr="004B4640" w:rsidRDefault="00C54C25" w:rsidP="004B4640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4B4640">
              <w:rPr>
                <w:rFonts w:eastAsia="Arial"/>
                <w:sz w:val="24"/>
                <w:szCs w:val="24"/>
              </w:rPr>
              <w:t xml:space="preserve">Товар должен соответствовать ГОСТ 17109-88 «Соя. Требования при заготовках и поставках.» с учетом следующих </w:t>
            </w:r>
            <w:r w:rsidRPr="004B4640">
              <w:rPr>
                <w:rFonts w:eastAsia="Arial"/>
                <w:sz w:val="24"/>
                <w:szCs w:val="24"/>
              </w:rPr>
              <w:lastRenderedPageBreak/>
              <w:t>качественных показателей, указанными ниже:</w:t>
            </w:r>
          </w:p>
          <w:p w:rsidR="004B4640" w:rsidRPr="004B4640" w:rsidRDefault="00C54C25" w:rsidP="00A95A0F">
            <w:pPr>
              <w:widowControl w:val="0"/>
              <w:numPr>
                <w:ilvl w:val="0"/>
                <w:numId w:val="21"/>
              </w:numPr>
              <w:rPr>
                <w:rFonts w:eastAsia="Arial"/>
                <w:sz w:val="24"/>
                <w:szCs w:val="24"/>
              </w:rPr>
            </w:pPr>
            <w:r w:rsidRPr="004B4640">
              <w:rPr>
                <w:rFonts w:eastAsia="Arial"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4B4640" w:rsidRPr="004B4640" w:rsidRDefault="004B4640" w:rsidP="004B464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5"/>
              <w:gridCol w:w="1701"/>
              <w:gridCol w:w="2829"/>
            </w:tblGrid>
            <w:tr w:rsidR="00925CBA" w:rsidTr="00E71E1D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Базисные нормы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 xml:space="preserve">не более 12,0%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более 3,0%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более 22,0%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менее 20,0%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 xml:space="preserve">Протеин на АСВ, %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0" w:rsidRPr="004B4640" w:rsidRDefault="00C54C25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менее 38,0%</w:t>
                  </w:r>
                </w:p>
              </w:tc>
            </w:tr>
          </w:tbl>
          <w:p w:rsidR="004B4640" w:rsidRPr="004B4640" w:rsidRDefault="004B4640" w:rsidP="004B464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p w:rsidR="004B4640" w:rsidRPr="004B4640" w:rsidRDefault="004B464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257795" w:rsidRPr="00257795" w:rsidRDefault="00C54C25" w:rsidP="00257795">
            <w:pPr>
              <w:rPr>
                <w:rFonts w:eastAsia="Arial"/>
                <w:sz w:val="24"/>
                <w:szCs w:val="24"/>
              </w:rPr>
            </w:pPr>
            <w:r w:rsidRPr="00257795">
              <w:rPr>
                <w:rFonts w:eastAsia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5" w:type="dxa"/>
            <w:shd w:val="clear" w:color="auto" w:fill="auto"/>
          </w:tcPr>
          <w:p w:rsidR="00257795" w:rsidRPr="00257795" w:rsidRDefault="00257795" w:rsidP="00257795">
            <w:pPr>
              <w:rPr>
                <w:rFonts w:eastAsia="Arial"/>
                <w:sz w:val="24"/>
                <w:szCs w:val="24"/>
              </w:rPr>
            </w:pPr>
          </w:p>
          <w:p w:rsidR="00257795" w:rsidRPr="00257795" w:rsidRDefault="00C54C25" w:rsidP="00257795">
            <w:pPr>
              <w:rPr>
                <w:rFonts w:eastAsia="Arial"/>
                <w:sz w:val="24"/>
                <w:szCs w:val="24"/>
              </w:rPr>
            </w:pPr>
            <w:r w:rsidRPr="00257795">
              <w:rPr>
                <w:rFonts w:eastAsia="Arial"/>
                <w:sz w:val="24"/>
                <w:szCs w:val="24"/>
              </w:rPr>
              <w:t>Подсолнечник –</w:t>
            </w:r>
            <w:proofErr w:type="spellStart"/>
            <w:r w:rsidRPr="00257795">
              <w:rPr>
                <w:rFonts w:eastAsia="Arial"/>
                <w:sz w:val="24"/>
                <w:szCs w:val="24"/>
              </w:rPr>
              <w:t>Агропоставка</w:t>
            </w:r>
            <w:proofErr w:type="spellEnd"/>
            <w:r w:rsidRPr="00257795">
              <w:rPr>
                <w:rFonts w:eastAsia="Arial"/>
                <w:sz w:val="24"/>
                <w:szCs w:val="24"/>
              </w:rPr>
              <w:t xml:space="preserve"> МТ</w:t>
            </w:r>
          </w:p>
        </w:tc>
        <w:tc>
          <w:tcPr>
            <w:tcW w:w="6804" w:type="dxa"/>
            <w:shd w:val="clear" w:color="auto" w:fill="auto"/>
          </w:tcPr>
          <w:p w:rsidR="00257795" w:rsidRPr="00257795" w:rsidRDefault="00257795" w:rsidP="00257795">
            <w:pPr>
              <w:rPr>
                <w:rFonts w:eastAsia="Arial"/>
                <w:sz w:val="24"/>
                <w:szCs w:val="24"/>
              </w:rPr>
            </w:pPr>
          </w:p>
          <w:p w:rsidR="00257795" w:rsidRPr="00257795" w:rsidRDefault="00C54C25" w:rsidP="00A95A0F">
            <w:pPr>
              <w:pStyle w:val="a5"/>
              <w:numPr>
                <w:ilvl w:val="0"/>
                <w:numId w:val="22"/>
              </w:numPr>
              <w:spacing w:line="259" w:lineRule="auto"/>
              <w:rPr>
                <w:rFonts w:eastAsia="Arial"/>
                <w:sz w:val="24"/>
                <w:szCs w:val="24"/>
              </w:rPr>
            </w:pPr>
            <w:r w:rsidRPr="00257795">
              <w:rPr>
                <w:rFonts w:eastAsia="Arial"/>
                <w:sz w:val="24"/>
                <w:szCs w:val="24"/>
              </w:rPr>
              <w:t>Товар должен соответствовать ГОСТ 22391-2015, не должен содержать ГМО, должен соответствовать следующим качественным показателям:</w:t>
            </w:r>
          </w:p>
          <w:p w:rsidR="00257795" w:rsidRPr="00257795" w:rsidRDefault="00257795" w:rsidP="00257795">
            <w:pPr>
              <w:rPr>
                <w:rFonts w:eastAsia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4005"/>
            </w:tblGrid>
            <w:tr w:rsidR="00925CBA" w:rsidTr="00E71E1D">
              <w:trPr>
                <w:trHeight w:val="273"/>
              </w:trPr>
              <w:tc>
                <w:tcPr>
                  <w:tcW w:w="3724" w:type="dxa"/>
                  <w:shd w:val="clear" w:color="auto" w:fill="auto"/>
                </w:tcPr>
                <w:p w:rsidR="00257795" w:rsidRPr="00257795" w:rsidRDefault="00C54C25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4005" w:type="dxa"/>
                  <w:shd w:val="clear" w:color="auto" w:fill="auto"/>
                </w:tcPr>
                <w:p w:rsidR="00257795" w:rsidRPr="00257795" w:rsidRDefault="00C54C25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6-8%</w:t>
                  </w:r>
                </w:p>
              </w:tc>
            </w:tr>
            <w:tr w:rsidR="00925CBA" w:rsidTr="00E71E1D">
              <w:trPr>
                <w:trHeight w:val="273"/>
              </w:trPr>
              <w:tc>
                <w:tcPr>
                  <w:tcW w:w="3724" w:type="dxa"/>
                  <w:shd w:val="clear" w:color="auto" w:fill="auto"/>
                </w:tcPr>
                <w:p w:rsidR="00257795" w:rsidRPr="00257795" w:rsidRDefault="00C54C25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4005" w:type="dxa"/>
                  <w:shd w:val="clear" w:color="auto" w:fill="auto"/>
                </w:tcPr>
                <w:p w:rsidR="00257795" w:rsidRPr="00257795" w:rsidRDefault="00C54C25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Не более 5%</w:t>
                  </w:r>
                </w:p>
              </w:tc>
            </w:tr>
            <w:tr w:rsidR="00925CBA" w:rsidTr="00E71E1D">
              <w:trPr>
                <w:trHeight w:val="273"/>
              </w:trPr>
              <w:tc>
                <w:tcPr>
                  <w:tcW w:w="3724" w:type="dxa"/>
                  <w:shd w:val="clear" w:color="auto" w:fill="auto"/>
                </w:tcPr>
                <w:p w:rsidR="00257795" w:rsidRPr="00257795" w:rsidRDefault="00C54C25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Масличная примесь</w:t>
                  </w:r>
                </w:p>
              </w:tc>
              <w:tc>
                <w:tcPr>
                  <w:tcW w:w="4005" w:type="dxa"/>
                  <w:shd w:val="clear" w:color="auto" w:fill="auto"/>
                </w:tcPr>
                <w:p w:rsidR="00257795" w:rsidRPr="00257795" w:rsidRDefault="00C54C25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Не более 7%</w:t>
                  </w:r>
                </w:p>
              </w:tc>
            </w:tr>
            <w:tr w:rsidR="00925CBA" w:rsidTr="00E71E1D">
              <w:trPr>
                <w:trHeight w:val="273"/>
              </w:trPr>
              <w:tc>
                <w:tcPr>
                  <w:tcW w:w="3724" w:type="dxa"/>
                  <w:shd w:val="clear" w:color="auto" w:fill="auto"/>
                </w:tcPr>
                <w:p w:rsidR="00257795" w:rsidRPr="00257795" w:rsidRDefault="00C54C25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Кислотное число</w:t>
                  </w:r>
                </w:p>
              </w:tc>
              <w:tc>
                <w:tcPr>
                  <w:tcW w:w="4005" w:type="dxa"/>
                  <w:shd w:val="clear" w:color="auto" w:fill="auto"/>
                </w:tcPr>
                <w:p w:rsidR="00257795" w:rsidRPr="00257795" w:rsidRDefault="00C54C25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Не более 5 мг КОН/г</w:t>
                  </w:r>
                </w:p>
              </w:tc>
            </w:tr>
            <w:tr w:rsidR="00925CBA" w:rsidTr="00E71E1D">
              <w:trPr>
                <w:trHeight w:val="273"/>
              </w:trPr>
              <w:tc>
                <w:tcPr>
                  <w:tcW w:w="3724" w:type="dxa"/>
                  <w:shd w:val="clear" w:color="auto" w:fill="auto"/>
                </w:tcPr>
                <w:p w:rsidR="00257795" w:rsidRPr="00257795" w:rsidRDefault="00C54C25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Масличность на АСВ</w:t>
                  </w:r>
                </w:p>
              </w:tc>
              <w:tc>
                <w:tcPr>
                  <w:tcW w:w="4005" w:type="dxa"/>
                  <w:shd w:val="clear" w:color="auto" w:fill="auto"/>
                </w:tcPr>
                <w:p w:rsidR="00257795" w:rsidRPr="00257795" w:rsidRDefault="00C54C25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Не менее 42%</w:t>
                  </w:r>
                </w:p>
              </w:tc>
            </w:tr>
          </w:tbl>
          <w:p w:rsidR="00257795" w:rsidRPr="00257795" w:rsidRDefault="00257795" w:rsidP="00257795">
            <w:pPr>
              <w:rPr>
                <w:rFonts w:eastAsia="Arial"/>
                <w:sz w:val="24"/>
                <w:szCs w:val="24"/>
              </w:rPr>
            </w:pPr>
          </w:p>
          <w:p w:rsidR="00257795" w:rsidRPr="00257795" w:rsidRDefault="00C54C25" w:rsidP="00A95A0F">
            <w:pPr>
              <w:pStyle w:val="20"/>
              <w:numPr>
                <w:ilvl w:val="0"/>
                <w:numId w:val="22"/>
              </w:numPr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 xml:space="preserve">Окончательной приемкой Товара считается приемка Товара по зачетному весу. Зачетным весом товара считается вес товара, рассчитанный, исходя из физического веса с учетом уменьшения на натуральную скидку; в размере 1% за каждый процент сорной примеси свыше 3% до 5%; в размере 0,5% за каждый процент масличной примеси свыше 3% до 7%; кислотное число: в размере 1,5%; в размере 1% за каждый мг КОН/г свыше 3,5% до 5%; в размере 1% за каждый процент масличности ниже 46% до 44%, в размере 2% за каждый процент масличности ниже 44% до 42%  при отклонении от установленных п.1 показателям. </w:t>
            </w:r>
          </w:p>
          <w:p w:rsidR="00257795" w:rsidRPr="00257795" w:rsidRDefault="00C54C25" w:rsidP="00257795">
            <w:pPr>
              <w:pStyle w:val="20"/>
              <w:spacing w:line="240" w:lineRule="auto"/>
              <w:ind w:left="720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>Окончательная приемка подтверждается составлением Акта (реестра) по форме ЗПП-3, в котором определяется: физический вес полученного Товара, данные лабораторных исследований, расчет зачетного веса, фактическая цена за тонну Товара и окончательная стоимость принятой партии товара, которая определяется как произведение зачетного веса и цены товара. Фактической ценой товара считается цена, определяемая как отношение окончательной стоимости товара к физическому весу принятого товара.</w:t>
            </w:r>
          </w:p>
          <w:p w:rsidR="00257795" w:rsidRPr="00257795" w:rsidRDefault="00C54C25" w:rsidP="00A95A0F">
            <w:pPr>
              <w:pStyle w:val="20"/>
              <w:numPr>
                <w:ilvl w:val="0"/>
                <w:numId w:val="22"/>
              </w:numPr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 xml:space="preserve">Покупатель вправе не принимать товар качеством с превышением максимально допустимых показателей, предусмотренных в пункте 1 настоящей Спецификации. </w:t>
            </w:r>
            <w:r w:rsidRPr="00257795">
              <w:rPr>
                <w:rFonts w:eastAsia="Arial"/>
                <w:kern w:val="52"/>
              </w:rPr>
              <w:lastRenderedPageBreak/>
              <w:t>В случае согласия Покупателя принять указанный товар, цена на данный товар устанавливается дополнительным соглашением сторон. Некачественный Товар считается не поставленным.</w:t>
            </w:r>
          </w:p>
          <w:p w:rsidR="00257795" w:rsidRPr="00257795" w:rsidRDefault="00C54C25" w:rsidP="00257795">
            <w:pPr>
              <w:pStyle w:val="20"/>
              <w:spacing w:line="240" w:lineRule="auto"/>
              <w:ind w:left="0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 xml:space="preserve">         4.  Поставщик гарантирует, что:</w:t>
            </w:r>
          </w:p>
          <w:p w:rsidR="00257795" w:rsidRPr="00257795" w:rsidRDefault="00C54C25" w:rsidP="00257795">
            <w:pPr>
              <w:pStyle w:val="20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>- поставляемый товар не произведен в неблагоприятных по африканской чуме свиней (далее по тексту - АЧС) регионах;</w:t>
            </w:r>
          </w:p>
          <w:p w:rsidR="00257795" w:rsidRPr="00257795" w:rsidRDefault="00C54C25" w:rsidP="00257795">
            <w:pPr>
              <w:pStyle w:val="20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>- поставляемый товар не вывезен из неблагоприятных по АЧС регионов;</w:t>
            </w:r>
          </w:p>
          <w:p w:rsidR="00257795" w:rsidRPr="00257795" w:rsidRDefault="00C54C25" w:rsidP="00257795">
            <w:pPr>
              <w:pStyle w:val="20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>- транзит поставляемого товара не будет проходить через неблагоприятные зоны по АЧС;</w:t>
            </w:r>
          </w:p>
          <w:p w:rsidR="00257795" w:rsidRPr="00257795" w:rsidRDefault="00C54C25" w:rsidP="00257795">
            <w:pPr>
              <w:pStyle w:val="20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>- при транспортировке товара не будут использоваться транспортные средства, которые зарегистрированы в неблагоприятных по АЧС регионах;</w:t>
            </w:r>
          </w:p>
          <w:p w:rsidR="00257795" w:rsidRPr="00257795" w:rsidRDefault="00C54C25" w:rsidP="00257795">
            <w:pPr>
              <w:pStyle w:val="20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>- транспорт, который будет использоваться при транспортировке товара, не перевозил животных, а также мясные продукты последние три месяца.</w:t>
            </w:r>
          </w:p>
          <w:p w:rsidR="00257795" w:rsidRPr="00257795" w:rsidRDefault="00C54C25" w:rsidP="00257795">
            <w:pPr>
              <w:pStyle w:val="20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 xml:space="preserve">     Поставщик обязуется подавать под разгрузку транспортные средства, в которых отсутствуют яйца и любые продукты, содержащие мясо, в том числе продукты, относящиеся к категориям «полуфабрикаты» (такие как, но не исключительно, пельмени, манты, хинкали) и «выпечка» (пирожки, беляши и иное), содержащие в своем составе мясо. В случае обнаружения в транспортных средствах указанных выше продуктов данное нарушение фиксируется составлением Акта в присутствии водителя. Нарушение данного условия, зафиксированное в указанном порядке, дает право Покупателю отказаться от приемки Товара без применения к нему каких-либо мер ответственности со стороны Поставщика, а также без предъявления к Покупателю требования об оплате Товара. Не соблюдение настоящего пункта предоставляет Покупателю право предъявить Поставщику требование об оплате штрафа в размере 100 000 (сто тысяч) рублей за каждое нарушение указанного в настоящем пункте условия.</w:t>
            </w:r>
          </w:p>
          <w:p w:rsidR="00257795" w:rsidRPr="00257795" w:rsidRDefault="00C54C25" w:rsidP="00257795">
            <w:pPr>
              <w:pStyle w:val="20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 xml:space="preserve">     Ежедневно обновляемая эпизоотическая ситуация по АЧС размещена на сайте РОССЕЛЬХОЗНАДЗОРА http://www.fsvps.ru/fsvps/asf/chronology/</w:t>
            </w:r>
          </w:p>
          <w:p w:rsidR="00257795" w:rsidRPr="00257795" w:rsidRDefault="00C54C25" w:rsidP="00257795">
            <w:pPr>
              <w:pStyle w:val="20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 xml:space="preserve">     При неисполнении любого из указанных требований Покупатель оставляет за собой право отказаться от поставки без применения к нему каких-либо штрафных санкций.</w:t>
            </w:r>
          </w:p>
          <w:p w:rsidR="00257795" w:rsidRPr="004B4640" w:rsidRDefault="00C54C25" w:rsidP="00257795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257795">
              <w:rPr>
                <w:rFonts w:eastAsia="Arial"/>
                <w:sz w:val="24"/>
                <w:szCs w:val="24"/>
              </w:rPr>
              <w:t xml:space="preserve">   </w:t>
            </w:r>
          </w:p>
        </w:tc>
      </w:tr>
      <w:tr w:rsidR="00925CBA" w:rsidTr="00DD1C9E">
        <w:tc>
          <w:tcPr>
            <w:tcW w:w="704" w:type="dxa"/>
          </w:tcPr>
          <w:p w:rsidR="0012165F" w:rsidRPr="0012165F" w:rsidRDefault="00C54C25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sz w:val="24"/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1985" w:type="dxa"/>
            <w:shd w:val="clear" w:color="auto" w:fill="auto"/>
          </w:tcPr>
          <w:p w:rsidR="0012165F" w:rsidRPr="0012165F" w:rsidRDefault="00C54C25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bCs/>
                <w:sz w:val="24"/>
                <w:szCs w:val="24"/>
                <w:lang w:eastAsia="en-US"/>
              </w:rPr>
              <w:t>Кукуруза –</w:t>
            </w:r>
            <w:proofErr w:type="spellStart"/>
            <w:r w:rsidRPr="0012165F">
              <w:rPr>
                <w:bCs/>
                <w:sz w:val="24"/>
                <w:szCs w:val="24"/>
                <w:lang w:eastAsia="en-US"/>
              </w:rPr>
              <w:t>Агропоставка</w:t>
            </w:r>
            <w:proofErr w:type="spellEnd"/>
            <w:r w:rsidRPr="0012165F">
              <w:rPr>
                <w:bCs/>
                <w:sz w:val="24"/>
                <w:szCs w:val="24"/>
                <w:lang w:eastAsia="en-US"/>
              </w:rPr>
              <w:t xml:space="preserve"> МТ</w:t>
            </w:r>
          </w:p>
        </w:tc>
        <w:tc>
          <w:tcPr>
            <w:tcW w:w="6804" w:type="dxa"/>
            <w:shd w:val="clear" w:color="auto" w:fill="auto"/>
          </w:tcPr>
          <w:p w:rsidR="0012165F" w:rsidRPr="0012165F" w:rsidRDefault="0012165F" w:rsidP="001216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2165F" w:rsidRPr="0012165F" w:rsidRDefault="00C54C25" w:rsidP="00A95A0F">
            <w:pPr>
              <w:pStyle w:val="a5"/>
              <w:numPr>
                <w:ilvl w:val="0"/>
                <w:numId w:val="23"/>
              </w:num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12165F">
              <w:rPr>
                <w:rFonts w:eastAsia="Times New Roman"/>
                <w:sz w:val="24"/>
                <w:szCs w:val="24"/>
                <w:lang w:eastAsia="en-US"/>
              </w:rPr>
              <w:t xml:space="preserve">Товар должен соответствовать качеству ГОСТ 53903-2010, не должен содержать ГМО, должен соответствовать требованиям ТР ТС 015/2011 «О </w:t>
            </w:r>
            <w:r w:rsidRPr="0012165F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безопасности зерна», а также следующим качественным показателям:</w:t>
            </w:r>
          </w:p>
          <w:p w:rsidR="0012165F" w:rsidRPr="0012165F" w:rsidRDefault="0012165F" w:rsidP="0012165F">
            <w:pPr>
              <w:spacing w:line="276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4005"/>
            </w:tblGrid>
            <w:tr w:rsidR="00925CBA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Влажность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14%</w:t>
                  </w:r>
                </w:p>
              </w:tc>
            </w:tr>
            <w:tr w:rsidR="00925CBA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Сорная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3% (максимум до 5%)</w:t>
                  </w:r>
                </w:p>
              </w:tc>
            </w:tr>
            <w:tr w:rsidR="00925CBA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Зерновая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8% (максимум до 15%)</w:t>
                  </w:r>
                </w:p>
              </w:tc>
            </w:tr>
          </w:tbl>
          <w:p w:rsidR="0012165F" w:rsidRPr="0012165F" w:rsidRDefault="0012165F" w:rsidP="0012165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2165F" w:rsidRPr="0012165F" w:rsidRDefault="00C54C25" w:rsidP="00A95A0F">
            <w:pPr>
              <w:pStyle w:val="20"/>
              <w:numPr>
                <w:ilvl w:val="0"/>
                <w:numId w:val="23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Окончательной приемкой Товара считается приемка Товара по зачетному весу.</w:t>
            </w:r>
          </w:p>
          <w:p w:rsidR="0012165F" w:rsidRPr="0012165F" w:rsidRDefault="00C54C25" w:rsidP="00A95A0F">
            <w:pPr>
              <w:pStyle w:val="20"/>
              <w:numPr>
                <w:ilvl w:val="1"/>
                <w:numId w:val="23"/>
              </w:numPr>
              <w:spacing w:line="240" w:lineRule="auto"/>
              <w:ind w:left="720"/>
              <w:jc w:val="both"/>
              <w:rPr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>Зачетным весом товара считается вес товара, рассчитанный, исходя из физического веса с учетом уменьшения на натуральную скидку в размере 1% за каждый процент сорной примеси и 0,1% - за каждый процент зерновой примеси свыше установленных п.1 показателей, но не выше максимально допустимых.</w:t>
            </w:r>
          </w:p>
          <w:p w:rsidR="0012165F" w:rsidRPr="0012165F" w:rsidRDefault="00C54C25" w:rsidP="0012165F">
            <w:pPr>
              <w:pStyle w:val="20"/>
              <w:spacing w:line="240" w:lineRule="auto"/>
              <w:ind w:left="720"/>
              <w:jc w:val="both"/>
              <w:rPr>
                <w:color w:val="000000"/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>Окончательная приемка подтверждается составлением Акта (реестра) по форме ЗПП-3, в котором определяется: физический вес полученного Товара, данные лабораторных исследований, расчет зачетного веса, фактическая цена за тонну Товара и окончательная стоимость принятой партии товара, которая определяется как произведение зачетного веса и цены товара. Фактической ценой товара считается цена, определяемая как отношение окончательной стоимости товара к физическому весу принятого товара.</w:t>
            </w:r>
          </w:p>
          <w:p w:rsidR="0012165F" w:rsidRPr="0012165F" w:rsidRDefault="00C54C25" w:rsidP="00A95A0F">
            <w:pPr>
              <w:pStyle w:val="20"/>
              <w:numPr>
                <w:ilvl w:val="1"/>
                <w:numId w:val="23"/>
              </w:numPr>
              <w:spacing w:line="240" w:lineRule="auto"/>
              <w:ind w:left="720"/>
              <w:jc w:val="both"/>
              <w:rPr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 xml:space="preserve">Допустимые показатели содержания </w:t>
            </w:r>
            <w:proofErr w:type="spellStart"/>
            <w:r w:rsidRPr="0012165F">
              <w:rPr>
                <w:color w:val="000000"/>
                <w:lang w:eastAsia="en-US"/>
              </w:rPr>
              <w:t>микотоксина</w:t>
            </w:r>
            <w:proofErr w:type="spellEnd"/>
            <w:r w:rsidRPr="0012165F">
              <w:rPr>
                <w:color w:val="000000"/>
                <w:lang w:eastAsia="en-US"/>
              </w:rPr>
              <w:t xml:space="preserve"> </w:t>
            </w:r>
            <w:proofErr w:type="spellStart"/>
            <w:r w:rsidRPr="0012165F">
              <w:rPr>
                <w:color w:val="000000"/>
                <w:lang w:eastAsia="en-US"/>
              </w:rPr>
              <w:t>дезоксиниваленол</w:t>
            </w:r>
            <w:proofErr w:type="spellEnd"/>
            <w:r w:rsidRPr="0012165F">
              <w:rPr>
                <w:color w:val="000000"/>
                <w:lang w:eastAsia="en-US"/>
              </w:rPr>
              <w:t xml:space="preserve"> (ДОН) в среднесуточной пробе:</w:t>
            </w:r>
          </w:p>
          <w:p w:rsidR="00D0747F" w:rsidRPr="00D0747F" w:rsidRDefault="00D0747F" w:rsidP="00D0747F">
            <w:pPr>
              <w:pStyle w:val="a5"/>
              <w:widowControl w:val="0"/>
              <w:numPr>
                <w:ilvl w:val="0"/>
                <w:numId w:val="24"/>
              </w:numPr>
              <w:ind w:right="-1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0747F">
              <w:rPr>
                <w:color w:val="000000"/>
                <w:sz w:val="24"/>
                <w:szCs w:val="24"/>
                <w:lang w:eastAsia="en-US"/>
              </w:rPr>
              <w:t xml:space="preserve">Содержание </w:t>
            </w:r>
            <w:proofErr w:type="spellStart"/>
            <w:r w:rsidRPr="00D0747F">
              <w:rPr>
                <w:color w:val="000000"/>
                <w:sz w:val="24"/>
                <w:szCs w:val="24"/>
                <w:lang w:eastAsia="en-US"/>
              </w:rPr>
              <w:t>микотоксина</w:t>
            </w:r>
            <w:proofErr w:type="spellEnd"/>
            <w:r w:rsidRPr="00D0747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747F">
              <w:rPr>
                <w:color w:val="000000"/>
                <w:sz w:val="24"/>
                <w:szCs w:val="24"/>
                <w:lang w:eastAsia="en-US"/>
              </w:rPr>
              <w:t>дезоксиниваленол</w:t>
            </w:r>
            <w:proofErr w:type="spellEnd"/>
            <w:r w:rsidRPr="00D0747F">
              <w:rPr>
                <w:color w:val="000000"/>
                <w:sz w:val="24"/>
                <w:szCs w:val="24"/>
                <w:lang w:eastAsia="en-US"/>
              </w:rPr>
              <w:t xml:space="preserve"> (ДОН) не более 0,9 мг/кг, включая 0,9 мг/кг</w:t>
            </w:r>
          </w:p>
          <w:p w:rsidR="00D0747F" w:rsidRPr="00D0747F" w:rsidRDefault="00D0747F" w:rsidP="00D0747F">
            <w:pPr>
              <w:pStyle w:val="a5"/>
              <w:widowControl w:val="0"/>
              <w:numPr>
                <w:ilvl w:val="0"/>
                <w:numId w:val="24"/>
              </w:numPr>
              <w:ind w:right="-1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0747F">
              <w:rPr>
                <w:color w:val="000000"/>
                <w:sz w:val="24"/>
                <w:szCs w:val="24"/>
                <w:lang w:eastAsia="en-US"/>
              </w:rPr>
              <w:t xml:space="preserve">Товар с содержанием </w:t>
            </w:r>
            <w:proofErr w:type="spellStart"/>
            <w:r w:rsidRPr="00D0747F">
              <w:rPr>
                <w:color w:val="000000"/>
                <w:sz w:val="24"/>
                <w:szCs w:val="24"/>
                <w:lang w:eastAsia="en-US"/>
              </w:rPr>
              <w:t>микотоксина</w:t>
            </w:r>
            <w:proofErr w:type="spellEnd"/>
            <w:r w:rsidRPr="00D0747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747F">
              <w:rPr>
                <w:color w:val="000000"/>
                <w:sz w:val="24"/>
                <w:szCs w:val="24"/>
                <w:lang w:eastAsia="en-US"/>
              </w:rPr>
              <w:t>дезоксиниваленол</w:t>
            </w:r>
            <w:proofErr w:type="spellEnd"/>
            <w:r w:rsidRPr="00D0747F">
              <w:rPr>
                <w:color w:val="000000"/>
                <w:sz w:val="24"/>
                <w:szCs w:val="24"/>
                <w:lang w:eastAsia="en-US"/>
              </w:rPr>
              <w:t xml:space="preserve"> (ДОН) свыше 0,9 мг/кг не принимается и подлежит возврату.</w:t>
            </w:r>
          </w:p>
          <w:p w:rsidR="0012165F" w:rsidRPr="0012165F" w:rsidRDefault="00C54C25" w:rsidP="0012165F">
            <w:pPr>
              <w:widowControl w:val="0"/>
              <w:ind w:left="360" w:right="-19"/>
              <w:jc w:val="both"/>
              <w:rPr>
                <w:sz w:val="24"/>
                <w:szCs w:val="24"/>
                <w:lang w:eastAsia="en-US"/>
              </w:rPr>
            </w:pPr>
            <w:r w:rsidRPr="0012165F">
              <w:rPr>
                <w:color w:val="000000"/>
                <w:sz w:val="24"/>
                <w:szCs w:val="24"/>
                <w:lang w:eastAsia="en-US"/>
              </w:rPr>
              <w:t xml:space="preserve">Товар с содержанием </w:t>
            </w:r>
            <w:proofErr w:type="spellStart"/>
            <w:r w:rsidRPr="0012165F">
              <w:rPr>
                <w:color w:val="000000"/>
                <w:sz w:val="24"/>
                <w:szCs w:val="24"/>
                <w:lang w:eastAsia="en-US"/>
              </w:rPr>
              <w:t>микотоксина</w:t>
            </w:r>
            <w:proofErr w:type="spellEnd"/>
            <w:r w:rsidRPr="0012165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165F">
              <w:rPr>
                <w:color w:val="000000"/>
                <w:sz w:val="24"/>
                <w:szCs w:val="24"/>
                <w:lang w:eastAsia="en-US"/>
              </w:rPr>
              <w:t>дезоксиниваленол</w:t>
            </w:r>
            <w:proofErr w:type="spellEnd"/>
            <w:r w:rsidRPr="0012165F">
              <w:rPr>
                <w:color w:val="000000"/>
                <w:sz w:val="24"/>
                <w:szCs w:val="24"/>
                <w:lang w:eastAsia="en-US"/>
              </w:rPr>
              <w:t xml:space="preserve"> (ДОН) свыше 3,5 мг/кг не принимается и подлежит возврату.</w:t>
            </w:r>
          </w:p>
          <w:p w:rsidR="0012165F" w:rsidRPr="0012165F" w:rsidRDefault="00C54C25" w:rsidP="00A95A0F">
            <w:pPr>
              <w:pStyle w:val="20"/>
              <w:numPr>
                <w:ilvl w:val="0"/>
                <w:numId w:val="23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Покупатель вправе не принимать товар качеством с превышением максимально допустимых показателей, предусмотренных в пункте 1 настоящей Спецификации. В случае согласия Покупателя принять указанный товар, цена на данный товар устанавливается дополнительным соглашением сторон. Некачественный Товар считается не поставленным.</w:t>
            </w:r>
          </w:p>
          <w:p w:rsidR="0012165F" w:rsidRPr="0012165F" w:rsidRDefault="00C54C25" w:rsidP="0012165F">
            <w:pPr>
              <w:pStyle w:val="20"/>
              <w:spacing w:line="240" w:lineRule="auto"/>
              <w:ind w:left="0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    4.  Поставщик гарантирует, что: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произведен в неблагоприятных по африканской чуме свиней (далее по тексту - АЧС) регионах;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вывезен из неблагоприятных по АЧС регионов;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lastRenderedPageBreak/>
              <w:t>- транзит поставляемого товара не будет проходить через неблагоприятные зоны по АЧС;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при транспортировке товара не будут использоваться транспортные средства, которые зарегистрированы в неблагоприятных по АЧС регионах;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транспорт, который будет использоваться при транспортировке товара, не перевозил животных, а также мясные продукты последние три месяца.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Поставщик обязуется подавать под разгрузку транспортные средства, в которых отсутствуют яйца и любые продукты, содержащие мясо, в том числе продукты, относящиеся к категориям «полуфабрикаты» (такие как, но не исключительно, пельмени, манты, хинкали) и «выпечка» (пирожки, беляши и иное), содержащие в своем составе мясо. В случае обнаружения в транспортных средствах указанных выше продуктов данное нарушение фиксируется составлением Акта в присутствии водителя. Нарушение данного условия, зафиксированное в указанном порядке, дает право Покупателю отказаться от приемки Товара без применения к нему каких-либо мер ответственности со стороны Поставщика, а также без предъявления к Покупателю требования об оплате Товара. Не соблюдение настоящего пункта предоставляет Покупателю право предъявить Поставщику требование об оплате штрафа в размере 100 000 (сто тысяч) рублей за каждое нарушение указанного в настоящем пункте условия.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Ежедневно обновляемая эпизоотическая ситуация по АЧС размещена на сайте РОССЕЛЬХОЗНАДЗОРА http://www.fsvps.ru/fsvps/asf/chronology/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При неисполнении любого из указанных требований Покупатель оставляет за собой право отказаться от поставки без применения к нему каких-либо штрафных санкций.</w:t>
            </w:r>
          </w:p>
          <w:p w:rsidR="0012165F" w:rsidRPr="0012165F" w:rsidRDefault="00C54C25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925CBA" w:rsidTr="00DD1C9E">
        <w:tc>
          <w:tcPr>
            <w:tcW w:w="704" w:type="dxa"/>
          </w:tcPr>
          <w:p w:rsidR="0012165F" w:rsidRPr="0012165F" w:rsidRDefault="00C54C25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1985" w:type="dxa"/>
            <w:shd w:val="clear" w:color="auto" w:fill="auto"/>
          </w:tcPr>
          <w:p w:rsidR="0012165F" w:rsidRPr="0012165F" w:rsidRDefault="00C54C25" w:rsidP="0012165F">
            <w:pPr>
              <w:rPr>
                <w:rFonts w:eastAsia="Arial"/>
                <w:sz w:val="24"/>
                <w:szCs w:val="24"/>
              </w:rPr>
            </w:pPr>
            <w:r w:rsidRPr="00836C52">
              <w:rPr>
                <w:bCs/>
                <w:sz w:val="24"/>
                <w:szCs w:val="24"/>
                <w:lang w:eastAsia="en-US"/>
              </w:rPr>
              <w:t>Пшеница 5 класс –</w:t>
            </w:r>
            <w:proofErr w:type="spellStart"/>
            <w:r w:rsidRPr="00836C52">
              <w:rPr>
                <w:bCs/>
                <w:sz w:val="24"/>
                <w:szCs w:val="24"/>
                <w:lang w:eastAsia="en-US"/>
              </w:rPr>
              <w:t>Агропоставка</w:t>
            </w:r>
            <w:proofErr w:type="spellEnd"/>
            <w:r w:rsidRPr="00836C52">
              <w:rPr>
                <w:bCs/>
                <w:sz w:val="24"/>
                <w:szCs w:val="24"/>
                <w:lang w:eastAsia="en-US"/>
              </w:rPr>
              <w:t xml:space="preserve"> МТ</w:t>
            </w:r>
          </w:p>
        </w:tc>
        <w:tc>
          <w:tcPr>
            <w:tcW w:w="6804" w:type="dxa"/>
            <w:shd w:val="clear" w:color="auto" w:fill="auto"/>
          </w:tcPr>
          <w:p w:rsidR="0012165F" w:rsidRPr="0012165F" w:rsidRDefault="0012165F" w:rsidP="0012165F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12165F" w:rsidRPr="0012165F" w:rsidRDefault="00C54C25" w:rsidP="00A95A0F">
            <w:pPr>
              <w:pStyle w:val="a5"/>
              <w:numPr>
                <w:ilvl w:val="0"/>
                <w:numId w:val="26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 w:rsidRPr="0012165F">
              <w:rPr>
                <w:sz w:val="24"/>
                <w:szCs w:val="24"/>
                <w:lang w:eastAsia="en-US"/>
              </w:rPr>
              <w:t>Товар должен соответствовать качеству ГОСТ Р 54078-2010, не должен содержать ГМО, допустимое содержание проросших зерен - до 5%, Товар должен соответствовать следующим качественным показателям:</w:t>
            </w:r>
          </w:p>
          <w:p w:rsidR="0012165F" w:rsidRPr="0012165F" w:rsidRDefault="0012165F" w:rsidP="0012165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4005"/>
            </w:tblGrid>
            <w:tr w:rsidR="00925CBA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Влажность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14%</w:t>
                  </w:r>
                </w:p>
              </w:tc>
            </w:tr>
            <w:tr w:rsidR="00925CBA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Сорная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 xml:space="preserve">Не более 2% (максимум 5%) </w:t>
                  </w:r>
                </w:p>
              </w:tc>
            </w:tr>
            <w:tr w:rsidR="00925CBA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Зерновая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5% (максимум 15%)</w:t>
                  </w:r>
                </w:p>
              </w:tc>
            </w:tr>
          </w:tbl>
          <w:p w:rsidR="0012165F" w:rsidRPr="0012165F" w:rsidRDefault="0012165F" w:rsidP="0012165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2165F" w:rsidRPr="0012165F" w:rsidRDefault="00C54C25" w:rsidP="00A95A0F">
            <w:pPr>
              <w:pStyle w:val="20"/>
              <w:numPr>
                <w:ilvl w:val="0"/>
                <w:numId w:val="26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Окончательной приемкой Товара считается приемка Товара по зачетному весу.</w:t>
            </w:r>
          </w:p>
          <w:p w:rsidR="0012165F" w:rsidRPr="0012165F" w:rsidRDefault="00C54C25" w:rsidP="0012165F">
            <w:pPr>
              <w:pStyle w:val="20"/>
              <w:spacing w:line="240" w:lineRule="auto"/>
              <w:ind w:left="720"/>
              <w:jc w:val="both"/>
              <w:rPr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 xml:space="preserve">Зачетным весом товара считается вес товара, рассчитанный, исходя из физического веса с учетом уменьшения на натуральную скидку в размере 1% за </w:t>
            </w:r>
            <w:r w:rsidRPr="0012165F">
              <w:rPr>
                <w:color w:val="000000"/>
                <w:lang w:eastAsia="en-US"/>
              </w:rPr>
              <w:lastRenderedPageBreak/>
              <w:t>каждый процент сорной примеси и 0,1% - за каждый процент зерновой примеси свыше установленных п.1 показателей, но не выше максимально допустимых.</w:t>
            </w:r>
          </w:p>
          <w:p w:rsidR="0012165F" w:rsidRPr="0012165F" w:rsidRDefault="00C54C25" w:rsidP="0012165F">
            <w:pPr>
              <w:pStyle w:val="20"/>
              <w:spacing w:line="240" w:lineRule="auto"/>
              <w:ind w:left="720"/>
              <w:jc w:val="both"/>
              <w:rPr>
                <w:color w:val="000000"/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>Окончательная приемка подтверждается составлением Акта (реестра) по форме ЗПП-3, в котором определяется: физический вес полученного Товара, данные лабораторных исследований, расчет зачетного веса, фактическая цена за тонну Товара и окончательная стоимость принятой партии товара, которая определяется как произведение зачетного веса и цены товара. Фактической ценой товара считается цена, определяемая как отношение окончательной стоимости товара к физическому весу принятого товара.</w:t>
            </w:r>
          </w:p>
          <w:p w:rsidR="0012165F" w:rsidRPr="0012165F" w:rsidRDefault="00C54C25" w:rsidP="00A95A0F">
            <w:pPr>
              <w:pStyle w:val="20"/>
              <w:numPr>
                <w:ilvl w:val="0"/>
                <w:numId w:val="26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Покупатель вправе не принимать товар качеством с превышением максимально допустимых показателей, предусмотренных в пункте 1 настоящей Спецификации. В случае согласия Покупателя принять указанный товар, цена на данный товар устанавливается дополнительным соглашением сторон. Некачественный Товар считается не поставленным.</w:t>
            </w:r>
          </w:p>
          <w:p w:rsidR="0012165F" w:rsidRPr="0012165F" w:rsidRDefault="00C54C25" w:rsidP="0012165F">
            <w:pPr>
              <w:pStyle w:val="20"/>
              <w:spacing w:line="240" w:lineRule="auto"/>
              <w:ind w:left="0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    4.  Поставщик гарантирует, что: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произведен в неблагоприятных по африканской чуме свиней (далее по тексту - АЧС) регионах;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вывезен из неблагоприятных по АЧС регионов;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транзит поставляемого товара не будет проходить через неблагоприятные зоны по АЧС;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при транспортировке товара не будут использоваться транспортные средства, которые зарегистрированы в неблагоприятных по АЧС регионах;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транспорт, который будет использоваться при транспортировке товара, не перевозил животных, а также мясные продукты последние три месяца.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Поставщик обязуется подавать под разгрузку транспортные средства, в которых отсутствуют яйца и любые продукты, содержащие мясо, в том числе продукты, относящиеся к категориям «полуфабрикаты» (такие как, но не исключительно, пельмени, манты, хинкали) и «выпечка» (пирожки, беляши и иное), содержащие в своем составе мясо. В случае обнаружения в транспортных средствах указанных выше продуктов данное нарушение фиксируется составлением Акта в присутствии водителя. Нарушение данного условия, зафиксированное в указанном порядке, дает право Покупателю отказаться от приемки Товара без применения к нему каких-либо мер ответственности со стороны Поставщика, а также без предъявления к Покупателю требования об оплате Товара. Не соблюдение настоящего пункта предоставляет Покупателю право </w:t>
            </w:r>
            <w:r w:rsidRPr="0012165F">
              <w:rPr>
                <w:lang w:eastAsia="en-US"/>
              </w:rPr>
              <w:lastRenderedPageBreak/>
              <w:t>предъявить Поставщику требование об оплате штрафа в размере 100 000 (сто тысяч) рублей за каждое нарушение указанного в настоящем пункте условия.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Ежедневно обновляемая эпизоотическая ситуация по АЧС размещена на сайте РОССЕЛЬХОЗНАДЗОРА http://www.fsvps.ru/fsvps/asf/chronology/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При неисполнении любого из указанных требований Покупатель оставляет за собой право отказаться от поставки без применения к нему каких-либо штрафных санкций.</w:t>
            </w:r>
          </w:p>
          <w:p w:rsidR="0012165F" w:rsidRPr="0012165F" w:rsidRDefault="0012165F" w:rsidP="0012165F">
            <w:pPr>
              <w:rPr>
                <w:rFonts w:eastAsia="Arial"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12165F" w:rsidRPr="0012165F" w:rsidRDefault="00C54C25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sz w:val="24"/>
                <w:szCs w:val="24"/>
                <w:lang w:eastAsia="en-US"/>
              </w:rPr>
              <w:lastRenderedPageBreak/>
              <w:t>76</w:t>
            </w:r>
          </w:p>
        </w:tc>
        <w:tc>
          <w:tcPr>
            <w:tcW w:w="1985" w:type="dxa"/>
            <w:shd w:val="clear" w:color="auto" w:fill="auto"/>
          </w:tcPr>
          <w:p w:rsidR="0012165F" w:rsidRPr="0012165F" w:rsidRDefault="00C54C25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bCs/>
                <w:sz w:val="24"/>
                <w:szCs w:val="24"/>
                <w:lang w:eastAsia="en-US"/>
              </w:rPr>
              <w:t>Бобы сои –</w:t>
            </w:r>
            <w:proofErr w:type="spellStart"/>
            <w:r w:rsidRPr="0012165F">
              <w:rPr>
                <w:bCs/>
                <w:sz w:val="24"/>
                <w:szCs w:val="24"/>
                <w:lang w:eastAsia="en-US"/>
              </w:rPr>
              <w:t>Агропоставка</w:t>
            </w:r>
            <w:proofErr w:type="spellEnd"/>
            <w:r w:rsidRPr="0012165F">
              <w:rPr>
                <w:bCs/>
                <w:sz w:val="24"/>
                <w:szCs w:val="24"/>
                <w:lang w:eastAsia="en-US"/>
              </w:rPr>
              <w:t xml:space="preserve"> МТ</w:t>
            </w:r>
          </w:p>
        </w:tc>
        <w:tc>
          <w:tcPr>
            <w:tcW w:w="6804" w:type="dxa"/>
            <w:shd w:val="clear" w:color="auto" w:fill="auto"/>
          </w:tcPr>
          <w:p w:rsidR="0012165F" w:rsidRPr="0012165F" w:rsidRDefault="0012165F" w:rsidP="0012165F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12165F" w:rsidRPr="0012165F" w:rsidRDefault="00C54C25" w:rsidP="00A95A0F">
            <w:pPr>
              <w:pStyle w:val="a5"/>
              <w:numPr>
                <w:ilvl w:val="0"/>
                <w:numId w:val="27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 w:rsidRPr="0012165F">
              <w:rPr>
                <w:sz w:val="24"/>
                <w:szCs w:val="24"/>
                <w:lang w:eastAsia="en-US"/>
              </w:rPr>
              <w:t>Товар должен соответствовать качеству ГОСТ 17109-88, не должен содержать ГМО, должен соответствовать следующим качественным показателям:</w:t>
            </w:r>
          </w:p>
          <w:p w:rsidR="0012165F" w:rsidRPr="0012165F" w:rsidRDefault="0012165F" w:rsidP="0012165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4005"/>
            </w:tblGrid>
            <w:tr w:rsidR="00925CBA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Влажность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12%</w:t>
                  </w:r>
                </w:p>
              </w:tc>
            </w:tr>
            <w:tr w:rsidR="00925CBA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Сорная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3%</w:t>
                  </w:r>
                </w:p>
              </w:tc>
            </w:tr>
            <w:tr w:rsidR="00925CBA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Зерновая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10%</w:t>
                  </w:r>
                </w:p>
              </w:tc>
            </w:tr>
            <w:tr w:rsidR="00925CBA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Протеин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менее 34% СП</w:t>
                  </w:r>
                </w:p>
              </w:tc>
            </w:tr>
          </w:tbl>
          <w:p w:rsidR="0012165F" w:rsidRPr="0012165F" w:rsidRDefault="0012165F" w:rsidP="0012165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2165F" w:rsidRPr="0012165F" w:rsidRDefault="00C54C25" w:rsidP="0012165F">
            <w:pPr>
              <w:pStyle w:val="20"/>
              <w:spacing w:line="240" w:lineRule="auto"/>
              <w:ind w:left="720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Окончательная цена за тонну определяется исходя из содержания сырого протеина и зачетного веса Товара.</w:t>
            </w:r>
          </w:p>
          <w:tbl>
            <w:tblPr>
              <w:tblStyle w:val="a4"/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3969"/>
            </w:tblGrid>
            <w:tr w:rsidR="00925CBA"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165F" w:rsidRPr="0012165F" w:rsidRDefault="00C54C25" w:rsidP="0012165F">
                  <w:pPr>
                    <w:pStyle w:val="20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Содержание сырого протеина, %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165F" w:rsidRPr="0012165F" w:rsidRDefault="00C54C25" w:rsidP="0012165F">
                  <w:pPr>
                    <w:pStyle w:val="20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 xml:space="preserve">Скидка </w:t>
                  </w:r>
                  <w:r w:rsidRPr="0012165F">
                    <w:rPr>
                      <w:lang w:val="en-US" w:eastAsia="en-US"/>
                    </w:rPr>
                    <w:t xml:space="preserve">% </w:t>
                  </w:r>
                  <w:r w:rsidRPr="0012165F">
                    <w:rPr>
                      <w:lang w:eastAsia="en-US"/>
                    </w:rPr>
                    <w:t>к цене</w:t>
                  </w:r>
                </w:p>
              </w:tc>
            </w:tr>
            <w:tr w:rsidR="00925CBA"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165F" w:rsidRPr="0012165F" w:rsidRDefault="00C54C25" w:rsidP="0012165F">
                  <w:pPr>
                    <w:pStyle w:val="20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от 32,99 до 33,99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165F" w:rsidRPr="0012165F" w:rsidRDefault="00C54C25" w:rsidP="0012165F">
                  <w:pPr>
                    <w:pStyle w:val="20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0,75%</w:t>
                  </w:r>
                </w:p>
              </w:tc>
            </w:tr>
            <w:tr w:rsidR="00925CBA"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165F" w:rsidRPr="0012165F" w:rsidRDefault="00C54C25" w:rsidP="0012165F">
                  <w:pPr>
                    <w:pStyle w:val="20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от 32,5 до 32,99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165F" w:rsidRPr="0012165F" w:rsidRDefault="00C54C25" w:rsidP="0012165F">
                  <w:pPr>
                    <w:pStyle w:val="20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1,5 %</w:t>
                  </w:r>
                </w:p>
              </w:tc>
            </w:tr>
            <w:tr w:rsidR="00925CBA"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165F" w:rsidRPr="0012165F" w:rsidRDefault="00C54C25" w:rsidP="0012165F">
                  <w:pPr>
                    <w:pStyle w:val="20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от 32 до 32,49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165F" w:rsidRPr="0012165F" w:rsidRDefault="00C54C25" w:rsidP="0012165F">
                  <w:pPr>
                    <w:pStyle w:val="20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2,25 %</w:t>
                  </w:r>
                </w:p>
              </w:tc>
            </w:tr>
            <w:tr w:rsidR="00925CBA">
              <w:trPr>
                <w:trHeight w:val="197"/>
              </w:trPr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165F" w:rsidRPr="0012165F" w:rsidRDefault="00C54C25" w:rsidP="0012165F">
                  <w:pPr>
                    <w:pStyle w:val="20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от 31,5 до 31,99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165F" w:rsidRPr="0012165F" w:rsidRDefault="00C54C25" w:rsidP="0012165F">
                  <w:pPr>
                    <w:pStyle w:val="20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3 %</w:t>
                  </w:r>
                </w:p>
              </w:tc>
            </w:tr>
          </w:tbl>
          <w:p w:rsidR="0012165F" w:rsidRPr="0012165F" w:rsidRDefault="0012165F" w:rsidP="0012165F">
            <w:pPr>
              <w:pStyle w:val="20"/>
              <w:spacing w:line="240" w:lineRule="auto"/>
              <w:ind w:left="0"/>
              <w:jc w:val="both"/>
              <w:rPr>
                <w:lang w:eastAsia="en-US"/>
              </w:rPr>
            </w:pPr>
          </w:p>
          <w:p w:rsidR="0012165F" w:rsidRPr="0012165F" w:rsidRDefault="00C54C25" w:rsidP="00A95A0F">
            <w:pPr>
              <w:pStyle w:val="20"/>
              <w:numPr>
                <w:ilvl w:val="0"/>
                <w:numId w:val="27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Окончательной приемкой Товара считается приемка Товара по зачетному весу.</w:t>
            </w:r>
          </w:p>
          <w:p w:rsidR="0012165F" w:rsidRPr="0012165F" w:rsidRDefault="00C54C25" w:rsidP="0012165F">
            <w:pPr>
              <w:pStyle w:val="20"/>
              <w:spacing w:line="240" w:lineRule="auto"/>
              <w:ind w:left="720"/>
              <w:jc w:val="both"/>
              <w:rPr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>Зачетным весом товара считается вес товара, рассчитанный, исходя из физического веса с учетом уменьшения на натуральную скидку в размере 1% за каждый процент сорной примеси и 0,1% - за каждый процент зерновой примеси свыше установленных п.1 показателей.</w:t>
            </w:r>
          </w:p>
          <w:p w:rsidR="0012165F" w:rsidRPr="0012165F" w:rsidRDefault="00C54C25" w:rsidP="0012165F">
            <w:pPr>
              <w:pStyle w:val="20"/>
              <w:spacing w:line="240" w:lineRule="auto"/>
              <w:ind w:left="720"/>
              <w:jc w:val="both"/>
              <w:rPr>
                <w:color w:val="000000"/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 xml:space="preserve">Окончательная приемка подтверждается составлением Акта (реестра) по форме ЗПП-3, в котором определяется: физический вес полученного Товара, данные лабораторных исследований, расчет зачетного веса, фактическая цена за тонну Товара и окончательная стоимость принятой партии товара, которая определяется как произведение зачетного веса и цены товара. Фактической ценой товара считается цена, определяемая </w:t>
            </w:r>
            <w:r w:rsidRPr="0012165F">
              <w:rPr>
                <w:color w:val="000000"/>
                <w:lang w:eastAsia="en-US"/>
              </w:rPr>
              <w:lastRenderedPageBreak/>
              <w:t>как отношение окончательной стоимости товара к физическому весу принятого товара.</w:t>
            </w:r>
          </w:p>
          <w:p w:rsidR="0012165F" w:rsidRPr="0012165F" w:rsidRDefault="00C54C25" w:rsidP="00A95A0F">
            <w:pPr>
              <w:pStyle w:val="20"/>
              <w:numPr>
                <w:ilvl w:val="0"/>
                <w:numId w:val="27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Покупатель вправе не принимать товар качеством с превышением максимально допустимых показателей, предусмотренных в пункте 1 настоящей Спецификации. В случае согласия Покупателя принять указанный товар, цена на данный товар устанавливается дополнительным соглашением сторон. Некачественный Товар считается не поставленным.</w:t>
            </w:r>
          </w:p>
          <w:p w:rsidR="0012165F" w:rsidRPr="0012165F" w:rsidRDefault="00C54C25" w:rsidP="0012165F">
            <w:pPr>
              <w:pStyle w:val="20"/>
              <w:spacing w:line="240" w:lineRule="auto"/>
              <w:ind w:left="0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    4.  Поставщик гарантирует, что: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произведен в неблагоприятных по африканской чуме свиней (далее по тексту - АЧС) регионах;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вывезен из неблагоприятных по АЧС регионов;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транзит поставляемого товара не будет проходить через неблагоприятные зоны по АЧС;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при транспортировке товара не будут использоваться транспортные средства, которые зарегистрированы в неблагоприятных по АЧС регионах;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транспорт, который будет использоваться при транспортировке товара, не перевозил животных, а также мясные продукты последние три месяца.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Поставщик обязуется подавать под разгрузку транспортные средства, в которых отсутствуют яйца и любые продукты, содержащие мясо, в том числе продукты, относящиеся к категориям «полуфабрикаты» (такие как, но не исключительно, пельмени, манты, хинкали) и «выпечка» (пирожки, беляши и иное), содержащие в своем составе мясо. В случае обнаружения в транспортных средствах указанных выше продуктов данное нарушение фиксируется составлением Акта в присутствии водителя. Нарушение данного условия, зафиксированное в указанном порядке, дает право Покупателю отказаться от приемки Товара без применения к нему каких-либо мер ответственности со стороны Поставщика, а также без предъявления к Покупателю требования об оплате Товара. Не соблюдение настоящего пункта предоставляет Покупателю право предъявить Поставщику требование об оплате штрафа в размере 100 000 (сто тысяч) рублей за каждое нарушение указанного в настоящем пункте условия.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Ежедневно обновляемая эпизоотическая ситуация по АЧС размещена на сайте РОССЕЛЬХОЗНАДЗОРА http://www.fsvps.ru/fsvps/asf/chronology/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При неисполнении любого из указанных требований Покупатель оставляет за собой право отказаться от поставки без применения к нему каких-либо штрафных санкций.</w:t>
            </w:r>
          </w:p>
          <w:p w:rsidR="0012165F" w:rsidRPr="0012165F" w:rsidRDefault="0012165F" w:rsidP="0012165F">
            <w:pPr>
              <w:rPr>
                <w:rFonts w:eastAsia="Arial"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12165F" w:rsidRPr="0012165F" w:rsidRDefault="00C54C25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sz w:val="24"/>
                <w:szCs w:val="24"/>
                <w:lang w:eastAsia="en-US"/>
              </w:rPr>
              <w:lastRenderedPageBreak/>
              <w:t>77</w:t>
            </w:r>
          </w:p>
        </w:tc>
        <w:tc>
          <w:tcPr>
            <w:tcW w:w="1985" w:type="dxa"/>
            <w:shd w:val="clear" w:color="auto" w:fill="auto"/>
          </w:tcPr>
          <w:p w:rsidR="0012165F" w:rsidRPr="0012165F" w:rsidRDefault="00C54C25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bCs/>
                <w:sz w:val="24"/>
                <w:szCs w:val="24"/>
                <w:lang w:eastAsia="en-US"/>
              </w:rPr>
              <w:t>Ячмень –</w:t>
            </w:r>
            <w:proofErr w:type="spellStart"/>
            <w:r w:rsidRPr="0012165F">
              <w:rPr>
                <w:bCs/>
                <w:sz w:val="24"/>
                <w:szCs w:val="24"/>
                <w:lang w:eastAsia="en-US"/>
              </w:rPr>
              <w:t>Агропоставка</w:t>
            </w:r>
            <w:proofErr w:type="spellEnd"/>
            <w:r w:rsidRPr="0012165F">
              <w:rPr>
                <w:bCs/>
                <w:sz w:val="24"/>
                <w:szCs w:val="24"/>
                <w:lang w:eastAsia="en-US"/>
              </w:rPr>
              <w:t xml:space="preserve"> МТ</w:t>
            </w:r>
          </w:p>
        </w:tc>
        <w:tc>
          <w:tcPr>
            <w:tcW w:w="6804" w:type="dxa"/>
            <w:shd w:val="clear" w:color="auto" w:fill="auto"/>
          </w:tcPr>
          <w:p w:rsidR="0012165F" w:rsidRPr="0012165F" w:rsidRDefault="0012165F" w:rsidP="0012165F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12165F" w:rsidRPr="0012165F" w:rsidRDefault="00C54C25" w:rsidP="00A95A0F">
            <w:pPr>
              <w:pStyle w:val="a5"/>
              <w:numPr>
                <w:ilvl w:val="0"/>
                <w:numId w:val="28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 w:rsidRPr="0012165F">
              <w:rPr>
                <w:sz w:val="24"/>
                <w:szCs w:val="24"/>
                <w:lang w:eastAsia="en-US"/>
              </w:rPr>
              <w:t>Товар должен соответствовать качеству ГОСТ Р 53900-2010, не должен содержать ГМО, допустимое содержание проросших зерен - до 5%, допустимое содержание овсюга - не более 1%, Товар должен соответствовать следующим качественным показателям:</w:t>
            </w:r>
          </w:p>
          <w:p w:rsidR="0012165F" w:rsidRPr="0012165F" w:rsidRDefault="0012165F" w:rsidP="0012165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4005"/>
            </w:tblGrid>
            <w:tr w:rsidR="00925CBA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Влажность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14%</w:t>
                  </w:r>
                </w:p>
              </w:tc>
            </w:tr>
            <w:tr w:rsidR="00925CBA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Сорная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2% (максимум 5%)</w:t>
                  </w:r>
                </w:p>
              </w:tc>
            </w:tr>
            <w:tr w:rsidR="00925CBA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Зерновая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65F" w:rsidRPr="0012165F" w:rsidRDefault="00C54C25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5% (максимум 15%)</w:t>
                  </w:r>
                </w:p>
              </w:tc>
            </w:tr>
          </w:tbl>
          <w:p w:rsidR="0012165F" w:rsidRPr="0012165F" w:rsidRDefault="0012165F" w:rsidP="0012165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2165F" w:rsidRPr="0012165F" w:rsidRDefault="00C54C25" w:rsidP="00A95A0F">
            <w:pPr>
              <w:pStyle w:val="20"/>
              <w:numPr>
                <w:ilvl w:val="0"/>
                <w:numId w:val="28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Окончательной приемкой Товара считается приемка Товара по зачетному весу.</w:t>
            </w:r>
          </w:p>
          <w:p w:rsidR="0012165F" w:rsidRPr="0012165F" w:rsidRDefault="00C54C25" w:rsidP="0012165F">
            <w:pPr>
              <w:pStyle w:val="20"/>
              <w:spacing w:line="240" w:lineRule="auto"/>
              <w:ind w:left="720"/>
              <w:jc w:val="both"/>
              <w:rPr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>Зачетным весом товара считается вес товара, рассчитанный, исходя из физического веса с учетом уменьшения на натуральную скидку в размере 1% за каждый процент сорной примеси и 0,1% - за каждый процент зерновой примеси свыше установленных п.1 показателей, но не выше максимально допустимых.</w:t>
            </w:r>
          </w:p>
          <w:p w:rsidR="0012165F" w:rsidRPr="0012165F" w:rsidRDefault="00C54C25" w:rsidP="0012165F">
            <w:pPr>
              <w:pStyle w:val="20"/>
              <w:spacing w:line="240" w:lineRule="auto"/>
              <w:ind w:left="720"/>
              <w:jc w:val="both"/>
              <w:rPr>
                <w:color w:val="000000"/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>Окончательная приемка подтверждается составлением Акта (реестра) по форме ЗПП-3, в котором определяется: физический вес полученного Товара, данные лабораторных исследований, расчет зачетного веса, фактическая цена за тонну Товара и окончательная стоимость принятой партии товара, которая определяется как произведение зачетного веса и цены товара. Фактической ценой товара считается цена, определяемая как отношение окончательной стоимости товара к физическому весу принятого товара.</w:t>
            </w:r>
          </w:p>
          <w:p w:rsidR="0012165F" w:rsidRPr="0012165F" w:rsidRDefault="00C54C25" w:rsidP="00A95A0F">
            <w:pPr>
              <w:pStyle w:val="20"/>
              <w:numPr>
                <w:ilvl w:val="0"/>
                <w:numId w:val="28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Покупатель вправе не принимать товар качеством с превышением максимально допустимых показателей, предусмотренных в пункте 1 настоящей Спецификации. В случае согласия Покупателя принять указанный товар, цена на данный товар устанавливается дополнительным соглашением сторон. Некачественный Товар считается не поставленным.</w:t>
            </w:r>
          </w:p>
          <w:p w:rsidR="0012165F" w:rsidRPr="0012165F" w:rsidRDefault="00C54C25" w:rsidP="0012165F">
            <w:pPr>
              <w:pStyle w:val="20"/>
              <w:spacing w:line="240" w:lineRule="auto"/>
              <w:ind w:left="0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    4.  Поставщик гарантирует, что: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произведен в неблагоприятных по африканской чуме свиней (далее по тексту - АЧС) регионах;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вывезен из неблагоприятных по АЧС регионов;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транзит поставляемого товара не будет проходить через неблагоприятные зоны по АЧС;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при транспортировке товара не будут использоваться транспортные средства, которые зарегистрированы в неблагоприятных по АЧС регионах;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lastRenderedPageBreak/>
              <w:t>- транспорт, который будет использоваться при транспортировке товара, не перевозил животных, а также мясные продукты последние три месяца.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Поставщик обязуется подавать под разгрузку транспортные средства, в которых отсутствуют яйца и любые продукты, содержащие мясо, в том числе продукты, относящиеся к категориям «полуфабрикаты» (такие как, но не исключительно, пельмени, манты, хинкали) и «выпечка» (пирожки, беляши и иное), содержащие в своем составе мясо. В случае обнаружения в транспортных средствах указанных выше продуктов данное нарушение фиксируется составлением Акта в присутствии водителя. Нарушение данного условия, зафиксированное в указанном порядке, дает право Покупателю отказаться от приемки Товара без применения к нему каких-либо мер ответственности со стороны Поставщика, а также без предъявления к Покупателю требования об оплате Товара. Не соблюдение настоящего пункта предоставляет Покупателю право предъявить Поставщику требование об оплате штрафа в размере 100 000 (сто тысяч) рублей за каждое нарушение указанного в настоящем пункте условия.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Ежедневно обновляемая эпизоотическая ситуация по АЧС размещена на сайте РОССЕЛЬХОЗНАДЗОРА http://www.fsvps.ru/fsvps/asf/chronology/</w:t>
            </w:r>
          </w:p>
          <w:p w:rsidR="0012165F" w:rsidRPr="0012165F" w:rsidRDefault="00C54C25" w:rsidP="0012165F">
            <w:pPr>
              <w:pStyle w:val="20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При неисполнении любого из указанных требований Покупатель оставляет за собой право отказаться от поставки без применения к нему каких-либо штрафных санкций.</w:t>
            </w:r>
          </w:p>
          <w:p w:rsidR="0012165F" w:rsidRPr="0012165F" w:rsidRDefault="0012165F" w:rsidP="0012165F">
            <w:pPr>
              <w:rPr>
                <w:rFonts w:eastAsia="Arial"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181B15" w:rsidRPr="00181B15" w:rsidRDefault="00C54C25" w:rsidP="0012165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78</w:t>
            </w:r>
          </w:p>
        </w:tc>
        <w:tc>
          <w:tcPr>
            <w:tcW w:w="1985" w:type="dxa"/>
            <w:shd w:val="clear" w:color="auto" w:fill="auto"/>
          </w:tcPr>
          <w:p w:rsidR="00181B15" w:rsidRPr="0012165F" w:rsidRDefault="00C54C25" w:rsidP="001216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Пшеница 5 класс, протеин 10,0% - Агрокомплекс</w:t>
            </w:r>
          </w:p>
        </w:tc>
        <w:tc>
          <w:tcPr>
            <w:tcW w:w="6804" w:type="dxa"/>
            <w:shd w:val="clear" w:color="auto" w:fill="auto"/>
          </w:tcPr>
          <w:p w:rsidR="00181B15" w:rsidRPr="00BC1F14" w:rsidRDefault="00C54C25" w:rsidP="00181B1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BC1F14"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следующи</w:t>
            </w:r>
            <w:r>
              <w:rPr>
                <w:rFonts w:eastAsia="Arial"/>
                <w:b/>
                <w:bCs/>
                <w:sz w:val="24"/>
                <w:szCs w:val="24"/>
              </w:rPr>
              <w:t>м</w:t>
            </w:r>
            <w:r w:rsidRPr="00BC1F14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Arial"/>
                <w:b/>
                <w:bCs/>
                <w:sz w:val="24"/>
                <w:szCs w:val="24"/>
              </w:rPr>
              <w:t>качественным</w:t>
            </w:r>
            <w:r w:rsidRPr="00BC1F14">
              <w:rPr>
                <w:rFonts w:eastAsia="Arial"/>
                <w:b/>
                <w:bCs/>
                <w:sz w:val="24"/>
                <w:szCs w:val="24"/>
              </w:rPr>
              <w:t xml:space="preserve"> показател</w:t>
            </w:r>
            <w:r>
              <w:rPr>
                <w:rFonts w:eastAsia="Arial"/>
                <w:b/>
                <w:bCs/>
                <w:sz w:val="24"/>
                <w:szCs w:val="24"/>
              </w:rPr>
              <w:t>ям:</w:t>
            </w:r>
          </w:p>
          <w:p w:rsidR="00181B15" w:rsidRDefault="00C54C25" w:rsidP="00181B1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Пшеница 5 класса, ГОСТ 9353-2016</w:t>
            </w:r>
          </w:p>
          <w:p w:rsidR="00181B15" w:rsidRPr="00BC1F14" w:rsidRDefault="00181B15" w:rsidP="00181B1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6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8"/>
              <w:gridCol w:w="3851"/>
            </w:tblGrid>
            <w:tr w:rsidR="00925CBA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:rsidR="00181B15" w:rsidRPr="00705F1D" w:rsidRDefault="00C54C25" w:rsidP="00181B15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:rsidR="00181B15" w:rsidRPr="00705F1D" w:rsidRDefault="00C54C25" w:rsidP="00181B15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Натура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eastAsia="Arial"/>
                      <w:sz w:val="24"/>
                      <w:szCs w:val="24"/>
                    </w:rPr>
                    <w:t>г/л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менее 750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25CBA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14,0</w:t>
                  </w:r>
                </w:p>
              </w:tc>
            </w:tr>
            <w:tr w:rsidR="00925CBA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Сорная 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>примесь, %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2,0</w:t>
                  </w:r>
                </w:p>
              </w:tc>
            </w:tr>
            <w:tr w:rsidR="00925CBA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более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Arial"/>
                      <w:sz w:val="24"/>
                      <w:szCs w:val="24"/>
                    </w:rPr>
                    <w:t>5,0</w:t>
                  </w:r>
                </w:p>
              </w:tc>
            </w:tr>
            <w:tr w:rsidR="00925CBA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Проросшие зерна, %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925CBA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менее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Arial"/>
                      <w:sz w:val="24"/>
                      <w:szCs w:val="24"/>
                    </w:rPr>
                    <w:t>10,0</w:t>
                  </w:r>
                </w:p>
              </w:tc>
            </w:tr>
            <w:tr w:rsidR="00925CBA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Зерен, поврежденных клопом-черепашкой, %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2,5</w:t>
                  </w:r>
                </w:p>
              </w:tc>
            </w:tr>
            <w:tr w:rsidR="00925CBA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Число падения, сек.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:rsidR="00181B15" w:rsidRPr="009A2DF7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е менее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100</w:t>
                  </w:r>
                </w:p>
              </w:tc>
            </w:tr>
            <w:tr w:rsidR="00925CBA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Клейковина, %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:rsidR="00181B15" w:rsidRPr="009A2DF7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е менее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13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>,0</w:t>
                  </w:r>
                </w:p>
              </w:tc>
            </w:tr>
            <w:tr w:rsidR="00925CBA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ИДК, ед.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:rsidR="00181B15" w:rsidRPr="009A2DF7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>е более</w:t>
                  </w:r>
                  <w:r>
                    <w:rPr>
                      <w:rFonts w:eastAsia="Arial"/>
                      <w:sz w:val="24"/>
                      <w:szCs w:val="24"/>
                    </w:rPr>
                    <w:t xml:space="preserve"> 38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25CBA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:rsidR="00181B15" w:rsidRPr="00BC1F14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:rsidR="00181B15" w:rsidRDefault="00C54C2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свойственный здоровому зерну пшеницы; посторонний запах </w:t>
                  </w:r>
                  <w:r>
                    <w:rPr>
                      <w:rFonts w:eastAsia="Arial"/>
                      <w:sz w:val="24"/>
                      <w:szCs w:val="24"/>
                    </w:rPr>
                    <w:lastRenderedPageBreak/>
                    <w:t>(затхлый, солодовый, плесневый, гнилостный) не допускается</w:t>
                  </w:r>
                </w:p>
                <w:p w:rsidR="00181B15" w:rsidRPr="00BC1F14" w:rsidRDefault="00181B1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</w:p>
              </w:tc>
            </w:tr>
          </w:tbl>
          <w:p w:rsidR="00181B15" w:rsidRDefault="00181B15" w:rsidP="0012165F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181B15" w:rsidRPr="0012165F" w:rsidRDefault="00181B15" w:rsidP="0012165F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925CBA" w:rsidTr="00DD1C9E">
        <w:tc>
          <w:tcPr>
            <w:tcW w:w="704" w:type="dxa"/>
          </w:tcPr>
          <w:p w:rsidR="00D109BC" w:rsidRPr="00D109BC" w:rsidRDefault="00C54C25" w:rsidP="001216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79</w:t>
            </w:r>
          </w:p>
        </w:tc>
        <w:tc>
          <w:tcPr>
            <w:tcW w:w="1985" w:type="dxa"/>
            <w:shd w:val="clear" w:color="auto" w:fill="auto"/>
          </w:tcPr>
          <w:p w:rsidR="00D109BC" w:rsidRPr="00D109BC" w:rsidRDefault="00C54C25" w:rsidP="00D109BC">
            <w:pPr>
              <w:rPr>
                <w:bCs/>
                <w:sz w:val="24"/>
                <w:szCs w:val="24"/>
                <w:lang w:eastAsia="en-US"/>
              </w:rPr>
            </w:pPr>
            <w:r w:rsidRPr="00D109BC">
              <w:rPr>
                <w:bCs/>
                <w:sz w:val="24"/>
                <w:szCs w:val="24"/>
                <w:lang w:eastAsia="en-US"/>
              </w:rPr>
              <w:t xml:space="preserve">Пшеница 4 класс – </w:t>
            </w:r>
          </w:p>
          <w:p w:rsidR="00D109BC" w:rsidRDefault="00C54C25" w:rsidP="00D109BC">
            <w:pPr>
              <w:rPr>
                <w:bCs/>
                <w:sz w:val="24"/>
                <w:szCs w:val="24"/>
                <w:lang w:eastAsia="en-US"/>
              </w:rPr>
            </w:pPr>
            <w:r w:rsidRPr="00D109BC">
              <w:rPr>
                <w:bCs/>
                <w:sz w:val="24"/>
                <w:szCs w:val="24"/>
                <w:lang w:eastAsia="en-US"/>
              </w:rPr>
              <w:t>ОАО «БМК»</w:t>
            </w:r>
          </w:p>
        </w:tc>
        <w:tc>
          <w:tcPr>
            <w:tcW w:w="6804" w:type="dxa"/>
            <w:shd w:val="clear" w:color="auto" w:fill="auto"/>
          </w:tcPr>
          <w:p w:rsidR="00D109BC" w:rsidRPr="00D109BC" w:rsidRDefault="00C54C25" w:rsidP="00D109BC">
            <w:pPr>
              <w:rPr>
                <w:b/>
                <w:bCs/>
                <w:sz w:val="24"/>
                <w:szCs w:val="24"/>
              </w:rPr>
            </w:pPr>
            <w:r w:rsidRPr="00D109BC">
              <w:rPr>
                <w:b/>
                <w:bCs/>
                <w:sz w:val="24"/>
                <w:szCs w:val="24"/>
              </w:rPr>
              <w:t>Товар должен соответствовать ГОСТ 9353-2016 «Пшеница. Технические условия» с учетом следующих качественных показателей, указанными ниже:</w:t>
            </w:r>
          </w:p>
          <w:p w:rsidR="00D109BC" w:rsidRPr="00D109BC" w:rsidRDefault="00D109BC" w:rsidP="00D109BC">
            <w:pPr>
              <w:rPr>
                <w:rFonts w:eastAsia="Arial"/>
                <w:b/>
                <w:bCs/>
                <w:kern w:val="0"/>
                <w:sz w:val="24"/>
                <w:szCs w:val="24"/>
              </w:rPr>
            </w:pPr>
          </w:p>
          <w:tbl>
            <w:tblPr>
              <w:tblW w:w="6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9"/>
              <w:gridCol w:w="4173"/>
            </w:tblGrid>
            <w:tr w:rsidR="00925CBA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не менее 730 г/л </w:t>
                  </w:r>
                </w:p>
              </w:tc>
            </w:tr>
            <w:tr w:rsidR="00925CBA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Сорная примесь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Зерновая примесь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bCs/>
                      <w:sz w:val="24"/>
                      <w:szCs w:val="24"/>
                    </w:rPr>
                    <w:t xml:space="preserve">Протеин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bCs/>
                      <w:sz w:val="24"/>
                      <w:szCs w:val="24"/>
                    </w:rPr>
                  </w:pPr>
                  <w:r w:rsidRPr="00D109BC">
                    <w:rPr>
                      <w:bCs/>
                      <w:sz w:val="24"/>
                      <w:szCs w:val="24"/>
                    </w:rPr>
                    <w:t>12,5% и более</w:t>
                  </w:r>
                </w:p>
              </w:tc>
            </w:tr>
            <w:tr w:rsidR="00925CBA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Проросших зерен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1,0%</w:t>
                  </w:r>
                </w:p>
              </w:tc>
            </w:tr>
            <w:tr w:rsidR="00925CBA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Качество клейковины не ниже II группы, ед. ИДК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50-100</w:t>
                  </w:r>
                </w:p>
              </w:tc>
            </w:tr>
            <w:tr w:rsidR="00925CBA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Число падения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менее 200 сек.</w:t>
                  </w:r>
                </w:p>
              </w:tc>
            </w:tr>
            <w:tr w:rsidR="00925CBA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Клейковина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менее 20%</w:t>
                  </w:r>
                </w:p>
              </w:tc>
            </w:tr>
            <w:tr w:rsidR="00925CBA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Содержание головни, семян горчака и амброзии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9BC" w:rsidRPr="00D109BC" w:rsidRDefault="00C54C25" w:rsidP="00D109B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109BC">
                    <w:rPr>
                      <w:sz w:val="24"/>
                      <w:szCs w:val="24"/>
                    </w:rPr>
                    <w:t>Cвoйствeнный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здopoвомy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зеpнy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 пшеницы;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Пocтopoнний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зaпax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зaтxлый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сoлoдoвый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плеcневый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гнилoстньй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нe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дoпycкaeтся</w:t>
                  </w:r>
                  <w:proofErr w:type="spellEnd"/>
                </w:p>
              </w:tc>
            </w:tr>
          </w:tbl>
          <w:p w:rsidR="00D109BC" w:rsidRDefault="00D109BC" w:rsidP="00D109BC">
            <w:pPr>
              <w:rPr>
                <w:b/>
                <w:bCs/>
                <w:sz w:val="24"/>
                <w:szCs w:val="24"/>
              </w:rPr>
            </w:pPr>
          </w:p>
          <w:p w:rsidR="00D109BC" w:rsidRPr="00D109BC" w:rsidRDefault="00C54C25" w:rsidP="00D109B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</w:pPr>
            <w:r w:rsidRPr="00D109BC">
              <w:rPr>
                <w:b/>
                <w:bCs/>
                <w:sz w:val="24"/>
                <w:szCs w:val="24"/>
              </w:rPr>
              <w:t xml:space="preserve">На каждую партию Товара предоставляется декларация о соответствии на основании протокола испытаний. </w:t>
            </w:r>
          </w:p>
          <w:p w:rsidR="00D109BC" w:rsidRPr="00BC1F14" w:rsidRDefault="00C54C25" w:rsidP="00D109BC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D109BC">
              <w:rPr>
                <w:b/>
                <w:sz w:val="24"/>
                <w:szCs w:val="24"/>
              </w:rPr>
              <w:t xml:space="preserve">На каждое транспортное средство оформляется </w:t>
            </w:r>
            <w:r w:rsidRPr="00D109BC">
              <w:rPr>
                <w:rFonts w:eastAsia="Times New Roman"/>
                <w:b/>
                <w:snapToGrid w:val="0"/>
                <w:sz w:val="24"/>
                <w:szCs w:val="24"/>
              </w:rPr>
              <w:t>Карантинный сертификат от ФГУ “Россельхознадзор” на Товар, ввозимый из-за пределов Воронежской области</w:t>
            </w:r>
            <w:r w:rsidRPr="00D109BC">
              <w:rPr>
                <w:b/>
                <w:sz w:val="24"/>
                <w:szCs w:val="24"/>
              </w:rPr>
              <w:t xml:space="preserve"> за счет Поставщика.</w:t>
            </w:r>
          </w:p>
        </w:tc>
      </w:tr>
      <w:tr w:rsidR="00925CBA" w:rsidTr="00DD1C9E">
        <w:tc>
          <w:tcPr>
            <w:tcW w:w="704" w:type="dxa"/>
          </w:tcPr>
          <w:p w:rsidR="003E751B" w:rsidRDefault="00C54C25" w:rsidP="001216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985" w:type="dxa"/>
            <w:shd w:val="clear" w:color="auto" w:fill="auto"/>
          </w:tcPr>
          <w:p w:rsidR="003E751B" w:rsidRPr="00D109BC" w:rsidRDefault="00C54C25" w:rsidP="00D109BC">
            <w:pPr>
              <w:rPr>
                <w:bCs/>
                <w:sz w:val="24"/>
                <w:szCs w:val="24"/>
                <w:lang w:eastAsia="en-US"/>
              </w:rPr>
            </w:pPr>
            <w:r w:rsidRPr="003E751B">
              <w:rPr>
                <w:bCs/>
                <w:sz w:val="24"/>
                <w:szCs w:val="24"/>
                <w:lang w:eastAsia="en-US"/>
              </w:rPr>
              <w:t>ячмень, Агрокомплекс</w:t>
            </w:r>
          </w:p>
        </w:tc>
        <w:tc>
          <w:tcPr>
            <w:tcW w:w="6804" w:type="dxa"/>
            <w:shd w:val="clear" w:color="auto" w:fill="auto"/>
          </w:tcPr>
          <w:p w:rsidR="003E751B" w:rsidRPr="003E751B" w:rsidRDefault="00C54C25" w:rsidP="003E751B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3E751B"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следующим качественных показателям:</w:t>
            </w:r>
          </w:p>
          <w:p w:rsidR="003E751B" w:rsidRDefault="00C54C25" w:rsidP="003E751B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3E751B">
              <w:rPr>
                <w:rFonts w:eastAsia="Arial"/>
                <w:b/>
                <w:bCs/>
                <w:sz w:val="24"/>
                <w:szCs w:val="24"/>
              </w:rPr>
              <w:t>Ячмень, ГОСТ 28672-2019</w:t>
            </w:r>
          </w:p>
          <w:p w:rsidR="003E751B" w:rsidRPr="003E751B" w:rsidRDefault="003E751B" w:rsidP="003E751B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701"/>
            </w:tblGrid>
            <w:tr w:rsidR="00925CBA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b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Натура, г/л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 xml:space="preserve">не менее 570 </w:t>
                  </w:r>
                </w:p>
              </w:tc>
            </w:tr>
            <w:tr w:rsidR="00925CBA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не более 15,5</w:t>
                  </w:r>
                </w:p>
              </w:tc>
            </w:tr>
            <w:tr w:rsidR="00925CBA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925CBA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не более 8,0</w:t>
                  </w:r>
                </w:p>
              </w:tc>
            </w:tr>
            <w:tr w:rsidR="00925CBA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Проросшие зерна,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bCs/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925CBA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не менее 7,0</w:t>
                  </w:r>
                </w:p>
              </w:tc>
            </w:tr>
            <w:tr w:rsidR="00925CBA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3E751B" w:rsidRPr="003E751B" w:rsidRDefault="00C54C25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 xml:space="preserve">свойственный здоровому зерну ячменя; посторонний запах (затхлый, солодовый, плесневый, </w:t>
                  </w:r>
                  <w:r w:rsidRPr="003E751B">
                    <w:rPr>
                      <w:rFonts w:eastAsia="Arial"/>
                      <w:sz w:val="24"/>
                      <w:szCs w:val="24"/>
                    </w:rPr>
                    <w:lastRenderedPageBreak/>
                    <w:t>гнилостный) не допускается</w:t>
                  </w:r>
                </w:p>
              </w:tc>
            </w:tr>
          </w:tbl>
          <w:p w:rsidR="003E751B" w:rsidRDefault="003E751B" w:rsidP="00D109BC">
            <w:pPr>
              <w:rPr>
                <w:b/>
                <w:bCs/>
                <w:sz w:val="24"/>
                <w:szCs w:val="24"/>
              </w:rPr>
            </w:pPr>
          </w:p>
          <w:p w:rsidR="007701E1" w:rsidRPr="00D109BC" w:rsidRDefault="007701E1" w:rsidP="00D109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7701E1" w:rsidRDefault="00C54C25" w:rsidP="001216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81</w:t>
            </w:r>
          </w:p>
        </w:tc>
        <w:tc>
          <w:tcPr>
            <w:tcW w:w="1985" w:type="dxa"/>
            <w:shd w:val="clear" w:color="auto" w:fill="auto"/>
          </w:tcPr>
          <w:p w:rsidR="007701E1" w:rsidRPr="003E751B" w:rsidRDefault="00C54C25" w:rsidP="00D109BC">
            <w:pPr>
              <w:rPr>
                <w:bCs/>
                <w:sz w:val="24"/>
                <w:szCs w:val="24"/>
                <w:lang w:eastAsia="en-US"/>
              </w:rPr>
            </w:pPr>
            <w:r w:rsidRPr="007701E1">
              <w:rPr>
                <w:bCs/>
                <w:sz w:val="24"/>
                <w:szCs w:val="24"/>
                <w:lang w:eastAsia="en-US"/>
              </w:rPr>
              <w:t>Лен масличный, Агрокомплекс</w:t>
            </w:r>
          </w:p>
        </w:tc>
        <w:tc>
          <w:tcPr>
            <w:tcW w:w="6804" w:type="dxa"/>
            <w:shd w:val="clear" w:color="auto" w:fill="auto"/>
          </w:tcPr>
          <w:p w:rsidR="007701E1" w:rsidRPr="007701E1" w:rsidRDefault="00C54C25" w:rsidP="007701E1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7701E1"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следующим качественных показателям:</w:t>
            </w:r>
          </w:p>
          <w:p w:rsidR="007701E1" w:rsidRDefault="00C54C25" w:rsidP="007701E1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7701E1">
              <w:rPr>
                <w:rFonts w:eastAsia="Arial"/>
                <w:b/>
                <w:bCs/>
                <w:sz w:val="24"/>
                <w:szCs w:val="24"/>
              </w:rPr>
              <w:t>Лен масличный, ГОСТ 10582-2076</w:t>
            </w:r>
          </w:p>
          <w:p w:rsidR="007701E1" w:rsidRPr="007701E1" w:rsidRDefault="007701E1" w:rsidP="007701E1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701"/>
            </w:tblGrid>
            <w:tr w:rsidR="00925CBA" w:rsidTr="007701E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7701E1" w:rsidRPr="007701E1" w:rsidRDefault="00C54C25" w:rsidP="007701E1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7701E1" w:rsidRPr="007701E1" w:rsidRDefault="00C54C25" w:rsidP="007701E1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b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7701E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7701E1" w:rsidRPr="007701E1" w:rsidRDefault="00C54C25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7701E1" w:rsidRPr="007701E1" w:rsidRDefault="00C54C25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не более 16</w:t>
                  </w:r>
                </w:p>
              </w:tc>
            </w:tr>
            <w:tr w:rsidR="00925CBA" w:rsidTr="007701E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7701E1" w:rsidRPr="007701E1" w:rsidRDefault="00C54C25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7701E1" w:rsidRPr="007701E1" w:rsidRDefault="00C54C25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не более 5,0</w:t>
                  </w:r>
                </w:p>
              </w:tc>
            </w:tr>
            <w:tr w:rsidR="00925CBA" w:rsidTr="007701E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7701E1" w:rsidRPr="007701E1" w:rsidRDefault="00C54C25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7701E1" w:rsidRPr="007701E1" w:rsidRDefault="00C54C25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не более 10,0</w:t>
                  </w:r>
                </w:p>
              </w:tc>
            </w:tr>
            <w:tr w:rsidR="00925CBA" w:rsidTr="007701E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7701E1" w:rsidRPr="007701E1" w:rsidRDefault="00C54C25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7701E1" w:rsidRPr="007701E1" w:rsidRDefault="00C54C25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:rsidR="007701E1" w:rsidRDefault="007701E1" w:rsidP="003E751B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7701E1" w:rsidRPr="003E751B" w:rsidRDefault="007701E1" w:rsidP="003E751B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961AC" w:rsidRDefault="00C54C25" w:rsidP="005961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985" w:type="dxa"/>
            <w:shd w:val="clear" w:color="auto" w:fill="auto"/>
          </w:tcPr>
          <w:p w:rsidR="005961AC" w:rsidRDefault="00C54C25" w:rsidP="005961AC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Пшеница 4 класс Урожай 2023 ООО ТД РИФ</w:t>
            </w:r>
          </w:p>
          <w:p w:rsidR="005961AC" w:rsidRPr="007701E1" w:rsidRDefault="005961AC" w:rsidP="005961A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961AC" w:rsidRPr="00D109BC" w:rsidRDefault="00C54C25" w:rsidP="005961AC">
            <w:pPr>
              <w:rPr>
                <w:b/>
                <w:bCs/>
                <w:sz w:val="24"/>
                <w:szCs w:val="24"/>
              </w:rPr>
            </w:pPr>
            <w:r w:rsidRPr="00D109BC">
              <w:rPr>
                <w:b/>
                <w:bCs/>
                <w:sz w:val="24"/>
                <w:szCs w:val="24"/>
              </w:rPr>
              <w:t>Товар должен соответствовать ГОСТ 9353-2016 «Пшеница. Технические условия» с учетом следующих качественных показателей, указанными ниже:</w:t>
            </w:r>
          </w:p>
          <w:p w:rsidR="005961AC" w:rsidRPr="00D109BC" w:rsidRDefault="005961AC" w:rsidP="005961AC">
            <w:pPr>
              <w:rPr>
                <w:rFonts w:eastAsia="Arial"/>
                <w:b/>
                <w:bCs/>
                <w:kern w:val="0"/>
                <w:sz w:val="24"/>
                <w:szCs w:val="24"/>
              </w:rPr>
            </w:pPr>
          </w:p>
          <w:tbl>
            <w:tblPr>
              <w:tblW w:w="6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9"/>
              <w:gridCol w:w="4173"/>
            </w:tblGrid>
            <w:tr w:rsidR="00925CBA" w:rsidTr="00E71E1D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менее 7</w:t>
                  </w:r>
                  <w:r w:rsidR="00707547">
                    <w:rPr>
                      <w:sz w:val="24"/>
                      <w:szCs w:val="24"/>
                    </w:rPr>
                    <w:t>65</w:t>
                  </w:r>
                  <w:r w:rsidRPr="00D109BC">
                    <w:rPr>
                      <w:sz w:val="24"/>
                      <w:szCs w:val="24"/>
                    </w:rPr>
                    <w:t xml:space="preserve"> г/л 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Сорная примесь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Зерновая примесь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bCs/>
                      <w:sz w:val="24"/>
                      <w:szCs w:val="24"/>
                    </w:rPr>
                    <w:t xml:space="preserve">Протеин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bCs/>
                      <w:sz w:val="24"/>
                      <w:szCs w:val="24"/>
                    </w:rPr>
                  </w:pPr>
                  <w:r w:rsidRPr="00D109BC">
                    <w:rPr>
                      <w:bCs/>
                      <w:sz w:val="24"/>
                      <w:szCs w:val="24"/>
                    </w:rPr>
                    <w:t>12,5% и более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547" w:rsidRPr="00D109BC" w:rsidRDefault="00C54C25" w:rsidP="005961A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547" w:rsidRPr="00D109BC" w:rsidRDefault="00C54C25" w:rsidP="005961A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не более 90 ед.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Проросших зерен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1,0%</w:t>
                  </w:r>
                  <w:r w:rsidR="00707547">
                    <w:rPr>
                      <w:sz w:val="24"/>
                      <w:szCs w:val="24"/>
                    </w:rPr>
                    <w:t xml:space="preserve"> в составе Зерновой примеси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547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Фузариозных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зерен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547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0,5%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Зерен, поврежденных клопом-черепашкой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1,5%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Число падения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менее 2</w:t>
                  </w:r>
                  <w:r w:rsidR="00707547">
                    <w:rPr>
                      <w:sz w:val="24"/>
                      <w:szCs w:val="24"/>
                    </w:rPr>
                    <w:t>5</w:t>
                  </w:r>
                  <w:r w:rsidRPr="00D109BC">
                    <w:rPr>
                      <w:sz w:val="24"/>
                      <w:szCs w:val="24"/>
                    </w:rPr>
                    <w:t>0 сек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Клейковина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менее 20%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Содержание головни, семян горчака</w:t>
                  </w:r>
                  <w:r w:rsidR="00707547">
                    <w:rPr>
                      <w:sz w:val="24"/>
                      <w:szCs w:val="24"/>
                    </w:rPr>
                    <w:t>, спорыньи, повилики,</w:t>
                  </w:r>
                  <w:r w:rsidRPr="00D109BC">
                    <w:rPr>
                      <w:sz w:val="24"/>
                      <w:szCs w:val="24"/>
                    </w:rPr>
                    <w:t xml:space="preserve"> амброзии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E71E1D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1AC" w:rsidRPr="00D109BC" w:rsidRDefault="00C54C25" w:rsidP="005961A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109BC">
                    <w:rPr>
                      <w:sz w:val="24"/>
                      <w:szCs w:val="24"/>
                    </w:rPr>
                    <w:t>Cвoйствeнный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здopoвомy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зеpнy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 пшеницы;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Пocтopoнний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зaпax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зaтxлый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сoлoдoвый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плеcневый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гнилoстньй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нe</w:t>
                  </w:r>
                  <w:proofErr w:type="spellEnd"/>
                  <w:r w:rsidRPr="00D109B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09BC">
                    <w:rPr>
                      <w:sz w:val="24"/>
                      <w:szCs w:val="24"/>
                    </w:rPr>
                    <w:t>дoпycкaeтся</w:t>
                  </w:r>
                  <w:proofErr w:type="spellEnd"/>
                </w:p>
              </w:tc>
            </w:tr>
          </w:tbl>
          <w:p w:rsidR="005961AC" w:rsidRDefault="005961AC" w:rsidP="005961AC">
            <w:pPr>
              <w:rPr>
                <w:b/>
                <w:bCs/>
                <w:sz w:val="24"/>
                <w:szCs w:val="24"/>
              </w:rPr>
            </w:pPr>
          </w:p>
          <w:p w:rsidR="005961AC" w:rsidRPr="00707547" w:rsidRDefault="00C54C25" w:rsidP="00596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:rsidR="00707547" w:rsidRPr="00D109BC" w:rsidRDefault="00707547" w:rsidP="005961A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5961AC" w:rsidRPr="00707547" w:rsidRDefault="00C54C25" w:rsidP="005961AC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каждую партию Товара оформляется протокол ФГБУ «Центр оценки качества зерна» с полным техническим анализом зерна и исследованием согласно требованию ТРТС -15</w:t>
            </w:r>
            <w:r>
              <w:rPr>
                <w:b/>
                <w:sz w:val="24"/>
                <w:szCs w:val="24"/>
                <w:lang w:val="en-US"/>
              </w:rPr>
              <w:t>/2011.</w:t>
            </w:r>
          </w:p>
        </w:tc>
      </w:tr>
      <w:tr w:rsidR="00925CBA" w:rsidTr="00DD1C9E">
        <w:tc>
          <w:tcPr>
            <w:tcW w:w="704" w:type="dxa"/>
          </w:tcPr>
          <w:p w:rsidR="007C57F7" w:rsidRDefault="00C54C25" w:rsidP="007C57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83</w:t>
            </w:r>
          </w:p>
        </w:tc>
        <w:tc>
          <w:tcPr>
            <w:tcW w:w="1985" w:type="dxa"/>
            <w:shd w:val="clear" w:color="auto" w:fill="auto"/>
          </w:tcPr>
          <w:p w:rsidR="007C57F7" w:rsidRDefault="00C54C25" w:rsidP="007C57F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</w:t>
            </w:r>
            <w:r w:rsidRPr="003E751B">
              <w:rPr>
                <w:bCs/>
                <w:sz w:val="24"/>
                <w:szCs w:val="24"/>
                <w:lang w:eastAsia="en-US"/>
              </w:rPr>
              <w:t>чмень</w:t>
            </w:r>
            <w:r>
              <w:rPr>
                <w:bCs/>
                <w:sz w:val="24"/>
                <w:szCs w:val="24"/>
                <w:lang w:eastAsia="en-US"/>
              </w:rPr>
              <w:t xml:space="preserve"> продовольственный</w:t>
            </w:r>
            <w:r w:rsidRPr="003E751B">
              <w:rPr>
                <w:bCs/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 xml:space="preserve"> Урожай 2023 ООО ТД РИФ</w:t>
            </w:r>
          </w:p>
        </w:tc>
        <w:tc>
          <w:tcPr>
            <w:tcW w:w="6804" w:type="dxa"/>
            <w:shd w:val="clear" w:color="auto" w:fill="auto"/>
          </w:tcPr>
          <w:p w:rsidR="007C57F7" w:rsidRDefault="00C54C25" w:rsidP="007C57F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3E751B"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</w:t>
            </w:r>
            <w:r>
              <w:rPr>
                <w:rFonts w:eastAsia="Arial"/>
                <w:b/>
                <w:bCs/>
                <w:sz w:val="24"/>
                <w:szCs w:val="24"/>
              </w:rPr>
              <w:t xml:space="preserve"> ГОСТ 28672-2019 «Ячмень. Технические условия» с учетом следующих качественных показателей, указанными ниже:</w:t>
            </w:r>
          </w:p>
          <w:p w:rsidR="007C57F7" w:rsidRPr="003E751B" w:rsidRDefault="007C57F7" w:rsidP="007C57F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701"/>
            </w:tblGrid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Натура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 xml:space="preserve">не менее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620 г</w:t>
                  </w:r>
                  <w:r>
                    <w:rPr>
                      <w:rFonts w:eastAsia="Arial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rFonts w:eastAsia="Arial"/>
                      <w:sz w:val="24"/>
                      <w:szCs w:val="24"/>
                    </w:rPr>
                    <w:t>л</w:t>
                  </w:r>
                  <w:r w:rsidRPr="003E751B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не более 1</w:t>
                  </w:r>
                  <w:r>
                    <w:rPr>
                      <w:rFonts w:eastAsia="Arial"/>
                      <w:sz w:val="24"/>
                      <w:szCs w:val="24"/>
                    </w:rPr>
                    <w:t>4,0%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не более 2,0</w:t>
                  </w:r>
                  <w:r>
                    <w:rPr>
                      <w:rFonts w:eastAsia="Arial"/>
                      <w:sz w:val="24"/>
                      <w:szCs w:val="24"/>
                    </w:rPr>
                    <w:t>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10</w:t>
                  </w:r>
                  <w:r w:rsidRPr="003E751B">
                    <w:rPr>
                      <w:rFonts w:eastAsia="Arial"/>
                      <w:sz w:val="24"/>
                      <w:szCs w:val="24"/>
                    </w:rPr>
                    <w:t>,0</w:t>
                  </w:r>
                  <w:r>
                    <w:rPr>
                      <w:rFonts w:eastAsia="Arial"/>
                      <w:sz w:val="24"/>
                      <w:szCs w:val="24"/>
                    </w:rPr>
                    <w:t>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Семена подсолнечника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</w:rPr>
                    <w:t>не более 0,5% в составе Зерновой примеси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Arial"/>
                      <w:sz w:val="24"/>
                      <w:szCs w:val="24"/>
                    </w:rPr>
                    <w:t>Фузариозных</w:t>
                  </w:r>
                  <w:proofErr w:type="spellEnd"/>
                  <w:r>
                    <w:rPr>
                      <w:rFonts w:eastAsia="Arial"/>
                      <w:sz w:val="24"/>
                      <w:szCs w:val="24"/>
                    </w:rPr>
                    <w:t xml:space="preserve"> зерен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0,5%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Содержание головни, семян горчака, спорыньи, повилики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:rsidR="007C57F7" w:rsidRPr="003E751B" w:rsidRDefault="00C54C25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</w:t>
                  </w:r>
                  <w:r w:rsidRPr="003E751B">
                    <w:rPr>
                      <w:rFonts w:eastAsia="Arial"/>
                      <w:sz w:val="24"/>
                      <w:szCs w:val="24"/>
                    </w:rPr>
                    <w:t>войственный здоровому зерну ячменя; посторонний запах (затхлый, солодовый, плесневый, гнилостный) не допускается</w:t>
                  </w:r>
                </w:p>
              </w:tc>
            </w:tr>
          </w:tbl>
          <w:p w:rsidR="007C57F7" w:rsidRDefault="007C57F7" w:rsidP="007C57F7">
            <w:pPr>
              <w:rPr>
                <w:b/>
                <w:bCs/>
                <w:sz w:val="24"/>
                <w:szCs w:val="24"/>
              </w:rPr>
            </w:pPr>
          </w:p>
          <w:p w:rsidR="007C57F7" w:rsidRPr="00707547" w:rsidRDefault="00C54C25" w:rsidP="007C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:rsidR="007C57F7" w:rsidRDefault="007C57F7" w:rsidP="007C57F7">
            <w:pPr>
              <w:rPr>
                <w:b/>
                <w:bCs/>
                <w:sz w:val="24"/>
                <w:szCs w:val="24"/>
              </w:rPr>
            </w:pPr>
          </w:p>
          <w:p w:rsidR="007C57F7" w:rsidRPr="00D109BC" w:rsidRDefault="00C54C25" w:rsidP="007C57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каждую партию Товара оформляется протокол ФГБУ «Центр оценки качества зерна» с полным техническим анализом зерна и исследованием согласно требованию ТРТС -15</w:t>
            </w:r>
            <w:r>
              <w:rPr>
                <w:b/>
                <w:sz w:val="24"/>
                <w:szCs w:val="24"/>
                <w:lang w:val="en-US"/>
              </w:rPr>
              <w:t>/2011.</w:t>
            </w:r>
          </w:p>
        </w:tc>
      </w:tr>
      <w:tr w:rsidR="00925CBA" w:rsidTr="00DD1C9E">
        <w:tc>
          <w:tcPr>
            <w:tcW w:w="704" w:type="dxa"/>
          </w:tcPr>
          <w:p w:rsidR="000A5367" w:rsidRDefault="00C54C25" w:rsidP="007C57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985" w:type="dxa"/>
            <w:shd w:val="clear" w:color="auto" w:fill="auto"/>
          </w:tcPr>
          <w:p w:rsidR="000A5367" w:rsidRPr="000A5367" w:rsidRDefault="00C54C25" w:rsidP="000A5367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 xml:space="preserve">Пшеница 3 класс, </w:t>
            </w:r>
          </w:p>
          <w:p w:rsidR="000A5367" w:rsidRDefault="00C54C25" w:rsidP="000A5367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>протеин 14.5% - ДМА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694"/>
              <w:gridCol w:w="2126"/>
            </w:tblGrid>
            <w:tr w:rsidR="00925CBA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0A5367" w:rsidRPr="00705F1D" w:rsidRDefault="00C54C25" w:rsidP="000A5367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0A5367" w:rsidRPr="00705F1D" w:rsidRDefault="00C54C25" w:rsidP="000A5367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Базис</w:t>
                  </w: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0A5367" w:rsidRPr="00705F1D" w:rsidRDefault="00C54C25" w:rsidP="000A5367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Ограничение</w:t>
                  </w:r>
                </w:p>
              </w:tc>
            </w:tr>
            <w:tr w:rsidR="00925CBA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Натура,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780%</w:t>
                  </w:r>
                </w:p>
              </w:tc>
              <w:tc>
                <w:tcPr>
                  <w:tcW w:w="2126" w:type="dxa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770%</w:t>
                  </w:r>
                </w:p>
              </w:tc>
            </w:tr>
            <w:tr w:rsidR="00925CBA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Влажность,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2126" w:type="dxa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15%</w:t>
                  </w:r>
                </w:p>
              </w:tc>
            </w:tr>
            <w:tr w:rsidR="00925CBA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Сорная примесь,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2126" w:type="dxa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4%</w:t>
                  </w:r>
                </w:p>
              </w:tc>
            </w:tr>
            <w:tr w:rsidR="00925CBA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Зерновая примесь,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2126" w:type="dxa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7%</w:t>
                  </w:r>
                </w:p>
              </w:tc>
            </w:tr>
            <w:tr w:rsidR="00925CBA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Протеин,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14.5%</w:t>
                  </w:r>
                </w:p>
              </w:tc>
              <w:tc>
                <w:tcPr>
                  <w:tcW w:w="2126" w:type="dxa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14.5%</w:t>
                  </w:r>
                </w:p>
              </w:tc>
            </w:tr>
            <w:tr w:rsidR="00925CBA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Число падения,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280%</w:t>
                  </w:r>
                </w:p>
              </w:tc>
              <w:tc>
                <w:tcPr>
                  <w:tcW w:w="2126" w:type="dxa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270%</w:t>
                  </w:r>
                </w:p>
              </w:tc>
            </w:tr>
            <w:tr w:rsidR="00925CBA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Количество клейковины,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2126" w:type="dxa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24%</w:t>
                  </w:r>
                </w:p>
              </w:tc>
            </w:tr>
            <w:tr w:rsidR="00925CBA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ИДК,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43-95ед.</w:t>
                  </w:r>
                </w:p>
              </w:tc>
              <w:tc>
                <w:tcPr>
                  <w:tcW w:w="2126" w:type="dxa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95ед.</w:t>
                  </w:r>
                </w:p>
              </w:tc>
            </w:tr>
            <w:tr w:rsidR="00925CBA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Повреждение клопом черепашкой,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1.5%</w:t>
                  </w:r>
                </w:p>
              </w:tc>
              <w:tc>
                <w:tcPr>
                  <w:tcW w:w="2126" w:type="dxa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</w:tr>
            <w:tr w:rsidR="00925CBA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Зараженность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2126" w:type="dxa"/>
                </w:tcPr>
                <w:p w:rsidR="000A5367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не принимается</w:t>
                  </w:r>
                </w:p>
              </w:tc>
            </w:tr>
            <w:tr w:rsidR="00925CBA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6B7B66" w:rsidRPr="006B7B66" w:rsidRDefault="00C54C25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:rsidR="006B7B66" w:rsidRPr="006B7B66" w:rsidRDefault="00C54C25" w:rsidP="000A5367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Свойственный здоровому зерну без запаха </w:t>
                  </w:r>
                </w:p>
                <w:p w:rsidR="006B7B66" w:rsidRPr="006B7B66" w:rsidRDefault="00C54C25" w:rsidP="000A5367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фумигантов и других инородных запахов</w:t>
                  </w:r>
                </w:p>
              </w:tc>
            </w:tr>
          </w:tbl>
          <w:p w:rsidR="000A5367" w:rsidRDefault="000A5367" w:rsidP="007C57F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0A5367" w:rsidRDefault="00C54C25" w:rsidP="007C57F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0A5367">
              <w:rPr>
                <w:rFonts w:eastAsia="Arial"/>
                <w:b/>
                <w:bCs/>
                <w:sz w:val="24"/>
                <w:szCs w:val="24"/>
              </w:rPr>
              <w:t>Остальные показатели качества должны соответствовать ГОСТ 9353-2016.</w:t>
            </w:r>
          </w:p>
          <w:p w:rsidR="006B7B66" w:rsidRPr="003E751B" w:rsidRDefault="006B7B66" w:rsidP="007C57F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AA6B90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1985" w:type="dxa"/>
            <w:shd w:val="clear" w:color="auto" w:fill="auto"/>
          </w:tcPr>
          <w:p w:rsidR="00AA6B90" w:rsidRPr="00AA6B90" w:rsidRDefault="00C54C25" w:rsidP="00AA6B90">
            <w:pPr>
              <w:rPr>
                <w:bCs/>
                <w:sz w:val="24"/>
                <w:szCs w:val="24"/>
                <w:lang w:eastAsia="en-US"/>
              </w:rPr>
            </w:pPr>
            <w:r w:rsidRPr="00AA6B90">
              <w:rPr>
                <w:bCs/>
                <w:sz w:val="24"/>
                <w:szCs w:val="24"/>
                <w:lang w:eastAsia="en-US"/>
              </w:rPr>
              <w:t xml:space="preserve">Пшеница 4 класс, </w:t>
            </w:r>
          </w:p>
          <w:p w:rsidR="00AA6B90" w:rsidRPr="000A5367" w:rsidRDefault="00C54C25" w:rsidP="00AA6B90">
            <w:pPr>
              <w:rPr>
                <w:bCs/>
                <w:sz w:val="24"/>
                <w:szCs w:val="24"/>
                <w:lang w:eastAsia="en-US"/>
              </w:rPr>
            </w:pPr>
            <w:r w:rsidRPr="00AA6B90">
              <w:rPr>
                <w:bCs/>
                <w:sz w:val="24"/>
                <w:szCs w:val="24"/>
                <w:lang w:eastAsia="en-US"/>
              </w:rPr>
              <w:t>протеин 12.5% - ДМА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694"/>
              <w:gridCol w:w="2126"/>
            </w:tblGrid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AA6B90" w:rsidRPr="00705F1D" w:rsidRDefault="00C54C25" w:rsidP="00AA6B90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AA6B90" w:rsidRPr="00705F1D" w:rsidRDefault="00C54C25" w:rsidP="00AA6B90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Базис</w:t>
                  </w: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AA6B90" w:rsidRPr="00705F1D" w:rsidRDefault="00C54C25" w:rsidP="00AA6B90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Ограничение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Натура,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6B7B66">
                    <w:rPr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2126" w:type="dxa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6B7B66">
                    <w:rPr>
                      <w:sz w:val="24"/>
                      <w:szCs w:val="24"/>
                    </w:rPr>
                    <w:t>0%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Влажность,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2126" w:type="dxa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15%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Сорная примесь,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2126" w:type="dxa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Зерновая примесь,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2126" w:type="dxa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Протеин,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B7B66">
                    <w:rPr>
                      <w:sz w:val="24"/>
                      <w:szCs w:val="24"/>
                    </w:rPr>
                    <w:t>.5%</w:t>
                  </w:r>
                </w:p>
              </w:tc>
              <w:tc>
                <w:tcPr>
                  <w:tcW w:w="2126" w:type="dxa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B7B66">
                    <w:rPr>
                      <w:sz w:val="24"/>
                      <w:szCs w:val="24"/>
                    </w:rPr>
                    <w:t>.5%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Число падения,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6B7B66">
                    <w:rPr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2126" w:type="dxa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6B7B66">
                    <w:rPr>
                      <w:sz w:val="24"/>
                      <w:szCs w:val="24"/>
                    </w:rPr>
                    <w:t>0%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Количество клейковины,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6" w:type="dxa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ИДК,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43-95ед.</w:t>
                  </w:r>
                </w:p>
              </w:tc>
              <w:tc>
                <w:tcPr>
                  <w:tcW w:w="2126" w:type="dxa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95ед.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Повреждение клопом черепашкой,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6" w:type="dxa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Зараженность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2126" w:type="dxa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не принимается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:rsidR="00AA6B90" w:rsidRPr="006B7B66" w:rsidRDefault="00C54C25" w:rsidP="00AA6B90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Свойственный здоровому зерну без запаха </w:t>
                  </w:r>
                </w:p>
                <w:p w:rsidR="00AA6B90" w:rsidRPr="006B7B66" w:rsidRDefault="00C54C25" w:rsidP="00AA6B90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фумигантов и других инородных запахов</w:t>
                  </w:r>
                </w:p>
              </w:tc>
            </w:tr>
          </w:tbl>
          <w:p w:rsidR="00AA6B90" w:rsidRDefault="00AA6B90" w:rsidP="00AA6B90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A6B90" w:rsidRDefault="00C54C25" w:rsidP="00AA6B90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0A5367">
              <w:rPr>
                <w:rFonts w:eastAsia="Arial"/>
                <w:b/>
                <w:bCs/>
                <w:sz w:val="24"/>
                <w:szCs w:val="24"/>
              </w:rPr>
              <w:t>Остальные показатели качества должны соответствовать ГОСТ 9353-2016.</w:t>
            </w:r>
          </w:p>
          <w:p w:rsidR="00AA6B90" w:rsidRPr="00705F1D" w:rsidRDefault="00AA6B90" w:rsidP="00AA6B90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3B223F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985" w:type="dxa"/>
            <w:shd w:val="clear" w:color="auto" w:fill="auto"/>
          </w:tcPr>
          <w:p w:rsidR="003B223F" w:rsidRPr="000A5367" w:rsidRDefault="00C54C25" w:rsidP="003B223F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 xml:space="preserve">Пшеница 3 класс, </w:t>
            </w:r>
          </w:p>
          <w:p w:rsidR="003B223F" w:rsidRPr="00AA6B90" w:rsidRDefault="00C54C25" w:rsidP="003B223F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>протеин 1</w:t>
            </w:r>
            <w:r>
              <w:rPr>
                <w:bCs/>
                <w:sz w:val="24"/>
                <w:szCs w:val="24"/>
                <w:lang w:eastAsia="en-US"/>
              </w:rPr>
              <w:t>3</w:t>
            </w:r>
            <w:r w:rsidRPr="000A5367">
              <w:rPr>
                <w:bCs/>
                <w:sz w:val="24"/>
                <w:szCs w:val="24"/>
                <w:lang w:eastAsia="en-US"/>
              </w:rPr>
              <w:t>.5% - ДМА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694"/>
              <w:gridCol w:w="2126"/>
            </w:tblGrid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3B223F" w:rsidRPr="00705F1D" w:rsidRDefault="00C54C25" w:rsidP="003B223F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3B223F" w:rsidRPr="00705F1D" w:rsidRDefault="00C54C25" w:rsidP="003B223F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Базис</w:t>
                  </w: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3B223F" w:rsidRPr="00705F1D" w:rsidRDefault="00C54C25" w:rsidP="003B223F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Ограничение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Натура,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780%</w:t>
                  </w:r>
                </w:p>
              </w:tc>
              <w:tc>
                <w:tcPr>
                  <w:tcW w:w="2126" w:type="dxa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770%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Влажность,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2126" w:type="dxa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15%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Сорная примесь,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2126" w:type="dxa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Зерновая примесь,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2126" w:type="dxa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Протеин,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6B7B66">
                    <w:rPr>
                      <w:sz w:val="24"/>
                      <w:szCs w:val="24"/>
                    </w:rPr>
                    <w:t>.5%</w:t>
                  </w:r>
                </w:p>
              </w:tc>
              <w:tc>
                <w:tcPr>
                  <w:tcW w:w="2126" w:type="dxa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6B7B66">
                    <w:rPr>
                      <w:sz w:val="24"/>
                      <w:szCs w:val="24"/>
                    </w:rPr>
                    <w:t>.5%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Число падения,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280%</w:t>
                  </w:r>
                </w:p>
              </w:tc>
              <w:tc>
                <w:tcPr>
                  <w:tcW w:w="2126" w:type="dxa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270%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Количество клейковины,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6" w:type="dxa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ИДК,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43-95ед.</w:t>
                  </w:r>
                </w:p>
              </w:tc>
              <w:tc>
                <w:tcPr>
                  <w:tcW w:w="2126" w:type="dxa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95ед.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Повреждение клопом черепашкой,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1.5%</w:t>
                  </w:r>
                </w:p>
              </w:tc>
              <w:tc>
                <w:tcPr>
                  <w:tcW w:w="2126" w:type="dxa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Зараженность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не </w:t>
                  </w:r>
                </w:p>
              </w:tc>
              <w:tc>
                <w:tcPr>
                  <w:tcW w:w="2126" w:type="dxa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не принимается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:rsidR="003B223F" w:rsidRPr="006B7B66" w:rsidRDefault="00C54C25" w:rsidP="003B223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Свойственный здоровому зерну без запаха </w:t>
                  </w:r>
                </w:p>
                <w:p w:rsidR="003B223F" w:rsidRPr="006B7B66" w:rsidRDefault="00C54C25" w:rsidP="003B223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фумигантов и других инородных запахов</w:t>
                  </w:r>
                </w:p>
              </w:tc>
            </w:tr>
          </w:tbl>
          <w:p w:rsidR="003B223F" w:rsidRDefault="003B223F" w:rsidP="003B223F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3B223F" w:rsidRDefault="00C54C25" w:rsidP="003B223F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0A5367">
              <w:rPr>
                <w:rFonts w:eastAsia="Arial"/>
                <w:b/>
                <w:bCs/>
                <w:sz w:val="24"/>
                <w:szCs w:val="24"/>
              </w:rPr>
              <w:t>Остальные показатели качества должны соответствовать ГОСТ 9353-2016.</w:t>
            </w:r>
          </w:p>
          <w:p w:rsidR="003B223F" w:rsidRPr="00705F1D" w:rsidRDefault="003B223F" w:rsidP="00AA6B90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676E3E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87</w:t>
            </w:r>
          </w:p>
        </w:tc>
        <w:tc>
          <w:tcPr>
            <w:tcW w:w="1985" w:type="dxa"/>
            <w:shd w:val="clear" w:color="auto" w:fill="auto"/>
          </w:tcPr>
          <w:p w:rsidR="00676E3E" w:rsidRPr="000A5367" w:rsidRDefault="00C54C25" w:rsidP="00676E3E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 xml:space="preserve">Пшеница 3 класс, </w:t>
            </w:r>
          </w:p>
          <w:p w:rsidR="00676E3E" w:rsidRPr="000A5367" w:rsidRDefault="00C54C25" w:rsidP="00676E3E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>протеин 1</w:t>
            </w:r>
            <w:r>
              <w:rPr>
                <w:bCs/>
                <w:sz w:val="24"/>
                <w:szCs w:val="24"/>
                <w:lang w:eastAsia="en-US"/>
              </w:rPr>
              <w:t>4</w:t>
            </w:r>
            <w:r w:rsidRPr="000A5367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  <w:r w:rsidRPr="000A5367">
              <w:rPr>
                <w:bCs/>
                <w:sz w:val="24"/>
                <w:szCs w:val="24"/>
                <w:lang w:eastAsia="en-US"/>
              </w:rPr>
              <w:t>% - ДМА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694"/>
              <w:gridCol w:w="2126"/>
            </w:tblGrid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676E3E" w:rsidRPr="00705F1D" w:rsidRDefault="00C54C25" w:rsidP="00676E3E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76E3E" w:rsidRPr="00705F1D" w:rsidRDefault="00C54C25" w:rsidP="00676E3E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Базис</w:t>
                  </w: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676E3E" w:rsidRPr="00705F1D" w:rsidRDefault="00C54C25" w:rsidP="00676E3E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Ограничение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Натура,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780%</w:t>
                  </w:r>
                </w:p>
              </w:tc>
              <w:tc>
                <w:tcPr>
                  <w:tcW w:w="2126" w:type="dxa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770%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Влажность,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2126" w:type="dxa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15%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Сорная примесь,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2126" w:type="dxa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Зерновая примесь,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2126" w:type="dxa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Протеин,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6B7B66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6" w:type="dxa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6B7B66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Число падения,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280%</w:t>
                  </w:r>
                </w:p>
              </w:tc>
              <w:tc>
                <w:tcPr>
                  <w:tcW w:w="2126" w:type="dxa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270%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Количество клейковины,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6" w:type="dxa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ИДК,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43-95ед.</w:t>
                  </w:r>
                </w:p>
              </w:tc>
              <w:tc>
                <w:tcPr>
                  <w:tcW w:w="2126" w:type="dxa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95ед.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Повреждение клопом черепашкой,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1.5%</w:t>
                  </w:r>
                </w:p>
              </w:tc>
              <w:tc>
                <w:tcPr>
                  <w:tcW w:w="2126" w:type="dxa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Зараженность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не </w:t>
                  </w:r>
                  <w:r>
                    <w:rPr>
                      <w:sz w:val="24"/>
                      <w:szCs w:val="24"/>
                    </w:rPr>
                    <w:t>допускается</w:t>
                  </w:r>
                </w:p>
              </w:tc>
              <w:tc>
                <w:tcPr>
                  <w:tcW w:w="2126" w:type="dxa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не принимается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:rsidR="00676E3E" w:rsidRPr="006B7B66" w:rsidRDefault="00C54C25" w:rsidP="00676E3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Свойственный здоровому зерну без запаха </w:t>
                  </w:r>
                </w:p>
                <w:p w:rsidR="00676E3E" w:rsidRPr="006B7B66" w:rsidRDefault="00C54C25" w:rsidP="00676E3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фумигантов и других инородных запахов</w:t>
                  </w:r>
                </w:p>
              </w:tc>
            </w:tr>
          </w:tbl>
          <w:p w:rsidR="00676E3E" w:rsidRDefault="00676E3E" w:rsidP="00676E3E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676E3E" w:rsidRDefault="00C54C25" w:rsidP="00676E3E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0A5367">
              <w:rPr>
                <w:rFonts w:eastAsia="Arial"/>
                <w:b/>
                <w:bCs/>
                <w:sz w:val="24"/>
                <w:szCs w:val="24"/>
              </w:rPr>
              <w:t>Остальные показатели качества должны соответствовать ГОСТ 9353-2016.</w:t>
            </w:r>
          </w:p>
          <w:p w:rsidR="00676E3E" w:rsidRPr="00705F1D" w:rsidRDefault="00676E3E" w:rsidP="003B223F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8C34D4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985" w:type="dxa"/>
            <w:shd w:val="clear" w:color="auto" w:fill="auto"/>
          </w:tcPr>
          <w:p w:rsidR="008C34D4" w:rsidRPr="000A5367" w:rsidRDefault="00C54C25" w:rsidP="008C34D4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 xml:space="preserve">Пшеница </w:t>
            </w:r>
            <w:r>
              <w:rPr>
                <w:bCs/>
                <w:sz w:val="24"/>
                <w:szCs w:val="24"/>
                <w:lang w:eastAsia="en-US"/>
              </w:rPr>
              <w:t>5</w:t>
            </w:r>
            <w:r w:rsidRPr="000A5367">
              <w:rPr>
                <w:bCs/>
                <w:sz w:val="24"/>
                <w:szCs w:val="24"/>
                <w:lang w:eastAsia="en-US"/>
              </w:rPr>
              <w:t xml:space="preserve"> класс, </w:t>
            </w:r>
          </w:p>
          <w:p w:rsidR="008C34D4" w:rsidRPr="000A5367" w:rsidRDefault="00C54C25" w:rsidP="008C34D4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>протеин 1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  <w:r w:rsidRPr="000A5367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5</w:t>
            </w:r>
            <w:r w:rsidRPr="000A5367">
              <w:rPr>
                <w:bCs/>
                <w:sz w:val="24"/>
                <w:szCs w:val="24"/>
                <w:lang w:eastAsia="en-US"/>
              </w:rPr>
              <w:t>% - ДМА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694"/>
              <w:gridCol w:w="2126"/>
            </w:tblGrid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8C34D4" w:rsidRPr="00705F1D" w:rsidRDefault="00C54C25" w:rsidP="008C34D4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C34D4" w:rsidRPr="00705F1D" w:rsidRDefault="00C54C25" w:rsidP="008C34D4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Базис</w:t>
                  </w: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8C34D4" w:rsidRPr="00705F1D" w:rsidRDefault="00C54C25" w:rsidP="008C34D4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Ограничение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Натура,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6B7B66">
                    <w:rPr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2126" w:type="dxa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6B7B66">
                    <w:rPr>
                      <w:sz w:val="24"/>
                      <w:szCs w:val="24"/>
                    </w:rPr>
                    <w:t>0%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Сорная примесь,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2126" w:type="dxa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8C34D4" w:rsidRDefault="00C54C25" w:rsidP="008C34D4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Зерновая примесь,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  <w:p w:rsidR="008C34D4" w:rsidRPr="008C34D4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том числе проросшие, </w:t>
                  </w:r>
                  <w:r>
                    <w:rPr>
                      <w:sz w:val="24"/>
                      <w:szCs w:val="24"/>
                      <w:lang w:val="en-US"/>
                    </w:rPr>
                    <w:t>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C34D4" w:rsidRDefault="00C54C25" w:rsidP="008C34D4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  <w:p w:rsidR="008C34D4" w:rsidRDefault="008C34D4" w:rsidP="008C34D4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8C34D4" w:rsidRPr="008C34D4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Arial"/>
                      <w:sz w:val="24"/>
                      <w:szCs w:val="24"/>
                      <w:lang w:val="en-US"/>
                    </w:rPr>
                    <w:t>5%</w:t>
                  </w:r>
                </w:p>
              </w:tc>
              <w:tc>
                <w:tcPr>
                  <w:tcW w:w="2126" w:type="dxa"/>
                </w:tcPr>
                <w:p w:rsidR="008C34D4" w:rsidRDefault="00C54C25" w:rsidP="008C34D4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10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  <w:p w:rsidR="008C34D4" w:rsidRDefault="008C34D4" w:rsidP="008C34D4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8C34D4" w:rsidRPr="008C34D4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5%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8C34D4" w:rsidRPr="008C34D4" w:rsidRDefault="00C54C25" w:rsidP="008C34D4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 xml:space="preserve">Влажность, </w:t>
                  </w:r>
                  <w:r>
                    <w:rPr>
                      <w:sz w:val="24"/>
                      <w:szCs w:val="24"/>
                      <w:lang w:val="en-US"/>
                    </w:rPr>
                    <w:t>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C34D4" w:rsidRPr="008C34D4" w:rsidRDefault="00C54C25" w:rsidP="008C34D4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14%</w:t>
                  </w:r>
                </w:p>
              </w:tc>
              <w:tc>
                <w:tcPr>
                  <w:tcW w:w="2126" w:type="dxa"/>
                </w:tcPr>
                <w:p w:rsidR="008C34D4" w:rsidRPr="008C34D4" w:rsidRDefault="00C54C25" w:rsidP="008C34D4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15%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Протеин,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6B7B66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6" w:type="dxa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6B7B66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Число падения,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  <w:lang w:val="en-US"/>
                    </w:rPr>
                    <w:t>3</w:t>
                  </w:r>
                  <w:r w:rsidRPr="006B7B66">
                    <w:rPr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2126" w:type="dxa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100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Количество клейковины, </w:t>
                  </w:r>
                  <w:proofErr w:type="spellStart"/>
                  <w:r w:rsidRPr="006B7B66">
                    <w:rPr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16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6" w:type="dxa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14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Зараженность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не </w:t>
                  </w:r>
                  <w:r>
                    <w:rPr>
                      <w:sz w:val="24"/>
                      <w:szCs w:val="24"/>
                    </w:rPr>
                    <w:t>допускается</w:t>
                  </w:r>
                </w:p>
              </w:tc>
              <w:tc>
                <w:tcPr>
                  <w:tcW w:w="2126" w:type="dxa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не принимается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8C34D4" w:rsidRPr="006B7B66" w:rsidRDefault="00C54C25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:rsidR="008C34D4" w:rsidRPr="006B7B66" w:rsidRDefault="00C54C25" w:rsidP="008C34D4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Свойственный здоровому зерну без запаха </w:t>
                  </w:r>
                </w:p>
                <w:p w:rsidR="008C34D4" w:rsidRPr="006B7B66" w:rsidRDefault="00C54C25" w:rsidP="008C34D4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фумигантов и других инородных запахов</w:t>
                  </w:r>
                </w:p>
              </w:tc>
            </w:tr>
          </w:tbl>
          <w:p w:rsidR="008C34D4" w:rsidRDefault="008C34D4" w:rsidP="008C34D4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8C34D4" w:rsidRDefault="00C54C25" w:rsidP="008C34D4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0A5367">
              <w:rPr>
                <w:rFonts w:eastAsia="Arial"/>
                <w:b/>
                <w:bCs/>
                <w:sz w:val="24"/>
                <w:szCs w:val="24"/>
              </w:rPr>
              <w:t>Остальные показатели качества должны соответствовать ГОСТ 9353-2016.</w:t>
            </w:r>
          </w:p>
          <w:p w:rsidR="008C34D4" w:rsidRPr="00705F1D" w:rsidRDefault="008C34D4" w:rsidP="00676E3E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BF46D5" w:rsidRPr="00BF46D5" w:rsidRDefault="00C54C25" w:rsidP="00AA6B9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985" w:type="dxa"/>
            <w:shd w:val="clear" w:color="auto" w:fill="auto"/>
          </w:tcPr>
          <w:p w:rsidR="00BF46D5" w:rsidRPr="000A5367" w:rsidRDefault="00C54C25" w:rsidP="008C34D4">
            <w:pPr>
              <w:rPr>
                <w:bCs/>
                <w:sz w:val="24"/>
                <w:szCs w:val="24"/>
                <w:lang w:eastAsia="en-US"/>
              </w:rPr>
            </w:pPr>
            <w:r w:rsidRPr="00BF46D5">
              <w:rPr>
                <w:bCs/>
                <w:sz w:val="24"/>
                <w:szCs w:val="24"/>
                <w:lang w:eastAsia="en-US"/>
              </w:rPr>
              <w:t>Кукуруза - ДМА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694"/>
              <w:gridCol w:w="2126"/>
            </w:tblGrid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BF46D5" w:rsidRPr="00705F1D" w:rsidRDefault="00C54C25" w:rsidP="00BF46D5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BF46D5" w:rsidRPr="00705F1D" w:rsidRDefault="00C54C25" w:rsidP="00BF46D5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Базис</w:t>
                  </w: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BF46D5" w:rsidRPr="00705F1D" w:rsidRDefault="00C54C25" w:rsidP="00BF46D5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Ограничение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BF46D5" w:rsidRPr="006B7B66" w:rsidRDefault="00C54C25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 xml:space="preserve">Влажность, </w:t>
                  </w:r>
                  <w:proofErr w:type="spellStart"/>
                  <w:r w:rsidRPr="00BF46D5">
                    <w:rPr>
                      <w:rFonts w:eastAsia="Arial"/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BF46D5" w:rsidRPr="006B7B66" w:rsidRDefault="00C54C25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2126" w:type="dxa"/>
                </w:tcPr>
                <w:p w:rsidR="00BF46D5" w:rsidRPr="006B7B66" w:rsidRDefault="00C54C25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14,5%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BF46D5" w:rsidRPr="006B7B66" w:rsidRDefault="00C54C25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lastRenderedPageBreak/>
                    <w:t xml:space="preserve">Сорная примесь, </w:t>
                  </w:r>
                  <w:proofErr w:type="spellStart"/>
                  <w:r w:rsidRPr="00BF46D5">
                    <w:rPr>
                      <w:rFonts w:eastAsia="Arial"/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BF46D5" w:rsidRPr="006B7B66" w:rsidRDefault="00C54C25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3%</w:t>
                  </w:r>
                </w:p>
              </w:tc>
              <w:tc>
                <w:tcPr>
                  <w:tcW w:w="2126" w:type="dxa"/>
                </w:tcPr>
                <w:p w:rsidR="00BF46D5" w:rsidRPr="006B7B66" w:rsidRDefault="00C54C25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5%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BF46D5" w:rsidRPr="008C34D4" w:rsidRDefault="00C54C25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 xml:space="preserve">Зерновая примесь, </w:t>
                  </w:r>
                  <w:proofErr w:type="spellStart"/>
                  <w:r w:rsidRPr="00BF46D5">
                    <w:rPr>
                      <w:rFonts w:eastAsia="Arial"/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BF46D5" w:rsidRPr="00BF46D5" w:rsidRDefault="00C54C25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2126" w:type="dxa"/>
                </w:tcPr>
                <w:p w:rsidR="00BF46D5" w:rsidRPr="00BF46D5" w:rsidRDefault="00C54C25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18%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BF46D5" w:rsidRPr="00F96AFC" w:rsidRDefault="00C54C2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F96AFC">
                    <w:rPr>
                      <w:sz w:val="24"/>
                      <w:szCs w:val="24"/>
                    </w:rPr>
                    <w:t>В составе зерновой примеси</w:t>
                  </w:r>
                </w:p>
                <w:p w:rsidR="00BF46D5" w:rsidRPr="00F96AFC" w:rsidRDefault="00C54C2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F96AFC">
                    <w:rPr>
                      <w:sz w:val="24"/>
                      <w:szCs w:val="24"/>
                    </w:rPr>
                    <w:t xml:space="preserve">Битые, </w:t>
                  </w:r>
                  <w:r w:rsidRPr="00BF46D5">
                    <w:rPr>
                      <w:sz w:val="24"/>
                      <w:szCs w:val="24"/>
                      <w:lang w:val="en-US"/>
                    </w:rPr>
                    <w:t>max</w:t>
                  </w:r>
                </w:p>
                <w:p w:rsidR="00BF46D5" w:rsidRDefault="00C54C2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F96AFC">
                    <w:rPr>
                      <w:sz w:val="24"/>
                      <w:szCs w:val="24"/>
                    </w:rPr>
                    <w:t xml:space="preserve">Поврежденные всего, </w:t>
                  </w:r>
                  <w:r w:rsidRPr="00BF46D5">
                    <w:rPr>
                      <w:sz w:val="24"/>
                      <w:szCs w:val="24"/>
                      <w:lang w:val="en-US"/>
                    </w:rPr>
                    <w:t>max</w:t>
                  </w:r>
                </w:p>
                <w:p w:rsidR="00BF46D5" w:rsidRDefault="00C54C2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Том числе к поврежденным относятся:</w:t>
                  </w:r>
                </w:p>
                <w:p w:rsidR="00BF46D5" w:rsidRDefault="00C54C2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-поврежденные сушкой, нагревом</w:t>
                  </w:r>
                </w:p>
                <w:p w:rsidR="00BF46D5" w:rsidRPr="00BF46D5" w:rsidRDefault="00C54C2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-поврежденные гниением, </w:t>
                  </w:r>
                  <w:proofErr w:type="spellStart"/>
                  <w:r>
                    <w:rPr>
                      <w:sz w:val="24"/>
                      <w:szCs w:val="24"/>
                    </w:rPr>
                    <w:t>плессенью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Default="00C54C2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  <w:p w:rsidR="00BF46D5" w:rsidRDefault="00C54C2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Default="00C54C2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2%</w:t>
                  </w:r>
                </w:p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Pr="00BF46D5" w:rsidRDefault="00C54C2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2126" w:type="dxa"/>
                </w:tcPr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Default="00C54C2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  <w:p w:rsidR="00BF46D5" w:rsidRDefault="00C54C2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  <w:p w:rsidR="00BF46D5" w:rsidRDefault="00C54C2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Default="00C54C2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2%</w:t>
                  </w:r>
                </w:p>
                <w:p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BF46D5" w:rsidRPr="00BF46D5" w:rsidRDefault="00C54C2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BF46D5" w:rsidRPr="006B7B66" w:rsidRDefault="00C54C25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Зараженность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:rsidR="00BF46D5" w:rsidRPr="006B7B66" w:rsidRDefault="00C54C25" w:rsidP="00BF46D5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BF46D5" w:rsidRPr="006B7B66" w:rsidRDefault="00C54C25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:rsidR="00BF46D5" w:rsidRPr="00BF46D5" w:rsidRDefault="00C54C25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 xml:space="preserve">Свойственный здоровому зерну без запаха </w:t>
                  </w:r>
                </w:p>
                <w:p w:rsidR="00BF46D5" w:rsidRPr="006B7B66" w:rsidRDefault="00C54C25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>фумигантов и других инородных запахов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BF46D5" w:rsidRPr="006B7B66" w:rsidRDefault="00C54C25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>Афлатоксины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:rsidR="00BF46D5" w:rsidRPr="006B7B66" w:rsidRDefault="00C54C25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>В пределах европейских норм</w:t>
                  </w:r>
                </w:p>
              </w:tc>
            </w:tr>
          </w:tbl>
          <w:p w:rsidR="00BF46D5" w:rsidRDefault="00C54C25" w:rsidP="00BF46D5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 w:rsidRPr="00BF46D5">
              <w:rPr>
                <w:rFonts w:eastAsia="Arial"/>
                <w:b/>
                <w:sz w:val="24"/>
                <w:szCs w:val="24"/>
              </w:rPr>
              <w:t>Остальные показатели качества должны соответствовать ГОСТ 13634 – 90.</w:t>
            </w:r>
          </w:p>
          <w:p w:rsidR="00BF46D5" w:rsidRPr="00BF46D5" w:rsidRDefault="00BF46D5" w:rsidP="00BF46D5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  <w:p w:rsidR="00BF46D5" w:rsidRDefault="00C54C25" w:rsidP="00BF46D5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 w:rsidRPr="00BF46D5">
              <w:rPr>
                <w:rFonts w:eastAsia="Arial"/>
                <w:b/>
                <w:sz w:val="24"/>
                <w:szCs w:val="24"/>
              </w:rPr>
              <w:t>Анализы на битые, поврежденные, сорную примесь проводятся по EN 16378</w:t>
            </w:r>
          </w:p>
          <w:p w:rsidR="00BF46D5" w:rsidRPr="00705F1D" w:rsidRDefault="00BF46D5" w:rsidP="008C34D4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4B1FB1" w:rsidRPr="004B1FB1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90</w:t>
            </w:r>
          </w:p>
        </w:tc>
        <w:tc>
          <w:tcPr>
            <w:tcW w:w="1985" w:type="dxa"/>
            <w:shd w:val="clear" w:color="auto" w:fill="auto"/>
          </w:tcPr>
          <w:p w:rsidR="004B1FB1" w:rsidRPr="00BF46D5" w:rsidRDefault="00C54C25" w:rsidP="008C34D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Лён – ДМА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694"/>
              <w:gridCol w:w="2126"/>
            </w:tblGrid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4B1FB1" w:rsidRPr="00705F1D" w:rsidRDefault="00C54C25" w:rsidP="004B1FB1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4B1FB1" w:rsidRPr="00705F1D" w:rsidRDefault="00C54C25" w:rsidP="004B1FB1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Базис</w:t>
                  </w: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4B1FB1" w:rsidRPr="00705F1D" w:rsidRDefault="00C54C25" w:rsidP="004B1FB1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Ограничение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4B1FB1" w:rsidRPr="006B7B66" w:rsidRDefault="00C54C25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 xml:space="preserve">Влажность, </w:t>
                  </w:r>
                  <w:proofErr w:type="spellStart"/>
                  <w:r w:rsidRPr="00BF46D5">
                    <w:rPr>
                      <w:rFonts w:eastAsia="Arial"/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4B1FB1" w:rsidRPr="006B7B66" w:rsidRDefault="00C54C25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9%</w:t>
                  </w:r>
                </w:p>
              </w:tc>
              <w:tc>
                <w:tcPr>
                  <w:tcW w:w="2126" w:type="dxa"/>
                </w:tcPr>
                <w:p w:rsidR="004B1FB1" w:rsidRPr="006B7B66" w:rsidRDefault="00C54C25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10%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4B1FB1" w:rsidRDefault="00C54C25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 xml:space="preserve">Сорная примесь, </w:t>
                  </w:r>
                  <w:proofErr w:type="spellStart"/>
                  <w:r w:rsidRPr="00BF46D5">
                    <w:rPr>
                      <w:rFonts w:eastAsia="Arial"/>
                      <w:sz w:val="24"/>
                      <w:szCs w:val="24"/>
                    </w:rPr>
                    <w:t>max</w:t>
                  </w:r>
                  <w:proofErr w:type="spellEnd"/>
                </w:p>
                <w:p w:rsidR="004B1FB1" w:rsidRPr="006B7B66" w:rsidRDefault="00C54C25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 том числе семена клещевины, ядовитая, вредная примесь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4B1FB1" w:rsidRDefault="00C54C25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3%</w:t>
                  </w:r>
                </w:p>
                <w:p w:rsidR="004B1FB1" w:rsidRDefault="004B1FB1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4B1FB1" w:rsidRPr="006B7B66" w:rsidRDefault="00C54C25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2126" w:type="dxa"/>
                </w:tcPr>
                <w:p w:rsidR="004B1FB1" w:rsidRDefault="00C54C25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5%</w:t>
                  </w:r>
                </w:p>
                <w:p w:rsidR="004B1FB1" w:rsidRDefault="004B1FB1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4B1FB1" w:rsidRPr="006B7B66" w:rsidRDefault="00C54C25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4B1FB1" w:rsidRPr="008C34D4" w:rsidRDefault="00C54C25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1FB1">
                    <w:rPr>
                      <w:rFonts w:eastAsia="Arial"/>
                      <w:sz w:val="24"/>
                      <w:szCs w:val="24"/>
                    </w:rPr>
                    <w:t xml:space="preserve">Масличность </w:t>
                  </w:r>
                  <w:proofErr w:type="spellStart"/>
                  <w:r w:rsidRPr="004B1FB1">
                    <w:rPr>
                      <w:rFonts w:eastAsia="Arial"/>
                      <w:sz w:val="24"/>
                      <w:szCs w:val="24"/>
                    </w:rPr>
                    <w:t>as</w:t>
                  </w:r>
                  <w:proofErr w:type="spellEnd"/>
                  <w:r w:rsidRPr="004B1FB1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1FB1">
                    <w:rPr>
                      <w:rFonts w:eastAsia="Arial"/>
                      <w:sz w:val="24"/>
                      <w:szCs w:val="24"/>
                    </w:rPr>
                    <w:t>is</w:t>
                  </w:r>
                  <w:proofErr w:type="spellEnd"/>
                  <w:r w:rsidRPr="004B1FB1">
                    <w:rPr>
                      <w:rFonts w:eastAsia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B1FB1">
                    <w:rPr>
                      <w:rFonts w:eastAsia="Arial"/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4B1FB1" w:rsidRPr="00BF46D5" w:rsidRDefault="00C54C25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2126" w:type="dxa"/>
                </w:tcPr>
                <w:p w:rsidR="004B1FB1" w:rsidRPr="00BF46D5" w:rsidRDefault="00C54C25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40%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4B1FB1" w:rsidRPr="00BF46D5" w:rsidRDefault="00C54C25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 xml:space="preserve">Свободные жирные кислоты (FFA), </w:t>
                  </w:r>
                  <w:proofErr w:type="spellStart"/>
                  <w:r w:rsidRPr="004B1FB1">
                    <w:rPr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:rsidR="004B1FB1" w:rsidRPr="00BF46D5" w:rsidRDefault="00C54C25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2126" w:type="dxa"/>
                </w:tcPr>
                <w:p w:rsidR="004B1FB1" w:rsidRPr="00BF46D5" w:rsidRDefault="00C54C25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2%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4B1FB1" w:rsidRPr="004B1FB1" w:rsidRDefault="00C54C25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>Зараженность зерновыми вредителями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4B1FB1" w:rsidRDefault="00C54C25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2126" w:type="dxa"/>
                </w:tcPr>
                <w:p w:rsidR="004B1FB1" w:rsidRDefault="00C54C25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>не принимается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4B1FB1" w:rsidRPr="004B1FB1" w:rsidRDefault="00C54C25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:rsidR="004B1FB1" w:rsidRPr="004B1FB1" w:rsidRDefault="00C54C25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 xml:space="preserve">Свойственный здоровому зерну </w:t>
                  </w:r>
                </w:p>
                <w:p w:rsidR="004B1FB1" w:rsidRPr="004B1FB1" w:rsidRDefault="00C54C25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 xml:space="preserve">без запаха фумигантов и других </w:t>
                  </w:r>
                </w:p>
                <w:p w:rsidR="004B1FB1" w:rsidRDefault="00C54C25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>инородных запахов</w:t>
                  </w:r>
                </w:p>
              </w:tc>
            </w:tr>
            <w:tr w:rsidR="00925CBA" w:rsidTr="00E71E1D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:rsidR="004B1FB1" w:rsidRPr="004B1FB1" w:rsidRDefault="00C54C25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lastRenderedPageBreak/>
                    <w:t>Цвет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:rsidR="004B1FB1" w:rsidRPr="004B1FB1" w:rsidRDefault="00C54C25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 xml:space="preserve">жёлто - коричневый, без </w:t>
                  </w:r>
                </w:p>
                <w:p w:rsidR="004B1FB1" w:rsidRPr="004B1FB1" w:rsidRDefault="00C54C25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 xml:space="preserve">признаков плесени, </w:t>
                  </w:r>
                </w:p>
                <w:p w:rsidR="004B1FB1" w:rsidRDefault="00C54C25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>ферментации и порчи</w:t>
                  </w:r>
                </w:p>
              </w:tc>
            </w:tr>
          </w:tbl>
          <w:p w:rsidR="004B1FB1" w:rsidRDefault="004B1FB1" w:rsidP="00BF46D5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  <w:p w:rsidR="004B1FB1" w:rsidRPr="004B1FB1" w:rsidRDefault="00C54C25" w:rsidP="004B1FB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 w:rsidRPr="004B1FB1">
              <w:rPr>
                <w:rFonts w:eastAsia="Arial"/>
                <w:b/>
                <w:sz w:val="24"/>
                <w:szCs w:val="24"/>
              </w:rPr>
              <w:t>Остальные показатели качества должны соответствовать ГОСТ 10582-76.</w:t>
            </w:r>
          </w:p>
          <w:p w:rsidR="004B1FB1" w:rsidRPr="004B1FB1" w:rsidRDefault="00C54C25" w:rsidP="004B1FB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 w:rsidRPr="004B1FB1">
              <w:rPr>
                <w:rFonts w:eastAsia="Arial"/>
                <w:b/>
                <w:sz w:val="24"/>
                <w:szCs w:val="24"/>
              </w:rPr>
              <w:t xml:space="preserve">Груз должен быть годным для извлечения растительного </w:t>
            </w:r>
            <w:proofErr w:type="spellStart"/>
            <w:r w:rsidRPr="004B1FB1">
              <w:rPr>
                <w:rFonts w:eastAsia="Arial"/>
                <w:b/>
                <w:sz w:val="24"/>
                <w:szCs w:val="24"/>
              </w:rPr>
              <w:t>масла,пригодным</w:t>
            </w:r>
            <w:proofErr w:type="spellEnd"/>
            <w:r w:rsidRPr="004B1FB1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  <w:p w:rsidR="004B1FB1" w:rsidRPr="004B1FB1" w:rsidRDefault="00C54C25" w:rsidP="004B1FB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 w:rsidRPr="004B1FB1">
              <w:rPr>
                <w:rFonts w:eastAsia="Arial"/>
                <w:b/>
                <w:sz w:val="24"/>
                <w:szCs w:val="24"/>
              </w:rPr>
              <w:t>для продажи.</w:t>
            </w:r>
          </w:p>
          <w:p w:rsidR="004B1FB1" w:rsidRDefault="00C54C25" w:rsidP="004B1FB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 w:rsidRPr="004B1FB1">
              <w:rPr>
                <w:rFonts w:eastAsia="Arial"/>
                <w:b/>
                <w:sz w:val="24"/>
                <w:szCs w:val="24"/>
              </w:rPr>
              <w:t>Анализы на масличность, FFA, проводятся по ФОСФА 11 (ИСО)</w:t>
            </w:r>
            <w:r>
              <w:rPr>
                <w:rFonts w:eastAsia="Arial"/>
                <w:b/>
                <w:sz w:val="24"/>
                <w:szCs w:val="24"/>
              </w:rPr>
              <w:t>.</w:t>
            </w:r>
          </w:p>
          <w:p w:rsidR="004B1FB1" w:rsidRPr="00705F1D" w:rsidRDefault="004B1FB1" w:rsidP="00BF46D5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BE1CFE" w:rsidRPr="00BE1CFE" w:rsidRDefault="00C54C25" w:rsidP="00AA6B9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91</w:t>
            </w:r>
          </w:p>
        </w:tc>
        <w:tc>
          <w:tcPr>
            <w:tcW w:w="1985" w:type="dxa"/>
            <w:shd w:val="clear" w:color="auto" w:fill="auto"/>
          </w:tcPr>
          <w:p w:rsidR="00BE1CFE" w:rsidRDefault="00C54C25" w:rsidP="008C34D4">
            <w:pPr>
              <w:rPr>
                <w:bCs/>
                <w:sz w:val="24"/>
                <w:szCs w:val="24"/>
                <w:lang w:eastAsia="en-US"/>
              </w:rPr>
            </w:pPr>
            <w:r w:rsidRPr="00BE1CFE">
              <w:rPr>
                <w:bCs/>
                <w:sz w:val="24"/>
                <w:szCs w:val="24"/>
                <w:lang w:eastAsia="en-US"/>
              </w:rPr>
              <w:t>Пшеница 4 класс, Агрокомплекс</w:t>
            </w:r>
          </w:p>
        </w:tc>
        <w:tc>
          <w:tcPr>
            <w:tcW w:w="6804" w:type="dxa"/>
            <w:shd w:val="clear" w:color="auto" w:fill="auto"/>
          </w:tcPr>
          <w:p w:rsidR="00BE1CFE" w:rsidRPr="00BE1CFE" w:rsidRDefault="00C54C25" w:rsidP="00BE1CFE">
            <w:pPr>
              <w:widowControl w:val="0"/>
              <w:rPr>
                <w:rFonts w:eastAsia="Arial"/>
                <w:b/>
                <w:bCs/>
                <w:kern w:val="0"/>
                <w:sz w:val="24"/>
                <w:szCs w:val="24"/>
              </w:rPr>
            </w:pPr>
            <w:r w:rsidRPr="00BE1CFE"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следующим качественных показателям:</w:t>
            </w:r>
          </w:p>
          <w:p w:rsidR="00BE1CFE" w:rsidRDefault="00C54C25" w:rsidP="00BE1CFE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BE1CFE">
              <w:rPr>
                <w:rFonts w:eastAsia="Arial"/>
                <w:b/>
                <w:bCs/>
                <w:sz w:val="24"/>
                <w:szCs w:val="24"/>
              </w:rPr>
              <w:t>Пшеница 4 класса, ГОСТ 9353-2016</w:t>
            </w:r>
          </w:p>
          <w:p w:rsidR="00BE1CFE" w:rsidRPr="00BE1CFE" w:rsidRDefault="00BE1CFE" w:rsidP="00BE1CFE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701"/>
            </w:tblGrid>
            <w:tr w:rsidR="00925CBA" w:rsidTr="00BE1CFE">
              <w:trPr>
                <w:trHeight w:val="284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b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BE1CFE">
              <w:trPr>
                <w:trHeight w:val="284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Натура, г/л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 xml:space="preserve">не менее 710 </w:t>
                  </w:r>
                </w:p>
              </w:tc>
            </w:tr>
            <w:tr w:rsidR="00925CBA" w:rsidTr="00BE1CFE">
              <w:trPr>
                <w:trHeight w:val="284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не более 14,0</w:t>
                  </w:r>
                </w:p>
              </w:tc>
            </w:tr>
            <w:tr w:rsidR="00925CBA" w:rsidTr="00BE1CFE">
              <w:trPr>
                <w:trHeight w:val="284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925CBA" w:rsidTr="00BE1CFE">
              <w:trPr>
                <w:trHeight w:val="284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не более 5,0</w:t>
                  </w:r>
                </w:p>
              </w:tc>
            </w:tr>
            <w:tr w:rsidR="00925CBA" w:rsidTr="00BE1CFE">
              <w:trPr>
                <w:trHeight w:val="284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Проросшие зерна, %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bCs/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925CBA" w:rsidTr="00BE1CFE">
              <w:trPr>
                <w:trHeight w:val="284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не менее 11,0</w:t>
                  </w:r>
                </w:p>
              </w:tc>
            </w:tr>
            <w:tr w:rsidR="00925CBA" w:rsidTr="00BE1CFE">
              <w:trPr>
                <w:trHeight w:val="284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Зерен, поврежденных клопом-черепашкой, %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925CBA" w:rsidTr="00BE1CFE">
              <w:trPr>
                <w:trHeight w:val="284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Число падения, сек.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 xml:space="preserve">не менее 100 </w:t>
                  </w:r>
                </w:p>
              </w:tc>
            </w:tr>
            <w:tr w:rsidR="00925CBA" w:rsidTr="00BE1CFE">
              <w:trPr>
                <w:trHeight w:val="284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Клейковина, %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не менее 18,0</w:t>
                  </w:r>
                </w:p>
              </w:tc>
            </w:tr>
            <w:tr w:rsidR="00925CBA" w:rsidTr="00BE1CFE">
              <w:trPr>
                <w:trHeight w:val="284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ИДК, ед.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 xml:space="preserve">не более 100 </w:t>
                  </w:r>
                </w:p>
              </w:tc>
            </w:tr>
            <w:tr w:rsidR="00925CBA" w:rsidTr="00BE1CFE">
              <w:trPr>
                <w:trHeight w:val="284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BE1CFE">
              <w:trPr>
                <w:trHeight w:val="284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CFE" w:rsidRPr="00BE1CFE" w:rsidRDefault="00C54C25" w:rsidP="00BE1CF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E1CFE">
                    <w:rPr>
                      <w:rFonts w:eastAsia="Arial"/>
                      <w:sz w:val="24"/>
                      <w:szCs w:val="24"/>
                    </w:rPr>
                    <w:t>свойственный здоровому зерну пшеницы; посторонний запах (затхлый, солодовый, плесневый, гнилостный) не допускается</w:t>
                  </w:r>
                </w:p>
              </w:tc>
            </w:tr>
          </w:tbl>
          <w:p w:rsidR="00BE1CFE" w:rsidRDefault="00BE1CFE" w:rsidP="004B1FB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  <w:p w:rsidR="00BE1CFE" w:rsidRPr="00705F1D" w:rsidRDefault="00BE1CFE" w:rsidP="004B1FB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A423AB" w:rsidRPr="00A423AB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985" w:type="dxa"/>
            <w:shd w:val="clear" w:color="auto" w:fill="auto"/>
          </w:tcPr>
          <w:p w:rsidR="00A423AB" w:rsidRPr="00BE1CFE" w:rsidRDefault="00C54C25" w:rsidP="008C34D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Шрот подсолнечный</w:t>
            </w:r>
          </w:p>
        </w:tc>
        <w:tc>
          <w:tcPr>
            <w:tcW w:w="6804" w:type="dxa"/>
            <w:shd w:val="clear" w:color="auto" w:fill="auto"/>
          </w:tcPr>
          <w:p w:rsidR="00A423AB" w:rsidRPr="00BE1CFE" w:rsidRDefault="00C54C25" w:rsidP="00BE1CFE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 w:rsidRPr="00A423AB">
              <w:rPr>
                <w:sz w:val="24"/>
                <w:szCs w:val="24"/>
              </w:rPr>
              <w:t>11246-96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Шрот подсолнечный</w:t>
            </w:r>
            <w:r w:rsidRPr="007F2457">
              <w:rPr>
                <w:sz w:val="24"/>
                <w:szCs w:val="24"/>
              </w:rPr>
              <w:t>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25CBA" w:rsidTr="00DD1C9E">
        <w:tc>
          <w:tcPr>
            <w:tcW w:w="704" w:type="dxa"/>
          </w:tcPr>
          <w:p w:rsidR="003914D2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985" w:type="dxa"/>
            <w:shd w:val="clear" w:color="auto" w:fill="auto"/>
          </w:tcPr>
          <w:p w:rsidR="003914D2" w:rsidRDefault="00C54C25" w:rsidP="008C34D4">
            <w:pPr>
              <w:rPr>
                <w:bCs/>
                <w:sz w:val="24"/>
                <w:szCs w:val="24"/>
                <w:lang w:eastAsia="en-US"/>
              </w:rPr>
            </w:pPr>
            <w:r w:rsidRPr="003914D2">
              <w:rPr>
                <w:bCs/>
                <w:sz w:val="24"/>
                <w:szCs w:val="24"/>
                <w:lang w:eastAsia="en-US"/>
              </w:rPr>
              <w:t>Пшеница 10,5% – ООО «</w:t>
            </w:r>
            <w:proofErr w:type="spellStart"/>
            <w:r w:rsidRPr="003914D2">
              <w:rPr>
                <w:bCs/>
                <w:sz w:val="24"/>
                <w:szCs w:val="24"/>
                <w:lang w:eastAsia="en-US"/>
              </w:rPr>
              <w:t>Русагро</w:t>
            </w:r>
            <w:proofErr w:type="spellEnd"/>
            <w:r w:rsidRPr="003914D2">
              <w:rPr>
                <w:bCs/>
                <w:sz w:val="24"/>
                <w:szCs w:val="24"/>
                <w:lang w:eastAsia="en-US"/>
              </w:rPr>
              <w:t>-Инвест»</w:t>
            </w:r>
          </w:p>
        </w:tc>
        <w:tc>
          <w:tcPr>
            <w:tcW w:w="6804" w:type="dxa"/>
            <w:shd w:val="clear" w:color="auto" w:fill="auto"/>
          </w:tcPr>
          <w:p w:rsidR="003914D2" w:rsidRDefault="00C54C25" w:rsidP="003914D2">
            <w:pPr>
              <w:widowControl w:val="0"/>
              <w:rPr>
                <w:rFonts w:eastAsia="Arial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ГОСТ 9353-2016 «Пшеница. Технические условия» с учетом следующих качественных показателей, указанными ниже:</w:t>
            </w:r>
          </w:p>
          <w:p w:rsidR="003914D2" w:rsidRDefault="003914D2" w:rsidP="003914D2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2829"/>
            </w:tblGrid>
            <w:tr w:rsidR="00925CBA" w:rsidTr="003914D2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4D2" w:rsidRDefault="00C54C25" w:rsidP="003914D2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4D2" w:rsidRDefault="00C54C25" w:rsidP="003914D2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3914D2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4D2" w:rsidRDefault="00C54C25" w:rsidP="003914D2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Протеин, % 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4D2" w:rsidRDefault="00C54C25" w:rsidP="003914D2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10,5%</w:t>
                  </w:r>
                </w:p>
              </w:tc>
            </w:tr>
            <w:tr w:rsidR="00925CBA" w:rsidTr="003914D2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4D2" w:rsidRDefault="00C54C25" w:rsidP="003914D2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4D2" w:rsidRDefault="00C54C25" w:rsidP="003914D2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не более 14,0% </w:t>
                  </w:r>
                </w:p>
              </w:tc>
            </w:tr>
            <w:tr w:rsidR="00925CBA" w:rsidTr="003914D2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4D2" w:rsidRDefault="00C54C25" w:rsidP="003914D2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4D2" w:rsidRDefault="00C54C25" w:rsidP="003914D2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3914D2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4D2" w:rsidRDefault="00C54C25" w:rsidP="003914D2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4D2" w:rsidRDefault="00C54C25" w:rsidP="003914D2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3914D2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4D2" w:rsidRDefault="00C54C25" w:rsidP="003914D2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Зараженность зерновыми </w:t>
                  </w:r>
                  <w:r>
                    <w:rPr>
                      <w:rFonts w:eastAsia="Arial"/>
                      <w:sz w:val="24"/>
                      <w:szCs w:val="24"/>
                    </w:rPr>
                    <w:lastRenderedPageBreak/>
                    <w:t>вредителями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4D2" w:rsidRDefault="00C54C25" w:rsidP="003914D2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lastRenderedPageBreak/>
                    <w:t>не допускается</w:t>
                  </w:r>
                </w:p>
              </w:tc>
            </w:tr>
            <w:tr w:rsidR="00925CBA" w:rsidTr="003914D2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4D2" w:rsidRDefault="00C54C25" w:rsidP="003914D2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 Повреждение клопом-черепашкой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4D2" w:rsidRDefault="00C54C25" w:rsidP="003914D2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1,2</w:t>
                  </w:r>
                </w:p>
              </w:tc>
            </w:tr>
          </w:tbl>
          <w:p w:rsidR="003914D2" w:rsidRDefault="003914D2" w:rsidP="003914D2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p w:rsidR="003914D2" w:rsidRPr="002B2821" w:rsidRDefault="003914D2" w:rsidP="00BE1CFE">
            <w:pPr>
              <w:widowControl w:val="0"/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3914D2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94</w:t>
            </w:r>
          </w:p>
        </w:tc>
        <w:tc>
          <w:tcPr>
            <w:tcW w:w="1985" w:type="dxa"/>
            <w:shd w:val="clear" w:color="auto" w:fill="auto"/>
          </w:tcPr>
          <w:p w:rsidR="003914D2" w:rsidRPr="003914D2" w:rsidRDefault="00C54C25" w:rsidP="008C34D4">
            <w:pPr>
              <w:rPr>
                <w:bCs/>
                <w:sz w:val="24"/>
                <w:szCs w:val="24"/>
                <w:lang w:eastAsia="en-US"/>
              </w:rPr>
            </w:pPr>
            <w:r w:rsidRPr="003914D2">
              <w:rPr>
                <w:bCs/>
                <w:sz w:val="24"/>
                <w:szCs w:val="24"/>
                <w:lang w:eastAsia="en-US"/>
              </w:rPr>
              <w:t>Пшеница 10,5% – ООО «</w:t>
            </w:r>
            <w:proofErr w:type="spellStart"/>
            <w:r w:rsidRPr="003914D2">
              <w:rPr>
                <w:bCs/>
                <w:sz w:val="24"/>
                <w:szCs w:val="24"/>
                <w:lang w:eastAsia="en-US"/>
              </w:rPr>
              <w:t>Русагро</w:t>
            </w:r>
            <w:proofErr w:type="spellEnd"/>
            <w:r w:rsidRPr="003914D2">
              <w:rPr>
                <w:bCs/>
                <w:sz w:val="24"/>
                <w:szCs w:val="24"/>
                <w:lang w:eastAsia="en-US"/>
              </w:rPr>
              <w:t>-Инвест» 1</w:t>
            </w:r>
          </w:p>
        </w:tc>
        <w:tc>
          <w:tcPr>
            <w:tcW w:w="6804" w:type="dxa"/>
            <w:shd w:val="clear" w:color="auto" w:fill="auto"/>
          </w:tcPr>
          <w:p w:rsidR="00F77085" w:rsidRDefault="00C54C25" w:rsidP="00F77085">
            <w:pPr>
              <w:widowControl w:val="0"/>
              <w:rPr>
                <w:rFonts w:eastAsia="Arial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ГОСТ 9353-2016 «Пшеница. Технические условия» с учетом следующих качественных показателей, указанными ниже:</w:t>
            </w:r>
          </w:p>
          <w:p w:rsidR="00F77085" w:rsidRDefault="00F77085" w:rsidP="00F7708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2829"/>
            </w:tblGrid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Протеин, % 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10,5%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не более 14,0% 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Зараженность зерновыми вредителями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 Повреждение клопом-черепашкой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1,0</w:t>
                  </w:r>
                </w:p>
              </w:tc>
            </w:tr>
          </w:tbl>
          <w:p w:rsidR="003914D2" w:rsidRDefault="003914D2" w:rsidP="003914D2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F77085" w:rsidRDefault="00F77085" w:rsidP="003914D2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F77085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985" w:type="dxa"/>
            <w:shd w:val="clear" w:color="auto" w:fill="auto"/>
          </w:tcPr>
          <w:p w:rsidR="00F77085" w:rsidRPr="00F77085" w:rsidRDefault="00C54C25" w:rsidP="00F77085">
            <w:pPr>
              <w:rPr>
                <w:bCs/>
                <w:sz w:val="24"/>
                <w:szCs w:val="24"/>
                <w:lang w:eastAsia="en-US"/>
              </w:rPr>
            </w:pPr>
            <w:r w:rsidRPr="00F77085">
              <w:rPr>
                <w:bCs/>
                <w:sz w:val="24"/>
                <w:szCs w:val="24"/>
                <w:lang w:eastAsia="en-US"/>
              </w:rPr>
              <w:t xml:space="preserve">Горох </w:t>
            </w:r>
          </w:p>
          <w:p w:rsidR="00F77085" w:rsidRPr="003914D2" w:rsidRDefault="00C54C25" w:rsidP="00F77085">
            <w:pPr>
              <w:rPr>
                <w:bCs/>
                <w:sz w:val="24"/>
                <w:szCs w:val="24"/>
                <w:lang w:eastAsia="en-US"/>
              </w:rPr>
            </w:pPr>
            <w:r w:rsidRPr="00F77085">
              <w:rPr>
                <w:bCs/>
                <w:sz w:val="24"/>
                <w:szCs w:val="24"/>
                <w:lang w:eastAsia="en-US"/>
              </w:rPr>
              <w:t>ООО «</w:t>
            </w:r>
            <w:proofErr w:type="spellStart"/>
            <w:r w:rsidRPr="00F77085">
              <w:rPr>
                <w:bCs/>
                <w:sz w:val="24"/>
                <w:szCs w:val="24"/>
                <w:lang w:eastAsia="en-US"/>
              </w:rPr>
              <w:t>Агротехнологии</w:t>
            </w:r>
            <w:proofErr w:type="spellEnd"/>
            <w:r w:rsidRPr="00F77085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804" w:type="dxa"/>
            <w:shd w:val="clear" w:color="auto" w:fill="auto"/>
          </w:tcPr>
          <w:p w:rsidR="00F77085" w:rsidRDefault="00C54C25" w:rsidP="00F77085">
            <w:pPr>
              <w:widowControl w:val="0"/>
              <w:rPr>
                <w:rFonts w:eastAsia="Arial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ГОСТ 28674-2019 «Горох. Технические условия» с учетом следующих качественных показателей, указанными ниже:</w:t>
            </w:r>
          </w:p>
          <w:p w:rsidR="00F77085" w:rsidRDefault="00C54C25" w:rsidP="00A95A0F">
            <w:pPr>
              <w:pStyle w:val="a5"/>
              <w:widowControl w:val="0"/>
              <w:numPr>
                <w:ilvl w:val="0"/>
                <w:numId w:val="29"/>
              </w:numPr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F77085" w:rsidRDefault="00F77085" w:rsidP="00F7708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2829"/>
            </w:tblGrid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не более 15,0% 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4,0%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12,0%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Мелкий горох,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5,00%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Протеин на АСВ,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20,0%</w:t>
                  </w:r>
                </w:p>
              </w:tc>
            </w:tr>
          </w:tbl>
          <w:p w:rsidR="00F77085" w:rsidRDefault="00F77085" w:rsidP="00F7708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F77085" w:rsidRDefault="00F77085" w:rsidP="00F7708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F77085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985" w:type="dxa"/>
            <w:shd w:val="clear" w:color="auto" w:fill="auto"/>
          </w:tcPr>
          <w:p w:rsidR="00F77085" w:rsidRPr="00F77085" w:rsidRDefault="00C54C25" w:rsidP="00F77085">
            <w:pPr>
              <w:rPr>
                <w:bCs/>
                <w:sz w:val="24"/>
                <w:szCs w:val="24"/>
                <w:lang w:eastAsia="en-US"/>
              </w:rPr>
            </w:pPr>
            <w:r w:rsidRPr="00F77085">
              <w:rPr>
                <w:bCs/>
                <w:sz w:val="24"/>
                <w:szCs w:val="24"/>
                <w:lang w:eastAsia="en-US"/>
              </w:rPr>
              <w:t>Горох ООО «</w:t>
            </w:r>
            <w:proofErr w:type="spellStart"/>
            <w:r w:rsidRPr="00F77085">
              <w:rPr>
                <w:bCs/>
                <w:sz w:val="24"/>
                <w:szCs w:val="24"/>
                <w:lang w:eastAsia="en-US"/>
              </w:rPr>
              <w:t>Русагро</w:t>
            </w:r>
            <w:proofErr w:type="spellEnd"/>
            <w:r w:rsidRPr="00F77085">
              <w:rPr>
                <w:bCs/>
                <w:sz w:val="24"/>
                <w:szCs w:val="24"/>
                <w:lang w:eastAsia="en-US"/>
              </w:rPr>
              <w:t>-Инвест»</w:t>
            </w:r>
          </w:p>
        </w:tc>
        <w:tc>
          <w:tcPr>
            <w:tcW w:w="6804" w:type="dxa"/>
            <w:shd w:val="clear" w:color="auto" w:fill="auto"/>
          </w:tcPr>
          <w:p w:rsidR="00F77085" w:rsidRDefault="00C54C25" w:rsidP="00F77085">
            <w:pPr>
              <w:widowControl w:val="0"/>
              <w:rPr>
                <w:rFonts w:eastAsia="Arial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ГОСТ 28674-2019 «Горох. Технические условия» с учетом следующих качественных показателей, указанными ниже:</w:t>
            </w:r>
          </w:p>
          <w:p w:rsidR="00F77085" w:rsidRDefault="00C54C25" w:rsidP="00A95A0F">
            <w:pPr>
              <w:pStyle w:val="a5"/>
              <w:widowControl w:val="0"/>
              <w:numPr>
                <w:ilvl w:val="0"/>
                <w:numId w:val="30"/>
              </w:numPr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F77085" w:rsidRDefault="00F77085" w:rsidP="00F7708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2829"/>
            </w:tblGrid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не более 15,0% 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4,0%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12,0%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Мелкий горох,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5,00%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Протеин на АСВ,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21,0%</w:t>
                  </w:r>
                </w:p>
              </w:tc>
            </w:tr>
          </w:tbl>
          <w:p w:rsidR="00F77085" w:rsidRDefault="00F77085" w:rsidP="00F77085">
            <w:pPr>
              <w:widowControl w:val="0"/>
              <w:rPr>
                <w:rFonts w:eastAsia="Arial"/>
                <w:sz w:val="24"/>
                <w:szCs w:val="24"/>
                <w:lang w:eastAsia="en-US"/>
              </w:rPr>
            </w:pPr>
          </w:p>
          <w:p w:rsidR="00F77085" w:rsidRDefault="00F77085" w:rsidP="00F7708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F77085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97</w:t>
            </w:r>
          </w:p>
        </w:tc>
        <w:tc>
          <w:tcPr>
            <w:tcW w:w="1985" w:type="dxa"/>
            <w:shd w:val="clear" w:color="auto" w:fill="auto"/>
          </w:tcPr>
          <w:p w:rsidR="00F77085" w:rsidRPr="00F77085" w:rsidRDefault="00C54C25" w:rsidP="00F77085">
            <w:pPr>
              <w:rPr>
                <w:bCs/>
                <w:sz w:val="24"/>
                <w:szCs w:val="24"/>
                <w:lang w:eastAsia="en-US"/>
              </w:rPr>
            </w:pPr>
            <w:r w:rsidRPr="00F77085">
              <w:rPr>
                <w:bCs/>
                <w:sz w:val="24"/>
                <w:szCs w:val="24"/>
                <w:lang w:eastAsia="en-US"/>
              </w:rPr>
              <w:t>Горох ООО «</w:t>
            </w:r>
            <w:proofErr w:type="spellStart"/>
            <w:r w:rsidRPr="00F77085">
              <w:rPr>
                <w:bCs/>
                <w:sz w:val="24"/>
                <w:szCs w:val="24"/>
                <w:lang w:eastAsia="en-US"/>
              </w:rPr>
              <w:t>Кшеньагро</w:t>
            </w:r>
            <w:proofErr w:type="spellEnd"/>
            <w:r w:rsidRPr="00F77085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804" w:type="dxa"/>
            <w:shd w:val="clear" w:color="auto" w:fill="auto"/>
          </w:tcPr>
          <w:p w:rsidR="00F77085" w:rsidRDefault="00C54C25" w:rsidP="00F77085">
            <w:pPr>
              <w:widowControl w:val="0"/>
              <w:rPr>
                <w:rFonts w:eastAsia="Arial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ГОСТ 28674-2019 «Горох. Технические условия» с учетом следующих качественных показателей, указанными ниже:</w:t>
            </w:r>
          </w:p>
          <w:p w:rsidR="00F77085" w:rsidRDefault="00C54C25" w:rsidP="00A95A0F">
            <w:pPr>
              <w:pStyle w:val="a5"/>
              <w:widowControl w:val="0"/>
              <w:numPr>
                <w:ilvl w:val="0"/>
                <w:numId w:val="31"/>
              </w:numPr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F77085" w:rsidRDefault="00F77085" w:rsidP="00F7708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2829"/>
            </w:tblGrid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не более 15,0% 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4,0%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10,0%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Мелкий горох,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5,00%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Протеин на АСВ,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21,0%</w:t>
                  </w:r>
                </w:p>
              </w:tc>
            </w:tr>
          </w:tbl>
          <w:p w:rsidR="00F77085" w:rsidRDefault="00F77085" w:rsidP="00F77085">
            <w:pPr>
              <w:widowControl w:val="0"/>
              <w:rPr>
                <w:rFonts w:eastAsia="Arial"/>
                <w:sz w:val="24"/>
                <w:szCs w:val="24"/>
                <w:lang w:eastAsia="en-US"/>
              </w:rPr>
            </w:pPr>
          </w:p>
          <w:p w:rsidR="00F77085" w:rsidRDefault="00F77085" w:rsidP="00F7708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F77085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985" w:type="dxa"/>
            <w:shd w:val="clear" w:color="auto" w:fill="auto"/>
          </w:tcPr>
          <w:p w:rsidR="00F77085" w:rsidRPr="00F77085" w:rsidRDefault="00C54C25" w:rsidP="00F77085">
            <w:pPr>
              <w:rPr>
                <w:bCs/>
                <w:sz w:val="24"/>
                <w:szCs w:val="24"/>
                <w:lang w:eastAsia="en-US"/>
              </w:rPr>
            </w:pPr>
            <w:r w:rsidRPr="00F77085">
              <w:rPr>
                <w:bCs/>
                <w:sz w:val="24"/>
                <w:szCs w:val="24"/>
                <w:lang w:eastAsia="en-US"/>
              </w:rPr>
              <w:t>Горох ООО «</w:t>
            </w:r>
            <w:proofErr w:type="spellStart"/>
            <w:r w:rsidRPr="00F77085">
              <w:rPr>
                <w:bCs/>
                <w:sz w:val="24"/>
                <w:szCs w:val="24"/>
                <w:lang w:eastAsia="en-US"/>
              </w:rPr>
              <w:t>Отрадаагроинвест</w:t>
            </w:r>
            <w:proofErr w:type="spellEnd"/>
            <w:r w:rsidRPr="00F77085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804" w:type="dxa"/>
            <w:shd w:val="clear" w:color="auto" w:fill="auto"/>
          </w:tcPr>
          <w:p w:rsidR="00F77085" w:rsidRDefault="00C54C25" w:rsidP="00F77085">
            <w:pPr>
              <w:widowControl w:val="0"/>
              <w:rPr>
                <w:rFonts w:eastAsia="Arial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ГОСТ 28674-2019 «Горох. Технические условия» с учетом следующих качественных показателей, указанными ниже:</w:t>
            </w:r>
          </w:p>
          <w:p w:rsidR="00F77085" w:rsidRDefault="00C54C25" w:rsidP="00A95A0F">
            <w:pPr>
              <w:pStyle w:val="a5"/>
              <w:widowControl w:val="0"/>
              <w:numPr>
                <w:ilvl w:val="0"/>
                <w:numId w:val="32"/>
              </w:numPr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F77085" w:rsidRDefault="00F77085" w:rsidP="00F7708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2829"/>
            </w:tblGrid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не более 15,0% 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4,0%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Зерновая  примесь,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10,0%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Мелкий горох,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rFonts w:eastAsia="Arial"/>
                      <w:color w:val="000000" w:themeColor="text1"/>
                      <w:sz w:val="24"/>
                      <w:szCs w:val="24"/>
                    </w:rPr>
                    <w:t>5,00</w:t>
                  </w:r>
                  <w:r>
                    <w:rPr>
                      <w:rFonts w:eastAsia="Arial"/>
                      <w:sz w:val="24"/>
                      <w:szCs w:val="24"/>
                    </w:rPr>
                    <w:t>%</w:t>
                  </w:r>
                </w:p>
              </w:tc>
            </w:tr>
            <w:tr w:rsidR="00925CBA" w:rsidTr="00F77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Протеин на АСВ, %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085" w:rsidRDefault="00C54C25" w:rsidP="00F77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18,0%</w:t>
                  </w:r>
                </w:p>
              </w:tc>
            </w:tr>
          </w:tbl>
          <w:p w:rsidR="00F77085" w:rsidRDefault="00F77085" w:rsidP="00F7708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F77085" w:rsidRPr="00F77085" w:rsidRDefault="00C54C25" w:rsidP="00F77085">
            <w:pPr>
              <w:tabs>
                <w:tab w:val="left" w:pos="415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ab/>
            </w:r>
          </w:p>
        </w:tc>
      </w:tr>
      <w:tr w:rsidR="00925CBA" w:rsidTr="00DD1C9E">
        <w:tc>
          <w:tcPr>
            <w:tcW w:w="704" w:type="dxa"/>
          </w:tcPr>
          <w:p w:rsidR="000A0085" w:rsidRPr="000A0085" w:rsidRDefault="00C54C25" w:rsidP="00AA6B9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99</w:t>
            </w:r>
          </w:p>
        </w:tc>
        <w:tc>
          <w:tcPr>
            <w:tcW w:w="1985" w:type="dxa"/>
            <w:shd w:val="clear" w:color="auto" w:fill="auto"/>
          </w:tcPr>
          <w:p w:rsidR="000A0085" w:rsidRPr="00F77085" w:rsidRDefault="00C54C25" w:rsidP="00F77085">
            <w:pPr>
              <w:rPr>
                <w:bCs/>
                <w:sz w:val="24"/>
                <w:szCs w:val="24"/>
                <w:lang w:eastAsia="en-US"/>
              </w:rPr>
            </w:pPr>
            <w:r w:rsidRPr="00293E51">
              <w:rPr>
                <w:bCs/>
                <w:sz w:val="24"/>
                <w:szCs w:val="24"/>
                <w:lang w:eastAsia="en-US"/>
              </w:rPr>
              <w:t>Пшеница 4 класса, протеин 12,5% - Деметра Трейдинг</w:t>
            </w:r>
          </w:p>
        </w:tc>
        <w:tc>
          <w:tcPr>
            <w:tcW w:w="6804" w:type="dxa"/>
            <w:shd w:val="clear" w:color="auto" w:fill="auto"/>
          </w:tcPr>
          <w:p w:rsidR="000A0085" w:rsidRDefault="00C54C25" w:rsidP="000A0085">
            <w:pPr>
              <w:rPr>
                <w:b/>
                <w:bCs/>
                <w:sz w:val="24"/>
                <w:szCs w:val="24"/>
              </w:rPr>
            </w:pPr>
            <w:r w:rsidRPr="000A0085">
              <w:rPr>
                <w:b/>
                <w:bCs/>
                <w:sz w:val="24"/>
                <w:szCs w:val="24"/>
              </w:rPr>
              <w:t xml:space="preserve">Товар должен соответствовать ГОСТ 9353-2016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0A0085">
              <w:rPr>
                <w:b/>
                <w:bCs/>
                <w:sz w:val="24"/>
                <w:szCs w:val="24"/>
              </w:rPr>
              <w:t>Пшеница.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A0085">
              <w:rPr>
                <w:b/>
                <w:bCs/>
                <w:sz w:val="24"/>
                <w:szCs w:val="24"/>
              </w:rPr>
              <w:t xml:space="preserve">Технические условия», с учетом </w:t>
            </w:r>
            <w:r>
              <w:rPr>
                <w:b/>
                <w:bCs/>
                <w:sz w:val="24"/>
                <w:szCs w:val="24"/>
              </w:rPr>
              <w:t>следующих качественных показателей</w:t>
            </w:r>
            <w:r w:rsidRPr="000A0085">
              <w:rPr>
                <w:b/>
                <w:bCs/>
                <w:sz w:val="24"/>
                <w:szCs w:val="24"/>
              </w:rPr>
              <w:t>, указанных ниже:</w:t>
            </w:r>
          </w:p>
          <w:p w:rsidR="00EE0945" w:rsidRDefault="00EE0945" w:rsidP="000A0085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2829"/>
            </w:tblGrid>
            <w:tr w:rsidR="00925CBA" w:rsidTr="000A0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08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Натура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085" w:rsidRPr="000A008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760 г</w:t>
                  </w:r>
                  <w:r>
                    <w:rPr>
                      <w:rFonts w:eastAsia="Arial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rFonts w:eastAsia="Arial"/>
                      <w:sz w:val="24"/>
                      <w:szCs w:val="24"/>
                    </w:rPr>
                    <w:t>л</w:t>
                  </w:r>
                </w:p>
              </w:tc>
            </w:tr>
            <w:tr w:rsidR="00925CBA" w:rsidTr="000A0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08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08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0A0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08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08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0A0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08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08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0A0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085" w:rsidRPr="000A0085" w:rsidRDefault="00C54C25" w:rsidP="000A0085">
                  <w:pPr>
                    <w:widowControl w:val="0"/>
                    <w:rPr>
                      <w:rFonts w:eastAsia="Arial"/>
                      <w:b/>
                      <w:bCs/>
                      <w:sz w:val="24"/>
                      <w:szCs w:val="24"/>
                    </w:rPr>
                  </w:pPr>
                  <w:r w:rsidRPr="000A0085">
                    <w:rPr>
                      <w:rFonts w:eastAsia="Arial"/>
                      <w:b/>
                      <w:bCs/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085" w:rsidRPr="000A0085" w:rsidRDefault="00C54C25" w:rsidP="000A0085">
                  <w:pPr>
                    <w:widowControl w:val="0"/>
                    <w:rPr>
                      <w:rFonts w:eastAsia="Arial"/>
                      <w:b/>
                      <w:bCs/>
                      <w:sz w:val="24"/>
                      <w:szCs w:val="24"/>
                    </w:rPr>
                  </w:pPr>
                  <w:r w:rsidRPr="000A0085">
                    <w:rPr>
                      <w:rFonts w:eastAsia="Arial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eastAsia="Arial"/>
                      <w:b/>
                      <w:bCs/>
                      <w:sz w:val="24"/>
                      <w:szCs w:val="24"/>
                    </w:rPr>
                    <w:t>2</w:t>
                  </w:r>
                  <w:r w:rsidRPr="000A0085">
                    <w:rPr>
                      <w:rFonts w:eastAsia="Arial"/>
                      <w:b/>
                      <w:bCs/>
                      <w:sz w:val="24"/>
                      <w:szCs w:val="24"/>
                    </w:rPr>
                    <w:t>,5% и более</w:t>
                  </w:r>
                </w:p>
              </w:tc>
            </w:tr>
            <w:tr w:rsidR="00925CBA" w:rsidTr="000A0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08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Зерен, поврежденных клопом-черепашкой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08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1,5%</w:t>
                  </w:r>
                </w:p>
              </w:tc>
            </w:tr>
            <w:tr w:rsidR="00925CBA" w:rsidTr="000A0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08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Число падения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08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250 сек</w:t>
                  </w:r>
                </w:p>
              </w:tc>
            </w:tr>
            <w:tr w:rsidR="00925CBA" w:rsidTr="000A0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94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Клейковина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94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18%</w:t>
                  </w:r>
                </w:p>
              </w:tc>
            </w:tr>
            <w:tr w:rsidR="00925CBA" w:rsidTr="000A0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94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Содержание головни, семян горчака и амброзии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94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0A008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94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945" w:rsidRDefault="00C54C25" w:rsidP="000A008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Свойственный здоровому зерну пшеницы; Посторонний запах (затхлый, </w:t>
                  </w:r>
                  <w:r>
                    <w:rPr>
                      <w:rFonts w:eastAsia="Arial"/>
                      <w:sz w:val="24"/>
                      <w:szCs w:val="24"/>
                    </w:rPr>
                    <w:lastRenderedPageBreak/>
                    <w:t>солодовый, плесневый, гнилостный) не допускается</w:t>
                  </w:r>
                </w:p>
              </w:tc>
            </w:tr>
          </w:tbl>
          <w:p w:rsidR="000A0085" w:rsidRDefault="000A0085" w:rsidP="000A0085">
            <w:pPr>
              <w:rPr>
                <w:b/>
                <w:bCs/>
                <w:sz w:val="24"/>
                <w:szCs w:val="24"/>
              </w:rPr>
            </w:pPr>
          </w:p>
          <w:p w:rsidR="00EE0945" w:rsidRDefault="00C54C25" w:rsidP="000A0085">
            <w:pPr>
              <w:rPr>
                <w:sz w:val="24"/>
                <w:szCs w:val="24"/>
              </w:rPr>
            </w:pPr>
            <w:r w:rsidRPr="00EE0945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:rsidR="00EE0945" w:rsidRDefault="00EE0945" w:rsidP="000A0085">
            <w:pPr>
              <w:rPr>
                <w:sz w:val="24"/>
                <w:szCs w:val="24"/>
              </w:rPr>
            </w:pPr>
          </w:p>
          <w:p w:rsidR="00EE0945" w:rsidRPr="00EE0945" w:rsidRDefault="00C54C25" w:rsidP="000A0085">
            <w:pPr>
              <w:rPr>
                <w:b/>
                <w:bCs/>
                <w:sz w:val="24"/>
                <w:szCs w:val="24"/>
              </w:rPr>
            </w:pPr>
            <w:r w:rsidRPr="00EE0945">
              <w:rPr>
                <w:b/>
                <w:bCs/>
                <w:sz w:val="24"/>
                <w:szCs w:val="24"/>
              </w:rPr>
              <w:t>На каждую партию Товара оформляется протоков ФГБУ «Центр оценки качества зерна» с полным техническим анализом зерна и исследованием согласно требованию ТРТС 015</w:t>
            </w:r>
            <w:r w:rsidRPr="00EE0945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EE0945">
              <w:rPr>
                <w:b/>
                <w:bCs/>
                <w:sz w:val="24"/>
                <w:szCs w:val="24"/>
              </w:rPr>
              <w:t>2011.</w:t>
            </w:r>
          </w:p>
          <w:p w:rsidR="000A0085" w:rsidRDefault="000A0085" w:rsidP="00F7708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946CB7" w:rsidRPr="00946CB7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1985" w:type="dxa"/>
            <w:shd w:val="clear" w:color="auto" w:fill="auto"/>
          </w:tcPr>
          <w:p w:rsidR="00946CB7" w:rsidRPr="00946CB7" w:rsidRDefault="00C54C25" w:rsidP="00946CB7">
            <w:pPr>
              <w:rPr>
                <w:bCs/>
                <w:sz w:val="24"/>
                <w:szCs w:val="24"/>
                <w:lang w:eastAsia="en-US"/>
              </w:rPr>
            </w:pPr>
            <w:r w:rsidRPr="00946CB7">
              <w:rPr>
                <w:bCs/>
                <w:sz w:val="24"/>
                <w:szCs w:val="24"/>
                <w:lang w:eastAsia="en-US"/>
              </w:rPr>
              <w:t xml:space="preserve">Пшеница 3 класс – </w:t>
            </w:r>
          </w:p>
          <w:p w:rsidR="00946CB7" w:rsidRDefault="00C54C25" w:rsidP="00946CB7">
            <w:pPr>
              <w:rPr>
                <w:bCs/>
                <w:sz w:val="24"/>
                <w:szCs w:val="24"/>
                <w:lang w:eastAsia="en-US"/>
              </w:rPr>
            </w:pPr>
            <w:r w:rsidRPr="00946CB7">
              <w:rPr>
                <w:bCs/>
                <w:sz w:val="24"/>
                <w:szCs w:val="24"/>
                <w:lang w:eastAsia="en-US"/>
              </w:rPr>
              <w:t>ООО «Мукомольный комбинат «Володарский»</w:t>
            </w:r>
          </w:p>
        </w:tc>
        <w:tc>
          <w:tcPr>
            <w:tcW w:w="6804" w:type="dxa"/>
            <w:shd w:val="clear" w:color="auto" w:fill="auto"/>
          </w:tcPr>
          <w:p w:rsidR="00946CB7" w:rsidRDefault="00C54C25" w:rsidP="00946CB7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  <w:r w:rsidRPr="00946CB7">
              <w:rPr>
                <w:rFonts w:eastAsia="Arial"/>
                <w:b/>
                <w:bCs/>
                <w:sz w:val="24"/>
                <w:szCs w:val="24"/>
                <w:lang w:eastAsia="en-US"/>
              </w:rPr>
              <w:t>Товар должен соответствовать ГОСТ 9353-2016 «Пшеница. Технические условия» с учетом следующих качественных показателей, указанными ниже:</w:t>
            </w:r>
          </w:p>
          <w:p w:rsidR="00946CB7" w:rsidRPr="00946CB7" w:rsidRDefault="00946CB7" w:rsidP="00946CB7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W w:w="6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4021"/>
            </w:tblGrid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Натура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не менее 750 г/л 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Влажность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не более 14,0%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Сорная примесь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не более 2,0%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Зерновая примесь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не более 5,0%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 xml:space="preserve">Протеин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12,5% и более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Проросших зерен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не более 1,0%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Качество клейковины не ниже </w:t>
                  </w:r>
                  <w:r w:rsidRPr="00946CB7">
                    <w:rPr>
                      <w:rFonts w:eastAsia="Arial"/>
                      <w:sz w:val="24"/>
                      <w:szCs w:val="24"/>
                      <w:lang w:val="en-US" w:eastAsia="en-US"/>
                    </w:rPr>
                    <w:t>II</w:t>
                  </w: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группы, ед. ИДК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60-95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Число падения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не менее 200 сек.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Клейковина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не менее 24%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Содержание головни, семян горчака и амброзии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Запах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Cвoйствeнный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здopoвомy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зеpнy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пшеницы;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Пocтopoнний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зaпax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(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зaтxлый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сoлoдoвый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плеcневый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гнилoстньй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)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нe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дoпycкaeтся</w:t>
                  </w:r>
                  <w:proofErr w:type="spellEnd"/>
                </w:p>
              </w:tc>
            </w:tr>
          </w:tbl>
          <w:p w:rsidR="00946CB7" w:rsidRPr="00946CB7" w:rsidRDefault="00C54C25" w:rsidP="00946CB7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  <w:r w:rsidRPr="00946CB7">
              <w:rPr>
                <w:rFonts w:eastAsia="Arial"/>
                <w:b/>
                <w:bCs/>
                <w:sz w:val="24"/>
                <w:szCs w:val="24"/>
                <w:lang w:eastAsia="en-US"/>
              </w:rPr>
              <w:t xml:space="preserve">На каждую партию Товара предоставляется декларация о соответствии на основании протокола испытаний. </w:t>
            </w:r>
          </w:p>
          <w:p w:rsidR="00946CB7" w:rsidRPr="00946CB7" w:rsidRDefault="00C54C25" w:rsidP="00946CB7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  <w:r w:rsidRPr="00946CB7">
              <w:rPr>
                <w:rFonts w:eastAsia="Arial"/>
                <w:b/>
                <w:sz w:val="24"/>
                <w:szCs w:val="24"/>
                <w:lang w:eastAsia="en-US"/>
              </w:rPr>
              <w:t>На каждое транспортное средство оформляется:</w:t>
            </w:r>
          </w:p>
          <w:p w:rsidR="00946CB7" w:rsidRPr="00946CB7" w:rsidRDefault="00C54C25" w:rsidP="00A95A0F">
            <w:pPr>
              <w:widowControl w:val="0"/>
              <w:numPr>
                <w:ilvl w:val="0"/>
                <w:numId w:val="33"/>
              </w:numPr>
              <w:rPr>
                <w:rFonts w:eastAsia="Arial"/>
                <w:b/>
                <w:sz w:val="24"/>
                <w:szCs w:val="24"/>
                <w:lang w:eastAsia="en-US"/>
              </w:rPr>
            </w:pPr>
            <w:r w:rsidRPr="00946CB7">
              <w:rPr>
                <w:rFonts w:eastAsia="Times New Roman"/>
                <w:b/>
                <w:snapToGrid w:val="0"/>
                <w:sz w:val="24"/>
                <w:szCs w:val="24"/>
              </w:rPr>
              <w:t>Карантинный сертификат от ФГУ “Россельхознадзор” на Товар, ввозимый из-за пределов Нижегородской области</w:t>
            </w:r>
            <w:r w:rsidRPr="00946CB7">
              <w:rPr>
                <w:rFonts w:eastAsia="Arial"/>
                <w:b/>
                <w:sz w:val="24"/>
                <w:szCs w:val="24"/>
                <w:lang w:eastAsia="en-US"/>
              </w:rPr>
              <w:t xml:space="preserve"> за счет Поставщика;</w:t>
            </w:r>
          </w:p>
          <w:p w:rsidR="00946CB7" w:rsidRPr="00946CB7" w:rsidRDefault="00C54C25" w:rsidP="00A95A0F">
            <w:pPr>
              <w:widowControl w:val="0"/>
              <w:numPr>
                <w:ilvl w:val="0"/>
                <w:numId w:val="33"/>
              </w:numPr>
              <w:rPr>
                <w:b/>
                <w:bCs/>
                <w:sz w:val="24"/>
                <w:szCs w:val="24"/>
              </w:rPr>
            </w:pPr>
            <w:r w:rsidRPr="00946CB7">
              <w:rPr>
                <w:rFonts w:eastAsia="Arial"/>
                <w:b/>
                <w:sz w:val="24"/>
                <w:szCs w:val="24"/>
                <w:lang w:eastAsia="en-US"/>
              </w:rPr>
              <w:t>СДИЗ в системе ФГИС зерно.</w:t>
            </w:r>
          </w:p>
        </w:tc>
      </w:tr>
      <w:tr w:rsidR="00925CBA" w:rsidTr="00DD1C9E">
        <w:tc>
          <w:tcPr>
            <w:tcW w:w="704" w:type="dxa"/>
          </w:tcPr>
          <w:p w:rsidR="00946CB7" w:rsidRPr="00946CB7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985" w:type="dxa"/>
            <w:shd w:val="clear" w:color="auto" w:fill="auto"/>
          </w:tcPr>
          <w:p w:rsidR="00946CB7" w:rsidRPr="00946CB7" w:rsidRDefault="00C54C25" w:rsidP="00946CB7">
            <w:pPr>
              <w:rPr>
                <w:bCs/>
                <w:sz w:val="24"/>
                <w:szCs w:val="24"/>
                <w:lang w:eastAsia="en-US"/>
              </w:rPr>
            </w:pPr>
            <w:r w:rsidRPr="00946CB7">
              <w:rPr>
                <w:bCs/>
                <w:sz w:val="24"/>
                <w:szCs w:val="24"/>
                <w:lang w:eastAsia="en-US"/>
              </w:rPr>
              <w:t xml:space="preserve">Пшеница 4 класс – </w:t>
            </w:r>
          </w:p>
          <w:p w:rsidR="00946CB7" w:rsidRDefault="00C54C25" w:rsidP="00946CB7">
            <w:pPr>
              <w:rPr>
                <w:bCs/>
                <w:sz w:val="24"/>
                <w:szCs w:val="24"/>
                <w:lang w:eastAsia="en-US"/>
              </w:rPr>
            </w:pPr>
            <w:r w:rsidRPr="00946CB7">
              <w:rPr>
                <w:bCs/>
                <w:sz w:val="24"/>
                <w:szCs w:val="24"/>
                <w:lang w:eastAsia="en-US"/>
              </w:rPr>
              <w:t>ООО «Мукомольный комбинат «Володарский»</w:t>
            </w:r>
          </w:p>
        </w:tc>
        <w:tc>
          <w:tcPr>
            <w:tcW w:w="6804" w:type="dxa"/>
            <w:shd w:val="clear" w:color="auto" w:fill="auto"/>
          </w:tcPr>
          <w:p w:rsidR="00946CB7" w:rsidRDefault="00C54C25" w:rsidP="00946CB7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  <w:r w:rsidRPr="00946CB7">
              <w:rPr>
                <w:rFonts w:eastAsia="Arial"/>
                <w:b/>
                <w:bCs/>
                <w:sz w:val="24"/>
                <w:szCs w:val="24"/>
                <w:lang w:eastAsia="en-US"/>
              </w:rPr>
              <w:t>Товар должен соответствовать ГОСТ 9353-2016 «Пшеница. Технические условия» с учетом следующих качественных показателей, указанными ниже:</w:t>
            </w:r>
          </w:p>
          <w:p w:rsidR="00946CB7" w:rsidRPr="00946CB7" w:rsidRDefault="00946CB7" w:rsidP="00946CB7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W w:w="6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4021"/>
            </w:tblGrid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Натура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не менее 750 г/л 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Влажность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не более 14,0%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Сорная примесь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не более 2,0%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Зерновая примесь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не более 5,0%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Протеин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10,5% и более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Проросших зерен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не более 1,0%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Качество клейковины не ниже </w:t>
                  </w:r>
                  <w:r w:rsidRPr="00946CB7">
                    <w:rPr>
                      <w:rFonts w:eastAsia="Arial"/>
                      <w:sz w:val="24"/>
                      <w:szCs w:val="24"/>
                      <w:lang w:val="en-US" w:eastAsia="en-US"/>
                    </w:rPr>
                    <w:t>II</w:t>
                  </w: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группы, ед. ИДК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60-95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Число падения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не менее 200 сек.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Клейковина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не менее 20%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Содержание головни, семян горчака и амброзии 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BB7C69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Запах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946CB7" w:rsidRPr="00946CB7" w:rsidRDefault="00C54C25" w:rsidP="00946CB7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Cвoйствeнный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здopoвомy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зеpнy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пшеницы;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Пocтopoнний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зaпax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(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зaтxлый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сoлoдoвый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плеcневый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гнилoстньй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)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нe</w:t>
                  </w:r>
                  <w:proofErr w:type="spellEnd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946CB7">
                    <w:rPr>
                      <w:rFonts w:eastAsia="Arial"/>
                      <w:sz w:val="24"/>
                      <w:szCs w:val="24"/>
                      <w:lang w:eastAsia="en-US"/>
                    </w:rPr>
                    <w:t>дoпycкaeтся</w:t>
                  </w:r>
                  <w:proofErr w:type="spellEnd"/>
                </w:p>
              </w:tc>
            </w:tr>
          </w:tbl>
          <w:p w:rsidR="00946CB7" w:rsidRPr="00946CB7" w:rsidRDefault="00C54C25" w:rsidP="00946CB7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  <w:r w:rsidRPr="00946CB7">
              <w:rPr>
                <w:rFonts w:eastAsia="Arial"/>
                <w:b/>
                <w:bCs/>
                <w:sz w:val="24"/>
                <w:szCs w:val="24"/>
                <w:lang w:eastAsia="en-US"/>
              </w:rPr>
              <w:t xml:space="preserve">На каждую партию Товара предоставляется декларация о соответствии на основании протокола испытаний. </w:t>
            </w:r>
          </w:p>
          <w:p w:rsidR="00946CB7" w:rsidRPr="00946CB7" w:rsidRDefault="00C54C25" w:rsidP="00946CB7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  <w:r w:rsidRPr="00946CB7">
              <w:rPr>
                <w:rFonts w:eastAsia="Arial"/>
                <w:b/>
                <w:sz w:val="24"/>
                <w:szCs w:val="24"/>
                <w:lang w:eastAsia="en-US"/>
              </w:rPr>
              <w:t>На каждое транспортное средство оформляется:</w:t>
            </w:r>
          </w:p>
          <w:p w:rsidR="00946CB7" w:rsidRPr="00946CB7" w:rsidRDefault="00C54C25" w:rsidP="00A95A0F">
            <w:pPr>
              <w:widowControl w:val="0"/>
              <w:numPr>
                <w:ilvl w:val="0"/>
                <w:numId w:val="34"/>
              </w:numPr>
              <w:rPr>
                <w:rFonts w:eastAsia="Arial"/>
                <w:b/>
                <w:sz w:val="24"/>
                <w:szCs w:val="24"/>
                <w:lang w:eastAsia="en-US"/>
              </w:rPr>
            </w:pPr>
            <w:r w:rsidRPr="00946CB7">
              <w:rPr>
                <w:rFonts w:eastAsia="Times New Roman"/>
                <w:b/>
                <w:snapToGrid w:val="0"/>
                <w:sz w:val="24"/>
                <w:szCs w:val="24"/>
              </w:rPr>
              <w:t>Карантинный сертификат от ФГУ “Россельхознадзор” на Товар, ввозимый из-за пределов Нижегородской области</w:t>
            </w:r>
            <w:r w:rsidRPr="00946CB7">
              <w:rPr>
                <w:rFonts w:eastAsia="Arial"/>
                <w:b/>
                <w:sz w:val="24"/>
                <w:szCs w:val="24"/>
                <w:lang w:eastAsia="en-US"/>
              </w:rPr>
              <w:t xml:space="preserve"> за счет Поставщика;</w:t>
            </w:r>
          </w:p>
          <w:p w:rsidR="00946CB7" w:rsidRPr="00946CB7" w:rsidRDefault="00C54C25" w:rsidP="00A95A0F">
            <w:pPr>
              <w:widowControl w:val="0"/>
              <w:numPr>
                <w:ilvl w:val="0"/>
                <w:numId w:val="34"/>
              </w:numPr>
              <w:rPr>
                <w:b/>
                <w:bCs/>
                <w:sz w:val="24"/>
                <w:szCs w:val="24"/>
              </w:rPr>
            </w:pPr>
            <w:r w:rsidRPr="00946CB7">
              <w:rPr>
                <w:rFonts w:eastAsia="Arial"/>
                <w:b/>
                <w:sz w:val="24"/>
                <w:szCs w:val="24"/>
                <w:lang w:eastAsia="en-US"/>
              </w:rPr>
              <w:t>СДИЗ в системе ФГИС зерно.</w:t>
            </w:r>
          </w:p>
        </w:tc>
      </w:tr>
      <w:tr w:rsidR="00925CBA" w:rsidTr="00DD1C9E">
        <w:tc>
          <w:tcPr>
            <w:tcW w:w="704" w:type="dxa"/>
          </w:tcPr>
          <w:p w:rsidR="00946CB7" w:rsidRPr="00946CB7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102</w:t>
            </w:r>
          </w:p>
        </w:tc>
        <w:tc>
          <w:tcPr>
            <w:tcW w:w="1985" w:type="dxa"/>
            <w:shd w:val="clear" w:color="auto" w:fill="auto"/>
          </w:tcPr>
          <w:p w:rsidR="00946CB7" w:rsidRDefault="00C54C25" w:rsidP="00F77085">
            <w:pPr>
              <w:rPr>
                <w:bCs/>
                <w:sz w:val="24"/>
                <w:szCs w:val="24"/>
                <w:lang w:eastAsia="en-US"/>
              </w:rPr>
            </w:pPr>
            <w:r w:rsidRPr="00946CB7">
              <w:rPr>
                <w:bCs/>
                <w:sz w:val="24"/>
                <w:szCs w:val="24"/>
                <w:lang w:eastAsia="en-US"/>
              </w:rPr>
              <w:t xml:space="preserve">Пшеница 12,5 </w:t>
            </w:r>
            <w:r w:rsidRPr="00946CB7">
              <w:rPr>
                <w:b/>
                <w:sz w:val="24"/>
                <w:szCs w:val="24"/>
                <w:lang w:eastAsia="en-US"/>
              </w:rPr>
              <w:t>_</w:t>
            </w:r>
            <w:r w:rsidRPr="00946CB7">
              <w:rPr>
                <w:bCs/>
                <w:sz w:val="24"/>
                <w:szCs w:val="24"/>
                <w:lang w:eastAsia="en-US"/>
              </w:rPr>
              <w:t>Рус</w:t>
            </w:r>
            <w:r w:rsidRPr="00946CB7">
              <w:rPr>
                <w:b/>
                <w:sz w:val="24"/>
                <w:szCs w:val="24"/>
                <w:lang w:val="en-US" w:eastAsia="en-US"/>
              </w:rPr>
              <w:t>_</w:t>
            </w:r>
            <w:r w:rsidRPr="00946CB7">
              <w:rPr>
                <w:bCs/>
                <w:sz w:val="24"/>
                <w:szCs w:val="24"/>
                <w:lang w:eastAsia="en-US"/>
              </w:rPr>
              <w:t>И</w:t>
            </w:r>
            <w:r w:rsidRPr="00946CB7">
              <w:rPr>
                <w:b/>
                <w:sz w:val="24"/>
                <w:szCs w:val="24"/>
                <w:lang w:eastAsia="en-US"/>
              </w:rPr>
              <w:t>_</w:t>
            </w:r>
            <w:r w:rsidRPr="00946CB7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946CB7" w:rsidRPr="00946CB7" w:rsidRDefault="00C54C25" w:rsidP="00946C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D0D0D"/>
                <w:sz w:val="24"/>
                <w:szCs w:val="24"/>
              </w:rPr>
            </w:pPr>
            <w:r w:rsidRPr="00946CB7">
              <w:rPr>
                <w:rFonts w:eastAsia="Calibri"/>
                <w:b/>
                <w:bCs/>
                <w:color w:val="0D0D0D"/>
                <w:sz w:val="24"/>
                <w:szCs w:val="24"/>
              </w:rPr>
              <w:t>Показатели качества Максимально-минимально</w:t>
            </w:r>
          </w:p>
          <w:p w:rsidR="00946CB7" w:rsidRPr="00946CB7" w:rsidRDefault="00C54C25" w:rsidP="00946C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D0D0D"/>
                <w:sz w:val="24"/>
                <w:szCs w:val="24"/>
              </w:rPr>
            </w:pPr>
            <w:r w:rsidRPr="00946CB7">
              <w:rPr>
                <w:rFonts w:eastAsia="Calibri"/>
                <w:b/>
                <w:bCs/>
                <w:color w:val="0D0D0D"/>
                <w:sz w:val="24"/>
                <w:szCs w:val="24"/>
              </w:rPr>
              <w:t>Допустимые Пшеница 4 класса, ГОСТ 9353-2016</w:t>
            </w:r>
          </w:p>
          <w:p w:rsidR="00946CB7" w:rsidRPr="00946CB7" w:rsidRDefault="00946CB7" w:rsidP="00946CB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D0D0D"/>
                <w:sz w:val="24"/>
                <w:szCs w:val="24"/>
              </w:rPr>
            </w:pPr>
          </w:p>
          <w:tbl>
            <w:tblPr>
              <w:tblW w:w="6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4"/>
              <w:gridCol w:w="2854"/>
              <w:gridCol w:w="3400"/>
            </w:tblGrid>
            <w:tr w:rsidR="00925CBA" w:rsidTr="000662C2">
              <w:trPr>
                <w:trHeight w:val="503"/>
              </w:trPr>
              <w:tc>
                <w:tcPr>
                  <w:tcW w:w="494" w:type="dxa"/>
                  <w:vAlign w:val="center"/>
                </w:tcPr>
                <w:p w:rsidR="00946CB7" w:rsidRPr="00946CB7" w:rsidRDefault="00946CB7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</w:p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54" w:type="dxa"/>
                  <w:vAlign w:val="center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Наименование показателя качества</w:t>
                  </w:r>
                </w:p>
              </w:tc>
              <w:tc>
                <w:tcPr>
                  <w:tcW w:w="3400" w:type="dxa"/>
                  <w:vAlign w:val="center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Базисные показатели качества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color w:val="0D0D0D"/>
                      <w:sz w:val="24"/>
                      <w:szCs w:val="24"/>
                    </w:rPr>
                    <w:t>max</w:t>
                  </w:r>
                  <w:proofErr w:type="spellEnd"/>
                  <w:r w:rsidRPr="00946CB7">
                    <w:rPr>
                      <w:color w:val="0D0D0D"/>
                      <w:sz w:val="24"/>
                      <w:szCs w:val="24"/>
                    </w:rPr>
                    <w:t xml:space="preserve"> 14 %</w:t>
                  </w:r>
                </w:p>
              </w:tc>
            </w:tr>
            <w:tr w:rsidR="00925CBA" w:rsidTr="000662C2">
              <w:trPr>
                <w:trHeight w:val="234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color w:val="0D0D0D"/>
                      <w:sz w:val="24"/>
                      <w:szCs w:val="24"/>
                    </w:rPr>
                    <w:t>max</w:t>
                  </w:r>
                  <w:proofErr w:type="spellEnd"/>
                  <w:r w:rsidRPr="00946CB7">
                    <w:rPr>
                      <w:color w:val="0D0D0D"/>
                      <w:sz w:val="24"/>
                      <w:szCs w:val="24"/>
                    </w:rPr>
                    <w:t xml:space="preserve"> 1 %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color w:val="0D0D0D"/>
                      <w:sz w:val="24"/>
                      <w:szCs w:val="24"/>
                    </w:rPr>
                    <w:t>max</w:t>
                  </w:r>
                  <w:proofErr w:type="spellEnd"/>
                  <w:r w:rsidRPr="00946CB7">
                    <w:rPr>
                      <w:color w:val="0D0D0D"/>
                      <w:sz w:val="24"/>
                      <w:szCs w:val="24"/>
                    </w:rPr>
                    <w:t xml:space="preserve"> 4 %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Битые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color w:val="0D0D0D"/>
                      <w:sz w:val="24"/>
                      <w:szCs w:val="24"/>
                    </w:rPr>
                    <w:t>max</w:t>
                  </w:r>
                  <w:proofErr w:type="spellEnd"/>
                  <w:r w:rsidRPr="00946CB7">
                    <w:rPr>
                      <w:color w:val="0D0D0D"/>
                      <w:sz w:val="24"/>
                      <w:szCs w:val="24"/>
                    </w:rPr>
                    <w:t xml:space="preserve"> 1,5%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Натура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color w:val="0D0D0D"/>
                      <w:sz w:val="24"/>
                      <w:szCs w:val="24"/>
                    </w:rPr>
                    <w:t>min</w:t>
                  </w:r>
                  <w:proofErr w:type="spellEnd"/>
                  <w:r w:rsidRPr="00946CB7">
                    <w:rPr>
                      <w:color w:val="0D0D0D"/>
                      <w:sz w:val="24"/>
                      <w:szCs w:val="24"/>
                    </w:rPr>
                    <w:t xml:space="preserve"> 780 г/л</w:t>
                  </w:r>
                </w:p>
              </w:tc>
            </w:tr>
            <w:tr w:rsidR="00925CBA" w:rsidTr="000662C2">
              <w:trPr>
                <w:trHeight w:val="234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Протеин на АСВ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color w:val="0D0D0D"/>
                      <w:sz w:val="24"/>
                      <w:szCs w:val="24"/>
                    </w:rPr>
                    <w:t>min</w:t>
                  </w:r>
                  <w:proofErr w:type="spellEnd"/>
                  <w:r w:rsidRPr="00946CB7">
                    <w:rPr>
                      <w:color w:val="0D0D0D"/>
                      <w:sz w:val="24"/>
                      <w:szCs w:val="24"/>
                    </w:rPr>
                    <w:t xml:space="preserve"> 12,5 %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Число падения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color w:val="0D0D0D"/>
                      <w:sz w:val="24"/>
                      <w:szCs w:val="24"/>
                    </w:rPr>
                    <w:t>min</w:t>
                  </w:r>
                  <w:proofErr w:type="spellEnd"/>
                  <w:r w:rsidRPr="00946CB7">
                    <w:rPr>
                      <w:color w:val="0D0D0D"/>
                      <w:sz w:val="24"/>
                      <w:szCs w:val="24"/>
                    </w:rPr>
                    <w:t xml:space="preserve"> 250  с.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Пророст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color w:val="0D0D0D"/>
                      <w:sz w:val="24"/>
                      <w:szCs w:val="24"/>
                    </w:rPr>
                    <w:t>max</w:t>
                  </w:r>
                  <w:proofErr w:type="spellEnd"/>
                  <w:r w:rsidRPr="00946CB7">
                    <w:rPr>
                      <w:color w:val="0D0D0D"/>
                      <w:sz w:val="24"/>
                      <w:szCs w:val="24"/>
                    </w:rPr>
                    <w:t xml:space="preserve"> 1 %</w:t>
                  </w:r>
                </w:p>
              </w:tc>
            </w:tr>
            <w:tr w:rsidR="00925CBA" w:rsidTr="000662C2">
              <w:trPr>
                <w:trHeight w:val="503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Зерна, изъеденные клопом-черепашкой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  <w:highlight w:val="yellow"/>
                    </w:rPr>
                  </w:pPr>
                  <w:proofErr w:type="spellStart"/>
                  <w:r w:rsidRPr="00946CB7">
                    <w:rPr>
                      <w:color w:val="0D0D0D"/>
                      <w:sz w:val="24"/>
                      <w:szCs w:val="24"/>
                    </w:rPr>
                    <w:t>max</w:t>
                  </w:r>
                  <w:proofErr w:type="spellEnd"/>
                  <w:r w:rsidRPr="00946CB7">
                    <w:rPr>
                      <w:color w:val="0D0D0D"/>
                      <w:sz w:val="24"/>
                      <w:szCs w:val="24"/>
                    </w:rPr>
                    <w:t xml:space="preserve"> 1 %</w:t>
                  </w:r>
                </w:p>
              </w:tc>
            </w:tr>
            <w:tr w:rsidR="00925CBA" w:rsidTr="000662C2">
              <w:trPr>
                <w:trHeight w:val="234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Клейковина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  <w:highlight w:val="yellow"/>
                    </w:rPr>
                  </w:pPr>
                  <w:proofErr w:type="spellStart"/>
                  <w:r w:rsidRPr="00946CB7">
                    <w:rPr>
                      <w:color w:val="0D0D0D"/>
                      <w:sz w:val="24"/>
                      <w:szCs w:val="24"/>
                    </w:rPr>
                    <w:t>min</w:t>
                  </w:r>
                  <w:proofErr w:type="spellEnd"/>
                  <w:r w:rsidRPr="00946CB7">
                    <w:rPr>
                      <w:color w:val="0D0D0D"/>
                      <w:sz w:val="24"/>
                      <w:szCs w:val="24"/>
                    </w:rPr>
                    <w:t xml:space="preserve"> 20 %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Амброзия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Головня всех видов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0662C2">
              <w:trPr>
                <w:trHeight w:val="234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Горчак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Грибок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Спорынья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Ржавчина</w:t>
                  </w:r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0662C2">
              <w:trPr>
                <w:trHeight w:val="234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85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color w:val="0D0D0D"/>
                      <w:sz w:val="24"/>
                      <w:szCs w:val="24"/>
                    </w:rPr>
                    <w:t>Эвригастер</w:t>
                  </w:r>
                  <w:proofErr w:type="spellEnd"/>
                </w:p>
              </w:tc>
              <w:tc>
                <w:tcPr>
                  <w:tcW w:w="340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color w:val="0D0D0D"/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:rsidR="00946CB7" w:rsidRPr="00946CB7" w:rsidRDefault="00C54C25" w:rsidP="00946CB7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567"/>
              <w:jc w:val="both"/>
              <w:rPr>
                <w:rFonts w:eastAsia="Times New Roman"/>
                <w:color w:val="0D0D0D"/>
                <w:sz w:val="24"/>
                <w:szCs w:val="24"/>
              </w:rPr>
            </w:pPr>
            <w:r w:rsidRPr="00946CB7">
              <w:rPr>
                <w:rFonts w:eastAsia="Times New Roman"/>
                <w:color w:val="0D0D0D"/>
                <w:sz w:val="24"/>
                <w:szCs w:val="24"/>
              </w:rPr>
              <w:t xml:space="preserve">Товар должен быть в здоровом состоянии, хорошего торгового качества, без изменений, повышенной температуры или отпотевания, без ядовитых семян, свободен от живых вредителей хлебных запасов и других причиняющих ущерб вредителей, натурального цвета, без </w:t>
            </w:r>
            <w:r w:rsidRPr="00946CB7">
              <w:rPr>
                <w:rFonts w:eastAsia="Times New Roman"/>
                <w:color w:val="0D0D0D"/>
                <w:sz w:val="24"/>
                <w:szCs w:val="24"/>
              </w:rPr>
              <w:lastRenderedPageBreak/>
              <w:t xml:space="preserve">постороннего запаха. Все остальные показатели должны соответствовать ГОСТ 9353-2016. </w:t>
            </w:r>
          </w:p>
        </w:tc>
      </w:tr>
      <w:tr w:rsidR="00925CBA" w:rsidTr="00DD1C9E">
        <w:tc>
          <w:tcPr>
            <w:tcW w:w="704" w:type="dxa"/>
          </w:tcPr>
          <w:p w:rsidR="00946CB7" w:rsidRPr="00946CB7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103</w:t>
            </w:r>
          </w:p>
        </w:tc>
        <w:tc>
          <w:tcPr>
            <w:tcW w:w="1985" w:type="dxa"/>
            <w:shd w:val="clear" w:color="auto" w:fill="auto"/>
          </w:tcPr>
          <w:p w:rsidR="00946CB7" w:rsidRDefault="00C54C25" w:rsidP="00F77085">
            <w:pPr>
              <w:rPr>
                <w:bCs/>
                <w:sz w:val="24"/>
                <w:szCs w:val="24"/>
                <w:lang w:eastAsia="en-US"/>
              </w:rPr>
            </w:pPr>
            <w:r w:rsidRPr="00946CB7">
              <w:rPr>
                <w:bCs/>
                <w:sz w:val="24"/>
                <w:szCs w:val="24"/>
                <w:lang w:eastAsia="en-US"/>
              </w:rPr>
              <w:t xml:space="preserve">Ячмень  </w:t>
            </w:r>
            <w:r w:rsidRPr="00946CB7">
              <w:rPr>
                <w:b/>
                <w:sz w:val="24"/>
                <w:szCs w:val="24"/>
                <w:lang w:eastAsia="en-US"/>
              </w:rPr>
              <w:t>_</w:t>
            </w:r>
            <w:r w:rsidRPr="00946CB7">
              <w:rPr>
                <w:bCs/>
                <w:sz w:val="24"/>
                <w:szCs w:val="24"/>
                <w:lang w:eastAsia="en-US"/>
              </w:rPr>
              <w:t>Рус</w:t>
            </w:r>
            <w:r w:rsidRPr="00946CB7">
              <w:rPr>
                <w:b/>
                <w:sz w:val="24"/>
                <w:szCs w:val="24"/>
                <w:lang w:eastAsia="en-US"/>
              </w:rPr>
              <w:t>_</w:t>
            </w:r>
            <w:r w:rsidRPr="00946CB7">
              <w:rPr>
                <w:bCs/>
                <w:sz w:val="24"/>
                <w:szCs w:val="24"/>
                <w:lang w:eastAsia="en-US"/>
              </w:rPr>
              <w:t>И</w:t>
            </w:r>
            <w:r w:rsidRPr="00946CB7">
              <w:rPr>
                <w:b/>
                <w:sz w:val="24"/>
                <w:szCs w:val="24"/>
                <w:lang w:eastAsia="en-US"/>
              </w:rPr>
              <w:t>_</w:t>
            </w:r>
            <w:r w:rsidRPr="00946CB7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946CB7" w:rsidRPr="00946CB7" w:rsidRDefault="00C54C25" w:rsidP="00946C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46CB7">
              <w:rPr>
                <w:rFonts w:eastAsia="Calibri"/>
                <w:b/>
                <w:bCs/>
                <w:sz w:val="24"/>
                <w:szCs w:val="24"/>
              </w:rPr>
              <w:t>Показатели качества Максимально-минимально</w:t>
            </w:r>
          </w:p>
          <w:p w:rsidR="00946CB7" w:rsidRPr="00946CB7" w:rsidRDefault="00C54C25" w:rsidP="00946C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46CB7">
              <w:rPr>
                <w:rFonts w:eastAsia="Calibri"/>
                <w:b/>
                <w:bCs/>
                <w:sz w:val="24"/>
                <w:szCs w:val="24"/>
              </w:rPr>
              <w:t xml:space="preserve">Допустимые </w:t>
            </w:r>
            <w:r w:rsidRPr="00946CB7">
              <w:rPr>
                <w:rFonts w:eastAsia="Calibri"/>
                <w:b/>
                <w:color w:val="0D0D0D"/>
                <w:sz w:val="24"/>
                <w:szCs w:val="24"/>
              </w:rPr>
              <w:t>Ячмень, ГОСТ 28672–2019</w:t>
            </w:r>
          </w:p>
          <w:p w:rsidR="00946CB7" w:rsidRPr="00946CB7" w:rsidRDefault="00946CB7" w:rsidP="00946CB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D0D0D"/>
                <w:sz w:val="24"/>
                <w:szCs w:val="24"/>
              </w:rPr>
            </w:pPr>
          </w:p>
          <w:tbl>
            <w:tblPr>
              <w:tblW w:w="6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4"/>
              <w:gridCol w:w="2930"/>
              <w:gridCol w:w="3324"/>
            </w:tblGrid>
            <w:tr w:rsidR="00925CBA" w:rsidTr="000662C2">
              <w:trPr>
                <w:trHeight w:val="503"/>
              </w:trPr>
              <w:tc>
                <w:tcPr>
                  <w:tcW w:w="494" w:type="dxa"/>
                  <w:vAlign w:val="center"/>
                </w:tcPr>
                <w:p w:rsidR="00946CB7" w:rsidRPr="00946CB7" w:rsidRDefault="00946CB7" w:rsidP="00946CB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30" w:type="dxa"/>
                  <w:vAlign w:val="center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Наименование показателя качества</w:t>
                  </w:r>
                </w:p>
              </w:tc>
              <w:tc>
                <w:tcPr>
                  <w:tcW w:w="3324" w:type="dxa"/>
                  <w:vAlign w:val="center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Базисные показатели качества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30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332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sz w:val="24"/>
                      <w:szCs w:val="24"/>
                    </w:rPr>
                    <w:t>max</w:t>
                  </w:r>
                  <w:proofErr w:type="spellEnd"/>
                  <w:r w:rsidRPr="00946CB7">
                    <w:rPr>
                      <w:sz w:val="24"/>
                      <w:szCs w:val="24"/>
                    </w:rPr>
                    <w:t xml:space="preserve"> 14 %</w:t>
                  </w:r>
                </w:p>
              </w:tc>
            </w:tr>
            <w:tr w:rsidR="00925CBA" w:rsidTr="000662C2">
              <w:trPr>
                <w:trHeight w:val="234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30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332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sz w:val="24"/>
                      <w:szCs w:val="24"/>
                    </w:rPr>
                    <w:t>max</w:t>
                  </w:r>
                  <w:proofErr w:type="spellEnd"/>
                  <w:r w:rsidRPr="00946CB7">
                    <w:rPr>
                      <w:sz w:val="24"/>
                      <w:szCs w:val="24"/>
                    </w:rPr>
                    <w:t xml:space="preserve"> 2 %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30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332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sz w:val="24"/>
                      <w:szCs w:val="24"/>
                    </w:rPr>
                    <w:t>max</w:t>
                  </w:r>
                  <w:proofErr w:type="spellEnd"/>
                  <w:r w:rsidRPr="00946CB7">
                    <w:rPr>
                      <w:sz w:val="24"/>
                      <w:szCs w:val="24"/>
                    </w:rPr>
                    <w:t xml:space="preserve"> 10 %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30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Натура</w:t>
                  </w:r>
                </w:p>
              </w:tc>
              <w:tc>
                <w:tcPr>
                  <w:tcW w:w="332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sz w:val="24"/>
                      <w:szCs w:val="24"/>
                    </w:rPr>
                    <w:t>min</w:t>
                  </w:r>
                  <w:proofErr w:type="spellEnd"/>
                  <w:r w:rsidRPr="00946CB7">
                    <w:rPr>
                      <w:sz w:val="24"/>
                      <w:szCs w:val="24"/>
                    </w:rPr>
                    <w:t xml:space="preserve"> 620 г/л</w:t>
                  </w:r>
                </w:p>
              </w:tc>
            </w:tr>
            <w:tr w:rsidR="00925CBA" w:rsidTr="000662C2">
              <w:trPr>
                <w:trHeight w:val="234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30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Протеин на АСВ</w:t>
                  </w:r>
                </w:p>
              </w:tc>
              <w:tc>
                <w:tcPr>
                  <w:tcW w:w="332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sz w:val="24"/>
                      <w:szCs w:val="24"/>
                    </w:rPr>
                    <w:t>min</w:t>
                  </w:r>
                  <w:proofErr w:type="spellEnd"/>
                  <w:r w:rsidRPr="00946CB7">
                    <w:rPr>
                      <w:sz w:val="24"/>
                      <w:szCs w:val="24"/>
                    </w:rPr>
                    <w:t xml:space="preserve"> 10 %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30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Фузариоз</w:t>
                  </w:r>
                </w:p>
              </w:tc>
              <w:tc>
                <w:tcPr>
                  <w:tcW w:w="332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sz w:val="24"/>
                      <w:szCs w:val="24"/>
                    </w:rPr>
                    <w:t>max</w:t>
                  </w:r>
                  <w:proofErr w:type="spellEnd"/>
                  <w:r w:rsidRPr="00946CB7">
                    <w:rPr>
                      <w:sz w:val="24"/>
                      <w:szCs w:val="24"/>
                    </w:rPr>
                    <w:t xml:space="preserve"> 0.2 %</w:t>
                  </w:r>
                </w:p>
              </w:tc>
            </w:tr>
            <w:tr w:rsidR="00925CBA" w:rsidTr="000662C2">
              <w:trPr>
                <w:trHeight w:val="251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30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Семена подсолнечника</w:t>
                  </w:r>
                </w:p>
              </w:tc>
              <w:tc>
                <w:tcPr>
                  <w:tcW w:w="332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946CB7">
                    <w:rPr>
                      <w:sz w:val="24"/>
                      <w:szCs w:val="24"/>
                    </w:rPr>
                    <w:t>max</w:t>
                  </w:r>
                  <w:proofErr w:type="spellEnd"/>
                  <w:r w:rsidRPr="00946CB7">
                    <w:rPr>
                      <w:sz w:val="24"/>
                      <w:szCs w:val="24"/>
                    </w:rPr>
                    <w:t xml:space="preserve"> 0,5 %</w:t>
                  </w:r>
                </w:p>
              </w:tc>
            </w:tr>
            <w:tr w:rsidR="00925CBA" w:rsidTr="000662C2">
              <w:trPr>
                <w:trHeight w:val="503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30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Зараженность зерновыми</w:t>
                  </w:r>
                </w:p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вредителями</w:t>
                  </w:r>
                </w:p>
              </w:tc>
              <w:tc>
                <w:tcPr>
                  <w:tcW w:w="332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946CB7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0662C2">
              <w:trPr>
                <w:trHeight w:val="234"/>
              </w:trPr>
              <w:tc>
                <w:tcPr>
                  <w:tcW w:w="494" w:type="dxa"/>
                </w:tcPr>
                <w:p w:rsidR="00946CB7" w:rsidRPr="00946CB7" w:rsidRDefault="00C54C25" w:rsidP="00946CB7">
                  <w:pPr>
                    <w:jc w:val="center"/>
                    <w:rPr>
                      <w:sz w:val="24"/>
                      <w:szCs w:val="24"/>
                    </w:rPr>
                  </w:pPr>
                  <w:r w:rsidRPr="00946CB7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30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946CB7">
                    <w:rPr>
                      <w:rFonts w:eastAsia="Calibri"/>
                      <w:color w:val="0D0D0D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324" w:type="dxa"/>
                </w:tcPr>
                <w:p w:rsidR="00946CB7" w:rsidRPr="00946CB7" w:rsidRDefault="00C54C25" w:rsidP="00946CB7">
                  <w:pPr>
                    <w:jc w:val="center"/>
                    <w:rPr>
                      <w:color w:val="0D0D0D"/>
                      <w:sz w:val="24"/>
                      <w:szCs w:val="24"/>
                      <w:highlight w:val="yellow"/>
                    </w:rPr>
                  </w:pPr>
                  <w:r w:rsidRPr="00946CB7">
                    <w:rPr>
                      <w:rFonts w:eastAsia="Calibri"/>
                      <w:color w:val="0D0D0D"/>
                      <w:sz w:val="24"/>
                      <w:szCs w:val="24"/>
                    </w:rPr>
                    <w:t>свойственный здоровому зерну ячменя; посторонний запах (затхлый, солодовый, плесневый, гнилостный) не допускается</w:t>
                  </w:r>
                </w:p>
              </w:tc>
            </w:tr>
          </w:tbl>
          <w:p w:rsidR="00946CB7" w:rsidRPr="00946CB7" w:rsidRDefault="00946CB7" w:rsidP="00946C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46CB7" w:rsidRPr="00946CB7" w:rsidRDefault="00C54C25" w:rsidP="00946C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46CB7">
              <w:rPr>
                <w:rFonts w:eastAsia="Calibri"/>
                <w:sz w:val="24"/>
                <w:szCs w:val="24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:rsidR="00946CB7" w:rsidRPr="000A0085" w:rsidRDefault="00C54C25" w:rsidP="00946CB7">
            <w:pPr>
              <w:rPr>
                <w:b/>
                <w:bCs/>
                <w:sz w:val="24"/>
                <w:szCs w:val="24"/>
              </w:rPr>
            </w:pPr>
            <w:r w:rsidRPr="00946CB7">
              <w:rPr>
                <w:rFonts w:eastAsia="Calibri"/>
                <w:b/>
                <w:bCs/>
                <w:sz w:val="24"/>
                <w:szCs w:val="24"/>
              </w:rPr>
              <w:t>На каждую партию Товара оформляется протокол ФГБУ «Центр оценки качества зерна» с полным техническим анализом зерна и исследованием согласно требованию ТРТС -15/2011.</w:t>
            </w:r>
          </w:p>
        </w:tc>
      </w:tr>
      <w:tr w:rsidR="00925CBA" w:rsidTr="00DD1C9E">
        <w:tc>
          <w:tcPr>
            <w:tcW w:w="704" w:type="dxa"/>
          </w:tcPr>
          <w:p w:rsidR="000662C2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6F7AE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662C2" w:rsidRPr="00946CB7" w:rsidRDefault="00C54C25" w:rsidP="00F7708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Масло подсолнечное нерафинированное наливом - БМЭЗ</w:t>
            </w:r>
          </w:p>
        </w:tc>
        <w:tc>
          <w:tcPr>
            <w:tcW w:w="6804" w:type="dxa"/>
            <w:shd w:val="clear" w:color="auto" w:fill="auto"/>
          </w:tcPr>
          <w:p w:rsidR="000662C2" w:rsidRPr="000662C2" w:rsidRDefault="00C54C25" w:rsidP="000662C2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  <w:r w:rsidRPr="000662C2">
              <w:rPr>
                <w:rFonts w:eastAsia="Arial"/>
                <w:b/>
                <w:bCs/>
                <w:sz w:val="24"/>
                <w:szCs w:val="24"/>
                <w:lang w:eastAsia="en-US"/>
              </w:rPr>
              <w:t>Товар соответствует ГОСТ 1129–2013</w:t>
            </w:r>
          </w:p>
          <w:p w:rsidR="000662C2" w:rsidRPr="000662C2" w:rsidRDefault="00C54C25" w:rsidP="000662C2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  <w:r w:rsidRPr="000662C2">
              <w:rPr>
                <w:rFonts w:eastAsia="Arial"/>
                <w:b/>
                <w:bCs/>
                <w:sz w:val="24"/>
                <w:szCs w:val="24"/>
                <w:lang w:eastAsia="en-US"/>
              </w:rPr>
              <w:t xml:space="preserve">«Межгосударственный стандарт Масло подсолнечное </w:t>
            </w:r>
          </w:p>
          <w:p w:rsidR="000662C2" w:rsidRPr="000662C2" w:rsidRDefault="00C54C25" w:rsidP="000662C2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  <w:r w:rsidRPr="000662C2">
              <w:rPr>
                <w:rFonts w:eastAsia="Arial"/>
                <w:b/>
                <w:bCs/>
                <w:sz w:val="24"/>
                <w:szCs w:val="24"/>
                <w:lang w:eastAsia="en-US"/>
              </w:rPr>
              <w:t xml:space="preserve">Технические условия» для масла подсолнечного </w:t>
            </w:r>
          </w:p>
          <w:p w:rsidR="000662C2" w:rsidRDefault="00C54C25" w:rsidP="000662C2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  <w:r w:rsidRPr="000662C2">
              <w:rPr>
                <w:rFonts w:eastAsia="Arial"/>
                <w:b/>
                <w:bCs/>
                <w:sz w:val="24"/>
                <w:szCs w:val="24"/>
                <w:lang w:eastAsia="en-US"/>
              </w:rPr>
              <w:t>нерафинированного.</w:t>
            </w:r>
          </w:p>
          <w:p w:rsidR="000662C2" w:rsidRDefault="000662C2" w:rsidP="000662C2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W w:w="6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4021"/>
            </w:tblGrid>
            <w:tr w:rsidR="00925CBA" w:rsidTr="000662C2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0662C2" w:rsidRPr="000662C2" w:rsidRDefault="00C54C25" w:rsidP="000662C2">
                  <w:pPr>
                    <w:jc w:val="center"/>
                    <w:rPr>
                      <w:rFonts w:eastAsia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662C2">
                    <w:rPr>
                      <w:rFonts w:eastAsia="Arial"/>
                      <w:b/>
                      <w:bCs/>
                      <w:sz w:val="24"/>
                      <w:szCs w:val="24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0662C2" w:rsidRPr="000662C2" w:rsidRDefault="00C54C25" w:rsidP="000662C2">
                  <w:pPr>
                    <w:jc w:val="center"/>
                    <w:rPr>
                      <w:rFonts w:eastAsia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662C2">
                    <w:rPr>
                      <w:rFonts w:eastAsia="Arial"/>
                      <w:b/>
                      <w:bCs/>
                      <w:sz w:val="24"/>
                      <w:szCs w:val="24"/>
                      <w:lang w:eastAsia="en-US"/>
                    </w:rPr>
                    <w:t>Нормативные значения</w:t>
                  </w:r>
                </w:p>
              </w:tc>
            </w:tr>
            <w:tr w:rsidR="00925CBA" w:rsidTr="000662C2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0662C2" w:rsidRPr="00946CB7" w:rsidRDefault="00C54C25" w:rsidP="000662C2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0662C2">
                    <w:rPr>
                      <w:rFonts w:eastAsia="Arial"/>
                      <w:sz w:val="24"/>
                      <w:szCs w:val="24"/>
                      <w:lang w:eastAsia="en-US"/>
                    </w:rPr>
                    <w:t>Цветное число, мг йода, не более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0662C2" w:rsidRPr="00946CB7" w:rsidRDefault="00C54C25" w:rsidP="000662C2">
                  <w:pPr>
                    <w:jc w:val="center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sz w:val="24"/>
                      <w:szCs w:val="24"/>
                      <w:lang w:eastAsia="en-US"/>
                    </w:rPr>
                    <w:t>25</w:t>
                  </w:r>
                </w:p>
              </w:tc>
            </w:tr>
            <w:tr w:rsidR="00925CBA" w:rsidTr="000662C2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0662C2" w:rsidRPr="00946CB7" w:rsidRDefault="00C54C25" w:rsidP="000662C2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0662C2">
                    <w:rPr>
                      <w:rFonts w:eastAsia="Arial"/>
                      <w:sz w:val="24"/>
                      <w:szCs w:val="24"/>
                      <w:lang w:eastAsia="en-US"/>
                    </w:rPr>
                    <w:t>Кислотное число, мг КОН/г, не более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0662C2" w:rsidRPr="00946CB7" w:rsidRDefault="00C54C25" w:rsidP="000662C2">
                  <w:pPr>
                    <w:jc w:val="center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sz w:val="24"/>
                      <w:szCs w:val="24"/>
                      <w:lang w:eastAsia="en-US"/>
                    </w:rPr>
                    <w:t>4,00</w:t>
                  </w:r>
                </w:p>
              </w:tc>
            </w:tr>
            <w:tr w:rsidR="00925CBA" w:rsidTr="000662C2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0662C2" w:rsidRPr="00946CB7" w:rsidRDefault="00C54C25" w:rsidP="000662C2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0662C2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Массовая доля </w:t>
                  </w:r>
                  <w:proofErr w:type="spellStart"/>
                  <w:r w:rsidRPr="000662C2">
                    <w:rPr>
                      <w:rFonts w:eastAsia="Arial"/>
                      <w:sz w:val="24"/>
                      <w:szCs w:val="24"/>
                      <w:lang w:eastAsia="en-US"/>
                    </w:rPr>
                    <w:t>нежировых</w:t>
                  </w:r>
                  <w:proofErr w:type="spellEnd"/>
                  <w:r w:rsidRPr="000662C2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примесей, %, не более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0662C2" w:rsidRPr="00946CB7" w:rsidRDefault="00C54C25" w:rsidP="000662C2">
                  <w:pPr>
                    <w:jc w:val="center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sz w:val="24"/>
                      <w:szCs w:val="24"/>
                      <w:lang w:eastAsia="en-US"/>
                    </w:rPr>
                    <w:t>0,10</w:t>
                  </w:r>
                </w:p>
              </w:tc>
            </w:tr>
            <w:tr w:rsidR="00925CBA" w:rsidTr="000662C2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0662C2" w:rsidRPr="000662C2" w:rsidRDefault="00C54C25" w:rsidP="000662C2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0662C2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Массовая доля </w:t>
                  </w:r>
                  <w:proofErr w:type="spellStart"/>
                  <w:r w:rsidRPr="000662C2">
                    <w:rPr>
                      <w:rFonts w:eastAsia="Arial"/>
                      <w:sz w:val="24"/>
                      <w:szCs w:val="24"/>
                      <w:lang w:eastAsia="en-US"/>
                    </w:rPr>
                    <w:t>фосфоросодержащих</w:t>
                  </w:r>
                  <w:proofErr w:type="spellEnd"/>
                  <w:r w:rsidRPr="000662C2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веществ, %, не более:</w:t>
                  </w:r>
                </w:p>
                <w:p w:rsidR="000662C2" w:rsidRPr="00946CB7" w:rsidRDefault="00C54C25" w:rsidP="000662C2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0662C2">
                    <w:rPr>
                      <w:rFonts w:eastAsia="Arial"/>
                      <w:sz w:val="24"/>
                      <w:szCs w:val="24"/>
                      <w:lang w:eastAsia="en-US"/>
                    </w:rPr>
                    <w:t>в пересчете на</w:t>
                  </w:r>
                  <w:r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0662C2">
                    <w:rPr>
                      <w:rFonts w:eastAsia="Arial"/>
                      <w:sz w:val="24"/>
                      <w:szCs w:val="24"/>
                      <w:lang w:eastAsia="en-US"/>
                    </w:rPr>
                    <w:t>стеароолеолецитин</w:t>
                  </w:r>
                  <w:proofErr w:type="spellEnd"/>
                </w:p>
              </w:tc>
              <w:tc>
                <w:tcPr>
                  <w:tcW w:w="4021" w:type="dxa"/>
                  <w:shd w:val="clear" w:color="auto" w:fill="auto"/>
                </w:tcPr>
                <w:p w:rsidR="000662C2" w:rsidRPr="000662C2" w:rsidRDefault="00C54C25" w:rsidP="000662C2">
                  <w:pPr>
                    <w:jc w:val="center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sz w:val="24"/>
                      <w:szCs w:val="24"/>
                      <w:lang w:eastAsia="en-US"/>
                    </w:rPr>
                    <w:t>0,80</w:t>
                  </w:r>
                </w:p>
              </w:tc>
            </w:tr>
            <w:tr w:rsidR="00925CBA" w:rsidTr="000662C2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0662C2" w:rsidRPr="000662C2" w:rsidRDefault="00C54C25" w:rsidP="000662C2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0662C2">
                    <w:rPr>
                      <w:rFonts w:eastAsia="Arial"/>
                      <w:sz w:val="24"/>
                      <w:szCs w:val="24"/>
                      <w:lang w:eastAsia="en-US"/>
                    </w:rPr>
                    <w:t xml:space="preserve">Массовая доля влаги и летучих веществ, %, не </w:t>
                  </w:r>
                </w:p>
                <w:p w:rsidR="000662C2" w:rsidRPr="00946CB7" w:rsidRDefault="00C54C25" w:rsidP="000662C2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0662C2">
                    <w:rPr>
                      <w:rFonts w:eastAsia="Arial"/>
                      <w:sz w:val="24"/>
                      <w:szCs w:val="24"/>
                      <w:lang w:eastAsia="en-US"/>
                    </w:rPr>
                    <w:t>более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0662C2" w:rsidRPr="00946CB7" w:rsidRDefault="00C54C25" w:rsidP="000662C2">
                  <w:pPr>
                    <w:jc w:val="center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sz w:val="24"/>
                      <w:szCs w:val="24"/>
                      <w:lang w:eastAsia="en-US"/>
                    </w:rPr>
                    <w:t>0,20</w:t>
                  </w:r>
                </w:p>
              </w:tc>
            </w:tr>
            <w:tr w:rsidR="00925CBA" w:rsidTr="000662C2">
              <w:trPr>
                <w:trHeight w:val="284"/>
              </w:trPr>
              <w:tc>
                <w:tcPr>
                  <w:tcW w:w="2727" w:type="dxa"/>
                  <w:shd w:val="clear" w:color="auto" w:fill="auto"/>
                </w:tcPr>
                <w:p w:rsidR="000662C2" w:rsidRPr="000662C2" w:rsidRDefault="00C54C25" w:rsidP="000662C2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0662C2">
                    <w:rPr>
                      <w:rFonts w:eastAsia="Arial"/>
                      <w:sz w:val="24"/>
                      <w:szCs w:val="24"/>
                      <w:lang w:eastAsia="en-US"/>
                    </w:rPr>
                    <w:lastRenderedPageBreak/>
                    <w:t xml:space="preserve">Перекисное число, моль активного </w:t>
                  </w:r>
                </w:p>
                <w:p w:rsidR="000662C2" w:rsidRPr="00946CB7" w:rsidRDefault="00C54C25" w:rsidP="000662C2">
                  <w:pPr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0662C2">
                    <w:rPr>
                      <w:rFonts w:eastAsia="Arial"/>
                      <w:sz w:val="24"/>
                      <w:szCs w:val="24"/>
                      <w:lang w:eastAsia="en-US"/>
                    </w:rPr>
                    <w:t>кислорода/кг, не более</w: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:rsidR="000662C2" w:rsidRPr="00946CB7" w:rsidRDefault="00C54C25" w:rsidP="000662C2">
                  <w:pPr>
                    <w:jc w:val="center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sz w:val="24"/>
                      <w:szCs w:val="24"/>
                      <w:lang w:eastAsia="en-US"/>
                    </w:rPr>
                    <w:t>10,0</w:t>
                  </w:r>
                </w:p>
              </w:tc>
            </w:tr>
          </w:tbl>
          <w:p w:rsidR="000662C2" w:rsidRDefault="000662C2" w:rsidP="000662C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662C2" w:rsidRPr="00946CB7" w:rsidRDefault="000662C2" w:rsidP="000662C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221A60" w:rsidRPr="00221A60" w:rsidRDefault="00C54C25" w:rsidP="00AA6B9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105</w:t>
            </w:r>
          </w:p>
        </w:tc>
        <w:tc>
          <w:tcPr>
            <w:tcW w:w="1985" w:type="dxa"/>
            <w:shd w:val="clear" w:color="auto" w:fill="auto"/>
          </w:tcPr>
          <w:p w:rsidR="00221A60" w:rsidRDefault="00C54C25" w:rsidP="00F77085">
            <w:pPr>
              <w:rPr>
                <w:bCs/>
                <w:sz w:val="24"/>
                <w:szCs w:val="24"/>
                <w:lang w:eastAsia="en-US"/>
              </w:rPr>
            </w:pPr>
            <w:r w:rsidRPr="00221A60">
              <w:rPr>
                <w:bCs/>
                <w:sz w:val="24"/>
                <w:szCs w:val="24"/>
                <w:lang w:eastAsia="en-US"/>
              </w:rPr>
              <w:t>Пшеница кормовая- Ставропольский бройлер</w:t>
            </w:r>
          </w:p>
        </w:tc>
        <w:tc>
          <w:tcPr>
            <w:tcW w:w="6804" w:type="dxa"/>
            <w:shd w:val="clear" w:color="auto" w:fill="auto"/>
          </w:tcPr>
          <w:p w:rsidR="00221A60" w:rsidRDefault="00C54C25" w:rsidP="000662C2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221A60">
              <w:rPr>
                <w:rFonts w:eastAsia="Arial"/>
                <w:sz w:val="24"/>
                <w:szCs w:val="24"/>
                <w:lang w:eastAsia="en-US"/>
              </w:rPr>
              <w:t>Товар должен соответствовать ГОСТ Р 54078-2010 «Пшеница кормовая. Технические условия», с учетом дополнительных требований, указанных ниже:</w:t>
            </w:r>
          </w:p>
          <w:p w:rsidR="00221A60" w:rsidRDefault="00221A60" w:rsidP="000662C2">
            <w:pPr>
              <w:rPr>
                <w:rFonts w:eastAsia="Arial"/>
                <w:sz w:val="24"/>
                <w:szCs w:val="24"/>
                <w:lang w:eastAsia="en-US"/>
              </w:rPr>
            </w:pPr>
          </w:p>
          <w:tbl>
            <w:tblPr>
              <w:tblW w:w="6340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1935"/>
              <w:gridCol w:w="1749"/>
            </w:tblGrid>
            <w:tr w:rsidR="00925CBA" w:rsidTr="00221A60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60" w:rsidRPr="00221A60" w:rsidRDefault="00C54C25" w:rsidP="00221A60">
                  <w:pPr>
                    <w:pStyle w:val="a6"/>
                    <w:spacing w:line="252" w:lineRule="auto"/>
                    <w:jc w:val="center"/>
                    <w:rPr>
                      <w:rFonts w:eastAsiaTheme="minorHAnsi"/>
                      <w:b/>
                      <w:kern w:val="0"/>
                      <w:sz w:val="24"/>
                      <w:szCs w:val="24"/>
                    </w:rPr>
                  </w:pPr>
                  <w:r w:rsidRPr="00221A60">
                    <w:rPr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b/>
                      <w:sz w:val="24"/>
                      <w:szCs w:val="24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b/>
                      <w:sz w:val="24"/>
                      <w:szCs w:val="24"/>
                      <w:lang w:eastAsia="en-US"/>
                    </w:rPr>
                    <w:t>Максимально допустимые</w:t>
                  </w:r>
                </w:p>
                <w:p w:rsidR="00221A60" w:rsidRPr="00221A60" w:rsidRDefault="00221A60" w:rsidP="00221A60">
                  <w:pPr>
                    <w:pStyle w:val="a6"/>
                    <w:spacing w:line="252" w:lineRule="auto"/>
                    <w:jc w:val="center"/>
                    <w:rPr>
                      <w:b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25CBA" w:rsidTr="00221A60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60" w:rsidRPr="00221A60" w:rsidRDefault="00C54C25" w:rsidP="00221A60">
                  <w:pPr>
                    <w:pStyle w:val="a6"/>
                    <w:spacing w:line="252" w:lineRule="auto"/>
                    <w:rPr>
                      <w:sz w:val="24"/>
                      <w:szCs w:val="24"/>
                    </w:rPr>
                  </w:pPr>
                  <w:r w:rsidRPr="00221A60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60" w:rsidRPr="00221A60" w:rsidRDefault="00C54C25" w:rsidP="00221A60">
                  <w:pPr>
                    <w:pStyle w:val="a6"/>
                    <w:spacing w:line="252" w:lineRule="auto"/>
                    <w:rPr>
                      <w:sz w:val="24"/>
                      <w:szCs w:val="24"/>
                    </w:rPr>
                  </w:pPr>
                  <w:r w:rsidRPr="00221A60">
                    <w:rPr>
                      <w:sz w:val="24"/>
                      <w:szCs w:val="24"/>
                    </w:rPr>
                    <w:t>14,0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60" w:rsidRPr="00221A60" w:rsidRDefault="00C54C25" w:rsidP="00221A60">
                  <w:pPr>
                    <w:pStyle w:val="a6"/>
                    <w:spacing w:line="252" w:lineRule="auto"/>
                    <w:rPr>
                      <w:sz w:val="24"/>
                      <w:szCs w:val="24"/>
                    </w:rPr>
                  </w:pPr>
                  <w:r w:rsidRPr="00221A60">
                    <w:rPr>
                      <w:sz w:val="24"/>
                      <w:szCs w:val="24"/>
                    </w:rPr>
                    <w:t>15,0</w:t>
                  </w:r>
                </w:p>
              </w:tc>
            </w:tr>
            <w:tr w:rsidR="00925CBA" w:rsidTr="00221A60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60" w:rsidRPr="00221A60" w:rsidRDefault="00C54C25" w:rsidP="00221A60">
                  <w:pPr>
                    <w:pStyle w:val="a6"/>
                    <w:spacing w:line="252" w:lineRule="auto"/>
                    <w:rPr>
                      <w:sz w:val="24"/>
                      <w:szCs w:val="24"/>
                    </w:rPr>
                  </w:pPr>
                  <w:r w:rsidRPr="00221A60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60" w:rsidRPr="00221A60" w:rsidRDefault="00C54C25" w:rsidP="00221A60">
                  <w:pPr>
                    <w:pStyle w:val="a6"/>
                    <w:spacing w:line="252" w:lineRule="auto"/>
                    <w:rPr>
                      <w:sz w:val="24"/>
                      <w:szCs w:val="24"/>
                    </w:rPr>
                  </w:pPr>
                  <w:r w:rsidRPr="00221A60">
                    <w:rPr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60" w:rsidRPr="00221A60" w:rsidRDefault="00C54C25" w:rsidP="00221A60">
                  <w:pPr>
                    <w:pStyle w:val="a6"/>
                    <w:spacing w:line="252" w:lineRule="auto"/>
                    <w:rPr>
                      <w:sz w:val="24"/>
                      <w:szCs w:val="24"/>
                    </w:rPr>
                  </w:pPr>
                  <w:r w:rsidRPr="00221A60">
                    <w:rPr>
                      <w:sz w:val="24"/>
                      <w:szCs w:val="24"/>
                    </w:rPr>
                    <w:t>4,0</w:t>
                  </w:r>
                </w:p>
              </w:tc>
            </w:tr>
            <w:tr w:rsidR="00925CBA" w:rsidTr="00221A60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60" w:rsidRPr="00221A60" w:rsidRDefault="00C54C25" w:rsidP="00221A60">
                  <w:pPr>
                    <w:pStyle w:val="a6"/>
                    <w:spacing w:line="252" w:lineRule="auto"/>
                    <w:rPr>
                      <w:sz w:val="24"/>
                      <w:szCs w:val="24"/>
                    </w:rPr>
                  </w:pPr>
                  <w:r w:rsidRPr="00221A60">
                    <w:rPr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A60" w:rsidRPr="00221A60" w:rsidRDefault="00C54C25" w:rsidP="00221A60">
                  <w:pPr>
                    <w:snapToGrid w:val="0"/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5,0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60" w:rsidRPr="00221A60" w:rsidRDefault="00C54C25" w:rsidP="00221A60">
                  <w:pPr>
                    <w:snapToGrid w:val="0"/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</w:tr>
            <w:tr w:rsidR="00925CBA" w:rsidTr="00221A60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21A60" w:rsidRPr="00221A60" w:rsidRDefault="00C54C25" w:rsidP="00221A60">
                  <w:pPr>
                    <w:pStyle w:val="a6"/>
                    <w:spacing w:line="252" w:lineRule="auto"/>
                    <w:ind w:left="267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</w:rPr>
                    <w:t>в т.ч. пророст, %</w:t>
                  </w:r>
                </w:p>
              </w:tc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A60" w:rsidRPr="00221A60" w:rsidRDefault="00C54C25" w:rsidP="00221A60">
                  <w:pPr>
                    <w:snapToGrid w:val="0"/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не более 5,0</w:t>
                  </w:r>
                </w:p>
              </w:tc>
            </w:tr>
            <w:tr w:rsidR="00925CBA" w:rsidTr="00221A60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21A60" w:rsidRPr="00221A60" w:rsidRDefault="00C54C25" w:rsidP="00221A60">
                  <w:pPr>
                    <w:pStyle w:val="a6"/>
                    <w:spacing w:line="252" w:lineRule="auto"/>
                    <w:ind w:left="267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</w:rPr>
                    <w:t>в т.ч. овсюг, %</w:t>
                  </w:r>
                </w:p>
              </w:tc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A60" w:rsidRPr="00221A60" w:rsidRDefault="00C54C25" w:rsidP="00221A60">
                  <w:pPr>
                    <w:snapToGrid w:val="0"/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не более 2,0</w:t>
                  </w:r>
                </w:p>
              </w:tc>
            </w:tr>
            <w:tr w:rsidR="00925CBA" w:rsidTr="00221A60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21A60" w:rsidRPr="00221A60" w:rsidRDefault="00C54C25" w:rsidP="00221A60">
                  <w:pPr>
                    <w:pStyle w:val="a6"/>
                    <w:spacing w:line="252" w:lineRule="auto"/>
                    <w:ind w:left="267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</w:rPr>
                    <w:t>в т.ч. щуплые, %</w:t>
                  </w:r>
                </w:p>
              </w:tc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A60" w:rsidRPr="00221A60" w:rsidRDefault="00C54C25" w:rsidP="00221A60">
                  <w:pPr>
                    <w:snapToGrid w:val="0"/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не более 5,0</w:t>
                  </w:r>
                </w:p>
              </w:tc>
            </w:tr>
            <w:tr w:rsidR="00925CBA" w:rsidTr="00221A60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21A60" w:rsidRPr="00221A60" w:rsidRDefault="00C54C25" w:rsidP="00221A60">
                  <w:pPr>
                    <w:pStyle w:val="a6"/>
                    <w:spacing w:line="252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</w:rPr>
                    <w:t xml:space="preserve">Вредные примеси, в </w:t>
                  </w:r>
                  <w:proofErr w:type="spellStart"/>
                  <w:r w:rsidRPr="00221A60">
                    <w:rPr>
                      <w:sz w:val="24"/>
                      <w:szCs w:val="24"/>
                    </w:rPr>
                    <w:t>т.ч.Подмаренник</w:t>
                  </w:r>
                  <w:proofErr w:type="spellEnd"/>
                  <w:r w:rsidRPr="00221A60">
                    <w:rPr>
                      <w:sz w:val="24"/>
                      <w:szCs w:val="24"/>
                    </w:rPr>
                    <w:t>, куколь, вьюнок, повилика, молочай</w:t>
                  </w:r>
                </w:p>
              </w:tc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A60" w:rsidRPr="00221A60" w:rsidRDefault="00C54C25" w:rsidP="00221A60">
                  <w:pPr>
                    <w:snapToGrid w:val="0"/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221A60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21A60" w:rsidRPr="00221A60" w:rsidRDefault="00C54C25" w:rsidP="00221A60">
                  <w:pPr>
                    <w:pStyle w:val="a6"/>
                    <w:spacing w:line="252" w:lineRule="auto"/>
                    <w:ind w:left="267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21A60">
                    <w:rPr>
                      <w:sz w:val="24"/>
                      <w:szCs w:val="24"/>
                    </w:rPr>
                    <w:t>Фузариозные</w:t>
                  </w:r>
                  <w:proofErr w:type="spellEnd"/>
                  <w:r w:rsidRPr="00221A60">
                    <w:rPr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A60" w:rsidRPr="00221A60" w:rsidRDefault="00C54C25" w:rsidP="00221A60">
                  <w:pPr>
                    <w:snapToGrid w:val="0"/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 xml:space="preserve">до 1,0 </w:t>
                  </w:r>
                </w:p>
              </w:tc>
            </w:tr>
            <w:tr w:rsidR="00925CBA" w:rsidTr="00221A60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21A60" w:rsidRPr="00221A60" w:rsidRDefault="00C54C25" w:rsidP="00221A60">
                  <w:pPr>
                    <w:pStyle w:val="a6"/>
                    <w:spacing w:line="252" w:lineRule="auto"/>
                    <w:ind w:left="-17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</w:rPr>
                    <w:t>Повреждение клопом черепашкой, %</w:t>
                  </w:r>
                </w:p>
              </w:tc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A60" w:rsidRPr="00221A60" w:rsidRDefault="00C54C25" w:rsidP="00221A60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Не более 2,0</w:t>
                  </w:r>
                </w:p>
              </w:tc>
            </w:tr>
            <w:tr w:rsidR="00925CBA" w:rsidTr="00221A60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21A60" w:rsidRPr="00221A60" w:rsidRDefault="00C54C25" w:rsidP="00221A60">
                  <w:pPr>
                    <w:pStyle w:val="a6"/>
                    <w:spacing w:line="252" w:lineRule="auto"/>
                    <w:ind w:left="-17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</w:rPr>
                    <w:t>Зараженность зерновыми вредителями</w:t>
                  </w:r>
                </w:p>
              </w:tc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A60" w:rsidRPr="00221A60" w:rsidRDefault="00C54C25" w:rsidP="00221A60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</w:tbl>
          <w:p w:rsidR="00221A60" w:rsidRDefault="00221A60" w:rsidP="000662C2">
            <w:pPr>
              <w:rPr>
                <w:rFonts w:eastAsia="Arial"/>
                <w:sz w:val="24"/>
                <w:szCs w:val="24"/>
                <w:lang w:eastAsia="en-US"/>
              </w:rPr>
            </w:pPr>
          </w:p>
          <w:p w:rsidR="00221A60" w:rsidRPr="00221A60" w:rsidRDefault="00C54C25" w:rsidP="00221A60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221A60">
              <w:rPr>
                <w:rFonts w:eastAsia="Arial"/>
                <w:sz w:val="24"/>
                <w:szCs w:val="24"/>
                <w:lang w:eastAsia="en-US"/>
              </w:rPr>
              <w:t>Поставляемый 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</w:t>
            </w:r>
          </w:p>
          <w:p w:rsidR="00221A60" w:rsidRPr="00221A60" w:rsidRDefault="00C54C25" w:rsidP="00221A60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221A60">
              <w:rPr>
                <w:rFonts w:eastAsia="Arial"/>
                <w:sz w:val="24"/>
                <w:szCs w:val="24"/>
                <w:lang w:eastAsia="en-US"/>
              </w:rPr>
              <w:t>При наличии ГМО, Товар не принимается.</w:t>
            </w:r>
          </w:p>
        </w:tc>
      </w:tr>
      <w:tr w:rsidR="00925CBA" w:rsidTr="00DD1C9E">
        <w:tc>
          <w:tcPr>
            <w:tcW w:w="704" w:type="dxa"/>
          </w:tcPr>
          <w:p w:rsidR="00221A60" w:rsidRPr="00221A60" w:rsidRDefault="00C54C25" w:rsidP="00AA6B9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106</w:t>
            </w:r>
          </w:p>
        </w:tc>
        <w:tc>
          <w:tcPr>
            <w:tcW w:w="1985" w:type="dxa"/>
            <w:shd w:val="clear" w:color="auto" w:fill="auto"/>
          </w:tcPr>
          <w:p w:rsidR="00221A60" w:rsidRDefault="00C54C25" w:rsidP="00F77085">
            <w:pPr>
              <w:rPr>
                <w:bCs/>
                <w:sz w:val="24"/>
                <w:szCs w:val="24"/>
                <w:lang w:eastAsia="en-US"/>
              </w:rPr>
            </w:pPr>
            <w:r w:rsidRPr="00221A60">
              <w:rPr>
                <w:bCs/>
                <w:sz w:val="24"/>
                <w:szCs w:val="24"/>
                <w:lang w:eastAsia="en-US"/>
              </w:rPr>
              <w:t>Соя кормовая- Ставропольский бройлер</w:t>
            </w:r>
          </w:p>
        </w:tc>
        <w:tc>
          <w:tcPr>
            <w:tcW w:w="6804" w:type="dxa"/>
            <w:shd w:val="clear" w:color="auto" w:fill="auto"/>
          </w:tcPr>
          <w:p w:rsidR="00221A60" w:rsidRPr="00221A60" w:rsidRDefault="00C54C25" w:rsidP="00221A60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221A60">
              <w:rPr>
                <w:rFonts w:eastAsia="Arial"/>
                <w:sz w:val="24"/>
                <w:szCs w:val="24"/>
                <w:lang w:eastAsia="en-US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221A60" w:rsidRPr="00221A60" w:rsidRDefault="00221A60" w:rsidP="00221A60">
            <w:pPr>
              <w:rPr>
                <w:rFonts w:eastAsia="Arial"/>
                <w:sz w:val="24"/>
                <w:szCs w:val="24"/>
                <w:lang w:eastAsia="en-US"/>
              </w:rPr>
            </w:pPr>
          </w:p>
          <w:p w:rsidR="00221A60" w:rsidRDefault="00C54C25" w:rsidP="00221A60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221A60">
              <w:rPr>
                <w:rFonts w:eastAsia="Arial"/>
                <w:sz w:val="24"/>
                <w:szCs w:val="24"/>
                <w:lang w:eastAsia="en-US"/>
              </w:rPr>
              <w:t>1.</w:t>
            </w:r>
            <w:r w:rsidRPr="00221A60">
              <w:rPr>
                <w:rFonts w:eastAsia="Arial"/>
                <w:sz w:val="24"/>
                <w:szCs w:val="24"/>
                <w:lang w:eastAsia="en-US"/>
              </w:rPr>
              <w:tab/>
              <w:t>Качество Товара должно соответствовать базисным нормам качества:</w:t>
            </w:r>
          </w:p>
          <w:p w:rsidR="00221A60" w:rsidRDefault="00221A60" w:rsidP="00221A60">
            <w:pPr>
              <w:rPr>
                <w:rFonts w:eastAsia="Arial"/>
                <w:sz w:val="24"/>
                <w:szCs w:val="24"/>
                <w:lang w:eastAsia="en-US"/>
              </w:rPr>
            </w:pPr>
          </w:p>
          <w:tbl>
            <w:tblPr>
              <w:tblW w:w="5002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418"/>
              <w:gridCol w:w="1600"/>
            </w:tblGrid>
            <w:tr w:rsidR="00925CBA" w:rsidTr="00531D46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9E5F77" w:rsidRDefault="00C54C25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Показатели качества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E5F77" w:rsidRDefault="00C54C25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Базисные нормы</w:t>
                  </w:r>
                </w:p>
                <w:p w:rsidR="009E5F77" w:rsidRDefault="009E5F77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E5F77" w:rsidRDefault="00C54C25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Максимально допустимые</w:t>
                  </w:r>
                </w:p>
                <w:p w:rsidR="009E5F77" w:rsidRDefault="009E5F77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  <w:tr w:rsidR="00925CBA" w:rsidTr="00531D46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9E5F77" w:rsidRDefault="00C54C25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Влажность,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9E5F77" w:rsidRDefault="00C54C25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9E5F77" w:rsidRDefault="00C54C25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15,0</w:t>
                  </w:r>
                </w:p>
              </w:tc>
            </w:tr>
            <w:tr w:rsidR="00925CBA" w:rsidTr="00531D46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9E5F77" w:rsidRDefault="00C54C25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Сорная примесь,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9E5F77" w:rsidRDefault="00C54C25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9E5F77" w:rsidRDefault="00C54C25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2,0</w:t>
                  </w:r>
                </w:p>
              </w:tc>
            </w:tr>
            <w:tr w:rsidR="00925CBA" w:rsidTr="00531D46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9E5F77" w:rsidRDefault="00C54C25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Масличная примесь, %</w:t>
                  </w:r>
                </w:p>
              </w:tc>
              <w:tc>
                <w:tcPr>
                  <w:tcW w:w="3018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9E5F77" w:rsidRDefault="00C54C25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10,0</w:t>
                  </w:r>
                </w:p>
                <w:p w:rsidR="009E5F77" w:rsidRDefault="009E5F77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925CBA" w:rsidTr="00531D46">
              <w:trPr>
                <w:trHeight w:val="745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9E5F77" w:rsidRDefault="00C54C25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Сырой Протеин %</w:t>
                  </w:r>
                </w:p>
              </w:tc>
              <w:tc>
                <w:tcPr>
                  <w:tcW w:w="3018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9E5F77" w:rsidRDefault="00C54C25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менее 33,0</w:t>
                  </w:r>
                </w:p>
              </w:tc>
            </w:tr>
            <w:tr w:rsidR="00925CBA" w:rsidTr="00531D46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E5F77" w:rsidRDefault="00C54C25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Зараженность вредителями</w:t>
                  </w:r>
                </w:p>
              </w:tc>
              <w:tc>
                <w:tcPr>
                  <w:tcW w:w="3018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E5F77" w:rsidRDefault="00C54C25" w:rsidP="009E5F7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531D46">
              <w:trPr>
                <w:trHeight w:val="20"/>
              </w:trPr>
              <w:tc>
                <w:tcPr>
                  <w:tcW w:w="5002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E5F77" w:rsidRDefault="00C54C25" w:rsidP="009E5F7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>Р</w:t>
                  </w:r>
                  <w:r w:rsidRPr="00804C59">
                    <w:rPr>
                      <w:color w:val="000000" w:themeColor="text1"/>
                    </w:rPr>
                    <w:t>астения, вызывающие поражения желудочно-кишечного тракта, такие, как: подмаренник, куколь, вьюнок, повилика, молочай – не допускаются</w:t>
                  </w:r>
                  <w:r>
                    <w:rPr>
                      <w:color w:val="000000" w:themeColor="text1"/>
                    </w:rPr>
                    <w:t>.</w:t>
                  </w:r>
                </w:p>
                <w:p w:rsidR="009E5F77" w:rsidRDefault="00C54C25" w:rsidP="009E5F77">
                  <w:pPr>
                    <w:rPr>
                      <w:color w:val="000000" w:themeColor="text1"/>
                    </w:rPr>
                  </w:pPr>
                  <w:r w:rsidRPr="00804C59">
                    <w:rPr>
                      <w:color w:val="000000" w:themeColor="text1"/>
                    </w:rPr>
                    <w:t>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</w:t>
                  </w:r>
                </w:p>
                <w:p w:rsidR="009E5F77" w:rsidRDefault="00C54C25" w:rsidP="009E5F77">
                  <w:pPr>
                    <w:tabs>
                      <w:tab w:val="left" w:pos="0"/>
                      <w:tab w:val="left" w:pos="426"/>
                    </w:tabs>
                    <w:jc w:val="both"/>
                  </w:pPr>
                  <w:r w:rsidRPr="00C97BF4">
                    <w:t>При наличии ГМО, Товар не принимается</w:t>
                  </w:r>
                  <w:r>
                    <w:t xml:space="preserve">. </w:t>
                  </w:r>
                </w:p>
                <w:p w:rsidR="009E5F77" w:rsidRDefault="009E5F77" w:rsidP="009E5F77">
                  <w:pPr>
                    <w:tabs>
                      <w:tab w:val="left" w:pos="0"/>
                      <w:tab w:val="left" w:pos="426"/>
                    </w:tabs>
                    <w:jc w:val="both"/>
                  </w:pPr>
                </w:p>
              </w:tc>
            </w:tr>
          </w:tbl>
          <w:p w:rsidR="00221A60" w:rsidRDefault="00221A60" w:rsidP="00221A60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</w:p>
          <w:p w:rsidR="00221A60" w:rsidRPr="000662C2" w:rsidRDefault="00221A60" w:rsidP="00221A60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5CBA" w:rsidTr="00DD1C9E">
        <w:tc>
          <w:tcPr>
            <w:tcW w:w="704" w:type="dxa"/>
          </w:tcPr>
          <w:p w:rsidR="00221A60" w:rsidRPr="00221A60" w:rsidRDefault="00C54C25" w:rsidP="00AA6B9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107</w:t>
            </w:r>
          </w:p>
        </w:tc>
        <w:tc>
          <w:tcPr>
            <w:tcW w:w="1985" w:type="dxa"/>
            <w:shd w:val="clear" w:color="auto" w:fill="auto"/>
          </w:tcPr>
          <w:p w:rsidR="00221A60" w:rsidRDefault="00C54C25" w:rsidP="00F77085">
            <w:pPr>
              <w:rPr>
                <w:bCs/>
                <w:sz w:val="24"/>
                <w:szCs w:val="24"/>
                <w:lang w:eastAsia="en-US"/>
              </w:rPr>
            </w:pPr>
            <w:r w:rsidRPr="00221A60">
              <w:rPr>
                <w:bCs/>
                <w:sz w:val="24"/>
                <w:szCs w:val="24"/>
                <w:lang w:eastAsia="en-US"/>
              </w:rPr>
              <w:t>Кукуруза кормовая- Ставропольский бройлер</w:t>
            </w:r>
          </w:p>
        </w:tc>
        <w:tc>
          <w:tcPr>
            <w:tcW w:w="6804" w:type="dxa"/>
            <w:shd w:val="clear" w:color="auto" w:fill="auto"/>
          </w:tcPr>
          <w:p w:rsidR="00221A60" w:rsidRPr="00221A60" w:rsidRDefault="00C54C25" w:rsidP="00221A60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221A60">
              <w:rPr>
                <w:rFonts w:eastAsia="Arial"/>
                <w:sz w:val="24"/>
                <w:szCs w:val="24"/>
                <w:lang w:eastAsia="en-US"/>
              </w:rPr>
              <w:t>Товар должен соответствовать ГОСТ Р 53903-2010 «Кукуруза кормовая. Технические условия», с учетом дополнительных требований, указанных ниже:</w:t>
            </w:r>
          </w:p>
          <w:p w:rsidR="00221A60" w:rsidRPr="00221A60" w:rsidRDefault="00C54C25" w:rsidP="00221A60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221A60">
              <w:rPr>
                <w:rFonts w:eastAsia="Arial"/>
                <w:sz w:val="24"/>
                <w:szCs w:val="24"/>
                <w:lang w:eastAsia="en-US"/>
              </w:rPr>
              <w:t>1.</w:t>
            </w:r>
            <w:r w:rsidRPr="00221A60">
              <w:rPr>
                <w:rFonts w:eastAsia="Arial"/>
                <w:sz w:val="24"/>
                <w:szCs w:val="24"/>
                <w:lang w:eastAsia="en-US"/>
              </w:rPr>
              <w:tab/>
              <w:t>Качество Товара должно соответствовать базисным нормам качества:</w:t>
            </w:r>
          </w:p>
          <w:p w:rsidR="00221A60" w:rsidRPr="00221A60" w:rsidRDefault="00C54C25" w:rsidP="00221A60">
            <w:pPr>
              <w:tabs>
                <w:tab w:val="left" w:pos="1365"/>
              </w:tabs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ab/>
            </w:r>
          </w:p>
          <w:tbl>
            <w:tblPr>
              <w:tblW w:w="6286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27"/>
              <w:gridCol w:w="1275"/>
              <w:gridCol w:w="2584"/>
            </w:tblGrid>
            <w:tr w:rsidR="00925CBA" w:rsidTr="00221A60">
              <w:trPr>
                <w:trHeight w:val="20"/>
              </w:trPr>
              <w:tc>
                <w:tcPr>
                  <w:tcW w:w="24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rFonts w:eastAsia="Times New Roman"/>
                      <w:b/>
                      <w:kern w:val="0"/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b/>
                      <w:sz w:val="24"/>
                      <w:szCs w:val="24"/>
                      <w:lang w:eastAsia="en-US"/>
                    </w:rPr>
                    <w:t>Показатели качества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b/>
                      <w:sz w:val="24"/>
                      <w:szCs w:val="24"/>
                      <w:lang w:eastAsia="en-US"/>
                    </w:rPr>
                    <w:t>Базисные нормы</w:t>
                  </w:r>
                </w:p>
                <w:p w:rsidR="00221A60" w:rsidRPr="00221A60" w:rsidRDefault="00221A60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b/>
                      <w:sz w:val="24"/>
                      <w:szCs w:val="24"/>
                      <w:lang w:eastAsia="en-US"/>
                    </w:rPr>
                    <w:t>Максимально допустимые</w:t>
                  </w:r>
                </w:p>
                <w:p w:rsidR="00221A60" w:rsidRPr="00221A60" w:rsidRDefault="00221A60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25CBA" w:rsidTr="00221A60">
              <w:trPr>
                <w:trHeight w:val="20"/>
              </w:trPr>
              <w:tc>
                <w:tcPr>
                  <w:tcW w:w="24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Влажность, 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17,0</w:t>
                  </w:r>
                </w:p>
              </w:tc>
            </w:tr>
            <w:tr w:rsidR="00925CBA" w:rsidTr="00221A60">
              <w:trPr>
                <w:trHeight w:val="20"/>
              </w:trPr>
              <w:tc>
                <w:tcPr>
                  <w:tcW w:w="24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Сорная примесь, 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2,0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4,0</w:t>
                  </w:r>
                </w:p>
              </w:tc>
            </w:tr>
            <w:tr w:rsidR="00925CBA" w:rsidTr="00221A60">
              <w:trPr>
                <w:trHeight w:val="20"/>
              </w:trPr>
              <w:tc>
                <w:tcPr>
                  <w:tcW w:w="24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Зерновая примесь, 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</w:tr>
            <w:tr w:rsidR="00925CBA" w:rsidTr="00221A60">
              <w:trPr>
                <w:trHeight w:val="642"/>
              </w:trPr>
              <w:tc>
                <w:tcPr>
                  <w:tcW w:w="24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Испорченные, %</w:t>
                  </w:r>
                </w:p>
              </w:tc>
              <w:tc>
                <w:tcPr>
                  <w:tcW w:w="385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до 1,0</w:t>
                  </w:r>
                </w:p>
              </w:tc>
            </w:tr>
            <w:tr w:rsidR="00925CBA" w:rsidTr="00221A60">
              <w:trPr>
                <w:trHeight w:val="20"/>
              </w:trPr>
              <w:tc>
                <w:tcPr>
                  <w:tcW w:w="24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Зараженность вредителями</w:t>
                  </w:r>
                </w:p>
              </w:tc>
              <w:tc>
                <w:tcPr>
                  <w:tcW w:w="385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221A60">
              <w:trPr>
                <w:trHeight w:val="20"/>
              </w:trPr>
              <w:tc>
                <w:tcPr>
                  <w:tcW w:w="6286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21A60" w:rsidRPr="00221A60" w:rsidRDefault="00221A60" w:rsidP="00221A60">
                  <w:pPr>
                    <w:tabs>
                      <w:tab w:val="left" w:pos="0"/>
                      <w:tab w:val="left" w:pos="180"/>
                    </w:tabs>
                    <w:spacing w:line="228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221A60" w:rsidRPr="00221A60" w:rsidRDefault="00C54C25" w:rsidP="00221A60">
                  <w:pPr>
                    <w:tabs>
                      <w:tab w:val="left" w:pos="0"/>
                      <w:tab w:val="left" w:pos="180"/>
                    </w:tabs>
                    <w:spacing w:line="228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Растения вызывающие поражения желудочно-кишечного тракта, такие как: подмаренник, куколь, вьюнок, овсюг. повилика, молочай – не допускаются, наличие вредной примеси головня, спорынья – не допускается.</w:t>
                  </w:r>
                </w:p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Поставляемый 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 При наличии ГМО, Товар не принимается.</w:t>
                  </w:r>
                </w:p>
              </w:tc>
            </w:tr>
          </w:tbl>
          <w:p w:rsidR="00221A60" w:rsidRPr="00221A60" w:rsidRDefault="00221A60" w:rsidP="00221A60">
            <w:pPr>
              <w:tabs>
                <w:tab w:val="left" w:pos="1365"/>
              </w:tabs>
              <w:rPr>
                <w:rFonts w:eastAsia="Arial"/>
                <w:sz w:val="24"/>
                <w:szCs w:val="24"/>
                <w:lang w:eastAsia="en-US"/>
              </w:rPr>
            </w:pPr>
          </w:p>
        </w:tc>
      </w:tr>
      <w:tr w:rsidR="00925CBA" w:rsidTr="00DD1C9E">
        <w:tc>
          <w:tcPr>
            <w:tcW w:w="704" w:type="dxa"/>
          </w:tcPr>
          <w:p w:rsidR="00221A60" w:rsidRPr="00221A60" w:rsidRDefault="00C54C25" w:rsidP="00AA6B9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1985" w:type="dxa"/>
            <w:shd w:val="clear" w:color="auto" w:fill="auto"/>
          </w:tcPr>
          <w:p w:rsidR="00221A60" w:rsidRDefault="00C54C25" w:rsidP="00F77085">
            <w:pPr>
              <w:rPr>
                <w:bCs/>
                <w:sz w:val="24"/>
                <w:szCs w:val="24"/>
                <w:lang w:eastAsia="en-US"/>
              </w:rPr>
            </w:pPr>
            <w:r w:rsidRPr="00221A60">
              <w:rPr>
                <w:bCs/>
                <w:sz w:val="24"/>
                <w:szCs w:val="24"/>
                <w:lang w:eastAsia="en-US"/>
              </w:rPr>
              <w:t>Ячмень кормовой- Ставропольский бройлер</w:t>
            </w:r>
          </w:p>
        </w:tc>
        <w:tc>
          <w:tcPr>
            <w:tcW w:w="6804" w:type="dxa"/>
            <w:shd w:val="clear" w:color="auto" w:fill="auto"/>
          </w:tcPr>
          <w:p w:rsidR="00221A60" w:rsidRPr="00221A60" w:rsidRDefault="00C54C25" w:rsidP="00221A60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221A60">
              <w:rPr>
                <w:rFonts w:eastAsia="Arial"/>
                <w:sz w:val="24"/>
                <w:szCs w:val="24"/>
                <w:lang w:eastAsia="en-US"/>
              </w:rPr>
              <w:t>Товар должен соответствовать ГОСТ Р 53900-2010 «Ячмень кормовой Технические условия», с учетом дополнительных требований, указанных ниже:</w:t>
            </w:r>
          </w:p>
          <w:p w:rsidR="00221A60" w:rsidRDefault="00C54C25" w:rsidP="00221A60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221A60">
              <w:rPr>
                <w:rFonts w:eastAsia="Arial"/>
                <w:sz w:val="24"/>
                <w:szCs w:val="24"/>
                <w:lang w:eastAsia="en-US"/>
              </w:rPr>
              <w:t>1.</w:t>
            </w:r>
            <w:r w:rsidRPr="00221A60">
              <w:rPr>
                <w:rFonts w:eastAsia="Arial"/>
                <w:sz w:val="24"/>
                <w:szCs w:val="24"/>
                <w:lang w:eastAsia="en-US"/>
              </w:rPr>
              <w:tab/>
              <w:t>Качество Товара должно соответствовать базисным нормам качества:</w:t>
            </w:r>
          </w:p>
          <w:tbl>
            <w:tblPr>
              <w:tblW w:w="6286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52"/>
              <w:gridCol w:w="1259"/>
              <w:gridCol w:w="2575"/>
            </w:tblGrid>
            <w:tr w:rsidR="00925CBA" w:rsidTr="00221A60">
              <w:trPr>
                <w:trHeight w:val="20"/>
              </w:trPr>
              <w:tc>
                <w:tcPr>
                  <w:tcW w:w="24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rFonts w:eastAsia="Times New Roman"/>
                      <w:b/>
                      <w:kern w:val="0"/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b/>
                      <w:sz w:val="24"/>
                      <w:szCs w:val="24"/>
                      <w:lang w:eastAsia="en-US"/>
                    </w:rPr>
                    <w:t>Показатели качества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b/>
                      <w:sz w:val="24"/>
                      <w:szCs w:val="24"/>
                      <w:lang w:eastAsia="en-US"/>
                    </w:rPr>
                    <w:t>Базисные нормы</w:t>
                  </w:r>
                </w:p>
                <w:p w:rsidR="00221A60" w:rsidRPr="00221A60" w:rsidRDefault="00221A60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b/>
                      <w:sz w:val="24"/>
                      <w:szCs w:val="24"/>
                      <w:lang w:eastAsia="en-US"/>
                    </w:rPr>
                    <w:t>Максимально допустимые</w:t>
                  </w:r>
                </w:p>
                <w:p w:rsidR="00221A60" w:rsidRPr="00221A60" w:rsidRDefault="00221A60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25CBA" w:rsidTr="00221A60">
              <w:trPr>
                <w:trHeight w:val="20"/>
              </w:trPr>
              <w:tc>
                <w:tcPr>
                  <w:tcW w:w="24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Влажность, %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14,0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</w:tr>
            <w:tr w:rsidR="00925CBA" w:rsidTr="00221A60">
              <w:trPr>
                <w:trHeight w:val="20"/>
              </w:trPr>
              <w:tc>
                <w:tcPr>
                  <w:tcW w:w="24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Сорная примесь, %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2,0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4,0</w:t>
                  </w:r>
                </w:p>
              </w:tc>
            </w:tr>
            <w:tr w:rsidR="00925CBA" w:rsidTr="00221A60">
              <w:trPr>
                <w:trHeight w:val="20"/>
              </w:trPr>
              <w:tc>
                <w:tcPr>
                  <w:tcW w:w="24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Зерновая примесь, %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21A60" w:rsidRPr="00221A60" w:rsidRDefault="00221A60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925CBA" w:rsidTr="00221A60">
              <w:trPr>
                <w:trHeight w:val="20"/>
              </w:trPr>
              <w:tc>
                <w:tcPr>
                  <w:tcW w:w="24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Вредные примеси, в т.ч. Подмаренник, куколь, вьюнок, повилика, молочай.</w:t>
                  </w:r>
                </w:p>
              </w:tc>
              <w:tc>
                <w:tcPr>
                  <w:tcW w:w="383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221A60">
              <w:trPr>
                <w:trHeight w:val="20"/>
              </w:trPr>
              <w:tc>
                <w:tcPr>
                  <w:tcW w:w="24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lastRenderedPageBreak/>
                    <w:t>Зараженность вредителями</w:t>
                  </w:r>
                </w:p>
              </w:tc>
              <w:tc>
                <w:tcPr>
                  <w:tcW w:w="383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221A60">
              <w:trPr>
                <w:trHeight w:val="599"/>
              </w:trPr>
              <w:tc>
                <w:tcPr>
                  <w:tcW w:w="6286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0"/>
                      <w:tab w:val="left" w:pos="180"/>
                    </w:tabs>
                    <w:spacing w:line="228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 xml:space="preserve">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 </w:t>
                  </w:r>
                </w:p>
                <w:p w:rsidR="00221A60" w:rsidRPr="00221A60" w:rsidRDefault="00C54C25" w:rsidP="00221A60">
                  <w:pPr>
                    <w:tabs>
                      <w:tab w:val="left" w:pos="0"/>
                      <w:tab w:val="left" w:pos="426"/>
                    </w:tabs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 xml:space="preserve">При наличии ГМО, Товар не принимается. </w:t>
                  </w:r>
                </w:p>
                <w:p w:rsidR="00221A60" w:rsidRPr="00221A60" w:rsidRDefault="00C54C25" w:rsidP="00221A60">
                  <w:pPr>
                    <w:tabs>
                      <w:tab w:val="left" w:pos="0"/>
                      <w:tab w:val="left" w:pos="426"/>
                    </w:tabs>
                    <w:spacing w:line="276" w:lineRule="auto"/>
                    <w:jc w:val="both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21A60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221A60" w:rsidRPr="000662C2" w:rsidRDefault="00221A60" w:rsidP="00221A60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5CBA" w:rsidTr="00DD1C9E">
        <w:tc>
          <w:tcPr>
            <w:tcW w:w="704" w:type="dxa"/>
          </w:tcPr>
          <w:p w:rsidR="00221A60" w:rsidRPr="00221A60" w:rsidRDefault="00C54C25" w:rsidP="00AA6B9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109</w:t>
            </w:r>
          </w:p>
        </w:tc>
        <w:tc>
          <w:tcPr>
            <w:tcW w:w="1985" w:type="dxa"/>
            <w:shd w:val="clear" w:color="auto" w:fill="auto"/>
          </w:tcPr>
          <w:p w:rsidR="00221A60" w:rsidRDefault="00C54C25" w:rsidP="00F77085">
            <w:pPr>
              <w:rPr>
                <w:bCs/>
                <w:sz w:val="24"/>
                <w:szCs w:val="24"/>
                <w:lang w:eastAsia="en-US"/>
              </w:rPr>
            </w:pPr>
            <w:r w:rsidRPr="00221A60">
              <w:rPr>
                <w:bCs/>
                <w:sz w:val="24"/>
                <w:szCs w:val="24"/>
                <w:lang w:eastAsia="en-US"/>
              </w:rPr>
              <w:t>Горох кормовой- Ставропольский бройлер</w:t>
            </w:r>
          </w:p>
        </w:tc>
        <w:tc>
          <w:tcPr>
            <w:tcW w:w="6804" w:type="dxa"/>
            <w:shd w:val="clear" w:color="auto" w:fill="auto"/>
          </w:tcPr>
          <w:p w:rsidR="00221A60" w:rsidRPr="00221A60" w:rsidRDefault="00C54C25" w:rsidP="00221A60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221A60">
              <w:rPr>
                <w:rFonts w:eastAsia="Arial"/>
                <w:sz w:val="24"/>
                <w:szCs w:val="24"/>
                <w:lang w:eastAsia="en-US"/>
              </w:rPr>
              <w:t>Товар должен соответствовать ГОСТ Р 54630-2011 «Горох кормовой Технические условия», с учетом дополнительных требований, указанных ниже:</w:t>
            </w:r>
          </w:p>
          <w:p w:rsidR="00221A60" w:rsidRPr="00221A60" w:rsidRDefault="00221A60" w:rsidP="00221A60">
            <w:pPr>
              <w:rPr>
                <w:rFonts w:eastAsia="Arial"/>
                <w:sz w:val="24"/>
                <w:szCs w:val="24"/>
                <w:lang w:eastAsia="en-US"/>
              </w:rPr>
            </w:pPr>
          </w:p>
          <w:p w:rsidR="00221A60" w:rsidRDefault="00C54C25" w:rsidP="00221A60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221A60">
              <w:rPr>
                <w:rFonts w:eastAsia="Arial"/>
                <w:sz w:val="24"/>
                <w:szCs w:val="24"/>
                <w:lang w:eastAsia="en-US"/>
              </w:rPr>
              <w:t>1.</w:t>
            </w:r>
            <w:r w:rsidRPr="00221A60">
              <w:rPr>
                <w:rFonts w:eastAsia="Arial"/>
                <w:sz w:val="24"/>
                <w:szCs w:val="24"/>
                <w:lang w:eastAsia="en-US"/>
              </w:rPr>
              <w:tab/>
              <w:t>Качество Товара должно соответствовать базисным нормам качества:</w:t>
            </w:r>
          </w:p>
          <w:tbl>
            <w:tblPr>
              <w:tblW w:w="6286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52"/>
              <w:gridCol w:w="1259"/>
              <w:gridCol w:w="2575"/>
            </w:tblGrid>
            <w:tr w:rsidR="00925CBA" w:rsidTr="00221A60">
              <w:trPr>
                <w:trHeight w:val="20"/>
              </w:trPr>
              <w:tc>
                <w:tcPr>
                  <w:tcW w:w="24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rFonts w:eastAsia="Times New Roman"/>
                      <w:b/>
                      <w:kern w:val="0"/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b/>
                      <w:sz w:val="24"/>
                      <w:szCs w:val="24"/>
                      <w:lang w:eastAsia="en-US"/>
                    </w:rPr>
                    <w:t>Показатели качества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b/>
                      <w:sz w:val="24"/>
                      <w:szCs w:val="24"/>
                      <w:lang w:eastAsia="en-US"/>
                    </w:rPr>
                    <w:t>Базисные нормы</w:t>
                  </w:r>
                </w:p>
                <w:p w:rsidR="00221A60" w:rsidRPr="00221A60" w:rsidRDefault="00221A60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b/>
                      <w:sz w:val="24"/>
                      <w:szCs w:val="24"/>
                      <w:lang w:eastAsia="en-US"/>
                    </w:rPr>
                    <w:t>Максимально-минимально допустимые</w:t>
                  </w:r>
                </w:p>
                <w:p w:rsidR="00221A60" w:rsidRPr="00221A60" w:rsidRDefault="00221A60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25CBA" w:rsidTr="00221A60">
              <w:trPr>
                <w:trHeight w:val="20"/>
              </w:trPr>
              <w:tc>
                <w:tcPr>
                  <w:tcW w:w="24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Влажность, %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16,0</w:t>
                  </w:r>
                </w:p>
              </w:tc>
            </w:tr>
            <w:tr w:rsidR="00925CBA" w:rsidTr="00221A60">
              <w:trPr>
                <w:trHeight w:val="20"/>
              </w:trPr>
              <w:tc>
                <w:tcPr>
                  <w:tcW w:w="24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Сорная примесь, %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2,0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4,0</w:t>
                  </w:r>
                </w:p>
              </w:tc>
            </w:tr>
            <w:tr w:rsidR="00925CBA" w:rsidTr="00221A60">
              <w:trPr>
                <w:trHeight w:val="20"/>
              </w:trPr>
              <w:tc>
                <w:tcPr>
                  <w:tcW w:w="24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Зерновая примесь, %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1</w:t>
                  </w:r>
                  <w:r w:rsidRPr="00221A60">
                    <w:rPr>
                      <w:sz w:val="24"/>
                      <w:szCs w:val="24"/>
                      <w:lang w:val="en-US" w:eastAsia="en-US"/>
                    </w:rPr>
                    <w:t>5</w:t>
                  </w:r>
                  <w:r w:rsidRPr="00221A60">
                    <w:rPr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</w:tr>
            <w:tr w:rsidR="00925CBA" w:rsidTr="00221A60">
              <w:trPr>
                <w:trHeight w:val="421"/>
              </w:trPr>
              <w:tc>
                <w:tcPr>
                  <w:tcW w:w="24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 xml:space="preserve">Зараженность вредителями (в т. ч. </w:t>
                  </w:r>
                  <w:proofErr w:type="spellStart"/>
                  <w:r w:rsidRPr="00221A60">
                    <w:rPr>
                      <w:sz w:val="24"/>
                      <w:szCs w:val="24"/>
                      <w:lang w:eastAsia="en-US"/>
                    </w:rPr>
                    <w:t>брухусом</w:t>
                  </w:r>
                  <w:proofErr w:type="spellEnd"/>
                  <w:r w:rsidRPr="00221A60">
                    <w:rPr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383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221A60">
              <w:trPr>
                <w:trHeight w:val="421"/>
              </w:trPr>
              <w:tc>
                <w:tcPr>
                  <w:tcW w:w="24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Растения, вызывающие поражения желудочно-кишечного тракта, такие, как: подмаренник, куколь, вьюнок, повилика, молочай, овсюг.</w:t>
                  </w:r>
                </w:p>
              </w:tc>
              <w:tc>
                <w:tcPr>
                  <w:tcW w:w="383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221A60">
              <w:trPr>
                <w:trHeight w:val="421"/>
              </w:trPr>
              <w:tc>
                <w:tcPr>
                  <w:tcW w:w="24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наличие вредной примеси головня, спорынья</w:t>
                  </w:r>
                </w:p>
              </w:tc>
              <w:tc>
                <w:tcPr>
                  <w:tcW w:w="383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21A60" w:rsidRPr="00221A60" w:rsidRDefault="00C54C25" w:rsidP="00221A6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221A60">
              <w:trPr>
                <w:trHeight w:val="421"/>
              </w:trPr>
              <w:tc>
                <w:tcPr>
                  <w:tcW w:w="6286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21A60" w:rsidRPr="00221A60" w:rsidRDefault="00C54C25" w:rsidP="00221A60">
                  <w:pPr>
                    <w:tabs>
                      <w:tab w:val="left" w:pos="284"/>
                      <w:tab w:val="left" w:pos="1134"/>
                    </w:tabs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 xml:space="preserve">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 </w:t>
                  </w:r>
                </w:p>
                <w:p w:rsidR="00221A60" w:rsidRPr="00221A60" w:rsidRDefault="00C54C25" w:rsidP="00910AD6">
                  <w:pPr>
                    <w:tabs>
                      <w:tab w:val="left" w:pos="284"/>
                      <w:tab w:val="left" w:pos="1134"/>
                    </w:tabs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221A60">
                    <w:rPr>
                      <w:sz w:val="24"/>
                      <w:szCs w:val="24"/>
                      <w:lang w:eastAsia="en-US"/>
                    </w:rPr>
                    <w:t>При наличии ГМО, Товар не принимается.</w:t>
                  </w:r>
                </w:p>
              </w:tc>
            </w:tr>
          </w:tbl>
          <w:p w:rsidR="00910AD6" w:rsidRDefault="00910AD6" w:rsidP="00221A60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</w:p>
          <w:p w:rsidR="009E1B78" w:rsidRPr="000662C2" w:rsidRDefault="009E1B78" w:rsidP="00221A60">
            <w:pPr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5CBA" w:rsidTr="00DD1C9E">
        <w:tc>
          <w:tcPr>
            <w:tcW w:w="704" w:type="dxa"/>
          </w:tcPr>
          <w:p w:rsidR="005D045B" w:rsidRPr="008B51A8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985" w:type="dxa"/>
            <w:shd w:val="clear" w:color="auto" w:fill="auto"/>
          </w:tcPr>
          <w:p w:rsidR="005D045B" w:rsidRPr="00221A60" w:rsidRDefault="00C54C25" w:rsidP="00F77085">
            <w:pPr>
              <w:rPr>
                <w:bCs/>
                <w:sz w:val="24"/>
                <w:szCs w:val="24"/>
                <w:lang w:eastAsia="en-US"/>
              </w:rPr>
            </w:pPr>
            <w:r w:rsidRPr="008B51A8">
              <w:rPr>
                <w:bCs/>
                <w:sz w:val="24"/>
                <w:szCs w:val="24"/>
                <w:lang w:eastAsia="en-US"/>
              </w:rPr>
              <w:t>Ячмень яровой, урожай 2023 - ДОБРЫНЯ</w:t>
            </w:r>
          </w:p>
        </w:tc>
        <w:tc>
          <w:tcPr>
            <w:tcW w:w="6804" w:type="dxa"/>
            <w:shd w:val="clear" w:color="auto" w:fill="auto"/>
          </w:tcPr>
          <w:p w:rsidR="008B51A8" w:rsidRPr="001A059A" w:rsidRDefault="00C54C25" w:rsidP="008B51A8">
            <w:pPr>
              <w:rPr>
                <w:bCs/>
                <w:sz w:val="24"/>
                <w:szCs w:val="24"/>
              </w:rPr>
            </w:pPr>
            <w:r w:rsidRPr="001A059A">
              <w:rPr>
                <w:bCs/>
                <w:sz w:val="24"/>
                <w:szCs w:val="24"/>
              </w:rPr>
              <w:t>Товар должен соответствовать ГОСТ 28672–2019                        «Ячмень. Технические условия» с учетом следующих качественных показателей, указанных ниже:</w:t>
            </w:r>
          </w:p>
          <w:p w:rsidR="008B51A8" w:rsidRPr="0016298E" w:rsidRDefault="008B51A8" w:rsidP="008B51A8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5"/>
              <w:gridCol w:w="3392"/>
            </w:tblGrid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>не менее 630 г/л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 xml:space="preserve">Сорная примесь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2</w:t>
                  </w:r>
                  <w:r w:rsidRPr="0016298E">
                    <w:rPr>
                      <w:sz w:val="24"/>
                      <w:szCs w:val="24"/>
                    </w:rPr>
                    <w:t>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lastRenderedPageBreak/>
                    <w:t>Зерновая примесь, в том числе битые и поврежденные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8B51A8" w:rsidRPr="00EE5DBC" w:rsidRDefault="00C54C25" w:rsidP="008B51A8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EE5DBC">
                    <w:rPr>
                      <w:b/>
                      <w:bCs/>
                      <w:sz w:val="24"/>
                      <w:szCs w:val="24"/>
                    </w:rPr>
                    <w:t xml:space="preserve">Протеин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8B51A8" w:rsidRPr="00EE5DBC" w:rsidRDefault="00C54C25" w:rsidP="008B51A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E5DBC">
                    <w:rPr>
                      <w:b/>
                      <w:bCs/>
                      <w:sz w:val="24"/>
                      <w:szCs w:val="24"/>
                    </w:rPr>
                    <w:t>Не менее 12,5%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6298E">
                    <w:rPr>
                      <w:sz w:val="24"/>
                      <w:szCs w:val="24"/>
                    </w:rPr>
                    <w:t>Cвoйствeнный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здopoвомy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зеpнy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6298E">
                    <w:rPr>
                      <w:sz w:val="24"/>
                      <w:szCs w:val="24"/>
                    </w:rPr>
                    <w:t xml:space="preserve">ячменя;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пocтopoнний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зaпax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6298E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зaтxлый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сoлoдoвый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плеcневый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гнилoстньй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нe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дoпycкaeтся</w:t>
                  </w:r>
                  <w:proofErr w:type="spellEnd"/>
                </w:p>
              </w:tc>
            </w:tr>
          </w:tbl>
          <w:p w:rsidR="008B51A8" w:rsidRPr="0016298E" w:rsidRDefault="008B51A8" w:rsidP="008B51A8">
            <w:pPr>
              <w:rPr>
                <w:sz w:val="24"/>
                <w:szCs w:val="24"/>
              </w:rPr>
            </w:pPr>
          </w:p>
          <w:p w:rsidR="008B51A8" w:rsidRPr="0016298E" w:rsidRDefault="00C54C25" w:rsidP="008B51A8">
            <w:pPr>
              <w:rPr>
                <w:sz w:val="24"/>
                <w:szCs w:val="24"/>
              </w:rPr>
            </w:pPr>
            <w:r w:rsidRPr="0016298E">
              <w:rPr>
                <w:sz w:val="24"/>
                <w:szCs w:val="24"/>
              </w:rPr>
              <w:t>Зараженность насекомыми-вредителями хлебных запасов не допускается.</w:t>
            </w:r>
          </w:p>
          <w:p w:rsidR="008B51A8" w:rsidRPr="0016298E" w:rsidRDefault="00C54C25" w:rsidP="008B51A8">
            <w:pPr>
              <w:rPr>
                <w:sz w:val="24"/>
                <w:szCs w:val="24"/>
              </w:rPr>
            </w:pPr>
            <w:r w:rsidRPr="0016298E">
              <w:rPr>
                <w:sz w:val="24"/>
                <w:szCs w:val="24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:rsidR="005D045B" w:rsidRPr="00221A60" w:rsidRDefault="00C54C25" w:rsidP="008B51A8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CE6412">
              <w:rPr>
                <w:bCs/>
                <w:sz w:val="24"/>
                <w:szCs w:val="24"/>
              </w:rPr>
              <w:t>На каждую партию Товара оформляется протокол ФГБУ «Центр оценки качества зерна» с полным техническим анализом зерна и исследованием согласно требованию ТРТС 015/2011.</w:t>
            </w:r>
          </w:p>
        </w:tc>
      </w:tr>
      <w:tr w:rsidR="00925CBA" w:rsidTr="00DD1C9E">
        <w:tc>
          <w:tcPr>
            <w:tcW w:w="704" w:type="dxa"/>
          </w:tcPr>
          <w:p w:rsidR="005D045B" w:rsidRPr="008B51A8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111</w:t>
            </w:r>
          </w:p>
        </w:tc>
        <w:tc>
          <w:tcPr>
            <w:tcW w:w="1985" w:type="dxa"/>
            <w:shd w:val="clear" w:color="auto" w:fill="auto"/>
          </w:tcPr>
          <w:p w:rsidR="008B51A8" w:rsidRPr="008B51A8" w:rsidRDefault="00C54C25" w:rsidP="008B51A8">
            <w:pPr>
              <w:rPr>
                <w:bCs/>
                <w:sz w:val="24"/>
                <w:szCs w:val="24"/>
                <w:lang w:eastAsia="en-US"/>
              </w:rPr>
            </w:pPr>
            <w:r w:rsidRPr="008B51A8">
              <w:rPr>
                <w:bCs/>
                <w:sz w:val="24"/>
                <w:szCs w:val="24"/>
                <w:lang w:eastAsia="en-US"/>
              </w:rPr>
              <w:t xml:space="preserve">Ячмень яровой, </w:t>
            </w:r>
          </w:p>
          <w:p w:rsidR="005D045B" w:rsidRPr="00221A60" w:rsidRDefault="00C54C25" w:rsidP="008B51A8">
            <w:pPr>
              <w:rPr>
                <w:bCs/>
                <w:sz w:val="24"/>
                <w:szCs w:val="24"/>
                <w:lang w:eastAsia="en-US"/>
              </w:rPr>
            </w:pPr>
            <w:r w:rsidRPr="008B51A8">
              <w:rPr>
                <w:bCs/>
                <w:sz w:val="24"/>
                <w:szCs w:val="24"/>
                <w:lang w:eastAsia="en-US"/>
              </w:rPr>
              <w:t>урожай 2023 - СМЗ</w:t>
            </w:r>
          </w:p>
        </w:tc>
        <w:tc>
          <w:tcPr>
            <w:tcW w:w="6804" w:type="dxa"/>
            <w:shd w:val="clear" w:color="auto" w:fill="auto"/>
          </w:tcPr>
          <w:p w:rsidR="008B51A8" w:rsidRPr="008B51A8" w:rsidRDefault="00C54C25" w:rsidP="008B51A8">
            <w:pPr>
              <w:rPr>
                <w:bCs/>
                <w:sz w:val="24"/>
                <w:szCs w:val="24"/>
              </w:rPr>
            </w:pPr>
            <w:r w:rsidRPr="008B51A8">
              <w:rPr>
                <w:bCs/>
                <w:sz w:val="24"/>
                <w:szCs w:val="24"/>
              </w:rPr>
              <w:t xml:space="preserve">Товар должен соответствовать ГОСТ 28672–2019 </w:t>
            </w:r>
          </w:p>
          <w:p w:rsidR="008B51A8" w:rsidRPr="008B51A8" w:rsidRDefault="00C54C25" w:rsidP="008B51A8">
            <w:pPr>
              <w:rPr>
                <w:bCs/>
                <w:sz w:val="24"/>
                <w:szCs w:val="24"/>
              </w:rPr>
            </w:pPr>
            <w:r w:rsidRPr="008B51A8">
              <w:rPr>
                <w:bCs/>
                <w:sz w:val="24"/>
                <w:szCs w:val="24"/>
              </w:rPr>
              <w:t>«Ячмень. Технические условия» с учетом следующих качественных показателей, указанных ниже:</w:t>
            </w:r>
            <w:r w:rsidRPr="008B51A8">
              <w:rPr>
                <w:bCs/>
                <w:sz w:val="24"/>
                <w:szCs w:val="24"/>
              </w:rPr>
              <w:c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5"/>
              <w:gridCol w:w="3392"/>
            </w:tblGrid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>не менее 6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16298E">
                    <w:rPr>
                      <w:sz w:val="24"/>
                      <w:szCs w:val="24"/>
                    </w:rPr>
                    <w:t>0 г/л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 xml:space="preserve">Сорная примесь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2</w:t>
                  </w:r>
                  <w:r w:rsidRPr="0016298E">
                    <w:rPr>
                      <w:sz w:val="24"/>
                      <w:szCs w:val="24"/>
                    </w:rPr>
                    <w:t>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>Зерновая примесь, в том числе битые и поврежденные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8B51A8" w:rsidRPr="00EE5DBC" w:rsidRDefault="00C54C25" w:rsidP="008B51A8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EE5DBC">
                    <w:rPr>
                      <w:b/>
                      <w:bCs/>
                      <w:sz w:val="24"/>
                      <w:szCs w:val="24"/>
                    </w:rPr>
                    <w:t xml:space="preserve">Протеин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8B51A8" w:rsidRPr="00EE5DBC" w:rsidRDefault="00C54C25" w:rsidP="008B51A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E5DBC">
                    <w:rPr>
                      <w:b/>
                      <w:bCs/>
                      <w:sz w:val="24"/>
                      <w:szCs w:val="24"/>
                    </w:rPr>
                    <w:t>Не менее 12,5%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8B51A8" w:rsidRPr="0016298E" w:rsidRDefault="00C54C25" w:rsidP="008B51A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6298E">
                    <w:rPr>
                      <w:sz w:val="24"/>
                      <w:szCs w:val="24"/>
                    </w:rPr>
                    <w:t>Cвoйствeнный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здopoвомy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зеpнy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6298E">
                    <w:rPr>
                      <w:sz w:val="24"/>
                      <w:szCs w:val="24"/>
                    </w:rPr>
                    <w:t xml:space="preserve">ячменя;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пocтopoнний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зaпax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6298E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зaтxлый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сoлoдoвый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плеcневый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гнилoстньй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нe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дoпycкaeтся</w:t>
                  </w:r>
                  <w:proofErr w:type="spellEnd"/>
                </w:p>
              </w:tc>
            </w:tr>
          </w:tbl>
          <w:p w:rsidR="008B51A8" w:rsidRPr="0016298E" w:rsidRDefault="008B51A8" w:rsidP="008B51A8">
            <w:pPr>
              <w:rPr>
                <w:sz w:val="24"/>
                <w:szCs w:val="24"/>
              </w:rPr>
            </w:pPr>
          </w:p>
          <w:p w:rsidR="008B51A8" w:rsidRPr="0016298E" w:rsidRDefault="00C54C25" w:rsidP="008B51A8">
            <w:pPr>
              <w:rPr>
                <w:sz w:val="24"/>
                <w:szCs w:val="24"/>
              </w:rPr>
            </w:pPr>
            <w:r w:rsidRPr="0016298E">
              <w:rPr>
                <w:sz w:val="24"/>
                <w:szCs w:val="24"/>
              </w:rPr>
              <w:t>Зараженность насекомыми-вредителями хлебных запасов не допускается.</w:t>
            </w:r>
          </w:p>
          <w:p w:rsidR="008B51A8" w:rsidRPr="0016298E" w:rsidRDefault="00C54C25" w:rsidP="008B51A8">
            <w:pPr>
              <w:rPr>
                <w:sz w:val="24"/>
                <w:szCs w:val="24"/>
              </w:rPr>
            </w:pPr>
            <w:r w:rsidRPr="0016298E">
              <w:rPr>
                <w:sz w:val="24"/>
                <w:szCs w:val="24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:rsidR="005D045B" w:rsidRDefault="00C54C25" w:rsidP="008B51A8">
            <w:pPr>
              <w:rPr>
                <w:bCs/>
                <w:sz w:val="24"/>
                <w:szCs w:val="24"/>
              </w:rPr>
            </w:pPr>
            <w:r w:rsidRPr="00CE6412">
              <w:rPr>
                <w:bCs/>
                <w:sz w:val="24"/>
                <w:szCs w:val="24"/>
              </w:rPr>
              <w:t>На каждую партию Товара оформляется протокол ФГБУ «Центр оценки качества зерна» с полным техническим анализом зерна и исследованием согласно требованию ТРТС 015/2011.</w:t>
            </w:r>
          </w:p>
          <w:p w:rsidR="008B51A8" w:rsidRPr="00221A60" w:rsidRDefault="008B51A8" w:rsidP="008B51A8">
            <w:pPr>
              <w:rPr>
                <w:rFonts w:eastAsia="Arial"/>
                <w:sz w:val="24"/>
                <w:szCs w:val="24"/>
                <w:lang w:eastAsia="en-US"/>
              </w:rPr>
            </w:pPr>
          </w:p>
        </w:tc>
      </w:tr>
      <w:tr w:rsidR="00925CBA" w:rsidTr="00DD1C9E">
        <w:tc>
          <w:tcPr>
            <w:tcW w:w="704" w:type="dxa"/>
          </w:tcPr>
          <w:p w:rsidR="00BB2A53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985" w:type="dxa"/>
            <w:shd w:val="clear" w:color="auto" w:fill="auto"/>
          </w:tcPr>
          <w:p w:rsidR="00BB2A53" w:rsidRPr="008B51A8" w:rsidRDefault="00C54C25" w:rsidP="008B51A8">
            <w:pPr>
              <w:rPr>
                <w:bCs/>
                <w:sz w:val="24"/>
                <w:szCs w:val="24"/>
                <w:lang w:eastAsia="en-US"/>
              </w:rPr>
            </w:pPr>
            <w:r w:rsidRPr="00BB2A53">
              <w:rPr>
                <w:bCs/>
                <w:sz w:val="24"/>
                <w:szCs w:val="24"/>
                <w:lang w:eastAsia="en-US"/>
              </w:rPr>
              <w:t>Кукуруза продовольственная  – Рус _И_1</w:t>
            </w:r>
          </w:p>
        </w:tc>
        <w:tc>
          <w:tcPr>
            <w:tcW w:w="6804" w:type="dxa"/>
            <w:shd w:val="clear" w:color="auto" w:fill="auto"/>
          </w:tcPr>
          <w:p w:rsidR="00BB2A53" w:rsidRPr="00BB2A53" w:rsidRDefault="00BB2A53" w:rsidP="00BB2A53">
            <w:pPr>
              <w:widowControl w:val="0"/>
              <w:ind w:left="720"/>
              <w:rPr>
                <w:rFonts w:eastAsia="Arial"/>
                <w:kern w:val="0"/>
                <w:sz w:val="24"/>
                <w:szCs w:val="24"/>
              </w:rPr>
            </w:pPr>
          </w:p>
          <w:p w:rsidR="00A42A00" w:rsidRPr="00A42A00" w:rsidRDefault="00C54C25" w:rsidP="00A95A0F">
            <w:pPr>
              <w:pStyle w:val="a5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A42A00">
              <w:rPr>
                <w:sz w:val="24"/>
                <w:szCs w:val="24"/>
              </w:rPr>
              <w:t xml:space="preserve">Товар должен соответствовать качеству ГОСТ  13634-90 Кукуруза.  Требования  при заготовках  и поставках.-2010, не должен содержать ГМО, должен соответствовать требованиям ТР ТС 015/2011 «О </w:t>
            </w:r>
            <w:r w:rsidRPr="00A42A00">
              <w:rPr>
                <w:sz w:val="24"/>
                <w:szCs w:val="24"/>
              </w:rPr>
              <w:lastRenderedPageBreak/>
              <w:t>безопасности зерна», а также следующим качественным показателям:</w:t>
            </w:r>
          </w:p>
          <w:p w:rsidR="00BB2A53" w:rsidRPr="00BB2A53" w:rsidRDefault="00BB2A53" w:rsidP="00BB2A53">
            <w:pPr>
              <w:rPr>
                <w:sz w:val="24"/>
                <w:szCs w:val="24"/>
              </w:rPr>
            </w:pPr>
          </w:p>
          <w:tbl>
            <w:tblPr>
              <w:tblW w:w="6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5"/>
              <w:gridCol w:w="3593"/>
            </w:tblGrid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 xml:space="preserve">не менее 600 г/л  </w:t>
                  </w:r>
                </w:p>
              </w:tc>
            </w:tr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 xml:space="preserve">13-14% </w:t>
                  </w:r>
                </w:p>
              </w:tc>
            </w:tr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 xml:space="preserve">Сорная примесь 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 xml:space="preserve">Зерновая примесь 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не более 10,0%</w:t>
                  </w:r>
                </w:p>
              </w:tc>
            </w:tr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 xml:space="preserve">Протеин 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не менее  8 % на АСВ</w:t>
                  </w:r>
                </w:p>
              </w:tc>
            </w:tr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 xml:space="preserve">Поврежденные  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не  более 3,0%</w:t>
                  </w:r>
                </w:p>
              </w:tc>
            </w:tr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 xml:space="preserve">Битые  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не  более 5,0%</w:t>
                  </w:r>
                </w:p>
              </w:tc>
            </w:tr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 xml:space="preserve">Поврежденные сушкой  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 xml:space="preserve">Амброзия  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 xml:space="preserve">не допускается </w:t>
                  </w:r>
                </w:p>
              </w:tc>
            </w:tr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Жиры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не более 3,5%</w:t>
                  </w:r>
                </w:p>
              </w:tc>
            </w:tr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Клетчатка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не более 2,7%</w:t>
                  </w:r>
                </w:p>
              </w:tc>
            </w:tr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Общая зольность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не более 1,5%</w:t>
                  </w:r>
                </w:p>
              </w:tc>
            </w:tr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 xml:space="preserve">TVN общий  летучий  азот 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50 мг/100 г макс.</w:t>
                  </w:r>
                </w:p>
              </w:tc>
            </w:tr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Общий афлатоксин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не более 20   мкг/кг</w:t>
                  </w:r>
                </w:p>
              </w:tc>
            </w:tr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Афлатоксин B1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 xml:space="preserve">не более 5  мкг/кг </w:t>
                  </w:r>
                </w:p>
              </w:tc>
            </w:tr>
            <w:tr w:rsidR="00925CBA" w:rsidTr="00A42A0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42A00" w:rsidRPr="00A42A00" w:rsidRDefault="00C54C25" w:rsidP="00A42A00">
                  <w:pPr>
                    <w:jc w:val="both"/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2A00">
                    <w:rPr>
                      <w:sz w:val="24"/>
                      <w:szCs w:val="24"/>
                    </w:rPr>
                    <w:t>Афлотоксин</w:t>
                  </w:r>
                  <w:proofErr w:type="spellEnd"/>
                  <w:r w:rsidRPr="00A42A00">
                    <w:rPr>
                      <w:sz w:val="24"/>
                      <w:szCs w:val="24"/>
                    </w:rPr>
                    <w:t xml:space="preserve"> В2</w:t>
                  </w:r>
                </w:p>
              </w:tc>
              <w:tc>
                <w:tcPr>
                  <w:tcW w:w="3593" w:type="dxa"/>
                  <w:shd w:val="clear" w:color="auto" w:fill="auto"/>
                </w:tcPr>
                <w:p w:rsidR="00A42A00" w:rsidRPr="00A42A00" w:rsidRDefault="00C54C25" w:rsidP="00A42A00">
                  <w:pPr>
                    <w:rPr>
                      <w:sz w:val="24"/>
                      <w:szCs w:val="24"/>
                    </w:rPr>
                  </w:pPr>
                  <w:r w:rsidRPr="00A42A00">
                    <w:rPr>
                      <w:sz w:val="24"/>
                      <w:szCs w:val="24"/>
                    </w:rPr>
                    <w:t>не более 5 мкг/кг</w:t>
                  </w:r>
                </w:p>
              </w:tc>
            </w:tr>
          </w:tbl>
          <w:p w:rsidR="00BB2A53" w:rsidRPr="00BB2A53" w:rsidRDefault="00BB2A53" w:rsidP="00BB2A53">
            <w:pPr>
              <w:rPr>
                <w:rFonts w:eastAsia="Arial"/>
                <w:sz w:val="24"/>
                <w:szCs w:val="24"/>
                <w:lang w:eastAsia="en-US"/>
              </w:rPr>
            </w:pPr>
          </w:p>
          <w:p w:rsidR="00A42A00" w:rsidRPr="00A42A00" w:rsidRDefault="00C54C25" w:rsidP="00A42A00">
            <w:pPr>
              <w:rPr>
                <w:sz w:val="24"/>
                <w:szCs w:val="24"/>
              </w:rPr>
            </w:pPr>
            <w:r w:rsidRPr="00A42A00">
              <w:rPr>
                <w:sz w:val="24"/>
                <w:szCs w:val="24"/>
              </w:rPr>
              <w:t>Товар должен быть в здоровом состоянии, хорошего торгового качества, без изменений, повышенной температуры или отпотевания, без ядовитых семян, свободен от живых вредителей хлебных запасов и других причиняющих ущерб вредителей, натурального цвета, без постороннего запаха.</w:t>
            </w:r>
          </w:p>
          <w:p w:rsidR="00A42A00" w:rsidRPr="00A42A00" w:rsidRDefault="00C54C25" w:rsidP="00A95A0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A42A00">
              <w:rPr>
                <w:sz w:val="24"/>
                <w:szCs w:val="24"/>
              </w:rPr>
              <w:t xml:space="preserve">Каждая  партия  товара  должна быть сопровождена  следующими  документами: </w:t>
            </w:r>
          </w:p>
          <w:p w:rsidR="00A42A00" w:rsidRPr="00A42A00" w:rsidRDefault="00C54C25" w:rsidP="00A42A00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rPr>
                <w:sz w:val="24"/>
                <w:szCs w:val="24"/>
              </w:rPr>
            </w:pPr>
            <w:r w:rsidRPr="00A42A00">
              <w:rPr>
                <w:sz w:val="24"/>
                <w:szCs w:val="24"/>
              </w:rPr>
              <w:t xml:space="preserve">-  декларация соответствия, включая протоколы  испытания  в соответствии с  ТР ТС 015/2011 «О безопасности  зерна»  </w:t>
            </w:r>
          </w:p>
          <w:p w:rsidR="00A42A00" w:rsidRPr="00A42A00" w:rsidRDefault="00C54C25" w:rsidP="00A42A00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rPr>
                <w:sz w:val="24"/>
                <w:szCs w:val="24"/>
              </w:rPr>
            </w:pPr>
            <w:r w:rsidRPr="00A42A00">
              <w:rPr>
                <w:sz w:val="24"/>
                <w:szCs w:val="24"/>
              </w:rPr>
              <w:t>- карточка анализа зерна   на каждое  ТС по форме ЗПП-47</w:t>
            </w:r>
          </w:p>
          <w:p w:rsidR="00A42A00" w:rsidRPr="00A42A00" w:rsidRDefault="00C54C25" w:rsidP="00A42A00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rPr>
                <w:sz w:val="24"/>
                <w:szCs w:val="24"/>
              </w:rPr>
            </w:pPr>
            <w:r w:rsidRPr="00A42A00">
              <w:rPr>
                <w:sz w:val="24"/>
                <w:szCs w:val="24"/>
              </w:rPr>
              <w:t xml:space="preserve"> - карантинный  сертификат  на  каждое  ТС, в  случае, когда  партия поставляется из  под карантинных регионов. </w:t>
            </w:r>
          </w:p>
          <w:p w:rsidR="00A42A00" w:rsidRPr="00A42A00" w:rsidRDefault="00C54C25" w:rsidP="00A42A00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rPr>
                <w:sz w:val="24"/>
                <w:szCs w:val="24"/>
              </w:rPr>
            </w:pPr>
            <w:r w:rsidRPr="00A42A00">
              <w:rPr>
                <w:sz w:val="24"/>
                <w:szCs w:val="24"/>
              </w:rPr>
              <w:t xml:space="preserve"> - запрещается  фумигация  зерна в ТС ,  остаточный  запах  фумиганта  не допускается</w:t>
            </w:r>
          </w:p>
          <w:p w:rsidR="00A42A00" w:rsidRPr="00A42A00" w:rsidRDefault="00C54C25" w:rsidP="00A42A00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rPr>
                <w:sz w:val="24"/>
                <w:szCs w:val="24"/>
              </w:rPr>
            </w:pPr>
            <w:r w:rsidRPr="00A42A00">
              <w:rPr>
                <w:sz w:val="24"/>
                <w:szCs w:val="24"/>
              </w:rPr>
              <w:t xml:space="preserve"> 3)  Покупатель  оставляет  за собой право отказаться  от партии  частично или полностью  в случае  несоответствия партии  требованиям спецификации и  ГОСТ 13634-90  ,  ТР ТС 015/2011 «О безопасности  зерна»,   либо  при  отсутствии одного или нескольких  из сопроводительных документов. Нарушение  сроков  поставки  является  основанием для отказ  от поставки.</w:t>
            </w:r>
          </w:p>
          <w:p w:rsidR="00A42A00" w:rsidRPr="00A42A00" w:rsidRDefault="00C54C25" w:rsidP="00A42A00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rPr>
                <w:sz w:val="24"/>
                <w:szCs w:val="24"/>
              </w:rPr>
            </w:pPr>
            <w:r w:rsidRPr="00A42A00">
              <w:rPr>
                <w:sz w:val="24"/>
                <w:szCs w:val="24"/>
              </w:rPr>
              <w:t xml:space="preserve"> В случае согласия Покупателя принять указанный товар, цена на данный товар устанавливается дополнительным соглашением сторон. Некачественный Товар считается не поставленным.</w:t>
            </w:r>
          </w:p>
          <w:p w:rsidR="00A42A00" w:rsidRPr="00A42A00" w:rsidRDefault="00A42A00" w:rsidP="00A42A00">
            <w:pPr>
              <w:ind w:left="363"/>
              <w:rPr>
                <w:sz w:val="24"/>
                <w:szCs w:val="24"/>
              </w:rPr>
            </w:pPr>
          </w:p>
          <w:p w:rsidR="00A42A00" w:rsidRPr="00A42A00" w:rsidRDefault="00A42A00" w:rsidP="00A42A00">
            <w:pPr>
              <w:ind w:left="363"/>
              <w:rPr>
                <w:sz w:val="24"/>
                <w:szCs w:val="24"/>
              </w:rPr>
            </w:pPr>
          </w:p>
          <w:p w:rsidR="00A42A00" w:rsidRPr="00A42A00" w:rsidRDefault="00C54C25" w:rsidP="00A42A00">
            <w:pPr>
              <w:ind w:left="363"/>
              <w:rPr>
                <w:sz w:val="24"/>
                <w:szCs w:val="24"/>
              </w:rPr>
            </w:pPr>
            <w:r w:rsidRPr="00A42A00">
              <w:rPr>
                <w:sz w:val="24"/>
                <w:szCs w:val="24"/>
              </w:rPr>
              <w:lastRenderedPageBreak/>
              <w:t xml:space="preserve">4) Поставщик обязан передать Покупателю товар свободным от любых прав    третьих лиц. </w:t>
            </w:r>
          </w:p>
          <w:p w:rsidR="00A42A00" w:rsidRPr="00A42A00" w:rsidRDefault="00A42A00" w:rsidP="00A42A00">
            <w:pPr>
              <w:ind w:left="363"/>
              <w:rPr>
                <w:sz w:val="24"/>
                <w:szCs w:val="24"/>
              </w:rPr>
            </w:pPr>
          </w:p>
          <w:p w:rsidR="00A42A00" w:rsidRPr="00A42A00" w:rsidRDefault="00C54C25" w:rsidP="00A95A0F">
            <w:pPr>
              <w:pStyle w:val="a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contextualSpacing w:val="0"/>
              <w:rPr>
                <w:sz w:val="24"/>
                <w:szCs w:val="24"/>
              </w:rPr>
            </w:pPr>
            <w:r w:rsidRPr="00A42A00">
              <w:rPr>
                <w:sz w:val="24"/>
                <w:szCs w:val="24"/>
              </w:rPr>
              <w:t xml:space="preserve">Качественные характеристики определяются по среднесуточной приёмке. </w:t>
            </w:r>
          </w:p>
          <w:p w:rsidR="00BB2A53" w:rsidRPr="008B51A8" w:rsidRDefault="00BB2A53" w:rsidP="008B51A8">
            <w:pPr>
              <w:rPr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BB2A53" w:rsidRPr="00BB2A53" w:rsidRDefault="00C54C25" w:rsidP="00AA6B9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113</w:t>
            </w:r>
          </w:p>
        </w:tc>
        <w:tc>
          <w:tcPr>
            <w:tcW w:w="1985" w:type="dxa"/>
            <w:shd w:val="clear" w:color="auto" w:fill="auto"/>
          </w:tcPr>
          <w:p w:rsidR="00BB2A53" w:rsidRPr="00BB2A53" w:rsidRDefault="00C54C25" w:rsidP="00BB2A53">
            <w:pPr>
              <w:rPr>
                <w:bCs/>
                <w:sz w:val="24"/>
                <w:szCs w:val="24"/>
                <w:lang w:eastAsia="en-US"/>
              </w:rPr>
            </w:pPr>
            <w:r w:rsidRPr="00BB2A53">
              <w:rPr>
                <w:bCs/>
                <w:sz w:val="24"/>
                <w:szCs w:val="24"/>
                <w:lang w:eastAsia="en-US"/>
              </w:rPr>
              <w:t xml:space="preserve">Пшеница </w:t>
            </w:r>
            <w:proofErr w:type="spellStart"/>
            <w:r w:rsidRPr="00BB2A53">
              <w:rPr>
                <w:bCs/>
                <w:sz w:val="24"/>
                <w:szCs w:val="24"/>
                <w:lang w:eastAsia="en-US"/>
              </w:rPr>
              <w:t>кормовая_протеин</w:t>
            </w:r>
            <w:proofErr w:type="spellEnd"/>
            <w:r w:rsidRPr="00BB2A53">
              <w:rPr>
                <w:bCs/>
                <w:sz w:val="24"/>
                <w:szCs w:val="24"/>
                <w:lang w:eastAsia="en-US"/>
              </w:rPr>
              <w:t xml:space="preserve"> 10,5% _Рус_Б_1</w:t>
            </w:r>
          </w:p>
          <w:p w:rsidR="00BB2A53" w:rsidRPr="008B51A8" w:rsidRDefault="00BB2A53" w:rsidP="00BB2A5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BB2A53" w:rsidRPr="00BB2A53" w:rsidRDefault="00C54C25" w:rsidP="00A95A0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Calibri"/>
                <w:bCs/>
                <w:kern w:val="0"/>
                <w:sz w:val="24"/>
                <w:szCs w:val="24"/>
              </w:rPr>
            </w:pPr>
            <w:r w:rsidRPr="00BB2A53">
              <w:rPr>
                <w:rFonts w:eastAsia="Calibri"/>
                <w:bCs/>
                <w:sz w:val="24"/>
                <w:szCs w:val="24"/>
              </w:rPr>
              <w:t>Показатели качества Максимально-минимально</w:t>
            </w:r>
          </w:p>
          <w:p w:rsidR="00BB2A53" w:rsidRPr="00BB2A53" w:rsidRDefault="00C54C25" w:rsidP="00BB2A5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BB2A53">
              <w:rPr>
                <w:rFonts w:eastAsia="Calibri"/>
                <w:bCs/>
                <w:sz w:val="24"/>
                <w:szCs w:val="24"/>
              </w:rPr>
              <w:t>Допустимые Пшеница 5 класса, ГОСТ Р 54078-2010 «Пшеница кормовая. Технические условия»</w:t>
            </w:r>
          </w:p>
          <w:p w:rsidR="00BB2A53" w:rsidRPr="00BB2A53" w:rsidRDefault="00BB2A53" w:rsidP="00BB2A5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  <w:tbl>
            <w:tblPr>
              <w:tblW w:w="6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"/>
              <w:gridCol w:w="2854"/>
              <w:gridCol w:w="3400"/>
            </w:tblGrid>
            <w:tr w:rsidR="00925CBA" w:rsidTr="00BB2A53">
              <w:trPr>
                <w:trHeight w:val="683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A53" w:rsidRPr="00BB2A53" w:rsidRDefault="00BB2A53" w:rsidP="00BB2A53">
                  <w:pPr>
                    <w:jc w:val="center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</w:p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>Наименование показателя качества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>Базисные показатели качества</w:t>
                  </w:r>
                </w:p>
              </w:tc>
            </w:tr>
            <w:tr w:rsidR="00925CBA" w:rsidTr="00BB2A53">
              <w:trPr>
                <w:trHeight w:val="251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B2A53">
                    <w:rPr>
                      <w:sz w:val="24"/>
                      <w:szCs w:val="24"/>
                    </w:rPr>
                    <w:t>max</w:t>
                  </w:r>
                  <w:proofErr w:type="spellEnd"/>
                  <w:r w:rsidRPr="00BB2A53">
                    <w:rPr>
                      <w:sz w:val="24"/>
                      <w:szCs w:val="24"/>
                    </w:rPr>
                    <w:t xml:space="preserve"> 14 %</w:t>
                  </w:r>
                </w:p>
              </w:tc>
            </w:tr>
            <w:tr w:rsidR="00925CBA" w:rsidTr="00BB2A53">
              <w:trPr>
                <w:trHeight w:val="234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B2A53">
                    <w:rPr>
                      <w:sz w:val="24"/>
                      <w:szCs w:val="24"/>
                    </w:rPr>
                    <w:t>max</w:t>
                  </w:r>
                  <w:proofErr w:type="spellEnd"/>
                  <w:r w:rsidRPr="00BB2A53">
                    <w:rPr>
                      <w:sz w:val="24"/>
                      <w:szCs w:val="24"/>
                    </w:rPr>
                    <w:t xml:space="preserve"> 5 %</w:t>
                  </w:r>
                </w:p>
              </w:tc>
            </w:tr>
            <w:tr w:rsidR="00925CBA" w:rsidTr="00BB2A53">
              <w:trPr>
                <w:trHeight w:val="251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B2A53">
                    <w:rPr>
                      <w:sz w:val="24"/>
                      <w:szCs w:val="24"/>
                    </w:rPr>
                    <w:t>max</w:t>
                  </w:r>
                  <w:proofErr w:type="spellEnd"/>
                  <w:r w:rsidRPr="00BB2A53">
                    <w:rPr>
                      <w:sz w:val="24"/>
                      <w:szCs w:val="24"/>
                    </w:rPr>
                    <w:t xml:space="preserve"> 15 %</w:t>
                  </w:r>
                </w:p>
              </w:tc>
            </w:tr>
            <w:tr w:rsidR="00925CBA" w:rsidTr="00BB2A53">
              <w:trPr>
                <w:trHeight w:val="251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>В том числе пророст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B2A53">
                    <w:rPr>
                      <w:sz w:val="24"/>
                      <w:szCs w:val="24"/>
                    </w:rPr>
                    <w:t>max</w:t>
                  </w:r>
                  <w:proofErr w:type="spellEnd"/>
                  <w:r w:rsidRPr="00BB2A53">
                    <w:rPr>
                      <w:sz w:val="24"/>
                      <w:szCs w:val="24"/>
                    </w:rPr>
                    <w:t xml:space="preserve"> 5 %</w:t>
                  </w:r>
                </w:p>
              </w:tc>
            </w:tr>
            <w:tr w:rsidR="00925CBA" w:rsidTr="00BB2A53">
              <w:trPr>
                <w:trHeight w:val="234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>Протеин на АСВ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B2A53">
                    <w:rPr>
                      <w:sz w:val="24"/>
                      <w:szCs w:val="24"/>
                    </w:rPr>
                    <w:t>min</w:t>
                  </w:r>
                  <w:proofErr w:type="spellEnd"/>
                  <w:r w:rsidRPr="00BB2A53">
                    <w:rPr>
                      <w:sz w:val="24"/>
                      <w:szCs w:val="24"/>
                    </w:rPr>
                    <w:t xml:space="preserve"> 10,5 %</w:t>
                  </w:r>
                </w:p>
              </w:tc>
            </w:tr>
            <w:tr w:rsidR="00925CBA" w:rsidTr="00BB2A53">
              <w:trPr>
                <w:trHeight w:val="234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>Зараженность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BB2A53">
              <w:trPr>
                <w:trHeight w:val="234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 xml:space="preserve">Загрязненность  мертвыми насекомыми-вредителями 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A53" w:rsidRPr="00BB2A53" w:rsidRDefault="00C54C25" w:rsidP="00BB2A53">
                  <w:pPr>
                    <w:jc w:val="center"/>
                    <w:rPr>
                      <w:sz w:val="24"/>
                      <w:szCs w:val="24"/>
                    </w:rPr>
                  </w:pPr>
                  <w:r w:rsidRPr="00BB2A53">
                    <w:rPr>
                      <w:sz w:val="24"/>
                      <w:szCs w:val="24"/>
                    </w:rPr>
                    <w:t xml:space="preserve">Не более 15  </w:t>
                  </w:r>
                  <w:proofErr w:type="spellStart"/>
                  <w:r w:rsidRPr="00BB2A53">
                    <w:rPr>
                      <w:sz w:val="24"/>
                      <w:szCs w:val="24"/>
                    </w:rPr>
                    <w:t>экз</w:t>
                  </w:r>
                  <w:proofErr w:type="spellEnd"/>
                  <w:r w:rsidRPr="00BB2A53">
                    <w:rPr>
                      <w:sz w:val="24"/>
                      <w:szCs w:val="24"/>
                    </w:rPr>
                    <w:t>/кг</w:t>
                  </w:r>
                </w:p>
              </w:tc>
            </w:tr>
          </w:tbl>
          <w:p w:rsidR="00BB2A53" w:rsidRPr="00BB2A53" w:rsidRDefault="00C54C25" w:rsidP="00BB2A53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567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B2A53">
              <w:rPr>
                <w:rFonts w:eastAsia="Times New Roman"/>
                <w:sz w:val="24"/>
                <w:szCs w:val="24"/>
              </w:rPr>
              <w:t xml:space="preserve">Товар должен быть в здоровом состоянии, хорошего торгового качества, без изменений, повышенной температуры или отпотевания, без ядовитых семян, свободен от живых вредителей хлебных запасов и других причиняющих ущерб вредителей, натурального цвета, без постороннего запаха. Все остальные показатели должны соответствовать </w:t>
            </w:r>
            <w:r w:rsidRPr="00BB2A53">
              <w:rPr>
                <w:rFonts w:eastAsia="Calibri"/>
                <w:bCs/>
                <w:sz w:val="24"/>
                <w:szCs w:val="24"/>
              </w:rPr>
              <w:t>ГОСТ Р 54078-2010 и  ТР  ТС 015/2011 «О  безопасности  зерна».</w:t>
            </w:r>
          </w:p>
          <w:p w:rsidR="00BB2A53" w:rsidRPr="00BB2A53" w:rsidRDefault="00C54C25" w:rsidP="00A95A0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BB2A53">
              <w:rPr>
                <w:rFonts w:eastAsia="Times New Roman"/>
                <w:sz w:val="24"/>
                <w:szCs w:val="24"/>
              </w:rPr>
              <w:t xml:space="preserve">Каждая  партия  товара  должна быть сопровождена  следующими  документами: </w:t>
            </w:r>
          </w:p>
          <w:p w:rsidR="00BB2A53" w:rsidRPr="00BB2A53" w:rsidRDefault="00C54C25" w:rsidP="00BB2A53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BB2A53">
              <w:rPr>
                <w:rFonts w:eastAsia="Times New Roman"/>
                <w:sz w:val="24"/>
                <w:szCs w:val="24"/>
              </w:rPr>
              <w:t xml:space="preserve">-  декларация соответствия, включая протоколы  испытания  в соответствии с  ТР ТС 015/2011 «О безопасности  зерна» </w:t>
            </w:r>
          </w:p>
          <w:p w:rsidR="00BB2A53" w:rsidRPr="00BB2A53" w:rsidRDefault="00C54C25" w:rsidP="00BB2A53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BB2A53">
              <w:rPr>
                <w:rFonts w:eastAsia="Times New Roman"/>
                <w:sz w:val="24"/>
                <w:szCs w:val="24"/>
              </w:rPr>
              <w:t xml:space="preserve"> - карточка анализа зерна   на каждое  ТС п форме ЗПП-47</w:t>
            </w:r>
          </w:p>
          <w:p w:rsidR="00BB2A53" w:rsidRPr="00BB2A53" w:rsidRDefault="00C54C25" w:rsidP="00BB2A53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BB2A53">
              <w:rPr>
                <w:rFonts w:eastAsia="Times New Roman"/>
                <w:sz w:val="24"/>
                <w:szCs w:val="24"/>
              </w:rPr>
              <w:t xml:space="preserve"> - карантинный  сертификат  на  каждое  ТС, в  случае, когда  партия поставляется из  под карантинных регионов. </w:t>
            </w:r>
          </w:p>
          <w:p w:rsidR="00BB2A53" w:rsidRPr="00BB2A53" w:rsidRDefault="00C54C25" w:rsidP="00BB2A53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BB2A53">
              <w:rPr>
                <w:rFonts w:eastAsia="Times New Roman"/>
                <w:sz w:val="24"/>
                <w:szCs w:val="24"/>
              </w:rPr>
              <w:t xml:space="preserve"> - ветеринарное  свидетельство на каждое  ТС. </w:t>
            </w:r>
          </w:p>
          <w:p w:rsidR="00BB2A53" w:rsidRPr="00BB2A53" w:rsidRDefault="00C54C25" w:rsidP="00BB2A53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BB2A53">
              <w:rPr>
                <w:rFonts w:eastAsia="Times New Roman"/>
                <w:sz w:val="24"/>
                <w:szCs w:val="24"/>
              </w:rPr>
              <w:t xml:space="preserve"> - запрещается  фумигация  зерна в ТС ,  остаточный  запах  фумиганта  не допускается</w:t>
            </w:r>
          </w:p>
          <w:p w:rsidR="00BB2A53" w:rsidRPr="00BB2A53" w:rsidRDefault="00C54C25" w:rsidP="00BB2A53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BB2A53">
              <w:rPr>
                <w:rFonts w:eastAsia="Times New Roman"/>
                <w:sz w:val="24"/>
                <w:szCs w:val="24"/>
              </w:rPr>
              <w:t xml:space="preserve"> 3)  Покупатель  оставляет  за собой право отказаться  от партии  частично или полностью  в случае  несоответствия партии  требованиям спецификации и </w:t>
            </w:r>
            <w:r w:rsidRPr="00BB2A53">
              <w:rPr>
                <w:rFonts w:eastAsia="Calibri"/>
                <w:bCs/>
                <w:sz w:val="24"/>
                <w:szCs w:val="24"/>
              </w:rPr>
              <w:t>ГОСТ Р 54078-2010,  ТР ТС 015/2011 «О безопасности  зерна»,</w:t>
            </w:r>
            <w:r w:rsidRPr="00BB2A53">
              <w:rPr>
                <w:rFonts w:eastAsia="Calibri"/>
                <w:b/>
                <w:bCs/>
                <w:sz w:val="24"/>
                <w:szCs w:val="24"/>
              </w:rPr>
              <w:t xml:space="preserve">   </w:t>
            </w:r>
            <w:r w:rsidRPr="00BB2A53">
              <w:rPr>
                <w:rFonts w:eastAsia="Calibri"/>
                <w:bCs/>
                <w:sz w:val="24"/>
                <w:szCs w:val="24"/>
              </w:rPr>
              <w:t>либо  при  отсутствии одного или нескольких  из сопроводительных документов.</w:t>
            </w:r>
            <w:r w:rsidRPr="00BB2A53">
              <w:rPr>
                <w:sz w:val="24"/>
                <w:szCs w:val="24"/>
              </w:rPr>
              <w:t xml:space="preserve"> Нарушение  сроков  поставки  является  основанием для отказ  от поставки.</w:t>
            </w:r>
          </w:p>
          <w:p w:rsidR="00BB2A53" w:rsidRPr="00BB2A53" w:rsidRDefault="00C54C25" w:rsidP="00BB2A53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BB2A53">
              <w:rPr>
                <w:sz w:val="24"/>
                <w:szCs w:val="24"/>
              </w:rPr>
              <w:lastRenderedPageBreak/>
              <w:t xml:space="preserve"> В случае согласия Покупателя принять указанный товар, цена на данный товар устанавливается дополнительным соглашением сторон. Некачественный Товар считается не поставленным.</w:t>
            </w:r>
          </w:p>
          <w:p w:rsidR="00BB2A53" w:rsidRPr="00BB2A53" w:rsidRDefault="00C54C25" w:rsidP="00BB2A53">
            <w:pPr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BB2A53">
              <w:rPr>
                <w:rFonts w:eastAsia="Times New Roman"/>
                <w:sz w:val="24"/>
                <w:szCs w:val="24"/>
              </w:rPr>
              <w:t xml:space="preserve">  4) </w:t>
            </w:r>
            <w:r w:rsidRPr="00BB2A53">
              <w:rPr>
                <w:sz w:val="24"/>
                <w:szCs w:val="24"/>
              </w:rPr>
              <w:t xml:space="preserve">Поставщик обязан передать Покупателю товар свободным от любых прав третьих лиц. </w:t>
            </w:r>
          </w:p>
          <w:p w:rsidR="00BB2A53" w:rsidRPr="00BB2A53" w:rsidRDefault="00C54C25" w:rsidP="00BB2A53">
            <w:pPr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sz w:val="24"/>
                <w:szCs w:val="24"/>
              </w:rPr>
            </w:pPr>
            <w:r w:rsidRPr="00BB2A53">
              <w:rPr>
                <w:sz w:val="24"/>
                <w:szCs w:val="24"/>
              </w:rPr>
              <w:t xml:space="preserve"> 5) Качественные характеристики определяются по среднесуточной приёмке.</w:t>
            </w:r>
          </w:p>
          <w:p w:rsidR="00BB2A53" w:rsidRPr="008B51A8" w:rsidRDefault="00BB2A53" w:rsidP="008B51A8">
            <w:pPr>
              <w:rPr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BB2A53" w:rsidRPr="00BB2272" w:rsidRDefault="00C54C25" w:rsidP="00AA6B9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114</w:t>
            </w:r>
          </w:p>
        </w:tc>
        <w:tc>
          <w:tcPr>
            <w:tcW w:w="1985" w:type="dxa"/>
            <w:shd w:val="clear" w:color="auto" w:fill="auto"/>
          </w:tcPr>
          <w:p w:rsidR="00BB2A53" w:rsidRPr="00BB2272" w:rsidRDefault="00C54C25" w:rsidP="008B51A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Подсолнечник - СМЗ</w:t>
            </w:r>
          </w:p>
        </w:tc>
        <w:tc>
          <w:tcPr>
            <w:tcW w:w="6804" w:type="dxa"/>
            <w:shd w:val="clear" w:color="auto" w:fill="auto"/>
          </w:tcPr>
          <w:p w:rsidR="00BB2272" w:rsidRDefault="00C54C25" w:rsidP="008B51A8">
            <w:pPr>
              <w:rPr>
                <w:sz w:val="24"/>
                <w:szCs w:val="24"/>
              </w:rPr>
            </w:pPr>
            <w:r w:rsidRPr="00BB2272">
              <w:rPr>
                <w:sz w:val="24"/>
                <w:szCs w:val="24"/>
              </w:rPr>
              <w:t>Товар должен соответствовать ГОСТ 22391-2015 «Подсолнечник. Технические условия», с учетом дополнительных требований, указанных ниже:</w:t>
            </w:r>
          </w:p>
          <w:p w:rsidR="00BB2272" w:rsidRDefault="00BB2272" w:rsidP="008B51A8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5"/>
              <w:gridCol w:w="3392"/>
            </w:tblGrid>
            <w:tr w:rsidR="00925CBA" w:rsidTr="00E71E1D">
              <w:trPr>
                <w:trHeight w:val="284"/>
              </w:trPr>
              <w:tc>
                <w:tcPr>
                  <w:tcW w:w="3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Влажность</w:t>
                  </w:r>
                  <w:r w:rsidRPr="00BB2A53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не более 8,0%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не более 3,0%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Кислотное число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не более 2,0 мг КОН/г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Масличная примесь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не более 8,0%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Масличность на АСВ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не менее 46-47%</w:t>
                  </w:r>
                </w:p>
              </w:tc>
            </w:tr>
          </w:tbl>
          <w:p w:rsidR="00BB2272" w:rsidRPr="00BB2272" w:rsidRDefault="00BB2272" w:rsidP="008B51A8">
            <w:pPr>
              <w:rPr>
                <w:sz w:val="24"/>
                <w:szCs w:val="24"/>
              </w:rPr>
            </w:pPr>
          </w:p>
          <w:p w:rsidR="00BB2272" w:rsidRPr="008B51A8" w:rsidRDefault="00C54C25" w:rsidP="008B51A8">
            <w:pPr>
              <w:rPr>
                <w:bCs/>
                <w:sz w:val="24"/>
                <w:szCs w:val="24"/>
              </w:rPr>
            </w:pPr>
            <w:r w:rsidRPr="00BB2272">
              <w:rPr>
                <w:sz w:val="24"/>
                <w:szCs w:val="24"/>
              </w:rPr>
              <w:t>Семена подсолнечника должны быть в здоровом, не греющемся состоянии, иметь форму, цвет и запах, свойственные нормальным семенам подсолнечника (без затхлого, плесневелого и постороннего запахов). На каждое транспортное средство оформляется карантинный сертификат (с печатью и подписью отправителя Товара) за счет Поставщика. На каждую партию Товара оформляется протокол ФГБУ «Центр оценки качества зерна» с полным техническим анализом зерна и исследованием согласно требованию ТРТС 015/2011.</w:t>
            </w:r>
          </w:p>
        </w:tc>
      </w:tr>
      <w:tr w:rsidR="00925CBA" w:rsidTr="00DD1C9E">
        <w:tc>
          <w:tcPr>
            <w:tcW w:w="704" w:type="dxa"/>
          </w:tcPr>
          <w:p w:rsidR="00BB2272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985" w:type="dxa"/>
            <w:shd w:val="clear" w:color="auto" w:fill="auto"/>
          </w:tcPr>
          <w:p w:rsidR="00BB2272" w:rsidRPr="00BB2272" w:rsidRDefault="00C54C25" w:rsidP="00BB2272">
            <w:pPr>
              <w:rPr>
                <w:bCs/>
                <w:sz w:val="24"/>
                <w:szCs w:val="24"/>
                <w:lang w:eastAsia="en-US"/>
              </w:rPr>
            </w:pPr>
            <w:r w:rsidRPr="00BB2272">
              <w:rPr>
                <w:bCs/>
                <w:sz w:val="24"/>
                <w:szCs w:val="24"/>
                <w:lang w:eastAsia="en-US"/>
              </w:rPr>
              <w:t>Пшеница 4 класс -</w:t>
            </w:r>
          </w:p>
          <w:p w:rsidR="00BB2272" w:rsidRPr="008B51A8" w:rsidRDefault="00C54C25" w:rsidP="00BB2272">
            <w:pPr>
              <w:rPr>
                <w:bCs/>
                <w:sz w:val="24"/>
                <w:szCs w:val="24"/>
                <w:lang w:eastAsia="en-US"/>
              </w:rPr>
            </w:pPr>
            <w:r w:rsidRPr="00BB2272">
              <w:rPr>
                <w:bCs/>
                <w:sz w:val="24"/>
                <w:szCs w:val="24"/>
                <w:lang w:eastAsia="en-US"/>
              </w:rPr>
              <w:t>СМЗ</w:t>
            </w:r>
          </w:p>
        </w:tc>
        <w:tc>
          <w:tcPr>
            <w:tcW w:w="6804" w:type="dxa"/>
            <w:shd w:val="clear" w:color="auto" w:fill="auto"/>
          </w:tcPr>
          <w:p w:rsidR="00BB2272" w:rsidRPr="00BB2272" w:rsidRDefault="00C54C25" w:rsidP="00BB2272">
            <w:pPr>
              <w:rPr>
                <w:bCs/>
                <w:sz w:val="24"/>
                <w:szCs w:val="24"/>
              </w:rPr>
            </w:pPr>
            <w:r w:rsidRPr="00BB2272">
              <w:rPr>
                <w:bCs/>
                <w:sz w:val="24"/>
                <w:szCs w:val="24"/>
              </w:rPr>
              <w:t xml:space="preserve">Товар должен соответствовать ГОСТ 9353-2016 «Пшеница. </w:t>
            </w:r>
          </w:p>
          <w:p w:rsidR="00BB2272" w:rsidRPr="00BB2272" w:rsidRDefault="00C54C25" w:rsidP="00BB2272">
            <w:pPr>
              <w:rPr>
                <w:bCs/>
                <w:sz w:val="24"/>
                <w:szCs w:val="24"/>
              </w:rPr>
            </w:pPr>
            <w:r w:rsidRPr="00BB2272">
              <w:rPr>
                <w:bCs/>
                <w:sz w:val="24"/>
                <w:szCs w:val="24"/>
              </w:rPr>
              <w:t xml:space="preserve">Технические условия», с учетом следующих качественных </w:t>
            </w:r>
          </w:p>
          <w:p w:rsidR="00BB2272" w:rsidRDefault="00C54C25" w:rsidP="00BB2272">
            <w:pPr>
              <w:rPr>
                <w:bCs/>
                <w:sz w:val="24"/>
                <w:szCs w:val="24"/>
              </w:rPr>
            </w:pPr>
            <w:r w:rsidRPr="00BB2272">
              <w:rPr>
                <w:bCs/>
                <w:sz w:val="24"/>
                <w:szCs w:val="24"/>
              </w:rPr>
              <w:t>показателей, указанных ниже:</w:t>
            </w:r>
          </w:p>
          <w:p w:rsidR="00BB2272" w:rsidRDefault="00BB2272" w:rsidP="00BB2272">
            <w:pPr>
              <w:rPr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5"/>
              <w:gridCol w:w="3392"/>
            </w:tblGrid>
            <w:tr w:rsidR="00925CBA" w:rsidTr="00E71E1D">
              <w:trPr>
                <w:trHeight w:val="284"/>
              </w:trPr>
              <w:tc>
                <w:tcPr>
                  <w:tcW w:w="3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Натура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не менее 750 г/л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272" w:rsidRPr="00BB2A53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13,5%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272" w:rsidRPr="00BB2272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 xml:space="preserve">Зерен, поврежденных </w:t>
                  </w:r>
                </w:p>
                <w:p w:rsidR="00BB2272" w:rsidRPr="00BB2272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клопом-черепашкой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272" w:rsidRPr="00BB2272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не более 1,5%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272" w:rsidRPr="00BB2272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Число падения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272" w:rsidRPr="00BB2272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не менее 200 сек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272" w:rsidRPr="00BB2272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Клейковина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272" w:rsidRPr="00BB2272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22%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272" w:rsidRPr="00BB2272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 xml:space="preserve">Содержание головни, </w:t>
                  </w:r>
                </w:p>
                <w:p w:rsidR="00BB2272" w:rsidRPr="00BB2272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 xml:space="preserve">семян горчака и </w:t>
                  </w:r>
                </w:p>
                <w:p w:rsidR="00BB2272" w:rsidRPr="00BB2272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амброзии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272" w:rsidRPr="00BB2272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272" w:rsidRPr="00BB2272" w:rsidRDefault="00C54C25" w:rsidP="00BB2272">
                  <w:pPr>
                    <w:jc w:val="both"/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272" w:rsidRPr="00BB2272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 xml:space="preserve">свойственный здоровому зерну </w:t>
                  </w:r>
                </w:p>
                <w:p w:rsidR="00BB2272" w:rsidRPr="00BB2272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 xml:space="preserve">пшеницы; посторонний запах </w:t>
                  </w:r>
                </w:p>
                <w:p w:rsidR="00BB2272" w:rsidRPr="00BB2272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t xml:space="preserve">(затхлый, солодовый, плесневый, </w:t>
                  </w:r>
                </w:p>
                <w:p w:rsidR="00BB2272" w:rsidRPr="00BB2272" w:rsidRDefault="00C54C25" w:rsidP="00BB2272">
                  <w:pPr>
                    <w:rPr>
                      <w:sz w:val="24"/>
                      <w:szCs w:val="24"/>
                    </w:rPr>
                  </w:pPr>
                  <w:r w:rsidRPr="00BB2272">
                    <w:rPr>
                      <w:sz w:val="24"/>
                      <w:szCs w:val="24"/>
                    </w:rPr>
                    <w:lastRenderedPageBreak/>
                    <w:t>гнилостный) не допускается</w:t>
                  </w:r>
                </w:p>
              </w:tc>
            </w:tr>
          </w:tbl>
          <w:p w:rsidR="00BB2272" w:rsidRDefault="00BB2272" w:rsidP="00BB2272">
            <w:pPr>
              <w:rPr>
                <w:bCs/>
                <w:sz w:val="24"/>
                <w:szCs w:val="24"/>
              </w:rPr>
            </w:pPr>
          </w:p>
          <w:p w:rsidR="00BB2272" w:rsidRPr="00BB2272" w:rsidRDefault="00C54C25" w:rsidP="00BB2272">
            <w:pPr>
              <w:rPr>
                <w:bCs/>
                <w:sz w:val="24"/>
                <w:szCs w:val="24"/>
              </w:rPr>
            </w:pPr>
            <w:r w:rsidRPr="00BB2272">
              <w:rPr>
                <w:bCs/>
                <w:sz w:val="24"/>
                <w:szCs w:val="24"/>
              </w:rPr>
              <w:t xml:space="preserve">Зараженность насекомыми-вредителями хлебных запасов не </w:t>
            </w:r>
          </w:p>
          <w:p w:rsidR="00BB2272" w:rsidRPr="00BB2272" w:rsidRDefault="00C54C25" w:rsidP="00BB2272">
            <w:pPr>
              <w:rPr>
                <w:bCs/>
                <w:sz w:val="24"/>
                <w:szCs w:val="24"/>
              </w:rPr>
            </w:pPr>
            <w:r w:rsidRPr="00BB2272">
              <w:rPr>
                <w:bCs/>
                <w:sz w:val="24"/>
                <w:szCs w:val="24"/>
              </w:rPr>
              <w:t>допускается.</w:t>
            </w:r>
          </w:p>
          <w:p w:rsidR="00BB2272" w:rsidRPr="00BB2272" w:rsidRDefault="00C54C25" w:rsidP="00BB2272">
            <w:pPr>
              <w:rPr>
                <w:bCs/>
                <w:sz w:val="24"/>
                <w:szCs w:val="24"/>
              </w:rPr>
            </w:pPr>
            <w:r w:rsidRPr="00BB2272">
              <w:rPr>
                <w:bCs/>
                <w:sz w:val="24"/>
                <w:szCs w:val="24"/>
              </w:rPr>
              <w:t xml:space="preserve">На каждое транспортное средство оформляется карантинный </w:t>
            </w:r>
          </w:p>
          <w:p w:rsidR="00BB2272" w:rsidRPr="00BB2272" w:rsidRDefault="00C54C25" w:rsidP="00BB2272">
            <w:pPr>
              <w:rPr>
                <w:bCs/>
                <w:sz w:val="24"/>
                <w:szCs w:val="24"/>
              </w:rPr>
            </w:pPr>
            <w:r w:rsidRPr="00BB2272">
              <w:rPr>
                <w:bCs/>
                <w:sz w:val="24"/>
                <w:szCs w:val="24"/>
              </w:rPr>
              <w:t xml:space="preserve">сертификат (с печатью и подписью отправителя Товара) за счет </w:t>
            </w:r>
          </w:p>
          <w:p w:rsidR="00BB2272" w:rsidRPr="00BB2272" w:rsidRDefault="00C54C25" w:rsidP="00BB2272">
            <w:pPr>
              <w:rPr>
                <w:bCs/>
                <w:sz w:val="24"/>
                <w:szCs w:val="24"/>
              </w:rPr>
            </w:pPr>
            <w:r w:rsidRPr="00BB2272">
              <w:rPr>
                <w:bCs/>
                <w:sz w:val="24"/>
                <w:szCs w:val="24"/>
              </w:rPr>
              <w:t>Поставщика.</w:t>
            </w:r>
          </w:p>
          <w:p w:rsidR="00BB2272" w:rsidRPr="00BB2272" w:rsidRDefault="00C54C25" w:rsidP="00BB2272">
            <w:pPr>
              <w:rPr>
                <w:bCs/>
                <w:sz w:val="24"/>
                <w:szCs w:val="24"/>
              </w:rPr>
            </w:pPr>
            <w:r w:rsidRPr="00BB2272">
              <w:rPr>
                <w:bCs/>
                <w:sz w:val="24"/>
                <w:szCs w:val="24"/>
              </w:rPr>
              <w:t xml:space="preserve">На каждую партию Товара оформляется протокол ФГБУ «Центр </w:t>
            </w:r>
          </w:p>
          <w:p w:rsidR="00BB2272" w:rsidRPr="00BB2272" w:rsidRDefault="00C54C25" w:rsidP="00BB2272">
            <w:pPr>
              <w:rPr>
                <w:bCs/>
                <w:sz w:val="24"/>
                <w:szCs w:val="24"/>
              </w:rPr>
            </w:pPr>
            <w:r w:rsidRPr="00BB2272">
              <w:rPr>
                <w:bCs/>
                <w:sz w:val="24"/>
                <w:szCs w:val="24"/>
              </w:rPr>
              <w:t xml:space="preserve">оценки качества зерна» с полным техническим анализом зерна и </w:t>
            </w:r>
          </w:p>
          <w:p w:rsidR="00BB2272" w:rsidRPr="008B51A8" w:rsidRDefault="00C54C25" w:rsidP="00BB2272">
            <w:pPr>
              <w:rPr>
                <w:bCs/>
                <w:sz w:val="24"/>
                <w:szCs w:val="24"/>
              </w:rPr>
            </w:pPr>
            <w:r w:rsidRPr="00BB2272">
              <w:rPr>
                <w:bCs/>
                <w:sz w:val="24"/>
                <w:szCs w:val="24"/>
              </w:rPr>
              <w:t>исследованием согласно требованию ТРТС 015/2011.</w:t>
            </w:r>
          </w:p>
        </w:tc>
      </w:tr>
      <w:tr w:rsidR="00925CBA" w:rsidTr="00DD1C9E">
        <w:tc>
          <w:tcPr>
            <w:tcW w:w="704" w:type="dxa"/>
          </w:tcPr>
          <w:p w:rsidR="00BB2A53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116</w:t>
            </w:r>
          </w:p>
        </w:tc>
        <w:tc>
          <w:tcPr>
            <w:tcW w:w="1985" w:type="dxa"/>
            <w:shd w:val="clear" w:color="auto" w:fill="auto"/>
          </w:tcPr>
          <w:p w:rsidR="00BB2A53" w:rsidRPr="008B51A8" w:rsidRDefault="00C54C25" w:rsidP="008B51A8">
            <w:pPr>
              <w:rPr>
                <w:bCs/>
                <w:sz w:val="24"/>
                <w:szCs w:val="24"/>
                <w:lang w:eastAsia="en-US"/>
              </w:rPr>
            </w:pPr>
            <w:r w:rsidRPr="003C72D0">
              <w:rPr>
                <w:bCs/>
                <w:sz w:val="24"/>
                <w:szCs w:val="24"/>
                <w:lang w:eastAsia="en-US"/>
              </w:rPr>
              <w:t>Сухое обезжиренное молоко 1,5%</w:t>
            </w:r>
          </w:p>
        </w:tc>
        <w:tc>
          <w:tcPr>
            <w:tcW w:w="6804" w:type="dxa"/>
            <w:shd w:val="clear" w:color="auto" w:fill="auto"/>
          </w:tcPr>
          <w:p w:rsidR="0028341D" w:rsidRPr="0028341D" w:rsidRDefault="00C54C25" w:rsidP="0028341D">
            <w:pPr>
              <w:widowControl w:val="0"/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  <w:r w:rsidRPr="0028341D">
              <w:rPr>
                <w:rFonts w:eastAsia="Arial"/>
                <w:b/>
                <w:bCs/>
                <w:sz w:val="24"/>
                <w:szCs w:val="24"/>
                <w:lang w:eastAsia="en-US"/>
              </w:rPr>
              <w:t>Товар должен соответствовать следующим качественных показателям:</w:t>
            </w:r>
          </w:p>
          <w:p w:rsidR="0028341D" w:rsidRPr="0028341D" w:rsidRDefault="00C54C25" w:rsidP="0028341D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8341D">
              <w:rPr>
                <w:rFonts w:eastAsia="Calibri"/>
                <w:sz w:val="24"/>
                <w:szCs w:val="24"/>
                <w:lang w:eastAsia="en-US"/>
              </w:rPr>
              <w:t>ГОСТ 33629-2015</w:t>
            </w:r>
          </w:p>
          <w:p w:rsidR="0028341D" w:rsidRPr="0028341D" w:rsidRDefault="0028341D" w:rsidP="0028341D">
            <w:pPr>
              <w:widowControl w:val="0"/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W w:w="6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708"/>
            </w:tblGrid>
            <w:tr w:rsidR="00925CBA" w:rsidTr="002834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Показатели качества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2834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Массовая доля влаги, %, 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Arial"/>
                      <w:sz w:val="24"/>
                      <w:szCs w:val="24"/>
                      <w:lang w:eastAsia="en-US"/>
                    </w:rPr>
                    <w:t>не более 5,0</w:t>
                  </w:r>
                </w:p>
              </w:tc>
            </w:tr>
            <w:tr w:rsidR="00925CBA" w:rsidTr="0028341D">
              <w:trPr>
                <w:trHeight w:val="294"/>
              </w:trPr>
              <w:tc>
                <w:tcPr>
                  <w:tcW w:w="3040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>Массовая доля жира, %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Arial"/>
                      <w:sz w:val="24"/>
                      <w:szCs w:val="24"/>
                      <w:lang w:eastAsia="en-US"/>
                    </w:rPr>
                    <w:t>не более 1,5</w:t>
                  </w:r>
                </w:p>
              </w:tc>
            </w:tr>
            <w:tr w:rsidR="00925CBA" w:rsidTr="0028341D">
              <w:trPr>
                <w:trHeight w:val="284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>Массовая доля молочного сахара (лактозы), %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От 54,0 до 47,0 </w:t>
                  </w:r>
                  <w:proofErr w:type="spellStart"/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>включ</w:t>
                  </w:r>
                  <w:proofErr w:type="spellEnd"/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>.</w:t>
                  </w:r>
                </w:p>
              </w:tc>
            </w:tr>
            <w:tr w:rsidR="00925CBA" w:rsidTr="002834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>Массовая доля белка в сухом обезжиренном молочном остатке, %, не менее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Arial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</w:tr>
            <w:tr w:rsidR="00925CBA" w:rsidTr="0028341D">
              <w:trPr>
                <w:trHeight w:val="543"/>
              </w:trPr>
              <w:tc>
                <w:tcPr>
                  <w:tcW w:w="3040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>Индекс растворимости, см</w:t>
                  </w:r>
                  <w:r w:rsidRPr="0028341D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6680" cy="213360"/>
                            <wp:effectExtent l="0" t="0" r="7620" b="0"/>
                            <wp:docPr id="407319468" name="Прямоугольник 4073194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668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407319468" o:spid="_x0000_i1025" style="width:8.4pt;height:16.8pt;mso-left-percent:-10001;mso-position-horizontal-relative:char;mso-position-vertical-relative:line;mso-top-percent:-10001;mso-wrap-style:square;visibility:visible;v-text-anchor:top" filled="f" stroked="f"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> сырого осадка, не более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0,2</w:t>
                  </w:r>
                </w:p>
              </w:tc>
            </w:tr>
            <w:tr w:rsidR="00925CBA" w:rsidTr="002834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>Группа чистоты, не ниже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Arial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925CBA" w:rsidTr="002834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>Кислотность, °Т (% молочной кислоты)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От 14 до 21 </w:t>
                  </w:r>
                  <w:proofErr w:type="spellStart"/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>включ</w:t>
                  </w:r>
                  <w:proofErr w:type="spellEnd"/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. (от 0,126 до 0,189 </w:t>
                  </w:r>
                  <w:proofErr w:type="spellStart"/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>включ</w:t>
                  </w:r>
                  <w:proofErr w:type="spellEnd"/>
                  <w:r w:rsidRPr="0028341D">
                    <w:rPr>
                      <w:rFonts w:eastAsia="Calibri"/>
                      <w:color w:val="444444"/>
                      <w:sz w:val="24"/>
                      <w:szCs w:val="24"/>
                      <w:shd w:val="clear" w:color="auto" w:fill="FFFFFF"/>
                      <w:lang w:eastAsia="en-US"/>
                    </w:rPr>
                    <w:t>.)</w:t>
                  </w:r>
                </w:p>
              </w:tc>
            </w:tr>
            <w:tr w:rsidR="00925CBA" w:rsidTr="002834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8341D"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  <w:t>КМАФАнМ</w:t>
                  </w:r>
                  <w:proofErr w:type="spellEnd"/>
                </w:p>
              </w:tc>
              <w:tc>
                <w:tcPr>
                  <w:tcW w:w="3708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1*10⁵</w:t>
                  </w:r>
                </w:p>
              </w:tc>
            </w:tr>
          </w:tbl>
          <w:p w:rsidR="00BB2A53" w:rsidRDefault="00BB2A53" w:rsidP="008B51A8">
            <w:pPr>
              <w:rPr>
                <w:bCs/>
                <w:sz w:val="24"/>
                <w:szCs w:val="24"/>
              </w:rPr>
            </w:pPr>
          </w:p>
          <w:p w:rsidR="0028341D" w:rsidRPr="0028341D" w:rsidRDefault="0028341D" w:rsidP="008B51A8">
            <w:pPr>
              <w:rPr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BB2A53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985" w:type="dxa"/>
            <w:shd w:val="clear" w:color="auto" w:fill="auto"/>
          </w:tcPr>
          <w:p w:rsidR="00BB2A53" w:rsidRPr="008B51A8" w:rsidRDefault="00C54C25" w:rsidP="008B51A8">
            <w:pPr>
              <w:rPr>
                <w:bCs/>
                <w:sz w:val="24"/>
                <w:szCs w:val="24"/>
                <w:lang w:eastAsia="en-US"/>
              </w:rPr>
            </w:pPr>
            <w:r w:rsidRPr="0028341D">
              <w:rPr>
                <w:bCs/>
                <w:sz w:val="24"/>
                <w:szCs w:val="24"/>
                <w:lang w:eastAsia="en-US"/>
              </w:rPr>
              <w:t>Масло сливочное 82,5%</w:t>
            </w:r>
          </w:p>
        </w:tc>
        <w:tc>
          <w:tcPr>
            <w:tcW w:w="6804" w:type="dxa"/>
            <w:shd w:val="clear" w:color="auto" w:fill="auto"/>
          </w:tcPr>
          <w:p w:rsidR="0028341D" w:rsidRPr="0028341D" w:rsidRDefault="00C54C25" w:rsidP="0028341D">
            <w:pPr>
              <w:widowControl w:val="0"/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  <w:r w:rsidRPr="0028341D">
              <w:rPr>
                <w:rFonts w:eastAsia="Arial"/>
                <w:b/>
                <w:bCs/>
                <w:sz w:val="24"/>
                <w:szCs w:val="24"/>
                <w:lang w:eastAsia="en-US"/>
              </w:rPr>
              <w:t>Товар должен соответствовать следующим качественных показателям:</w:t>
            </w:r>
          </w:p>
          <w:p w:rsidR="0028341D" w:rsidRPr="0028341D" w:rsidRDefault="00C54C25" w:rsidP="0028341D">
            <w:pPr>
              <w:widowControl w:val="0"/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  <w:r w:rsidRPr="0028341D">
              <w:rPr>
                <w:rFonts w:eastAsia="Calibri"/>
                <w:kern w:val="1"/>
                <w:sz w:val="24"/>
                <w:szCs w:val="24"/>
                <w:lang w:eastAsia="ar-SA"/>
              </w:rPr>
              <w:t>ГОСТ 32261-2013</w:t>
            </w:r>
          </w:p>
          <w:tbl>
            <w:tblPr>
              <w:tblW w:w="6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708"/>
            </w:tblGrid>
            <w:tr w:rsidR="00925CBA" w:rsidTr="002834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Показатели качества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2834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  <w:t>Массовая доля жира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  <w:t>не менее 82,5%</w:t>
                  </w:r>
                </w:p>
              </w:tc>
            </w:tr>
            <w:tr w:rsidR="00925CBA" w:rsidTr="0028341D">
              <w:trPr>
                <w:trHeight w:val="294"/>
              </w:trPr>
              <w:tc>
                <w:tcPr>
                  <w:tcW w:w="3040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  <w:t>Массовая доля влаги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  <w:t>не более 16,0%</w:t>
                  </w:r>
                </w:p>
              </w:tc>
            </w:tr>
            <w:tr w:rsidR="00925CBA" w:rsidTr="0028341D">
              <w:trPr>
                <w:trHeight w:val="284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  <w:t>Титруемая кислотность плазмы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  <w:t>Не более 26.0</w:t>
                  </w:r>
                  <w:r w:rsidRPr="0028341D">
                    <w:rPr>
                      <w:rFonts w:eastAsia="Calibri"/>
                      <w:kern w:val="1"/>
                      <w:sz w:val="24"/>
                      <w:szCs w:val="24"/>
                      <w:vertAlign w:val="superscript"/>
                      <w:lang w:eastAsia="ar-SA"/>
                    </w:rPr>
                    <w:t>0</w:t>
                  </w:r>
                  <w:r w:rsidRPr="0028341D"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  <w:t>Т</w:t>
                  </w:r>
                </w:p>
              </w:tc>
            </w:tr>
            <w:tr w:rsidR="00925CBA" w:rsidTr="0028341D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8341D"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  <w:t>Термоустойчивость</w:t>
                  </w:r>
                  <w:proofErr w:type="spellEnd"/>
                  <w:r w:rsidRPr="0028341D"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  <w:t xml:space="preserve"> масла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  <w:t>от 0,75 до 1,0</w:t>
                  </w:r>
                </w:p>
              </w:tc>
            </w:tr>
            <w:tr w:rsidR="00925CBA" w:rsidTr="0028341D">
              <w:trPr>
                <w:trHeight w:val="543"/>
              </w:trPr>
              <w:tc>
                <w:tcPr>
                  <w:tcW w:w="3040" w:type="dxa"/>
                  <w:shd w:val="clear" w:color="auto" w:fill="auto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28341D"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  <w:t xml:space="preserve">Содержание токсичных элементов, </w:t>
                  </w:r>
                  <w:proofErr w:type="spellStart"/>
                  <w:r w:rsidRPr="0028341D"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  <w:t>микотоксинов</w:t>
                  </w:r>
                  <w:proofErr w:type="spellEnd"/>
                  <w:r w:rsidRPr="0028341D"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  <w:t>, антибиотиков, пестицидов, радионуклидов в масле не должно превышать норм, установленных в ТР ТС 033/2013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28341D" w:rsidRPr="0028341D" w:rsidRDefault="0028341D" w:rsidP="0028341D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B2A53" w:rsidRDefault="00BB2A53" w:rsidP="008B51A8">
            <w:pPr>
              <w:rPr>
                <w:bCs/>
                <w:sz w:val="24"/>
                <w:szCs w:val="24"/>
              </w:rPr>
            </w:pPr>
          </w:p>
          <w:p w:rsidR="0028341D" w:rsidRPr="0028341D" w:rsidRDefault="0028341D" w:rsidP="008B51A8">
            <w:pPr>
              <w:rPr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BB2A53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118</w:t>
            </w:r>
          </w:p>
        </w:tc>
        <w:tc>
          <w:tcPr>
            <w:tcW w:w="1985" w:type="dxa"/>
            <w:shd w:val="clear" w:color="auto" w:fill="auto"/>
          </w:tcPr>
          <w:p w:rsidR="00BB2A53" w:rsidRPr="00576003" w:rsidRDefault="00C54C25" w:rsidP="008B51A8">
            <w:pPr>
              <w:rPr>
                <w:bCs/>
                <w:sz w:val="24"/>
                <w:szCs w:val="24"/>
                <w:lang w:eastAsia="en-US"/>
              </w:rPr>
            </w:pPr>
            <w:r w:rsidRPr="00576003">
              <w:rPr>
                <w:rFonts w:eastAsia="Calibri"/>
                <w:sz w:val="24"/>
                <w:szCs w:val="24"/>
                <w:lang w:eastAsia="en-US"/>
              </w:rPr>
              <w:t>Молоко сыр</w:t>
            </w:r>
            <w:r w:rsidR="002F4B5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76003">
              <w:rPr>
                <w:rFonts w:eastAsia="Calibri"/>
                <w:sz w:val="24"/>
                <w:szCs w:val="24"/>
                <w:lang w:eastAsia="en-US"/>
              </w:rPr>
              <w:t>е цельное коровье</w:t>
            </w:r>
          </w:p>
        </w:tc>
        <w:tc>
          <w:tcPr>
            <w:tcW w:w="6804" w:type="dxa"/>
            <w:shd w:val="clear" w:color="auto" w:fill="auto"/>
          </w:tcPr>
          <w:p w:rsidR="00BB2A53" w:rsidRDefault="00C54C25" w:rsidP="008B51A8">
            <w:pPr>
              <w:rPr>
                <w:b/>
                <w:sz w:val="24"/>
                <w:szCs w:val="24"/>
              </w:rPr>
            </w:pPr>
            <w:r w:rsidRPr="0028341D">
              <w:rPr>
                <w:b/>
                <w:sz w:val="24"/>
                <w:szCs w:val="24"/>
              </w:rPr>
              <w:t>Товар должен соответствовать следующим качественных показателям:</w:t>
            </w:r>
          </w:p>
          <w:tbl>
            <w:tblPr>
              <w:tblW w:w="6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708"/>
            </w:tblGrid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F11B14" w:rsidRDefault="00C54C25" w:rsidP="0028341D">
                  <w:pPr>
                    <w:ind w:firstLine="851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Наименование</w:t>
                  </w:r>
                </w:p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показателя</w:t>
                  </w:r>
                </w:p>
              </w:tc>
              <w:tc>
                <w:tcPr>
                  <w:tcW w:w="3708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Высший сорт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Массовая доля жира, %, не менее</w:t>
                  </w:r>
                </w:p>
              </w:tc>
              <w:tc>
                <w:tcPr>
                  <w:tcW w:w="3708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2,8</w:t>
                  </w:r>
                </w:p>
              </w:tc>
            </w:tr>
            <w:tr w:rsidR="00925CBA" w:rsidTr="00E71E1D">
              <w:trPr>
                <w:trHeight w:val="294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Массовая доля белка, %, не менее</w:t>
                  </w:r>
                </w:p>
              </w:tc>
              <w:tc>
                <w:tcPr>
                  <w:tcW w:w="3708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2,8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Сухой обезжиренный молочный остаток, %, не менее</w:t>
                  </w:r>
                </w:p>
              </w:tc>
              <w:tc>
                <w:tcPr>
                  <w:tcW w:w="3708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8,2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F11B14">
                    <w:rPr>
                      <w:sz w:val="22"/>
                      <w:szCs w:val="22"/>
                      <w:lang w:eastAsia="ar-SA"/>
                    </w:rPr>
                    <w:t>Термоустойчивость</w:t>
                  </w:r>
                  <w:proofErr w:type="spellEnd"/>
                  <w:r w:rsidRPr="00F11B14">
                    <w:rPr>
                      <w:sz w:val="22"/>
                      <w:szCs w:val="22"/>
                      <w:lang w:eastAsia="ar-SA"/>
                    </w:rPr>
                    <w:t>, группа, не ниже</w:t>
                  </w:r>
                </w:p>
              </w:tc>
              <w:tc>
                <w:tcPr>
                  <w:tcW w:w="3708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sz w:val="22"/>
                      <w:szCs w:val="22"/>
                      <w:lang w:val="en-US" w:eastAsia="ar-SA"/>
                    </w:rPr>
                    <w:t>II</w:t>
                  </w: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F11B14" w:rsidRDefault="0028341D" w:rsidP="0028341D">
                  <w:pPr>
                    <w:ind w:firstLine="851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Консистенция</w:t>
                  </w:r>
                </w:p>
              </w:tc>
              <w:tc>
                <w:tcPr>
                  <w:tcW w:w="3708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Однородная жидкость без осадка и хлопьев. Замораживание не допускается</w:t>
                  </w: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</w:pPr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Вкус и запах</w:t>
                  </w:r>
                </w:p>
              </w:tc>
              <w:tc>
                <w:tcPr>
                  <w:tcW w:w="3708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Чистый, без посторонних запахов и привкусов, не свойственных свежему натуральному молоку. </w:t>
                  </w: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</w:pPr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Цвет</w:t>
                  </w:r>
                </w:p>
              </w:tc>
              <w:tc>
                <w:tcPr>
                  <w:tcW w:w="3708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От белого до светло-кремового</w:t>
                  </w: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</w:pPr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Кислотность, </w:t>
                  </w:r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vertAlign w:val="superscript"/>
                      <w:lang w:eastAsia="en-US"/>
                    </w:rPr>
                    <w:t>0</w:t>
                  </w:r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Т</w:t>
                  </w:r>
                </w:p>
              </w:tc>
              <w:tc>
                <w:tcPr>
                  <w:tcW w:w="3708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От 16,00 до 18,00</w:t>
                  </w: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</w:pPr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Группа чистоты</w:t>
                  </w:r>
                </w:p>
              </w:tc>
              <w:tc>
                <w:tcPr>
                  <w:tcW w:w="3708" w:type="dxa"/>
                  <w:shd w:val="clear" w:color="auto" w:fill="auto"/>
                  <w:vAlign w:val="center"/>
                </w:tcPr>
                <w:p w:rsidR="0028341D" w:rsidRPr="00F11B14" w:rsidRDefault="0028341D" w:rsidP="0028341D">
                  <w:pPr>
                    <w:ind w:firstLine="851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28341D" w:rsidRPr="00F11B14" w:rsidRDefault="00C54C25" w:rsidP="0028341D">
                  <w:pPr>
                    <w:ind w:firstLine="851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Не ниже 1</w:t>
                  </w:r>
                </w:p>
                <w:p w:rsidR="0028341D" w:rsidRPr="0028341D" w:rsidRDefault="0028341D" w:rsidP="0028341D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</w:pPr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Плотность, кг/ м</w:t>
                  </w:r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vertAlign w:val="superscript"/>
                      <w:lang w:eastAsia="en-US"/>
                    </w:rPr>
                    <w:t>3</w:t>
                  </w:r>
                </w:p>
              </w:tc>
              <w:tc>
                <w:tcPr>
                  <w:tcW w:w="3708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не менее 1028,00</w:t>
                  </w: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</w:pPr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Температура замерзания, С</w:t>
                  </w:r>
                </w:p>
              </w:tc>
              <w:tc>
                <w:tcPr>
                  <w:tcW w:w="3708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Не выше минус 0,505</w:t>
                  </w: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КМАФАнМ</w:t>
                  </w:r>
                  <w:proofErr w:type="spellEnd"/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, КОЕ*/г</w:t>
                  </w:r>
                </w:p>
              </w:tc>
              <w:tc>
                <w:tcPr>
                  <w:tcW w:w="3708" w:type="dxa"/>
                  <w:shd w:val="clear" w:color="auto" w:fill="auto"/>
                  <w:vAlign w:val="center"/>
                </w:tcPr>
                <w:p w:rsidR="0028341D" w:rsidRPr="00F11B14" w:rsidRDefault="00C54C25" w:rsidP="0028341D">
                  <w:pPr>
                    <w:snapToGrid w:val="0"/>
                    <w:ind w:firstLine="851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Не более</w:t>
                  </w:r>
                </w:p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1х10</w:t>
                  </w:r>
                  <w:r w:rsidRPr="00F11B14">
                    <w:rPr>
                      <w:rFonts w:eastAsia="Calibri"/>
                      <w:color w:val="000000"/>
                      <w:sz w:val="22"/>
                      <w:szCs w:val="22"/>
                      <w:vertAlign w:val="superscript"/>
                      <w:lang w:eastAsia="en-US"/>
                    </w:rPr>
                    <w:t>5</w:t>
                  </w: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3040" w:type="dxa"/>
                  <w:shd w:val="clear" w:color="auto" w:fill="auto"/>
                  <w:vAlign w:val="center"/>
                </w:tcPr>
                <w:p w:rsidR="0028341D" w:rsidRPr="0028341D" w:rsidRDefault="00C54C25" w:rsidP="0028341D">
                  <w:pPr>
                    <w:widowControl w:val="0"/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</w:pPr>
                  <w:r w:rsidRPr="00F11B14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Содержание соматических клеток, КОЕ, г.</w:t>
                  </w:r>
                </w:p>
              </w:tc>
              <w:tc>
                <w:tcPr>
                  <w:tcW w:w="3708" w:type="dxa"/>
                  <w:shd w:val="clear" w:color="auto" w:fill="auto"/>
                  <w:vAlign w:val="center"/>
                </w:tcPr>
                <w:p w:rsidR="0028341D" w:rsidRPr="00F11B14" w:rsidRDefault="00C54C25" w:rsidP="0028341D">
                  <w:pPr>
                    <w:ind w:firstLine="851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Не более</w:t>
                  </w:r>
                </w:p>
                <w:p w:rsidR="0028341D" w:rsidRPr="0028341D" w:rsidRDefault="00C54C25" w:rsidP="0028341D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F11B1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4х10</w:t>
                  </w:r>
                  <w:r w:rsidRPr="00F11B14">
                    <w:rPr>
                      <w:rFonts w:eastAsia="Calibri"/>
                      <w:color w:val="000000"/>
                      <w:sz w:val="22"/>
                      <w:szCs w:val="22"/>
                      <w:vertAlign w:val="superscript"/>
                      <w:lang w:eastAsia="en-US"/>
                    </w:rPr>
                    <w:t>5</w:t>
                  </w: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6748" w:type="dxa"/>
                  <w:gridSpan w:val="2"/>
                  <w:shd w:val="clear" w:color="auto" w:fill="auto"/>
                  <w:vAlign w:val="center"/>
                </w:tcPr>
                <w:p w:rsidR="0028341D" w:rsidRPr="00F11B14" w:rsidRDefault="00C54C25" w:rsidP="0028341D">
                  <w:pPr>
                    <w:ind w:firstLine="851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Патогенные, в том числе сальмонеллы, в </w:t>
                  </w:r>
                  <w:smartTag w:uri="urn:schemas-microsoft-com:office:smarttags" w:element="metricconverter">
                    <w:smartTagPr>
                      <w:attr w:name="ProductID" w:val="25 г"/>
                    </w:smartTagPr>
                    <w:r w:rsidRPr="00F11B14">
                      <w:rPr>
                        <w:rFonts w:eastAsia="Calibri"/>
                        <w:color w:val="000000"/>
                        <w:sz w:val="22"/>
                        <w:szCs w:val="22"/>
                        <w:lang w:eastAsia="en-US"/>
                      </w:rPr>
                      <w:t>25 г</w:t>
                    </w:r>
                  </w:smartTag>
                  <w:r w:rsidRPr="00F11B1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. продукта не допускаются</w:t>
                  </w:r>
                </w:p>
              </w:tc>
            </w:tr>
          </w:tbl>
          <w:p w:rsidR="0028341D" w:rsidRDefault="0028341D" w:rsidP="0028341D">
            <w:pPr>
              <w:overflowPunct w:val="0"/>
              <w:autoSpaceDE w:val="0"/>
              <w:autoSpaceDN w:val="0"/>
              <w:adjustRightInd w:val="0"/>
              <w:ind w:right="-1" w:firstLine="567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:rsidR="0028341D" w:rsidRPr="009B116D" w:rsidRDefault="00C54C25" w:rsidP="0028341D">
            <w:pPr>
              <w:overflowPunct w:val="0"/>
              <w:autoSpaceDE w:val="0"/>
              <w:autoSpaceDN w:val="0"/>
              <w:adjustRightInd w:val="0"/>
              <w:ind w:right="-1" w:firstLine="567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 xml:space="preserve">Спецификация распространяется на </w:t>
            </w:r>
            <w:r w:rsidRPr="009B116D">
              <w:rPr>
                <w:b/>
                <w:color w:val="000000"/>
                <w:sz w:val="24"/>
                <w:szCs w:val="24"/>
                <w:lang w:eastAsia="en-US"/>
              </w:rPr>
              <w:t xml:space="preserve">молоко коровье сырое цельное высшего </w:t>
            </w:r>
            <w:r w:rsidRPr="009B116D">
              <w:rPr>
                <w:color w:val="000000"/>
                <w:sz w:val="24"/>
                <w:szCs w:val="24"/>
                <w:lang w:eastAsia="en-US"/>
              </w:rPr>
              <w:t>(далее - Молоко), без каких-либо добавлений к нему или извлечений каких-либо веществ из него, не подвергшееся обработке, в результате которой изменились его составные части.</w:t>
            </w:r>
          </w:p>
          <w:p w:rsidR="0028341D" w:rsidRPr="009B116D" w:rsidRDefault="00C54C25" w:rsidP="0028341D">
            <w:pPr>
              <w:overflowPunct w:val="0"/>
              <w:autoSpaceDE w:val="0"/>
              <w:autoSpaceDN w:val="0"/>
              <w:adjustRightInd w:val="0"/>
              <w:ind w:right="-1" w:firstLine="567"/>
              <w:textAlignment w:val="baseline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 xml:space="preserve">Молоко предназначено для использования в </w:t>
            </w:r>
            <w:r w:rsidRPr="009B116D">
              <w:rPr>
                <w:bCs/>
                <w:color w:val="000000"/>
                <w:sz w:val="24"/>
                <w:szCs w:val="24"/>
                <w:lang w:eastAsia="en-US"/>
              </w:rPr>
              <w:t>пищевой промышленности, в т.ч. производства молока и молочной продукции. Молоко</w:t>
            </w:r>
            <w:r w:rsidRPr="009B116D">
              <w:rPr>
                <w:color w:val="000000"/>
                <w:sz w:val="24"/>
                <w:szCs w:val="24"/>
                <w:lang w:eastAsia="en-US"/>
              </w:rPr>
              <w:t xml:space="preserve"> должно соответствовать требованиям Технического Регламента Таможенного Союза  (далее «ТР ТС») от 09.10.2013г. № 033/2013 "</w:t>
            </w:r>
            <w:r w:rsidRPr="009B116D">
              <w:rPr>
                <w:sz w:val="24"/>
                <w:szCs w:val="24"/>
                <w:lang w:eastAsia="en-US"/>
              </w:rPr>
              <w:t xml:space="preserve"> </w:t>
            </w:r>
            <w:r w:rsidRPr="009B116D">
              <w:rPr>
                <w:color w:val="000000"/>
                <w:sz w:val="24"/>
                <w:szCs w:val="24"/>
                <w:lang w:eastAsia="en-US"/>
              </w:rPr>
              <w:t>О безопасности молока и молочной продукции" и ТР ТС 021/2011 «О безопасности пищевой продукции».</w:t>
            </w:r>
          </w:p>
          <w:p w:rsidR="0028341D" w:rsidRPr="009B116D" w:rsidRDefault="00C54C25" w:rsidP="0028341D">
            <w:pPr>
              <w:overflowPunct w:val="0"/>
              <w:autoSpaceDE w:val="0"/>
              <w:autoSpaceDN w:val="0"/>
              <w:adjustRightInd w:val="0"/>
              <w:ind w:right="-1" w:firstLine="567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 xml:space="preserve">Молоко должно быть получено от здоровых сельскохозяйственных животных на территории, </w:t>
            </w:r>
            <w:r w:rsidRPr="009B116D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благополучной в отношении инфекционных и других общих для человека и животных заболеваний в соответствии с требованиями ТР ТС. </w:t>
            </w:r>
          </w:p>
          <w:p w:rsidR="0028341D" w:rsidRPr="009B116D" w:rsidRDefault="00C54C25" w:rsidP="0028341D">
            <w:pPr>
              <w:overflowPunct w:val="0"/>
              <w:autoSpaceDE w:val="0"/>
              <w:autoSpaceDN w:val="0"/>
              <w:adjustRightInd w:val="0"/>
              <w:ind w:right="-1" w:firstLine="567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 xml:space="preserve">     Содержание в молоке антибиотиков, токсичных элементов, патогенных микроорганизмов (в т.ч. сальмонелл), пестицидов, афлатоксина М1 – по нормативам СанПиН 2.3.2.1078-01.  Ингибирующие вещества не допускаются. Термическая обработка (пастеризация) Молока, а также наличие консервантов и солей - стабилизаторов в молоке не допускаются. Во всем остальном, качественные показателя Молока должны соответствовать требованиям ТР ТС 033/2013 «Технический регламент на молоко и молочную продукцию»:</w:t>
            </w:r>
          </w:p>
          <w:p w:rsidR="0028341D" w:rsidRPr="009B116D" w:rsidRDefault="0028341D" w:rsidP="0028341D">
            <w:pPr>
              <w:overflowPunct w:val="0"/>
              <w:autoSpaceDE w:val="0"/>
              <w:autoSpaceDN w:val="0"/>
              <w:adjustRightInd w:val="0"/>
              <w:ind w:right="-1" w:firstLine="567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  <w:p w:rsidR="0028341D" w:rsidRPr="009B116D" w:rsidRDefault="00C54C25" w:rsidP="00A95A0F">
            <w:pPr>
              <w:pStyle w:val="a5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b/>
                <w:color w:val="000000"/>
                <w:sz w:val="24"/>
                <w:szCs w:val="24"/>
                <w:lang w:eastAsia="en-US"/>
              </w:rPr>
              <w:t xml:space="preserve">По органолептическим показателям </w:t>
            </w:r>
            <w:r w:rsidRPr="009B116D">
              <w:rPr>
                <w:color w:val="000000"/>
                <w:sz w:val="24"/>
                <w:szCs w:val="24"/>
                <w:lang w:eastAsia="en-US"/>
              </w:rPr>
              <w:t xml:space="preserve">Молоко должно соответствовать требованиям, указанным в Таблице 1.  </w:t>
            </w:r>
          </w:p>
          <w:p w:rsidR="009B116D" w:rsidRPr="009B116D" w:rsidRDefault="009B116D" w:rsidP="009B116D">
            <w:pPr>
              <w:pStyle w:val="a5"/>
              <w:overflowPunct w:val="0"/>
              <w:autoSpaceDE w:val="0"/>
              <w:autoSpaceDN w:val="0"/>
              <w:adjustRightInd w:val="0"/>
              <w:ind w:left="927" w:right="-1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left="284" w:right="-1" w:firstLine="256"/>
              <w:jc w:val="right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b/>
                <w:color w:val="000000"/>
                <w:sz w:val="24"/>
                <w:szCs w:val="24"/>
                <w:lang w:eastAsia="en-US"/>
              </w:rPr>
              <w:t>Таблица 1</w:t>
            </w:r>
          </w:p>
          <w:tbl>
            <w:tblPr>
              <w:tblW w:w="6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4820"/>
            </w:tblGrid>
            <w:tr w:rsidR="00925CBA" w:rsidTr="0028341D">
              <w:tc>
                <w:tcPr>
                  <w:tcW w:w="1928" w:type="dxa"/>
                  <w:vMerge w:val="restart"/>
                  <w:vAlign w:val="center"/>
                </w:tcPr>
                <w:p w:rsidR="0028341D" w:rsidRPr="00F11B14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4820" w:type="dxa"/>
                  <w:vAlign w:val="center"/>
                </w:tcPr>
                <w:p w:rsidR="0028341D" w:rsidRPr="00F11B14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Характеристика </w:t>
                  </w:r>
                </w:p>
              </w:tc>
            </w:tr>
            <w:tr w:rsidR="00925CBA" w:rsidTr="0028341D">
              <w:tc>
                <w:tcPr>
                  <w:tcW w:w="1928" w:type="dxa"/>
                  <w:vMerge/>
                  <w:vAlign w:val="center"/>
                </w:tcPr>
                <w:p w:rsidR="0028341D" w:rsidRPr="00F11B14" w:rsidRDefault="0028341D" w:rsidP="0028341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28341D" w:rsidRPr="00F11B14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b/>
                      <w:caps/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b/>
                      <w:sz w:val="22"/>
                      <w:szCs w:val="22"/>
                      <w:lang w:eastAsia="ar-SA"/>
                    </w:rPr>
                    <w:t>высшего</w:t>
                  </w:r>
                </w:p>
              </w:tc>
            </w:tr>
            <w:tr w:rsidR="00925CBA" w:rsidTr="0028341D">
              <w:tc>
                <w:tcPr>
                  <w:tcW w:w="1928" w:type="dxa"/>
                  <w:vAlign w:val="center"/>
                </w:tcPr>
                <w:p w:rsidR="0028341D" w:rsidRPr="00F11B14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snapToGrid w:val="0"/>
                      <w:color w:val="000000"/>
                      <w:sz w:val="22"/>
                      <w:szCs w:val="22"/>
                      <w:lang w:eastAsia="en-US"/>
                    </w:rPr>
                    <w:t xml:space="preserve">Консистенция </w:t>
                  </w:r>
                </w:p>
              </w:tc>
              <w:tc>
                <w:tcPr>
                  <w:tcW w:w="4820" w:type="dxa"/>
                  <w:vAlign w:val="center"/>
                </w:tcPr>
                <w:p w:rsidR="0028341D" w:rsidRPr="00F11B14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left="88" w:right="-1" w:firstLine="851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Однородная жидкость без осадков и хлопьев.</w:t>
                  </w:r>
                </w:p>
                <w:p w:rsidR="0028341D" w:rsidRPr="00F11B14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Замораживание не допускается.</w:t>
                  </w:r>
                </w:p>
              </w:tc>
            </w:tr>
            <w:tr w:rsidR="00925CBA" w:rsidTr="0028341D">
              <w:trPr>
                <w:trHeight w:val="730"/>
              </w:trPr>
              <w:tc>
                <w:tcPr>
                  <w:tcW w:w="1928" w:type="dxa"/>
                  <w:vAlign w:val="center"/>
                </w:tcPr>
                <w:p w:rsidR="0028341D" w:rsidRPr="00F11B14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Вкус и запах</w:t>
                  </w:r>
                </w:p>
              </w:tc>
              <w:tc>
                <w:tcPr>
                  <w:tcW w:w="4820" w:type="dxa"/>
                  <w:vAlign w:val="center"/>
                </w:tcPr>
                <w:p w:rsidR="0028341D" w:rsidRPr="00F11B14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left="88" w:right="-1" w:firstLine="851"/>
                    <w:jc w:val="center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Чистые, без посторонних запахов и привкусов, не свойственных свежему натуральному молоку</w:t>
                  </w:r>
                </w:p>
              </w:tc>
            </w:tr>
            <w:tr w:rsidR="00925CBA" w:rsidTr="0028341D">
              <w:tc>
                <w:tcPr>
                  <w:tcW w:w="1928" w:type="dxa"/>
                  <w:vAlign w:val="center"/>
                </w:tcPr>
                <w:p w:rsidR="0028341D" w:rsidRPr="00F11B14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Цвет</w:t>
                  </w:r>
                </w:p>
              </w:tc>
              <w:tc>
                <w:tcPr>
                  <w:tcW w:w="4820" w:type="dxa"/>
                  <w:vAlign w:val="center"/>
                </w:tcPr>
                <w:p w:rsidR="0028341D" w:rsidRPr="00F11B14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От белого до светло-кремового</w:t>
                  </w:r>
                </w:p>
              </w:tc>
            </w:tr>
            <w:tr w:rsidR="00925CBA" w:rsidTr="0028341D">
              <w:tc>
                <w:tcPr>
                  <w:tcW w:w="1928" w:type="dxa"/>
                  <w:vAlign w:val="center"/>
                </w:tcPr>
                <w:p w:rsidR="0028341D" w:rsidRPr="00F11B14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Метод контроля</w:t>
                  </w:r>
                </w:p>
              </w:tc>
              <w:tc>
                <w:tcPr>
                  <w:tcW w:w="4820" w:type="dxa"/>
                  <w:vAlign w:val="center"/>
                </w:tcPr>
                <w:p w:rsidR="0028341D" w:rsidRPr="00F11B14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ГОСТ 28283</w:t>
                  </w:r>
                </w:p>
              </w:tc>
            </w:tr>
            <w:tr w:rsidR="00925CBA" w:rsidTr="0028341D">
              <w:tc>
                <w:tcPr>
                  <w:tcW w:w="1928" w:type="dxa"/>
                  <w:vAlign w:val="center"/>
                </w:tcPr>
                <w:p w:rsidR="0028341D" w:rsidRPr="00F11B14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Периодичность контроля</w:t>
                  </w:r>
                </w:p>
              </w:tc>
              <w:tc>
                <w:tcPr>
                  <w:tcW w:w="4820" w:type="dxa"/>
                  <w:vAlign w:val="center"/>
                </w:tcPr>
                <w:p w:rsidR="0028341D" w:rsidRPr="00F11B14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В каждой партии</w:t>
                  </w:r>
                </w:p>
              </w:tc>
            </w:tr>
          </w:tbl>
          <w:p w:rsidR="0028341D" w:rsidRDefault="0028341D" w:rsidP="008B51A8">
            <w:pPr>
              <w:rPr>
                <w:b/>
                <w:sz w:val="24"/>
                <w:szCs w:val="24"/>
              </w:rPr>
            </w:pPr>
          </w:p>
          <w:p w:rsidR="0028341D" w:rsidRPr="009B116D" w:rsidRDefault="00C54C25" w:rsidP="0028341D">
            <w:pPr>
              <w:overflowPunct w:val="0"/>
              <w:autoSpaceDE w:val="0"/>
              <w:autoSpaceDN w:val="0"/>
              <w:adjustRightInd w:val="0"/>
              <w:ind w:left="91" w:right="-1" w:firstLine="1418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b/>
                <w:color w:val="000000"/>
                <w:sz w:val="24"/>
                <w:szCs w:val="24"/>
                <w:lang w:eastAsia="en-US"/>
              </w:rPr>
              <w:t>2. По физико-химическим показателям</w:t>
            </w:r>
            <w:r w:rsidRPr="009B116D">
              <w:rPr>
                <w:color w:val="000000"/>
                <w:sz w:val="24"/>
                <w:szCs w:val="24"/>
                <w:lang w:eastAsia="en-US"/>
              </w:rPr>
              <w:t xml:space="preserve"> Молоко должно  соответствовать требованиям, установленным ТР ТС 033/2013 «О безопасности молока и молочной продукции», приведённым в Таблице 2. </w:t>
            </w:r>
          </w:p>
          <w:p w:rsidR="009B116D" w:rsidRPr="009B116D" w:rsidRDefault="009B116D" w:rsidP="009B116D">
            <w:pPr>
              <w:overflowPunct w:val="0"/>
              <w:autoSpaceDE w:val="0"/>
              <w:autoSpaceDN w:val="0"/>
              <w:adjustRightInd w:val="0"/>
              <w:ind w:left="-567" w:right="-1" w:firstLine="1418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  <w:p w:rsidR="0028341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left="426" w:right="-1" w:firstLine="540"/>
              <w:jc w:val="right"/>
              <w:textAlignment w:val="baseline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B116D">
              <w:rPr>
                <w:b/>
                <w:color w:val="000000"/>
                <w:sz w:val="24"/>
                <w:szCs w:val="24"/>
                <w:lang w:eastAsia="en-US"/>
              </w:rPr>
              <w:t>Таблица 2.</w:t>
            </w:r>
          </w:p>
          <w:tbl>
            <w:tblPr>
              <w:tblW w:w="6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4"/>
              <w:gridCol w:w="709"/>
              <w:gridCol w:w="709"/>
              <w:gridCol w:w="993"/>
              <w:gridCol w:w="708"/>
              <w:gridCol w:w="709"/>
              <w:gridCol w:w="709"/>
              <w:gridCol w:w="709"/>
              <w:gridCol w:w="708"/>
            </w:tblGrid>
            <w:tr w:rsidR="00925CBA" w:rsidTr="0028341D">
              <w:trPr>
                <w:trHeight w:val="1752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b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  <w:t>Наименование показателя</w:t>
                  </w:r>
                </w:p>
                <w:p w:rsidR="0028341D" w:rsidRPr="0028341D" w:rsidRDefault="0028341D" w:rsidP="0028341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ahoma" w:hAnsi="Tahoma" w:cs="Tahoma"/>
                      <w:b/>
                      <w:i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  <w:t xml:space="preserve">Титруемая кислотность, </w:t>
                  </w:r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  <w:vertAlign w:val="superscript"/>
                    </w:rPr>
                    <w:t>0</w:t>
                  </w:r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  <w:t>Т</w:t>
                  </w:r>
                </w:p>
                <w:p w:rsidR="0028341D" w:rsidRPr="0028341D" w:rsidRDefault="0028341D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  <w:lang w:val="en-US"/>
                    </w:rPr>
                  </w:pPr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  <w:t xml:space="preserve">Группа </w:t>
                  </w:r>
                </w:p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  <w:t>чистоты,</w:t>
                  </w:r>
                </w:p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  <w:t>не ниже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  <w:t>Плотность, кг/м</w:t>
                  </w:r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  <w:vertAlign w:val="superscript"/>
                    </w:rPr>
                    <w:t>3</w:t>
                  </w:r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  <w:t>, (при температуре 20</w:t>
                  </w:r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  <w:vertAlign w:val="superscript"/>
                    </w:rPr>
                    <w:t>0</w:t>
                  </w:r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  <w:t xml:space="preserve">С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right="-111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  <w:t>Массовая доля жира, 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right="-110" w:hanging="101"/>
                    <w:jc w:val="center"/>
                    <w:textAlignment w:val="baseline"/>
                    <w:rPr>
                      <w:rFonts w:ascii="Tahoma" w:hAnsi="Tahoma" w:cs="Tahoma"/>
                      <w:b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b/>
                      <w:iCs/>
                      <w:color w:val="000000"/>
                      <w:sz w:val="12"/>
                      <w:szCs w:val="12"/>
                    </w:rPr>
                    <w:t>Массовая доля сухих обезжиренных веществ молока,%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ind w:right="-100" w:hanging="114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  <w:t>Массовая доля белка, 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  <w:t xml:space="preserve">Группа </w:t>
                  </w:r>
                  <w:proofErr w:type="spellStart"/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  <w:t>теромустойчивости</w:t>
                  </w:r>
                  <w:proofErr w:type="spellEnd"/>
                  <w:r w:rsidRPr="0028341D">
                    <w:rPr>
                      <w:rFonts w:ascii="Tahoma" w:hAnsi="Tahoma" w:cs="Tahoma"/>
                      <w:b/>
                      <w:color w:val="000000"/>
                      <w:sz w:val="12"/>
                      <w:szCs w:val="12"/>
                    </w:rPr>
                    <w:t xml:space="preserve"> по алкогольной пробе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b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b/>
                      <w:iCs/>
                      <w:color w:val="000000"/>
                      <w:sz w:val="12"/>
                      <w:szCs w:val="12"/>
                    </w:rPr>
                    <w:t xml:space="preserve">Температура замерзания </w:t>
                  </w:r>
                  <w:r w:rsidRPr="0028341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vertAlign w:val="superscript"/>
                    </w:rPr>
                    <w:t xml:space="preserve">0 </w:t>
                  </w:r>
                  <w:r w:rsidRPr="0028341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</w:rPr>
                    <w:t>С**</w:t>
                  </w:r>
                </w:p>
              </w:tc>
            </w:tr>
            <w:tr w:rsidR="00925CBA" w:rsidTr="0028341D">
              <w:trPr>
                <w:trHeight w:val="1216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Молоко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  <w:highlight w:val="yellow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От 16,0 до 21,0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A42A00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en-US"/>
                    </w:rPr>
                    <w:t>I</w:t>
                  </w: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,</w:t>
                  </w: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en-US"/>
                    </w:rPr>
                    <w:t>II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A42A00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Не ниже</w:t>
                  </w:r>
                  <w:r w:rsidRPr="00A42A00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1027,0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41D" w:rsidRPr="0028341D" w:rsidRDefault="0028341D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</w:p>
                <w:p w:rsidR="0028341D" w:rsidRPr="00A42A00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Не менее 2,8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41D" w:rsidRPr="0028341D" w:rsidRDefault="0028341D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</w:p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  <w:t>Не менее 8,2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41D" w:rsidRPr="00A42A00" w:rsidRDefault="0028341D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</w:p>
                <w:p w:rsidR="0028341D" w:rsidRPr="00A42A00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Не менее 2,8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A42A00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en-US"/>
                    </w:rPr>
                    <w:t>I</w:t>
                  </w:r>
                  <w:r w:rsidRPr="00A42A00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-</w:t>
                  </w: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en-US"/>
                    </w:rPr>
                    <w:t>V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  <w:t>Не выше минус 0,505</w:t>
                  </w:r>
                </w:p>
              </w:tc>
            </w:tr>
            <w:tr w:rsidR="00925CBA" w:rsidTr="0028341D">
              <w:trPr>
                <w:trHeight w:val="1533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lastRenderedPageBreak/>
                    <w:t xml:space="preserve">Методы  </w:t>
                  </w:r>
                </w:p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контроля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ГОСТ Р 54669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ГОСТ 8218-89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  <w:t>***</w:t>
                  </w:r>
                </w:p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  <w:t xml:space="preserve"> </w:t>
                  </w: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ГОСТ Р 54758-2011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  <w:t xml:space="preserve">ГОСТ5867-90 </w:t>
                  </w:r>
                </w:p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  <w:t>ГОСТ 32255</w:t>
                  </w:r>
                </w:p>
                <w:p w:rsidR="0028341D" w:rsidRPr="0028341D" w:rsidRDefault="0028341D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  <w:t>***</w:t>
                  </w:r>
                </w:p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  <w:t>ГОСТ 3626-73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  <w:t>***</w:t>
                  </w:r>
                </w:p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  <w:t>ГОСТ 25179-2014 ГОСТ 32255</w:t>
                  </w:r>
                </w:p>
                <w:p w:rsidR="0028341D" w:rsidRPr="0028341D" w:rsidRDefault="0028341D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  <w:t>ГОСТ 25228-82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  <w:t>ГОСТ 26754</w:t>
                  </w:r>
                </w:p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iCs/>
                      <w:color w:val="000000"/>
                      <w:sz w:val="12"/>
                      <w:szCs w:val="12"/>
                    </w:rPr>
                    <w:t>ГОСТ 25101</w:t>
                  </w:r>
                </w:p>
              </w:tc>
            </w:tr>
            <w:tr w:rsidR="00925CBA" w:rsidTr="0028341D">
              <w:trPr>
                <w:trHeight w:val="875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Периодичность исследований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В каждой партии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В каждой партии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В каждой партии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В каждой партии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В каждой партии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В каждой партии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В каждой партии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1D" w:rsidRPr="0028341D" w:rsidRDefault="00C54C25" w:rsidP="0028341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28341D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В каждой партии</w:t>
                  </w:r>
                </w:p>
              </w:tc>
            </w:tr>
          </w:tbl>
          <w:p w:rsidR="0028341D" w:rsidRDefault="0028341D" w:rsidP="008B51A8">
            <w:pPr>
              <w:rPr>
                <w:b/>
                <w:sz w:val="24"/>
                <w:szCs w:val="24"/>
              </w:rPr>
            </w:pPr>
          </w:p>
          <w:p w:rsidR="0028341D" w:rsidRPr="009B116D" w:rsidRDefault="00C54C25" w:rsidP="0028341D">
            <w:pPr>
              <w:overflowPunct w:val="0"/>
              <w:autoSpaceDE w:val="0"/>
              <w:autoSpaceDN w:val="0"/>
              <w:adjustRightInd w:val="0"/>
              <w:ind w:left="91" w:right="-1" w:firstLine="852"/>
              <w:textAlignment w:val="baseline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iCs/>
                <w:color w:val="000000"/>
                <w:sz w:val="24"/>
                <w:szCs w:val="24"/>
                <w:lang w:eastAsia="en-US"/>
              </w:rPr>
              <w:t>Молоко в зависимости от физико-химических показателей подразделяют на сорта: высший, первый и второй согласно данным, приведенным в Таблице 3.</w:t>
            </w:r>
          </w:p>
          <w:p w:rsidR="0028341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left="426" w:right="-1" w:firstLine="851"/>
              <w:jc w:val="right"/>
              <w:textAlignment w:val="baseline"/>
              <w:rPr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b/>
                <w:iCs/>
                <w:color w:val="000000"/>
                <w:sz w:val="24"/>
                <w:szCs w:val="24"/>
                <w:lang w:eastAsia="en-US"/>
              </w:rPr>
              <w:t>Таблица 3</w:t>
            </w:r>
          </w:p>
          <w:tbl>
            <w:tblPr>
              <w:tblpPr w:leftFromText="180" w:rightFromText="180" w:vertAnchor="text" w:horzAnchor="margin" w:tblpX="-469" w:tblpY="77"/>
              <w:tblW w:w="6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543"/>
            </w:tblGrid>
            <w:tr w:rsidR="00925CBA" w:rsidTr="009B116D">
              <w:trPr>
                <w:trHeight w:val="249"/>
              </w:trPr>
              <w:tc>
                <w:tcPr>
                  <w:tcW w:w="3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b/>
                      <w:sz w:val="22"/>
                      <w:szCs w:val="22"/>
                      <w:lang w:eastAsia="ar-SA"/>
                    </w:rPr>
                    <w:t>Наименование показателя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b/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b/>
                      <w:sz w:val="22"/>
                      <w:szCs w:val="22"/>
                      <w:lang w:eastAsia="ar-SA"/>
                    </w:rPr>
                    <w:t>Норма для сорта</w:t>
                  </w:r>
                </w:p>
              </w:tc>
            </w:tr>
            <w:tr w:rsidR="00925CBA" w:rsidTr="009B116D">
              <w:trPr>
                <w:trHeight w:val="173"/>
              </w:trPr>
              <w:tc>
                <w:tcPr>
                  <w:tcW w:w="3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b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b/>
                      <w:caps/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b/>
                      <w:sz w:val="22"/>
                      <w:szCs w:val="22"/>
                      <w:lang w:eastAsia="ar-SA"/>
                    </w:rPr>
                    <w:t>высшего</w:t>
                  </w:r>
                </w:p>
              </w:tc>
            </w:tr>
            <w:tr w:rsidR="00925CBA" w:rsidTr="009B116D">
              <w:trPr>
                <w:trHeight w:val="173"/>
              </w:trPr>
              <w:tc>
                <w:tcPr>
                  <w:tcW w:w="32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pacing w:val="4"/>
                      <w:sz w:val="22"/>
                      <w:szCs w:val="22"/>
                      <w:lang w:eastAsia="ar-SA"/>
                    </w:rPr>
                    <w:t>Плотность, кг/м</w:t>
                  </w:r>
                  <w:r w:rsidRPr="00F11B14">
                    <w:rPr>
                      <w:spacing w:val="4"/>
                      <w:sz w:val="22"/>
                      <w:szCs w:val="22"/>
                      <w:vertAlign w:val="superscript"/>
                      <w:lang w:eastAsia="ar-SA"/>
                    </w:rPr>
                    <w:t>3</w:t>
                  </w:r>
                  <w:r w:rsidRPr="00F11B14">
                    <w:rPr>
                      <w:sz w:val="22"/>
                      <w:szCs w:val="22"/>
                      <w:lang w:eastAsia="ar-SA"/>
                    </w:rPr>
                    <w:t>, не менее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1028</w:t>
                  </w:r>
                </w:p>
              </w:tc>
            </w:tr>
            <w:tr w:rsidR="00925CBA" w:rsidTr="009B116D">
              <w:trPr>
                <w:trHeight w:val="173"/>
              </w:trPr>
              <w:tc>
                <w:tcPr>
                  <w:tcW w:w="32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Кислотность, ºТ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от 16 до 18</w:t>
                  </w:r>
                </w:p>
              </w:tc>
            </w:tr>
            <w:tr w:rsidR="00925CBA" w:rsidTr="009B116D">
              <w:trPr>
                <w:trHeight w:val="266"/>
              </w:trPr>
              <w:tc>
                <w:tcPr>
                  <w:tcW w:w="32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Массовая доля жира, %, не менее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2,8</w:t>
                  </w:r>
                </w:p>
              </w:tc>
            </w:tr>
            <w:tr w:rsidR="00925CBA" w:rsidTr="009B116D">
              <w:trPr>
                <w:trHeight w:val="266"/>
              </w:trPr>
              <w:tc>
                <w:tcPr>
                  <w:tcW w:w="32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Массовая доля белка, %, не менее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2,8</w:t>
                  </w:r>
                </w:p>
              </w:tc>
            </w:tr>
            <w:tr w:rsidR="00925CBA" w:rsidTr="009B116D">
              <w:trPr>
                <w:trHeight w:val="266"/>
              </w:trPr>
              <w:tc>
                <w:tcPr>
                  <w:tcW w:w="32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Сухой обезжиренный молочный остаток, %, не менее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8,2</w:t>
                  </w:r>
                </w:p>
              </w:tc>
            </w:tr>
            <w:tr w:rsidR="00925CBA" w:rsidTr="009B116D">
              <w:trPr>
                <w:trHeight w:val="266"/>
              </w:trPr>
              <w:tc>
                <w:tcPr>
                  <w:tcW w:w="32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Группа чистоты, группа, не ниже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 xml:space="preserve"> Ι</w:t>
                  </w:r>
                </w:p>
              </w:tc>
            </w:tr>
            <w:tr w:rsidR="00925CBA" w:rsidTr="009B116D">
              <w:trPr>
                <w:trHeight w:val="266"/>
              </w:trPr>
              <w:tc>
                <w:tcPr>
                  <w:tcW w:w="32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proofErr w:type="spellStart"/>
                  <w:r w:rsidRPr="00F11B14">
                    <w:rPr>
                      <w:sz w:val="22"/>
                      <w:szCs w:val="22"/>
                      <w:lang w:eastAsia="ar-SA"/>
                    </w:rPr>
                    <w:t>Термоустойчивость</w:t>
                  </w:r>
                  <w:proofErr w:type="spellEnd"/>
                  <w:r w:rsidRPr="00F11B14">
                    <w:rPr>
                      <w:sz w:val="22"/>
                      <w:szCs w:val="22"/>
                      <w:lang w:eastAsia="ar-SA"/>
                    </w:rPr>
                    <w:t>, группа, не ниже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sz w:val="22"/>
                      <w:szCs w:val="22"/>
                      <w:lang w:val="en-US" w:eastAsia="ar-SA"/>
                    </w:rPr>
                  </w:pPr>
                  <w:r w:rsidRPr="00F11B14">
                    <w:rPr>
                      <w:sz w:val="22"/>
                      <w:szCs w:val="22"/>
                      <w:lang w:val="en-US" w:eastAsia="ar-SA"/>
                    </w:rPr>
                    <w:t>II</w:t>
                  </w:r>
                </w:p>
              </w:tc>
            </w:tr>
            <w:tr w:rsidR="00925CBA" w:rsidTr="009B116D">
              <w:trPr>
                <w:trHeight w:val="266"/>
              </w:trPr>
              <w:tc>
                <w:tcPr>
                  <w:tcW w:w="32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Температура замерзания, ºС, не выше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0,505</w:t>
                  </w:r>
                </w:p>
              </w:tc>
            </w:tr>
          </w:tbl>
          <w:p w:rsidR="009B116D" w:rsidRDefault="009B116D" w:rsidP="008B51A8">
            <w:pPr>
              <w:rPr>
                <w:b/>
                <w:sz w:val="24"/>
                <w:szCs w:val="24"/>
              </w:rPr>
            </w:pP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>Примечание: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>*-контроль производится Покупателем в соответствии с производственной возможностью и программой производственного контроля.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>**- контроль производится при подозрении на фальсификацию.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>***- допускается проводить окончательную приемку Молока приборным методом (</w:t>
            </w:r>
            <w:proofErr w:type="spellStart"/>
            <w:r w:rsidRPr="009B116D">
              <w:rPr>
                <w:color w:val="000000"/>
                <w:sz w:val="24"/>
                <w:szCs w:val="24"/>
                <w:lang w:eastAsia="en-US"/>
              </w:rPr>
              <w:t>Экомилк</w:t>
            </w:r>
            <w:proofErr w:type="spellEnd"/>
            <w:r w:rsidRPr="009B116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116D">
              <w:rPr>
                <w:color w:val="000000"/>
                <w:sz w:val="24"/>
                <w:szCs w:val="24"/>
                <w:lang w:eastAsia="en-US"/>
              </w:rPr>
              <w:t>Тотал</w:t>
            </w:r>
            <w:proofErr w:type="spellEnd"/>
            <w:r w:rsidRPr="009B116D">
              <w:rPr>
                <w:color w:val="000000"/>
                <w:sz w:val="24"/>
                <w:szCs w:val="24"/>
                <w:lang w:eastAsia="en-US"/>
              </w:rPr>
              <w:t xml:space="preserve">, АКМ-98 и аналогами), в спорных случаях окончательная приемка проводится в соответствии с ГОСТ согласно указанным методам контроля.  </w:t>
            </w:r>
          </w:p>
          <w:p w:rsidR="009B116D" w:rsidRPr="009B116D" w:rsidRDefault="009B116D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>Содержание потенциально опасных веществ в молоке не должно превышать допустимые уровни, установленные ТР ТС 021/2011 «О безопасности пищевой продукции» и ТР ТС 033/2013 «О безопасности молока и молочной продукции» (Таблица 4)</w:t>
            </w:r>
          </w:p>
          <w:p w:rsidR="009B116D" w:rsidRPr="009B116D" w:rsidRDefault="009B116D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jc w:val="right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  <w:p w:rsidR="009B116D" w:rsidRPr="009B116D" w:rsidRDefault="00C54C25" w:rsidP="009B116D">
            <w:pPr>
              <w:keepNext/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outlineLvl w:val="2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3. Показатели безопасности молока.</w:t>
            </w:r>
          </w:p>
          <w:p w:rsidR="009B116D" w:rsidRPr="009B116D" w:rsidRDefault="009B116D" w:rsidP="009B116D">
            <w:pPr>
              <w:keepNext/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outlineLvl w:val="2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116D" w:rsidRPr="009B116D" w:rsidRDefault="00C54C25" w:rsidP="009B116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bCs/>
                <w:color w:val="000000"/>
                <w:sz w:val="24"/>
                <w:szCs w:val="24"/>
                <w:lang w:eastAsia="en-US"/>
              </w:rPr>
              <w:t>Показатели химической и радиологической безопасности Молока не должны превышать установленные ТР ТС допустимые уровни, приведённые в Таблице 4</w:t>
            </w:r>
          </w:p>
          <w:p w:rsidR="009B116D" w:rsidRPr="009B116D" w:rsidRDefault="009B116D" w:rsidP="009B116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116D" w:rsidRPr="009B116D" w:rsidRDefault="00C54C25" w:rsidP="009B116D">
            <w:pPr>
              <w:ind w:left="60" w:right="-1" w:firstLine="851"/>
              <w:jc w:val="right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Таблица 4.</w:t>
            </w:r>
          </w:p>
          <w:tbl>
            <w:tblPr>
              <w:tblW w:w="6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1418"/>
              <w:gridCol w:w="1417"/>
              <w:gridCol w:w="2005"/>
            </w:tblGrid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Допустимые уровни</w:t>
                  </w:r>
                </w:p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мг/кг (л), не более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Методы контроля</w:t>
                  </w: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Периодичность контроля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Токсичные элементы: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05" w:type="dxa"/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свинец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0,1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ГОСТ 26932-86 </w:t>
                  </w: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3 месяца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мышьяк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0,05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ГОСТ 26930-86</w:t>
                  </w: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3 месяца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кадмий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0,03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ГОСТ 26933-86</w:t>
                  </w: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3 месяца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ртуть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0,005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ГОСТ 26927-86</w:t>
                  </w: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3 месяца</w:t>
                  </w:r>
                </w:p>
              </w:tc>
            </w:tr>
            <w:tr w:rsidR="00925CBA" w:rsidTr="009B116D">
              <w:trPr>
                <w:trHeight w:val="436"/>
              </w:trPr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Микотоксины</w:t>
                  </w:r>
                  <w:proofErr w:type="spellEnd"/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3 месяца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Афлатоксин М</w:t>
                  </w:r>
                  <w:r w:rsidRPr="00F11B14">
                    <w:rPr>
                      <w:color w:val="000000"/>
                      <w:sz w:val="22"/>
                      <w:szCs w:val="22"/>
                      <w:vertAlign w:val="subscript"/>
                      <w:lang w:eastAsia="en-US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0,0005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ГОСТ 30711-2001</w:t>
                  </w: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3 месяца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Антибиотики:*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3 месяца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Левомицетин (</w:t>
                  </w:r>
                  <w:proofErr w:type="spellStart"/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хлорамфеникол</w:t>
                  </w:r>
                  <w:proofErr w:type="spellEnd"/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не допускается ((менее 0,01) (менее 0,0003))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ГОСТ 32219</w:t>
                  </w: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3 месяца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Стрептомицин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не допускается </w:t>
                  </w:r>
                </w:p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(менее 0,2)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ГОСТ 32219</w:t>
                  </w: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3 месяца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Тетрациклиновая группа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не допускается </w:t>
                  </w:r>
                </w:p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(менее 0,01) 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ГОСТ 32219</w:t>
                  </w: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3 месяца</w:t>
                  </w:r>
                </w:p>
              </w:tc>
            </w:tr>
            <w:tr w:rsidR="00925CBA" w:rsidTr="009B116D">
              <w:trPr>
                <w:trHeight w:val="300"/>
              </w:trPr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Пенициллины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не допускается </w:t>
                  </w:r>
                </w:p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sz w:val="22"/>
                      <w:szCs w:val="22"/>
                      <w:lang w:eastAsia="en-US"/>
                    </w:rPr>
                    <w:t>(менее 0,004)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ГОСТ 32219</w:t>
                  </w: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3 месяца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Ингибирующие вещества*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Не допускаются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ГОСТ 23454-2016</w:t>
                  </w: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3 месяца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Пестициды (в пересчёте на жир):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ind w:left="113" w:right="-1" w:firstLine="851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ГОСТ 23452-2016 </w:t>
                  </w: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3 месяца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ГХЦГ (ά, β,γ- изомеры)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left="113"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0,05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3 месяца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ДДТ и его метаболиты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left="113"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0,05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3 месяца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Радионуклиды: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left="113" w:right="-1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Бк/кг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ГОСТ 32163</w:t>
                  </w: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6 месяцев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Цезий-137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left="113"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6 месяцев</w:t>
                  </w:r>
                </w:p>
              </w:tc>
            </w:tr>
            <w:tr w:rsidR="00925CBA" w:rsidTr="009B116D">
              <w:tc>
                <w:tcPr>
                  <w:tcW w:w="192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Стронций-90</w:t>
                  </w:r>
                </w:p>
              </w:tc>
              <w:tc>
                <w:tcPr>
                  <w:tcW w:w="1418" w:type="dxa"/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25</w:t>
                  </w:r>
                </w:p>
              </w:tc>
              <w:tc>
                <w:tcPr>
                  <w:tcW w:w="1417" w:type="dxa"/>
                  <w:vAlign w:val="center"/>
                </w:tcPr>
                <w:p w:rsidR="009B116D" w:rsidRPr="00F11B14" w:rsidRDefault="009B116D" w:rsidP="009B116D">
                  <w:pPr>
                    <w:spacing w:before="100" w:beforeAutospacing="1" w:after="100" w:afterAutospacing="1"/>
                    <w:ind w:right="-1" w:firstLine="851"/>
                    <w:jc w:val="center"/>
                    <w:rPr>
                      <w:rFonts w:eastAsia="Arial Unicode MS"/>
                      <w:b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005" w:type="dxa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F11B14">
                    <w:rPr>
                      <w:color w:val="000000"/>
                      <w:sz w:val="22"/>
                      <w:szCs w:val="22"/>
                      <w:lang w:eastAsia="en-US"/>
                    </w:rPr>
                    <w:t>1 раз в 6 месяцев</w:t>
                  </w:r>
                </w:p>
              </w:tc>
            </w:tr>
          </w:tbl>
          <w:p w:rsidR="009B116D" w:rsidRDefault="009B116D" w:rsidP="009B116D">
            <w:pPr>
              <w:rPr>
                <w:b/>
                <w:sz w:val="24"/>
                <w:szCs w:val="24"/>
              </w:rPr>
            </w:pPr>
          </w:p>
          <w:p w:rsidR="009B116D" w:rsidRPr="009B116D" w:rsidRDefault="00C54C25" w:rsidP="009B116D">
            <w:pPr>
              <w:ind w:right="-1" w:firstLine="426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lastRenderedPageBreak/>
              <w:t xml:space="preserve">Примечание: </w:t>
            </w:r>
          </w:p>
          <w:p w:rsidR="009B116D" w:rsidRPr="009B116D" w:rsidRDefault="00C54C25" w:rsidP="009B116D">
            <w:pPr>
              <w:ind w:right="-1" w:firstLine="426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*-контроль антибиотиков (качественное определение) и ингибирующих веществ проводится по каждой поступающей партии лабораторией Покупателя, количественное определение каждого антибиотика проводится при производственной необходимости в аккредитованной лаборатории.</w:t>
            </w:r>
          </w:p>
          <w:p w:rsidR="009B116D" w:rsidRPr="009B116D" w:rsidRDefault="00C54C25" w:rsidP="009B116D">
            <w:pPr>
              <w:ind w:right="-1" w:firstLine="426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3.2 Допустимые уровни содержания микроорганизмов и соматических клеток в сыром молоке не должны превышать допустимые уровни, установленные ТР ТС 033/2013 «О безопасности молока и молочной продукции» (Таблица 5)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851"/>
              <w:jc w:val="right"/>
              <w:textAlignment w:val="baseline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b/>
                <w:color w:val="000000"/>
                <w:sz w:val="24"/>
                <w:szCs w:val="24"/>
                <w:lang w:eastAsia="en-US"/>
              </w:rPr>
              <w:t>Таблица 5.</w:t>
            </w:r>
            <w:r w:rsidRPr="009B116D">
              <w:rPr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pPr w:leftFromText="180" w:rightFromText="180" w:vertAnchor="text" w:horzAnchor="margin" w:tblpX="-38" w:tblpY="339"/>
              <w:tblW w:w="6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701"/>
              <w:gridCol w:w="1701"/>
              <w:gridCol w:w="1134"/>
            </w:tblGrid>
            <w:tr w:rsidR="00925CBA" w:rsidTr="009B116D">
              <w:trPr>
                <w:trHeight w:val="126"/>
              </w:trPr>
              <w:tc>
                <w:tcPr>
                  <w:tcW w:w="2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b/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b/>
                      <w:sz w:val="22"/>
                      <w:szCs w:val="22"/>
                      <w:lang w:eastAsia="ar-SA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b/>
                      <w:sz w:val="22"/>
                      <w:szCs w:val="22"/>
                      <w:lang w:eastAsia="ar-SA"/>
                    </w:rPr>
                    <w:t>Норма для сорта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b/>
                      <w:sz w:val="22"/>
                      <w:szCs w:val="22"/>
                      <w:lang w:eastAsia="ar-SA"/>
                    </w:rPr>
                    <w:t>Периодичность контроля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b/>
                      <w:sz w:val="22"/>
                      <w:szCs w:val="22"/>
                      <w:lang w:eastAsia="ar-SA"/>
                    </w:rPr>
                    <w:t>Метод контроля</w:t>
                  </w:r>
                </w:p>
              </w:tc>
            </w:tr>
            <w:tr w:rsidR="00925CBA" w:rsidTr="009B116D">
              <w:trPr>
                <w:trHeight w:val="123"/>
              </w:trPr>
              <w:tc>
                <w:tcPr>
                  <w:tcW w:w="22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 w:firstLine="851"/>
                    <w:textAlignment w:val="baseline"/>
                    <w:rPr>
                      <w:rFonts w:eastAsia="Tahoma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b/>
                      <w:caps/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b/>
                      <w:sz w:val="22"/>
                      <w:szCs w:val="22"/>
                      <w:lang w:eastAsia="ar-SA"/>
                    </w:rPr>
                    <w:t>высшего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rFonts w:eastAsia="Tahoma"/>
                      <w:b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ind w:right="-1" w:firstLine="851"/>
                    <w:jc w:val="center"/>
                    <w:textAlignment w:val="baseline"/>
                    <w:rPr>
                      <w:rFonts w:eastAsia="Tahoma"/>
                      <w:b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925CBA" w:rsidTr="009B116D">
              <w:trPr>
                <w:trHeight w:val="123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proofErr w:type="spellStart"/>
                  <w:r w:rsidRPr="00F11B14">
                    <w:rPr>
                      <w:sz w:val="22"/>
                      <w:szCs w:val="22"/>
                      <w:lang w:eastAsia="ar-SA"/>
                    </w:rPr>
                    <w:t>КМАФАнМ</w:t>
                  </w:r>
                  <w:proofErr w:type="spellEnd"/>
                  <w:r w:rsidRPr="00F11B14">
                    <w:rPr>
                      <w:sz w:val="22"/>
                      <w:szCs w:val="22"/>
                      <w:lang w:eastAsia="ar-SA"/>
                    </w:rPr>
                    <w:t>, КОЕ в 1см³, не более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1,0×10</w:t>
                  </w:r>
                  <w:r w:rsidRPr="00F11B14">
                    <w:rPr>
                      <w:sz w:val="22"/>
                      <w:szCs w:val="22"/>
                      <w:vertAlign w:val="superscript"/>
                      <w:lang w:eastAsia="ar-SA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1 раз в 10 дней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ГОСТ 32901</w:t>
                  </w:r>
                </w:p>
              </w:tc>
            </w:tr>
            <w:tr w:rsidR="00925CBA" w:rsidTr="009B116D">
              <w:trPr>
                <w:trHeight w:val="123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Соматические клетки в 1 см³, не более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4×10</w:t>
                  </w:r>
                  <w:r w:rsidRPr="00F11B14">
                    <w:rPr>
                      <w:sz w:val="22"/>
                      <w:szCs w:val="22"/>
                      <w:vertAlign w:val="superscript"/>
                      <w:lang w:eastAsia="ar-SA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1 раз в 10 дней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ГОСТ 23453</w:t>
                  </w:r>
                </w:p>
              </w:tc>
            </w:tr>
            <w:tr w:rsidR="00925CBA" w:rsidTr="009B116D">
              <w:trPr>
                <w:trHeight w:val="123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16D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Патогенные, в том числе сальмонеллы, масса (объем) продукта, г(см</w:t>
                  </w:r>
                  <w:r w:rsidRPr="00F11B14">
                    <w:rPr>
                      <w:sz w:val="22"/>
                      <w:szCs w:val="22"/>
                      <w:vertAlign w:val="superscript"/>
                      <w:lang w:eastAsia="ar-SA"/>
                    </w:rPr>
                    <w:t>3</w:t>
                  </w:r>
                  <w:r w:rsidRPr="00F11B14">
                    <w:rPr>
                      <w:sz w:val="22"/>
                      <w:szCs w:val="22"/>
                      <w:lang w:eastAsia="ar-SA"/>
                    </w:rPr>
                    <w:t>), в котором не допускается</w:t>
                  </w:r>
                </w:p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 w:firstLine="851"/>
                    <w:jc w:val="center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</w:p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 w:firstLine="851"/>
                    <w:jc w:val="center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</w:p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1 раз в 6 месяцев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16D" w:rsidRPr="00F11B14" w:rsidRDefault="009B116D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 w:hanging="150"/>
                    <w:jc w:val="center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</w:p>
                <w:p w:rsidR="009B116D" w:rsidRPr="00F11B14" w:rsidRDefault="00C54C25" w:rsidP="009B1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right="-1" w:hanging="150"/>
                    <w:jc w:val="center"/>
                    <w:textAlignment w:val="baseline"/>
                    <w:rPr>
                      <w:sz w:val="22"/>
                      <w:szCs w:val="22"/>
                      <w:lang w:eastAsia="ar-SA"/>
                    </w:rPr>
                  </w:pPr>
                  <w:r w:rsidRPr="00F11B14">
                    <w:rPr>
                      <w:sz w:val="22"/>
                      <w:szCs w:val="22"/>
                      <w:lang w:eastAsia="ar-SA"/>
                    </w:rPr>
                    <w:t>ГОСТ 31659</w:t>
                  </w:r>
                </w:p>
              </w:tc>
            </w:tr>
          </w:tbl>
          <w:p w:rsidR="009B116D" w:rsidRDefault="009B116D" w:rsidP="009B116D">
            <w:pPr>
              <w:rPr>
                <w:b/>
                <w:sz w:val="24"/>
                <w:szCs w:val="24"/>
              </w:rPr>
            </w:pPr>
          </w:p>
          <w:p w:rsidR="009B116D" w:rsidRDefault="009B116D" w:rsidP="009B116D">
            <w:pPr>
              <w:rPr>
                <w:b/>
                <w:sz w:val="24"/>
                <w:szCs w:val="24"/>
              </w:rPr>
            </w:pP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iCs/>
                <w:color w:val="000000"/>
                <w:sz w:val="24"/>
                <w:szCs w:val="24"/>
                <w:lang w:eastAsia="en-US"/>
              </w:rPr>
              <w:t xml:space="preserve">Примечание: </w:t>
            </w:r>
          </w:p>
          <w:p w:rsidR="009B116D" w:rsidRPr="009B116D" w:rsidRDefault="00C54C25" w:rsidP="009B116D">
            <w:pPr>
              <w:keepNext/>
              <w:overflowPunct w:val="0"/>
              <w:autoSpaceDE w:val="0"/>
              <w:autoSpaceDN w:val="0"/>
              <w:adjustRightInd w:val="0"/>
              <w:ind w:left="567" w:right="-1" w:firstLine="426"/>
              <w:textAlignment w:val="baseline"/>
              <w:outlineLvl w:val="2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bCs/>
                <w:color w:val="000000"/>
                <w:sz w:val="24"/>
                <w:szCs w:val="24"/>
                <w:lang w:eastAsia="en-US"/>
              </w:rPr>
              <w:t xml:space="preserve"> * - </w:t>
            </w:r>
            <w:proofErr w:type="spellStart"/>
            <w:r w:rsidRPr="009B116D">
              <w:rPr>
                <w:bCs/>
                <w:color w:val="000000"/>
                <w:sz w:val="24"/>
                <w:szCs w:val="24"/>
                <w:lang w:eastAsia="en-US"/>
              </w:rPr>
              <w:t>КМАФАнМ</w:t>
            </w:r>
            <w:proofErr w:type="spellEnd"/>
            <w:r w:rsidRPr="009B116D">
              <w:rPr>
                <w:bCs/>
                <w:color w:val="000000"/>
                <w:sz w:val="24"/>
                <w:szCs w:val="24"/>
                <w:lang w:eastAsia="en-US"/>
              </w:rPr>
              <w:t xml:space="preserve"> – количество </w:t>
            </w:r>
            <w:proofErr w:type="spellStart"/>
            <w:r w:rsidRPr="009B116D">
              <w:rPr>
                <w:bCs/>
                <w:color w:val="000000"/>
                <w:sz w:val="24"/>
                <w:szCs w:val="24"/>
                <w:lang w:eastAsia="en-US"/>
              </w:rPr>
              <w:t>мезофильных</w:t>
            </w:r>
            <w:proofErr w:type="spellEnd"/>
            <w:r w:rsidRPr="009B116D">
              <w:rPr>
                <w:bCs/>
                <w:color w:val="000000"/>
                <w:sz w:val="24"/>
                <w:szCs w:val="24"/>
                <w:lang w:eastAsia="en-US"/>
              </w:rPr>
              <w:t xml:space="preserve"> аэробных микроорганизмов и факультативно – анаэробных микроорганизмов.</w:t>
            </w:r>
          </w:p>
          <w:p w:rsidR="009B116D" w:rsidRPr="009B116D" w:rsidRDefault="00C54C25" w:rsidP="009B116D">
            <w:pPr>
              <w:keepNext/>
              <w:overflowPunct w:val="0"/>
              <w:autoSpaceDE w:val="0"/>
              <w:autoSpaceDN w:val="0"/>
              <w:adjustRightInd w:val="0"/>
              <w:ind w:left="567" w:right="-1" w:firstLine="426"/>
              <w:textAlignment w:val="baseline"/>
              <w:outlineLvl w:val="2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bCs/>
                <w:color w:val="000000"/>
                <w:sz w:val="24"/>
                <w:szCs w:val="24"/>
                <w:lang w:eastAsia="en-US"/>
              </w:rPr>
              <w:t xml:space="preserve"> ** - КОЕ – колониеобразующие единицы.</w:t>
            </w:r>
          </w:p>
          <w:p w:rsidR="009B116D" w:rsidRPr="009B116D" w:rsidRDefault="009B116D" w:rsidP="009B116D">
            <w:pPr>
              <w:keepNext/>
              <w:overflowPunct w:val="0"/>
              <w:autoSpaceDE w:val="0"/>
              <w:autoSpaceDN w:val="0"/>
              <w:adjustRightInd w:val="0"/>
              <w:ind w:left="567" w:right="-1" w:firstLine="851"/>
              <w:textAlignment w:val="baseline"/>
              <w:outlineLvl w:val="2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116D" w:rsidRPr="009B116D" w:rsidRDefault="00C54C25" w:rsidP="009B116D">
            <w:pPr>
              <w:keepNext/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outlineLvl w:val="2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bCs/>
                <w:color w:val="000000"/>
                <w:sz w:val="24"/>
                <w:szCs w:val="24"/>
                <w:lang w:eastAsia="en-US"/>
              </w:rPr>
              <w:t>Контроль всех показателей Таблицы 5, кроме контроля патогенных микроорганизмов, проводится лабораторией Покупателя, контроль патогенных микроорганизмов проводится Покупателем в аккредитованной лаборатории. Допускается использование Покупателем методов контроля, отличных от указанных в таблицах.</w:t>
            </w:r>
          </w:p>
          <w:p w:rsidR="009B116D" w:rsidRPr="009B116D" w:rsidRDefault="00C54C25" w:rsidP="009B116D">
            <w:pPr>
              <w:keepNext/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outlineLvl w:val="2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bCs/>
                <w:color w:val="000000"/>
                <w:sz w:val="24"/>
                <w:szCs w:val="24"/>
                <w:lang w:eastAsia="en-US"/>
              </w:rPr>
              <w:t>В случае возникновения разногласий по качеству Молока, поставленного Покупателю, используются методы, указанные в таблицах.</w:t>
            </w:r>
          </w:p>
          <w:p w:rsidR="009B116D" w:rsidRPr="009B116D" w:rsidRDefault="009B116D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9B116D" w:rsidRPr="009B116D" w:rsidRDefault="00C54C25" w:rsidP="009B116D">
            <w:pPr>
              <w:keepNext/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outlineLvl w:val="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b/>
                <w:bCs/>
                <w:color w:val="000000"/>
                <w:sz w:val="24"/>
                <w:szCs w:val="24"/>
                <w:lang w:eastAsia="en-US"/>
              </w:rPr>
              <w:t>4. Маркировка</w:t>
            </w:r>
          </w:p>
          <w:p w:rsidR="009B116D" w:rsidRPr="009B116D" w:rsidRDefault="00C54C25" w:rsidP="009B116D">
            <w:pPr>
              <w:ind w:right="-1" w:firstLine="426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Сырое молоко для переработки должно иметь маркировку, нанесенную на транспортную тару и сопровождаться товарно-транспортными документами (ТТН), содержащими следующую информацию: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>-  наименование молока;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>-  значения показателей идентификации молока в соответствии с требованиями ТР ТС ст. 26 п.2,  ст. 36 п. 23;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 xml:space="preserve">- наименование изготовителя молока - физического лица, в том числе индивидуального предпринимателя (фамилия, имя, </w:t>
            </w:r>
            <w:r w:rsidRPr="009B116D">
              <w:rPr>
                <w:color w:val="000000"/>
                <w:sz w:val="24"/>
                <w:szCs w:val="24"/>
                <w:lang w:eastAsia="en-US"/>
              </w:rPr>
              <w:lastRenderedPageBreak/>
              <w:t>отчество), наименование изготовителя молока - юридического лица (сельскохозяйственной организации, крестьянского (фермерского) хозяйства);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>-  адрес изготовителя;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>-  объем Молока (в литрах);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>-  дата и время (часы, минуты) отгрузки;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>-  температура Молока при отгрузке;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>-  номер партии;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>-  номер пломбы.</w:t>
            </w:r>
          </w:p>
          <w:p w:rsidR="009B116D" w:rsidRPr="009B116D" w:rsidRDefault="00C54C25" w:rsidP="009B116D">
            <w:pPr>
              <w:tabs>
                <w:tab w:val="left" w:pos="8325"/>
              </w:tabs>
              <w:ind w:right="-1" w:firstLine="426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5. Правила приёмки.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 xml:space="preserve">Молоко принимают партиями. Контролю подвергаются: условия транспортирования, наличие необходимой сопроводительной документации и информации в сопроводительной документации, информации на транспортной таре (при наличии), показатели безопасности, физико-химические и органолептические показатели согласно требованиям ТР ТС, настоящей спецификации и настоящего договора. Правила приёмки, методы отбора проб и подготовка их к анализу по ГОСТ 13928-84.  </w:t>
            </w:r>
          </w:p>
          <w:p w:rsidR="009B116D" w:rsidRPr="009B116D" w:rsidRDefault="00C54C25" w:rsidP="009B116D">
            <w:pPr>
              <w:ind w:right="-1" w:firstLine="426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6. Сопроводительная документация</w:t>
            </w:r>
            <w:r w:rsidRPr="009B116D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.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 xml:space="preserve"> Каждая поступающая партия Молока должна сопровождаться: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 xml:space="preserve"> - товарно-транспортной накладной от Поставщика Молока; </w:t>
            </w:r>
          </w:p>
          <w:p w:rsidR="009B116D" w:rsidRPr="009B116D" w:rsidRDefault="00C54C25" w:rsidP="009B116D">
            <w:pPr>
              <w:ind w:right="-1" w:firstLine="426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iCs/>
                <w:color w:val="000000"/>
                <w:sz w:val="24"/>
                <w:szCs w:val="24"/>
                <w:lang w:val="fr-FR" w:eastAsia="en-US"/>
              </w:rPr>
              <w:t xml:space="preserve">- </w:t>
            </w:r>
            <w:r w:rsidRPr="009B116D">
              <w:rPr>
                <w:iCs/>
                <w:color w:val="000000"/>
                <w:sz w:val="24"/>
                <w:szCs w:val="24"/>
                <w:lang w:eastAsia="en-US"/>
              </w:rPr>
              <w:t>ВСД (ветеринарно-сопроводительные документы в электронной форме по системе ГИС Меркурий»)</w:t>
            </w:r>
          </w:p>
          <w:p w:rsidR="009B116D" w:rsidRPr="009B116D" w:rsidRDefault="00C54C25" w:rsidP="009B116D">
            <w:pPr>
              <w:ind w:right="-1" w:firstLine="426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b/>
                <w:color w:val="000000"/>
                <w:sz w:val="24"/>
                <w:szCs w:val="24"/>
                <w:lang w:eastAsia="en-US"/>
              </w:rPr>
              <w:t>7. Условия транспортирования.</w:t>
            </w:r>
          </w:p>
          <w:p w:rsidR="009B116D" w:rsidRPr="009B116D" w:rsidRDefault="00C54C25" w:rsidP="009B116D">
            <w:pPr>
              <w:ind w:right="-1" w:firstLine="426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t>Молоко п</w:t>
            </w:r>
            <w:r w:rsidRPr="009B116D">
              <w:rPr>
                <w:color w:val="000000"/>
                <w:sz w:val="24"/>
                <w:szCs w:val="24"/>
                <w:lang w:eastAsia="en-US"/>
              </w:rPr>
              <w:t>еревозят специализированными транспортными средствами в соответствии с правилами перевозок скоропортящихся грузов, действующих на данном виде транспорта. Транспортные средства должны обеспечивать поддержание температуры не выше 10</w:t>
            </w:r>
            <w:r w:rsidRPr="009B116D">
              <w:rPr>
                <w:color w:val="000000"/>
                <w:sz w:val="24"/>
                <w:szCs w:val="24"/>
                <w:vertAlign w:val="superscript"/>
                <w:lang w:eastAsia="en-US"/>
              </w:rPr>
              <w:t>0</w:t>
            </w:r>
            <w:r w:rsidRPr="009B116D">
              <w:rPr>
                <w:color w:val="000000"/>
                <w:sz w:val="24"/>
                <w:szCs w:val="24"/>
                <w:lang w:eastAsia="en-US"/>
              </w:rPr>
              <w:t>С.</w:t>
            </w:r>
          </w:p>
          <w:p w:rsidR="009B116D" w:rsidRPr="009B116D" w:rsidRDefault="00C54C25" w:rsidP="009B116D">
            <w:pPr>
              <w:ind w:right="-1" w:firstLine="426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>Молоко  транспортируют в цистернах для пищевых жидкостей, металлических флягах и других видах тары, разрешенных для контакта с молоком и молочными продуктами федеральным органом исполнительной власти, осуществляющим функции по контролю  и надзору в сфере обеспечения санитарно-эпидемиологического благополучия населения, защиты прав потребителей.</w:t>
            </w:r>
          </w:p>
          <w:p w:rsidR="009B116D" w:rsidRPr="009B116D" w:rsidRDefault="00C54C25" w:rsidP="009B116D">
            <w:pPr>
              <w:ind w:right="-1" w:firstLine="426"/>
              <w:rPr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color w:val="000000"/>
                <w:sz w:val="24"/>
                <w:szCs w:val="24"/>
                <w:lang w:eastAsia="en-US"/>
              </w:rPr>
              <w:t>Крышки тары должны быть закрыты герметично. Запорные устройства крышек пломбируются.</w:t>
            </w:r>
          </w:p>
          <w:p w:rsidR="009B116D" w:rsidRPr="009B116D" w:rsidRDefault="00C54C25" w:rsidP="009B116D">
            <w:pPr>
              <w:keepNext/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outlineLvl w:val="2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bCs/>
                <w:color w:val="000000"/>
                <w:sz w:val="24"/>
                <w:szCs w:val="24"/>
                <w:lang w:eastAsia="en-US"/>
              </w:rPr>
              <w:t>Молоко транспортируют при его температуре от 2</w:t>
            </w:r>
            <w:r w:rsidRPr="009B116D">
              <w:rPr>
                <w:bCs/>
                <w:color w:val="000000"/>
                <w:sz w:val="24"/>
                <w:szCs w:val="24"/>
                <w:vertAlign w:val="superscript"/>
                <w:lang w:eastAsia="en-US"/>
              </w:rPr>
              <w:t>0</w:t>
            </w:r>
            <w:r w:rsidRPr="009B116D">
              <w:rPr>
                <w:bCs/>
                <w:color w:val="000000"/>
                <w:sz w:val="24"/>
                <w:szCs w:val="24"/>
                <w:lang w:eastAsia="en-US"/>
              </w:rPr>
              <w:t>С до 10</w:t>
            </w:r>
            <w:r w:rsidRPr="009B116D">
              <w:rPr>
                <w:bCs/>
                <w:color w:val="000000"/>
                <w:sz w:val="24"/>
                <w:szCs w:val="24"/>
                <w:vertAlign w:val="superscript"/>
                <w:lang w:eastAsia="en-US"/>
              </w:rPr>
              <w:t>0</w:t>
            </w:r>
            <w:r w:rsidRPr="009B116D">
              <w:rPr>
                <w:bCs/>
                <w:color w:val="000000"/>
                <w:sz w:val="24"/>
                <w:szCs w:val="24"/>
                <w:lang w:eastAsia="en-US"/>
              </w:rPr>
              <w:t>С. Температура охлаждённого Молока, поступившего Покупателю. должна быть не более 10</w:t>
            </w:r>
            <w:r w:rsidRPr="009B116D">
              <w:rPr>
                <w:bCs/>
                <w:color w:val="000000"/>
                <w:sz w:val="24"/>
                <w:szCs w:val="24"/>
                <w:vertAlign w:val="superscript"/>
                <w:lang w:eastAsia="en-US"/>
              </w:rPr>
              <w:t>0</w:t>
            </w:r>
            <w:r w:rsidRPr="009B116D">
              <w:rPr>
                <w:bCs/>
                <w:color w:val="000000"/>
                <w:sz w:val="24"/>
                <w:szCs w:val="24"/>
                <w:lang w:eastAsia="en-US"/>
              </w:rPr>
              <w:t xml:space="preserve">С. Допускается, по договорённости сторон, вывоз неохлаждённого Молока из хозяйств на перерабатывающие предприятия в течение не более одного часа после дойки. </w:t>
            </w:r>
          </w:p>
          <w:p w:rsidR="009B116D" w:rsidRPr="009B116D" w:rsidRDefault="00C54C25" w:rsidP="009B116D">
            <w:pPr>
              <w:overflowPunct w:val="0"/>
              <w:autoSpaceDE w:val="0"/>
              <w:autoSpaceDN w:val="0"/>
              <w:adjustRightInd w:val="0"/>
              <w:ind w:right="-1" w:firstLine="426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b/>
                <w:color w:val="000000"/>
                <w:sz w:val="24"/>
                <w:szCs w:val="24"/>
                <w:lang w:eastAsia="en-US"/>
              </w:rPr>
              <w:t>8. Условия хранения.</w:t>
            </w:r>
          </w:p>
          <w:p w:rsidR="009B116D" w:rsidRPr="009B116D" w:rsidRDefault="00C54C25" w:rsidP="009B116D">
            <w:pPr>
              <w:ind w:right="-1" w:firstLine="426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B116D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t xml:space="preserve">Допускается хранение </w:t>
            </w:r>
            <w:r w:rsidRPr="009B116D">
              <w:rPr>
                <w:color w:val="000000"/>
                <w:sz w:val="24"/>
                <w:szCs w:val="24"/>
                <w:lang w:eastAsia="en-US"/>
              </w:rPr>
              <w:t>Молока</w:t>
            </w:r>
            <w:r w:rsidRPr="009B116D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t xml:space="preserve"> у Поставщика при температуре </w:t>
            </w:r>
            <w:r w:rsidRPr="009B116D">
              <w:rPr>
                <w:color w:val="000000"/>
                <w:sz w:val="24"/>
                <w:szCs w:val="24"/>
                <w:lang w:eastAsia="en-US"/>
              </w:rPr>
              <w:t>(4±2)</w:t>
            </w:r>
            <w:r w:rsidRPr="009B116D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t>°С в соответствии с требованиями ФЗ РФ ст. 6 к хранению и перевозке Молока.</w:t>
            </w:r>
          </w:p>
          <w:p w:rsidR="009B116D" w:rsidRPr="0028341D" w:rsidRDefault="009B116D" w:rsidP="009B116D">
            <w:pPr>
              <w:rPr>
                <w:b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CD217A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119</w:t>
            </w:r>
          </w:p>
        </w:tc>
        <w:tc>
          <w:tcPr>
            <w:tcW w:w="1985" w:type="dxa"/>
            <w:shd w:val="clear" w:color="auto" w:fill="auto"/>
          </w:tcPr>
          <w:p w:rsidR="00CD217A" w:rsidRPr="00576003" w:rsidRDefault="00C54C25" w:rsidP="00CD21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6003">
              <w:rPr>
                <w:rFonts w:eastAsia="Calibri"/>
                <w:sz w:val="24"/>
                <w:szCs w:val="24"/>
                <w:lang w:eastAsia="en-US"/>
              </w:rPr>
              <w:t>Пшеница кормовая- Белгородский</w:t>
            </w:r>
          </w:p>
          <w:p w:rsidR="00CD217A" w:rsidRPr="00F11B14" w:rsidRDefault="00C54C25" w:rsidP="00CD21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76003">
              <w:rPr>
                <w:rFonts w:eastAsia="Calibri"/>
                <w:sz w:val="24"/>
                <w:szCs w:val="24"/>
                <w:lang w:eastAsia="en-US"/>
              </w:rPr>
              <w:t>бройлер</w:t>
            </w:r>
          </w:p>
        </w:tc>
        <w:tc>
          <w:tcPr>
            <w:tcW w:w="6804" w:type="dxa"/>
            <w:shd w:val="clear" w:color="auto" w:fill="auto"/>
          </w:tcPr>
          <w:p w:rsidR="00CD217A" w:rsidRPr="00CD217A" w:rsidRDefault="00C54C25" w:rsidP="008B51A8">
            <w:pPr>
              <w:rPr>
                <w:bCs/>
                <w:sz w:val="24"/>
                <w:szCs w:val="24"/>
              </w:rPr>
            </w:pPr>
            <w:r w:rsidRPr="00CD217A">
              <w:rPr>
                <w:bCs/>
                <w:sz w:val="24"/>
                <w:szCs w:val="24"/>
              </w:rPr>
              <w:t>Товар должен соответствовать ГОСТ Р 54078-2010 «Пшеница кормовая. Технические условия», с учетом дополнительных требований, указанных ниже:</w:t>
            </w:r>
          </w:p>
          <w:p w:rsidR="00CD217A" w:rsidRDefault="00CD217A" w:rsidP="008B51A8">
            <w:pPr>
              <w:rPr>
                <w:b/>
                <w:sz w:val="24"/>
                <w:szCs w:val="24"/>
              </w:rPr>
            </w:pPr>
          </w:p>
          <w:tbl>
            <w:tblPr>
              <w:tblW w:w="6340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1935"/>
              <w:gridCol w:w="1749"/>
            </w:tblGrid>
            <w:tr w:rsidR="00925CBA" w:rsidTr="00E71E1D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217A" w:rsidRPr="00CD217A" w:rsidRDefault="00C54C25" w:rsidP="00CD217A">
                  <w:pPr>
                    <w:pStyle w:val="a6"/>
                    <w:spacing w:line="254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D217A">
                    <w:rPr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217A" w:rsidRPr="00CD217A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CD217A">
                    <w:rPr>
                      <w:b/>
                      <w:sz w:val="24"/>
                      <w:szCs w:val="24"/>
                      <w:lang w:eastAsia="en-US"/>
                    </w:rPr>
                    <w:t>Базисные нормы</w:t>
                  </w:r>
                </w:p>
                <w:p w:rsidR="00CD217A" w:rsidRPr="00CD217A" w:rsidRDefault="00CD217A" w:rsidP="00CD217A">
                  <w:pPr>
                    <w:pStyle w:val="a6"/>
                    <w:spacing w:line="254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17A" w:rsidRPr="00CD217A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CD217A">
                    <w:rPr>
                      <w:b/>
                      <w:sz w:val="24"/>
                      <w:szCs w:val="24"/>
                      <w:lang w:eastAsia="en-US"/>
                    </w:rPr>
                    <w:t>Максимально допустимые</w:t>
                  </w:r>
                </w:p>
                <w:p w:rsidR="00CD217A" w:rsidRPr="00CD217A" w:rsidRDefault="00CD217A" w:rsidP="00CD217A">
                  <w:pPr>
                    <w:pStyle w:val="a6"/>
                    <w:spacing w:line="254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25CBA" w:rsidTr="00E71E1D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217A" w:rsidRPr="00CD217A" w:rsidRDefault="00C54C25" w:rsidP="00CD217A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 w:rsidRPr="00CD217A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217A" w:rsidRPr="00CD217A" w:rsidRDefault="00C54C25" w:rsidP="00CD217A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 w:rsidRPr="00CD217A">
                    <w:rPr>
                      <w:sz w:val="24"/>
                      <w:szCs w:val="24"/>
                    </w:rPr>
                    <w:t>14,0</w:t>
                  </w:r>
                </w:p>
              </w:tc>
              <w:tc>
                <w:tcPr>
                  <w:tcW w:w="174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17A" w:rsidRPr="00CD217A" w:rsidRDefault="00C54C25" w:rsidP="00CD217A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 w:rsidRPr="00CD217A">
                    <w:rPr>
                      <w:sz w:val="24"/>
                      <w:szCs w:val="24"/>
                    </w:rPr>
                    <w:t>15,0</w:t>
                  </w:r>
                </w:p>
              </w:tc>
            </w:tr>
            <w:tr w:rsidR="00925CBA" w:rsidTr="00E71E1D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217A" w:rsidRPr="00CD217A" w:rsidRDefault="00C54C25" w:rsidP="00CD217A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 w:rsidRPr="00CD217A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217A" w:rsidRPr="00CD217A" w:rsidRDefault="00C54C25" w:rsidP="00CD217A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 w:rsidRPr="00CD217A">
                    <w:rPr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17A" w:rsidRPr="00CD217A" w:rsidRDefault="00C54C25" w:rsidP="00CD217A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 w:rsidRPr="00CD217A">
                    <w:rPr>
                      <w:sz w:val="24"/>
                      <w:szCs w:val="24"/>
                    </w:rPr>
                    <w:t>4,0</w:t>
                  </w:r>
                </w:p>
              </w:tc>
            </w:tr>
            <w:tr w:rsidR="00925CBA" w:rsidTr="00E71E1D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217A" w:rsidRPr="00CD217A" w:rsidRDefault="00C54C25" w:rsidP="00CD217A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 w:rsidRPr="00CD217A">
                    <w:rPr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17A" w:rsidRPr="00CD217A" w:rsidRDefault="00C54C25" w:rsidP="00CD217A">
                  <w:pPr>
                    <w:snapToGrid w:val="0"/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CD217A">
                    <w:rPr>
                      <w:sz w:val="24"/>
                      <w:szCs w:val="24"/>
                      <w:lang w:eastAsia="en-US"/>
                    </w:rPr>
                    <w:t>5,0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17A" w:rsidRPr="00CD217A" w:rsidRDefault="00C54C25" w:rsidP="00CD217A">
                  <w:pPr>
                    <w:snapToGrid w:val="0"/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CD217A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</w:tr>
            <w:tr w:rsidR="00925CBA" w:rsidTr="00E71E1D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D217A" w:rsidRPr="00CD217A" w:rsidRDefault="00C54C25" w:rsidP="00CD217A">
                  <w:pPr>
                    <w:pStyle w:val="a6"/>
                    <w:spacing w:line="254" w:lineRule="auto"/>
                    <w:ind w:left="267"/>
                    <w:rPr>
                      <w:sz w:val="24"/>
                      <w:szCs w:val="24"/>
                    </w:rPr>
                  </w:pPr>
                  <w:r w:rsidRPr="00CD217A">
                    <w:rPr>
                      <w:sz w:val="24"/>
                      <w:szCs w:val="24"/>
                    </w:rPr>
                    <w:t>в т.ч. пророст, %</w:t>
                  </w:r>
                </w:p>
              </w:tc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D217A" w:rsidRPr="00CD217A" w:rsidRDefault="00C54C25" w:rsidP="00CD217A">
                  <w:pPr>
                    <w:snapToGrid w:val="0"/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D217A">
                    <w:rPr>
                      <w:sz w:val="24"/>
                      <w:szCs w:val="24"/>
                      <w:lang w:eastAsia="en-US"/>
                    </w:rPr>
                    <w:t>не более 5,0</w:t>
                  </w:r>
                </w:p>
              </w:tc>
            </w:tr>
            <w:tr w:rsidR="00925CBA" w:rsidTr="00E71E1D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D217A" w:rsidRPr="00CD217A" w:rsidRDefault="00C54C25" w:rsidP="00CD217A">
                  <w:pPr>
                    <w:pStyle w:val="a6"/>
                    <w:spacing w:line="254" w:lineRule="auto"/>
                    <w:ind w:left="267"/>
                    <w:rPr>
                      <w:sz w:val="24"/>
                      <w:szCs w:val="24"/>
                    </w:rPr>
                  </w:pPr>
                  <w:r w:rsidRPr="00CD217A">
                    <w:rPr>
                      <w:sz w:val="24"/>
                      <w:szCs w:val="24"/>
                    </w:rPr>
                    <w:t>в т.ч. овсюг, %</w:t>
                  </w:r>
                </w:p>
              </w:tc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D217A" w:rsidRPr="00CD217A" w:rsidRDefault="00C54C25" w:rsidP="00CD217A">
                  <w:pPr>
                    <w:snapToGrid w:val="0"/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D217A">
                    <w:rPr>
                      <w:sz w:val="24"/>
                      <w:szCs w:val="24"/>
                      <w:lang w:eastAsia="en-US"/>
                    </w:rPr>
                    <w:t>не более 2,0</w:t>
                  </w:r>
                </w:p>
              </w:tc>
            </w:tr>
            <w:tr w:rsidR="00925CBA" w:rsidTr="00E71E1D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D217A" w:rsidRPr="00CD217A" w:rsidRDefault="00C54C25" w:rsidP="00CD217A">
                  <w:pPr>
                    <w:pStyle w:val="a6"/>
                    <w:spacing w:line="254" w:lineRule="auto"/>
                    <w:ind w:left="267"/>
                    <w:rPr>
                      <w:sz w:val="24"/>
                      <w:szCs w:val="24"/>
                    </w:rPr>
                  </w:pPr>
                  <w:r w:rsidRPr="00CD217A">
                    <w:rPr>
                      <w:sz w:val="24"/>
                      <w:szCs w:val="24"/>
                    </w:rPr>
                    <w:t>в т.ч. щуплые, %</w:t>
                  </w:r>
                </w:p>
              </w:tc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D217A" w:rsidRPr="00CD217A" w:rsidRDefault="00C54C25" w:rsidP="00CD217A">
                  <w:pPr>
                    <w:snapToGrid w:val="0"/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D217A">
                    <w:rPr>
                      <w:sz w:val="24"/>
                      <w:szCs w:val="24"/>
                      <w:lang w:eastAsia="en-US"/>
                    </w:rPr>
                    <w:t>не более 5,0</w:t>
                  </w:r>
                </w:p>
              </w:tc>
            </w:tr>
            <w:tr w:rsidR="00925CBA" w:rsidTr="00E71E1D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D217A" w:rsidRPr="00CD217A" w:rsidRDefault="00C54C25" w:rsidP="00CD217A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 w:rsidRPr="00CD217A">
                    <w:rPr>
                      <w:sz w:val="24"/>
                      <w:szCs w:val="24"/>
                    </w:rPr>
                    <w:t xml:space="preserve">Вредные примеси, в </w:t>
                  </w:r>
                  <w:proofErr w:type="spellStart"/>
                  <w:r w:rsidRPr="00CD217A">
                    <w:rPr>
                      <w:sz w:val="24"/>
                      <w:szCs w:val="24"/>
                    </w:rPr>
                    <w:t>т.ч.Подмаренник</w:t>
                  </w:r>
                  <w:proofErr w:type="spellEnd"/>
                  <w:r w:rsidRPr="00CD217A">
                    <w:rPr>
                      <w:sz w:val="24"/>
                      <w:szCs w:val="24"/>
                    </w:rPr>
                    <w:t>, куколь, вьюнок, повилика, молочай</w:t>
                  </w:r>
                </w:p>
              </w:tc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217A" w:rsidRPr="00CD217A" w:rsidRDefault="00C54C25" w:rsidP="00CD217A">
                  <w:pPr>
                    <w:snapToGrid w:val="0"/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D217A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E71E1D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D217A" w:rsidRPr="00CD217A" w:rsidRDefault="00C54C25" w:rsidP="00CD217A">
                  <w:pPr>
                    <w:pStyle w:val="a6"/>
                    <w:spacing w:line="254" w:lineRule="auto"/>
                    <w:ind w:left="267"/>
                    <w:rPr>
                      <w:sz w:val="24"/>
                      <w:szCs w:val="24"/>
                    </w:rPr>
                  </w:pPr>
                  <w:proofErr w:type="spellStart"/>
                  <w:r w:rsidRPr="00CD217A">
                    <w:rPr>
                      <w:sz w:val="24"/>
                      <w:szCs w:val="24"/>
                    </w:rPr>
                    <w:t>Фузариозные</w:t>
                  </w:r>
                  <w:proofErr w:type="spellEnd"/>
                  <w:r w:rsidRPr="00CD217A">
                    <w:rPr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217A" w:rsidRPr="00CD217A" w:rsidRDefault="00C54C25" w:rsidP="00CD217A">
                  <w:pPr>
                    <w:snapToGrid w:val="0"/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D217A">
                    <w:rPr>
                      <w:sz w:val="24"/>
                      <w:szCs w:val="24"/>
                      <w:lang w:eastAsia="en-US"/>
                    </w:rPr>
                    <w:t xml:space="preserve">до 1,0 </w:t>
                  </w:r>
                </w:p>
              </w:tc>
            </w:tr>
            <w:tr w:rsidR="00925CBA" w:rsidTr="00E71E1D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D217A" w:rsidRPr="00CD217A" w:rsidRDefault="00C54C25" w:rsidP="00CD217A">
                  <w:pPr>
                    <w:pStyle w:val="a6"/>
                    <w:spacing w:line="254" w:lineRule="auto"/>
                    <w:ind w:left="-17"/>
                    <w:rPr>
                      <w:sz w:val="24"/>
                      <w:szCs w:val="24"/>
                    </w:rPr>
                  </w:pPr>
                  <w:r w:rsidRPr="00CD217A">
                    <w:rPr>
                      <w:sz w:val="24"/>
                      <w:szCs w:val="24"/>
                    </w:rPr>
                    <w:t>Повреждение клопом черепашкой, %</w:t>
                  </w:r>
                </w:p>
              </w:tc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217A" w:rsidRPr="00CD217A" w:rsidRDefault="00C54C25" w:rsidP="00CD217A">
                  <w:pPr>
                    <w:snapToGrid w:val="0"/>
                    <w:spacing w:line="256" w:lineRule="auto"/>
                    <w:ind w:left="-1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D217A">
                    <w:rPr>
                      <w:sz w:val="24"/>
                      <w:szCs w:val="24"/>
                      <w:lang w:eastAsia="en-US"/>
                    </w:rPr>
                    <w:t>Не более 2,0</w:t>
                  </w:r>
                </w:p>
              </w:tc>
            </w:tr>
            <w:tr w:rsidR="00925CBA" w:rsidTr="00E71E1D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D217A" w:rsidRPr="00CD217A" w:rsidRDefault="00C54C25" w:rsidP="00CD217A">
                  <w:pPr>
                    <w:pStyle w:val="a6"/>
                    <w:spacing w:line="254" w:lineRule="auto"/>
                    <w:ind w:left="-17"/>
                    <w:rPr>
                      <w:sz w:val="24"/>
                      <w:szCs w:val="24"/>
                    </w:rPr>
                  </w:pPr>
                  <w:r w:rsidRPr="00CD217A">
                    <w:rPr>
                      <w:sz w:val="24"/>
                      <w:szCs w:val="24"/>
                    </w:rPr>
                    <w:t>Зараженность зерновыми вредителями</w:t>
                  </w:r>
                </w:p>
              </w:tc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217A" w:rsidRPr="00CD217A" w:rsidRDefault="00C54C25" w:rsidP="00CD217A">
                  <w:pPr>
                    <w:snapToGrid w:val="0"/>
                    <w:spacing w:line="256" w:lineRule="auto"/>
                    <w:ind w:left="-1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D217A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</w:tbl>
          <w:p w:rsidR="00CD217A" w:rsidRPr="00CD217A" w:rsidRDefault="00C54C25" w:rsidP="00CD217A">
            <w:pPr>
              <w:rPr>
                <w:bCs/>
                <w:sz w:val="24"/>
                <w:szCs w:val="24"/>
              </w:rPr>
            </w:pPr>
            <w:r w:rsidRPr="00CD217A">
              <w:rPr>
                <w:bCs/>
                <w:sz w:val="24"/>
                <w:szCs w:val="24"/>
              </w:rPr>
              <w:t>Поставляемый 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</w:t>
            </w:r>
          </w:p>
          <w:p w:rsidR="00CD217A" w:rsidRPr="00CD217A" w:rsidRDefault="00C54C25" w:rsidP="00CD217A">
            <w:pPr>
              <w:rPr>
                <w:bCs/>
                <w:sz w:val="24"/>
                <w:szCs w:val="24"/>
              </w:rPr>
            </w:pPr>
            <w:r w:rsidRPr="00CD217A">
              <w:rPr>
                <w:bCs/>
                <w:sz w:val="24"/>
                <w:szCs w:val="24"/>
              </w:rPr>
              <w:t>При наличии ГМО, Товар не принимается.</w:t>
            </w:r>
          </w:p>
          <w:p w:rsidR="00CD217A" w:rsidRPr="0028341D" w:rsidRDefault="00CD217A" w:rsidP="008B51A8">
            <w:pPr>
              <w:rPr>
                <w:b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CD217A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985" w:type="dxa"/>
            <w:shd w:val="clear" w:color="auto" w:fill="auto"/>
          </w:tcPr>
          <w:p w:rsidR="00CD217A" w:rsidRPr="00576003" w:rsidRDefault="00C54C25" w:rsidP="008B51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6003">
              <w:rPr>
                <w:rFonts w:eastAsia="Calibri"/>
                <w:sz w:val="24"/>
                <w:szCs w:val="24"/>
                <w:lang w:eastAsia="en-US"/>
              </w:rPr>
              <w:t>Соя кормовая- Белгородский бройлер</w:t>
            </w:r>
          </w:p>
        </w:tc>
        <w:tc>
          <w:tcPr>
            <w:tcW w:w="6804" w:type="dxa"/>
            <w:shd w:val="clear" w:color="auto" w:fill="auto"/>
          </w:tcPr>
          <w:p w:rsidR="00CD217A" w:rsidRPr="00CD217A" w:rsidRDefault="00C54C25" w:rsidP="00CD217A">
            <w:pPr>
              <w:rPr>
                <w:bCs/>
                <w:sz w:val="24"/>
                <w:szCs w:val="24"/>
              </w:rPr>
            </w:pPr>
            <w:r w:rsidRPr="00CD217A">
              <w:rPr>
                <w:bCs/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CD217A" w:rsidRPr="00CD217A" w:rsidRDefault="00CD217A" w:rsidP="00CD217A">
            <w:pPr>
              <w:rPr>
                <w:bCs/>
                <w:sz w:val="24"/>
                <w:szCs w:val="24"/>
              </w:rPr>
            </w:pPr>
          </w:p>
          <w:p w:rsidR="00CD217A" w:rsidRDefault="00C54C25" w:rsidP="00A95A0F">
            <w:pPr>
              <w:pStyle w:val="a5"/>
              <w:numPr>
                <w:ilvl w:val="0"/>
                <w:numId w:val="40"/>
              </w:numPr>
              <w:rPr>
                <w:bCs/>
                <w:sz w:val="24"/>
                <w:szCs w:val="24"/>
              </w:rPr>
            </w:pPr>
            <w:r w:rsidRPr="00CD217A">
              <w:rPr>
                <w:bCs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CD217A" w:rsidRPr="00CD217A" w:rsidRDefault="00CD217A" w:rsidP="00576003">
            <w:pPr>
              <w:pStyle w:val="a5"/>
              <w:ind w:left="1065"/>
              <w:rPr>
                <w:bCs/>
                <w:sz w:val="24"/>
                <w:szCs w:val="24"/>
              </w:rPr>
            </w:pPr>
          </w:p>
          <w:tbl>
            <w:tblPr>
              <w:tblW w:w="5002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418"/>
              <w:gridCol w:w="1600"/>
            </w:tblGrid>
            <w:tr w:rsidR="00925CBA" w:rsidTr="00E71E1D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D217A" w:rsidRPr="00576003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6003">
                    <w:rPr>
                      <w:b/>
                      <w:sz w:val="24"/>
                      <w:szCs w:val="24"/>
                      <w:lang w:eastAsia="en-US"/>
                    </w:rPr>
                    <w:t>Показатели качества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CD217A" w:rsidRPr="00576003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6003">
                    <w:rPr>
                      <w:b/>
                      <w:sz w:val="24"/>
                      <w:szCs w:val="24"/>
                      <w:lang w:eastAsia="en-US"/>
                    </w:rPr>
                    <w:t>Базисные нормы</w:t>
                  </w:r>
                </w:p>
                <w:p w:rsidR="00CD217A" w:rsidRPr="00576003" w:rsidRDefault="00CD217A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CD217A" w:rsidRPr="00576003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6003">
                    <w:rPr>
                      <w:b/>
                      <w:sz w:val="24"/>
                      <w:szCs w:val="24"/>
                      <w:lang w:eastAsia="en-US"/>
                    </w:rPr>
                    <w:t>Максимально допустимые</w:t>
                  </w:r>
                </w:p>
                <w:p w:rsidR="00CD217A" w:rsidRPr="00576003" w:rsidRDefault="00CD217A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D217A" w:rsidRPr="00576003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6003">
                    <w:rPr>
                      <w:sz w:val="24"/>
                      <w:szCs w:val="24"/>
                      <w:lang w:eastAsia="en-US"/>
                    </w:rPr>
                    <w:t>Влажность,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D217A" w:rsidRPr="00576003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76003">
                    <w:rPr>
                      <w:sz w:val="24"/>
                      <w:szCs w:val="24"/>
                      <w:lang w:eastAsia="en-US"/>
                    </w:rPr>
                    <w:t>12,0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D217A" w:rsidRPr="00576003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76003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D217A" w:rsidRPr="00576003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6003">
                    <w:rPr>
                      <w:sz w:val="24"/>
                      <w:szCs w:val="24"/>
                      <w:lang w:eastAsia="en-US"/>
                    </w:rPr>
                    <w:t>Сорная примесь,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D217A" w:rsidRPr="00576003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76003">
                    <w:rPr>
                      <w:sz w:val="24"/>
                      <w:szCs w:val="24"/>
                      <w:lang w:eastAsia="en-US"/>
                    </w:rPr>
                    <w:t>2,0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D217A" w:rsidRPr="00576003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76003">
                    <w:rPr>
                      <w:sz w:val="24"/>
                      <w:szCs w:val="24"/>
                      <w:lang w:eastAsia="en-US"/>
                    </w:rPr>
                    <w:t>2,0</w:t>
                  </w: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D217A" w:rsidRPr="00576003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6003">
                    <w:rPr>
                      <w:sz w:val="24"/>
                      <w:szCs w:val="24"/>
                      <w:lang w:eastAsia="en-US"/>
                    </w:rPr>
                    <w:t>Масличная примесь, %</w:t>
                  </w:r>
                </w:p>
              </w:tc>
              <w:tc>
                <w:tcPr>
                  <w:tcW w:w="3018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D217A" w:rsidRPr="00576003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76003">
                    <w:rPr>
                      <w:sz w:val="24"/>
                      <w:szCs w:val="24"/>
                      <w:lang w:eastAsia="en-US"/>
                    </w:rPr>
                    <w:t>не более 10,0</w:t>
                  </w:r>
                </w:p>
                <w:p w:rsidR="00CD217A" w:rsidRPr="00576003" w:rsidRDefault="00CD217A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25CBA" w:rsidTr="00E71E1D">
              <w:trPr>
                <w:trHeight w:val="745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D217A" w:rsidRPr="00576003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6003">
                    <w:rPr>
                      <w:sz w:val="24"/>
                      <w:szCs w:val="24"/>
                      <w:lang w:eastAsia="en-US"/>
                    </w:rPr>
                    <w:t>Протеин на АСВ, %</w:t>
                  </w:r>
                </w:p>
              </w:tc>
              <w:tc>
                <w:tcPr>
                  <w:tcW w:w="3018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CD217A" w:rsidRPr="00576003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76003">
                    <w:rPr>
                      <w:sz w:val="24"/>
                      <w:szCs w:val="24"/>
                      <w:lang w:eastAsia="en-US"/>
                    </w:rPr>
                    <w:t>не менее 33,0</w:t>
                  </w: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CD217A" w:rsidRPr="00576003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6003">
                    <w:rPr>
                      <w:sz w:val="24"/>
                      <w:szCs w:val="24"/>
                      <w:lang w:eastAsia="en-US"/>
                    </w:rPr>
                    <w:t>Зараженность вредителями</w:t>
                  </w:r>
                </w:p>
              </w:tc>
              <w:tc>
                <w:tcPr>
                  <w:tcW w:w="3018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CD217A" w:rsidRPr="00576003" w:rsidRDefault="00C54C25" w:rsidP="00CD217A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76003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5002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CD217A" w:rsidRPr="00576003" w:rsidRDefault="00C54C25" w:rsidP="00CD217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7600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Растения, вызывающие поражения желудочно-кишечного тракта, такие, как: подмаренник, куколь, вьюнок, повилика, молочай – не допускаются.</w:t>
                  </w:r>
                </w:p>
                <w:p w:rsidR="00CD217A" w:rsidRPr="00576003" w:rsidRDefault="00C54C25" w:rsidP="00CD217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76003">
                    <w:rPr>
                      <w:color w:val="000000" w:themeColor="text1"/>
                      <w:sz w:val="24"/>
                      <w:szCs w:val="24"/>
                    </w:rPr>
                    <w:t>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</w:t>
                  </w:r>
                </w:p>
                <w:p w:rsidR="00CD217A" w:rsidRPr="00576003" w:rsidRDefault="00C54C25" w:rsidP="00CD217A">
                  <w:pPr>
                    <w:tabs>
                      <w:tab w:val="left" w:pos="0"/>
                      <w:tab w:val="left" w:pos="42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576003">
                    <w:rPr>
                      <w:sz w:val="24"/>
                      <w:szCs w:val="24"/>
                    </w:rPr>
                    <w:t xml:space="preserve">При наличии ГМО, Товар не принимается. </w:t>
                  </w:r>
                </w:p>
                <w:p w:rsidR="00CD217A" w:rsidRPr="00576003" w:rsidRDefault="00CD217A" w:rsidP="00CD217A">
                  <w:pPr>
                    <w:tabs>
                      <w:tab w:val="left" w:pos="0"/>
                      <w:tab w:val="left" w:pos="426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D217A" w:rsidRDefault="00CD217A" w:rsidP="00CD217A">
            <w:pPr>
              <w:ind w:left="360"/>
              <w:rPr>
                <w:b/>
                <w:sz w:val="24"/>
                <w:szCs w:val="24"/>
              </w:rPr>
            </w:pPr>
          </w:p>
          <w:p w:rsidR="00CD217A" w:rsidRPr="00CD217A" w:rsidRDefault="00CD217A" w:rsidP="00CD217A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CD217A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121</w:t>
            </w:r>
          </w:p>
        </w:tc>
        <w:tc>
          <w:tcPr>
            <w:tcW w:w="1985" w:type="dxa"/>
            <w:shd w:val="clear" w:color="auto" w:fill="auto"/>
          </w:tcPr>
          <w:p w:rsidR="00CD217A" w:rsidRPr="00864FA9" w:rsidRDefault="00C54C25" w:rsidP="008B51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4FA9">
              <w:rPr>
                <w:rFonts w:eastAsia="Calibri"/>
                <w:sz w:val="24"/>
                <w:szCs w:val="24"/>
                <w:lang w:eastAsia="en-US"/>
              </w:rPr>
              <w:t>Кукуруза кормовая- Белгородский бройлер</w:t>
            </w:r>
          </w:p>
        </w:tc>
        <w:tc>
          <w:tcPr>
            <w:tcW w:w="6804" w:type="dxa"/>
            <w:shd w:val="clear" w:color="auto" w:fill="auto"/>
          </w:tcPr>
          <w:p w:rsidR="00864FA9" w:rsidRPr="00864FA9" w:rsidRDefault="00C54C25" w:rsidP="00864FA9">
            <w:pPr>
              <w:rPr>
                <w:bCs/>
                <w:sz w:val="24"/>
                <w:szCs w:val="24"/>
              </w:rPr>
            </w:pPr>
            <w:r w:rsidRPr="00864FA9">
              <w:rPr>
                <w:bCs/>
                <w:sz w:val="24"/>
                <w:szCs w:val="24"/>
              </w:rPr>
              <w:t>Товар должен соответствовать ГОСТ Р 53903-2010 «Кукуруза кормовая. Технические условия», с учетом дополнительных требований, указанных ниже:</w:t>
            </w:r>
          </w:p>
          <w:p w:rsidR="00CD217A" w:rsidRPr="00864FA9" w:rsidRDefault="00C54C25" w:rsidP="00A95A0F">
            <w:pPr>
              <w:pStyle w:val="a5"/>
              <w:numPr>
                <w:ilvl w:val="0"/>
                <w:numId w:val="41"/>
              </w:numPr>
              <w:rPr>
                <w:bCs/>
                <w:sz w:val="24"/>
                <w:szCs w:val="24"/>
              </w:rPr>
            </w:pPr>
            <w:r w:rsidRPr="00864FA9">
              <w:rPr>
                <w:bCs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864FA9" w:rsidRPr="00864FA9" w:rsidRDefault="00864FA9" w:rsidP="00864FA9">
            <w:pPr>
              <w:pStyle w:val="a5"/>
              <w:ind w:left="1065"/>
              <w:rPr>
                <w:b/>
                <w:sz w:val="24"/>
                <w:szCs w:val="24"/>
              </w:rPr>
            </w:pPr>
          </w:p>
          <w:tbl>
            <w:tblPr>
              <w:tblW w:w="5689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29"/>
              <w:gridCol w:w="1276"/>
              <w:gridCol w:w="1984"/>
            </w:tblGrid>
            <w:tr w:rsidR="00925CBA" w:rsidTr="00E71E1D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b/>
                      <w:sz w:val="24"/>
                      <w:szCs w:val="24"/>
                      <w:lang w:eastAsia="en-US"/>
                    </w:rPr>
                    <w:t>Показатели качества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b/>
                      <w:sz w:val="24"/>
                      <w:szCs w:val="24"/>
                      <w:lang w:eastAsia="en-US"/>
                    </w:rPr>
                    <w:t>Базисные нормы</w:t>
                  </w:r>
                </w:p>
                <w:p w:rsidR="00864FA9" w:rsidRPr="00864FA9" w:rsidRDefault="00864FA9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b/>
                      <w:sz w:val="24"/>
                      <w:szCs w:val="24"/>
                      <w:lang w:eastAsia="en-US"/>
                    </w:rPr>
                    <w:t>Максимально допустимые</w:t>
                  </w:r>
                </w:p>
                <w:p w:rsidR="00864FA9" w:rsidRPr="00864FA9" w:rsidRDefault="00864FA9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Влажность,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17,0</w:t>
                  </w: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Сорная примесь,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2,0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4,0</w:t>
                  </w: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Зерновая примесь,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</w:tr>
            <w:tr w:rsidR="00925CBA" w:rsidTr="00E71E1D">
              <w:trPr>
                <w:trHeight w:val="642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Испорченные, %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до 1,0</w:t>
                  </w: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Зараженность вредителями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5689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864FA9" w:rsidP="00864FA9">
                  <w:pPr>
                    <w:tabs>
                      <w:tab w:val="left" w:pos="0"/>
                      <w:tab w:val="left" w:pos="180"/>
                    </w:tabs>
                    <w:spacing w:line="228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864FA9" w:rsidRPr="00864FA9" w:rsidRDefault="00C54C25" w:rsidP="00864FA9">
                  <w:pPr>
                    <w:tabs>
                      <w:tab w:val="left" w:pos="0"/>
                      <w:tab w:val="left" w:pos="180"/>
                    </w:tabs>
                    <w:spacing w:line="228" w:lineRule="auto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  <w:r w:rsidRPr="00864FA9">
                    <w:rPr>
                      <w:sz w:val="24"/>
                      <w:szCs w:val="24"/>
                    </w:rPr>
                    <w:t>Растения вызывающие поражения желудочно-кишечного тракта, такие как: подмаренник, куколь, вьюнок, овсюг. повилика, молочай – не допускаются, наличие вредной примеси головня, спорынья – не допускается.</w:t>
                  </w:r>
                </w:p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</w:rPr>
                  </w:pPr>
                  <w:r w:rsidRPr="00864FA9">
                    <w:rPr>
                      <w:sz w:val="24"/>
                      <w:szCs w:val="24"/>
                    </w:rPr>
                    <w:t>Поставляемый 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 При наличии ГМО, Товар не принимается.</w:t>
                  </w:r>
                </w:p>
                <w:p w:rsidR="00864FA9" w:rsidRPr="00864FA9" w:rsidRDefault="00864FA9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64FA9" w:rsidRDefault="00864FA9" w:rsidP="00864FA9">
            <w:pPr>
              <w:pStyle w:val="a5"/>
              <w:ind w:left="1065"/>
              <w:rPr>
                <w:b/>
                <w:sz w:val="24"/>
                <w:szCs w:val="24"/>
              </w:rPr>
            </w:pPr>
          </w:p>
          <w:p w:rsidR="00864FA9" w:rsidRPr="00864FA9" w:rsidRDefault="00864FA9" w:rsidP="00864FA9">
            <w:pPr>
              <w:pStyle w:val="a5"/>
              <w:ind w:left="1065"/>
              <w:rPr>
                <w:b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864FA9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985" w:type="dxa"/>
            <w:shd w:val="clear" w:color="auto" w:fill="auto"/>
          </w:tcPr>
          <w:p w:rsidR="00864FA9" w:rsidRPr="00864FA9" w:rsidRDefault="00C54C25" w:rsidP="008B51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4FA9">
              <w:rPr>
                <w:rFonts w:eastAsia="Calibri"/>
                <w:sz w:val="24"/>
                <w:szCs w:val="24"/>
                <w:lang w:eastAsia="en-US"/>
              </w:rPr>
              <w:t>Ячмень кормовой- Белгородский бройлер</w:t>
            </w:r>
          </w:p>
        </w:tc>
        <w:tc>
          <w:tcPr>
            <w:tcW w:w="6804" w:type="dxa"/>
            <w:shd w:val="clear" w:color="auto" w:fill="auto"/>
          </w:tcPr>
          <w:p w:rsidR="00864FA9" w:rsidRPr="00864FA9" w:rsidRDefault="00C54C25" w:rsidP="00864FA9">
            <w:pPr>
              <w:rPr>
                <w:bCs/>
                <w:sz w:val="24"/>
                <w:szCs w:val="24"/>
              </w:rPr>
            </w:pPr>
            <w:r w:rsidRPr="00864FA9">
              <w:rPr>
                <w:bCs/>
                <w:sz w:val="24"/>
                <w:szCs w:val="24"/>
              </w:rPr>
              <w:t>Товар должен соответствовать ГОСТ Р 53900-2010 «Ячмень кормовой Технические условия», с учетом дополнительных требований, указанных ниже:</w:t>
            </w:r>
          </w:p>
          <w:p w:rsidR="00864FA9" w:rsidRPr="00864FA9" w:rsidRDefault="00C54C25" w:rsidP="00A95A0F">
            <w:pPr>
              <w:pStyle w:val="a5"/>
              <w:numPr>
                <w:ilvl w:val="0"/>
                <w:numId w:val="42"/>
              </w:numPr>
              <w:rPr>
                <w:bCs/>
                <w:sz w:val="24"/>
                <w:szCs w:val="24"/>
              </w:rPr>
            </w:pPr>
            <w:r w:rsidRPr="00864FA9">
              <w:rPr>
                <w:bCs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864FA9" w:rsidRPr="00864FA9" w:rsidRDefault="00864FA9" w:rsidP="00864FA9">
            <w:pPr>
              <w:pStyle w:val="a5"/>
              <w:ind w:left="1065"/>
              <w:rPr>
                <w:b/>
                <w:sz w:val="24"/>
                <w:szCs w:val="24"/>
              </w:rPr>
            </w:pPr>
          </w:p>
          <w:tbl>
            <w:tblPr>
              <w:tblW w:w="5674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54"/>
              <w:gridCol w:w="1260"/>
              <w:gridCol w:w="1960"/>
            </w:tblGrid>
            <w:tr w:rsidR="00925CBA" w:rsidTr="00E71E1D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b/>
                      <w:sz w:val="24"/>
                      <w:szCs w:val="24"/>
                      <w:lang w:eastAsia="en-US"/>
                    </w:rPr>
                    <w:t>Показатели качества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b/>
                      <w:sz w:val="24"/>
                      <w:szCs w:val="24"/>
                      <w:lang w:eastAsia="en-US"/>
                    </w:rPr>
                    <w:t>Базисные нормы</w:t>
                  </w:r>
                </w:p>
                <w:p w:rsidR="00864FA9" w:rsidRPr="00864FA9" w:rsidRDefault="00864FA9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b/>
                      <w:sz w:val="24"/>
                      <w:szCs w:val="24"/>
                      <w:lang w:eastAsia="en-US"/>
                    </w:rPr>
                    <w:lastRenderedPageBreak/>
                    <w:t>Максимально допустимые</w:t>
                  </w:r>
                </w:p>
                <w:p w:rsidR="00864FA9" w:rsidRPr="00864FA9" w:rsidRDefault="00864FA9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lastRenderedPageBreak/>
                    <w:t>Влажность,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14,0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Сорная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4,0</w:t>
                  </w: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Зерновая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5,0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Вредные примеси, в т.ч. Подмар</w:t>
                  </w:r>
                  <w:r w:rsidRPr="00864FA9">
                    <w:rPr>
                      <w:sz w:val="24"/>
                      <w:szCs w:val="24"/>
                    </w:rPr>
                    <w:t>е</w:t>
                  </w:r>
                  <w:r w:rsidRPr="00864FA9">
                    <w:rPr>
                      <w:sz w:val="24"/>
                      <w:szCs w:val="24"/>
                      <w:lang w:eastAsia="en-US"/>
                    </w:rPr>
                    <w:t>нник</w:t>
                  </w:r>
                  <w:r w:rsidRPr="00864FA9">
                    <w:rPr>
                      <w:sz w:val="24"/>
                      <w:szCs w:val="24"/>
                    </w:rPr>
                    <w:t>, куколь, вьюнок, повилика, молочай.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Зараженность вредителями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E71E1D">
              <w:trPr>
                <w:trHeight w:val="599"/>
              </w:trPr>
              <w:tc>
                <w:tcPr>
                  <w:tcW w:w="5674" w:type="dxa"/>
                  <w:gridSpan w:val="3"/>
                  <w:tcBorders>
                    <w:top w:val="single" w:sz="4" w:space="0" w:color="000001"/>
                    <w:left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0"/>
                      <w:tab w:val="left" w:pos="180"/>
                    </w:tabs>
                    <w:spacing w:line="228" w:lineRule="auto"/>
                    <w:jc w:val="both"/>
                    <w:rPr>
                      <w:sz w:val="24"/>
                      <w:szCs w:val="24"/>
                    </w:rPr>
                  </w:pPr>
                  <w:r w:rsidRPr="00864FA9">
                    <w:rPr>
                      <w:sz w:val="24"/>
                      <w:szCs w:val="24"/>
                    </w:rPr>
                    <w:t xml:space="preserve">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 </w:t>
                  </w:r>
                </w:p>
                <w:p w:rsidR="00864FA9" w:rsidRPr="00864FA9" w:rsidRDefault="00C54C25" w:rsidP="00864FA9">
                  <w:pPr>
                    <w:tabs>
                      <w:tab w:val="left" w:pos="0"/>
                      <w:tab w:val="left" w:pos="42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864FA9">
                    <w:rPr>
                      <w:sz w:val="24"/>
                      <w:szCs w:val="24"/>
                    </w:rPr>
                    <w:t xml:space="preserve">При наличии ГМО, Товар не принимается. </w:t>
                  </w:r>
                </w:p>
                <w:p w:rsidR="00864FA9" w:rsidRPr="00864FA9" w:rsidRDefault="00C54C25" w:rsidP="00864FA9">
                  <w:pPr>
                    <w:tabs>
                      <w:tab w:val="left" w:pos="0"/>
                      <w:tab w:val="left" w:pos="426"/>
                    </w:tabs>
                    <w:jc w:val="both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864FA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64FA9" w:rsidRDefault="00864FA9" w:rsidP="00864FA9">
            <w:pPr>
              <w:rPr>
                <w:b/>
                <w:sz w:val="24"/>
                <w:szCs w:val="24"/>
              </w:rPr>
            </w:pPr>
          </w:p>
          <w:p w:rsidR="00864FA9" w:rsidRPr="00864FA9" w:rsidRDefault="00864FA9" w:rsidP="00864FA9">
            <w:pPr>
              <w:rPr>
                <w:b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864FA9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123</w:t>
            </w:r>
          </w:p>
        </w:tc>
        <w:tc>
          <w:tcPr>
            <w:tcW w:w="1985" w:type="dxa"/>
            <w:shd w:val="clear" w:color="auto" w:fill="auto"/>
          </w:tcPr>
          <w:p w:rsidR="00864FA9" w:rsidRPr="00864FA9" w:rsidRDefault="00C54C25" w:rsidP="008B51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4FA9">
              <w:rPr>
                <w:rFonts w:eastAsia="Calibri"/>
                <w:sz w:val="24"/>
                <w:szCs w:val="24"/>
                <w:lang w:eastAsia="en-US"/>
              </w:rPr>
              <w:t>Горох кормовой- Белгородский бройлер</w:t>
            </w:r>
          </w:p>
        </w:tc>
        <w:tc>
          <w:tcPr>
            <w:tcW w:w="6804" w:type="dxa"/>
            <w:shd w:val="clear" w:color="auto" w:fill="auto"/>
          </w:tcPr>
          <w:p w:rsidR="00864FA9" w:rsidRPr="00864FA9" w:rsidRDefault="00C54C25" w:rsidP="00864FA9">
            <w:pPr>
              <w:rPr>
                <w:bCs/>
                <w:sz w:val="24"/>
                <w:szCs w:val="24"/>
              </w:rPr>
            </w:pPr>
            <w:r w:rsidRPr="00864FA9">
              <w:rPr>
                <w:bCs/>
                <w:sz w:val="24"/>
                <w:szCs w:val="24"/>
              </w:rPr>
              <w:t>Товар должен соответствовать ГОСТ Р 54630-2011 «Горох кормовой Технические условия», с учетом дополнительных требований, указанных ниже:</w:t>
            </w:r>
          </w:p>
          <w:p w:rsidR="00864FA9" w:rsidRPr="00864FA9" w:rsidRDefault="00864FA9" w:rsidP="00864FA9">
            <w:pPr>
              <w:rPr>
                <w:bCs/>
                <w:sz w:val="24"/>
                <w:szCs w:val="24"/>
              </w:rPr>
            </w:pPr>
          </w:p>
          <w:p w:rsidR="00864FA9" w:rsidRDefault="00C54C25" w:rsidP="00A95A0F">
            <w:pPr>
              <w:pStyle w:val="a5"/>
              <w:numPr>
                <w:ilvl w:val="0"/>
                <w:numId w:val="43"/>
              </w:numPr>
              <w:rPr>
                <w:bCs/>
                <w:sz w:val="24"/>
                <w:szCs w:val="24"/>
              </w:rPr>
            </w:pPr>
            <w:r w:rsidRPr="00864FA9">
              <w:rPr>
                <w:bCs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tbl>
            <w:tblPr>
              <w:tblW w:w="5674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54"/>
              <w:gridCol w:w="1260"/>
              <w:gridCol w:w="1960"/>
            </w:tblGrid>
            <w:tr w:rsidR="00925CBA" w:rsidTr="00E71E1D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b/>
                      <w:sz w:val="24"/>
                      <w:szCs w:val="24"/>
                      <w:lang w:eastAsia="en-US"/>
                    </w:rPr>
                    <w:t>Показатели качества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b/>
                      <w:sz w:val="24"/>
                      <w:szCs w:val="24"/>
                      <w:lang w:eastAsia="en-US"/>
                    </w:rPr>
                    <w:t>Базисные нормы</w:t>
                  </w:r>
                </w:p>
                <w:p w:rsidR="00864FA9" w:rsidRPr="00864FA9" w:rsidRDefault="00864FA9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b/>
                      <w:sz w:val="24"/>
                      <w:szCs w:val="24"/>
                      <w:lang w:eastAsia="en-US"/>
                    </w:rPr>
                    <w:t>Максимально-минимально допустимые</w:t>
                  </w:r>
                </w:p>
                <w:p w:rsidR="00864FA9" w:rsidRPr="00864FA9" w:rsidRDefault="00864FA9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Влажность,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16,0</w:t>
                  </w: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Сорная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4,0</w:t>
                  </w:r>
                </w:p>
              </w:tc>
            </w:tr>
            <w:tr w:rsidR="00925CBA" w:rsidTr="00E71E1D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Зерновая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15,0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1</w:t>
                  </w:r>
                  <w:r w:rsidRPr="00864FA9">
                    <w:rPr>
                      <w:sz w:val="24"/>
                      <w:szCs w:val="24"/>
                      <w:lang w:val="en-US" w:eastAsia="en-US"/>
                    </w:rPr>
                    <w:t>5</w:t>
                  </w:r>
                  <w:r w:rsidRPr="00864FA9">
                    <w:rPr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</w:tr>
            <w:tr w:rsidR="00925CBA" w:rsidTr="00E71E1D">
              <w:trPr>
                <w:trHeight w:val="421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Содержание сырого протеина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не менее 20,5%</w:t>
                  </w:r>
                </w:p>
              </w:tc>
            </w:tr>
            <w:tr w:rsidR="00925CBA" w:rsidTr="00E71E1D">
              <w:trPr>
                <w:trHeight w:val="421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 xml:space="preserve">Зараженность вредителями (в т. ч. </w:t>
                  </w:r>
                  <w:proofErr w:type="spellStart"/>
                  <w:r w:rsidRPr="00864FA9">
                    <w:rPr>
                      <w:sz w:val="24"/>
                      <w:szCs w:val="24"/>
                      <w:lang w:eastAsia="en-US"/>
                    </w:rPr>
                    <w:t>брухусом</w:t>
                  </w:r>
                  <w:proofErr w:type="spellEnd"/>
                  <w:r w:rsidRPr="00864FA9">
                    <w:rPr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E71E1D">
              <w:trPr>
                <w:trHeight w:val="421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</w:rPr>
                    <w:t>Растения, вызывающие поражения желудочно-кишечного тракта, такие, как: подмаренник, куколь, вьюнок, повилика, молочай, овсюг.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E71E1D">
              <w:trPr>
                <w:trHeight w:val="421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</w:rPr>
                  </w:pPr>
                  <w:r w:rsidRPr="00864FA9">
                    <w:rPr>
                      <w:sz w:val="24"/>
                      <w:szCs w:val="24"/>
                    </w:rPr>
                    <w:t>наличие вредной примеси головня, спорынья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4FA9">
                    <w:rPr>
                      <w:sz w:val="24"/>
                      <w:szCs w:val="24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E71E1D">
              <w:trPr>
                <w:trHeight w:val="421"/>
              </w:trPr>
              <w:tc>
                <w:tcPr>
                  <w:tcW w:w="5674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864FA9" w:rsidRPr="00864FA9" w:rsidRDefault="00C54C25" w:rsidP="00864FA9">
                  <w:pPr>
                    <w:tabs>
                      <w:tab w:val="left" w:pos="284"/>
                      <w:tab w:val="left" w:pos="1134"/>
                    </w:tabs>
                    <w:rPr>
                      <w:sz w:val="24"/>
                      <w:szCs w:val="24"/>
                    </w:rPr>
                  </w:pPr>
                  <w:r w:rsidRPr="00864FA9">
                    <w:rPr>
                      <w:sz w:val="24"/>
                      <w:szCs w:val="24"/>
                    </w:rPr>
                    <w:lastRenderedPageBreak/>
                    <w:t xml:space="preserve">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 </w:t>
                  </w:r>
                </w:p>
                <w:p w:rsidR="00864FA9" w:rsidRPr="00864FA9" w:rsidRDefault="00C54C25" w:rsidP="00864FA9">
                  <w:pPr>
                    <w:tabs>
                      <w:tab w:val="left" w:pos="284"/>
                      <w:tab w:val="left" w:pos="1134"/>
                    </w:tabs>
                    <w:rPr>
                      <w:sz w:val="24"/>
                      <w:szCs w:val="24"/>
                    </w:rPr>
                  </w:pPr>
                  <w:r w:rsidRPr="00864FA9">
                    <w:rPr>
                      <w:sz w:val="24"/>
                      <w:szCs w:val="24"/>
                    </w:rPr>
                    <w:t>При наличии ГМО, Товар не принимается.</w:t>
                  </w:r>
                </w:p>
                <w:p w:rsidR="00864FA9" w:rsidRPr="00864FA9" w:rsidRDefault="00864FA9" w:rsidP="00864FA9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64FA9" w:rsidRDefault="00864FA9" w:rsidP="00864FA9">
            <w:pPr>
              <w:rPr>
                <w:b/>
                <w:sz w:val="24"/>
                <w:szCs w:val="24"/>
              </w:rPr>
            </w:pPr>
          </w:p>
          <w:p w:rsidR="00864FA9" w:rsidRPr="00864FA9" w:rsidRDefault="00864FA9" w:rsidP="00864FA9">
            <w:pPr>
              <w:rPr>
                <w:b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864FA9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124</w:t>
            </w:r>
          </w:p>
        </w:tc>
        <w:tc>
          <w:tcPr>
            <w:tcW w:w="1985" w:type="dxa"/>
            <w:shd w:val="clear" w:color="auto" w:fill="auto"/>
          </w:tcPr>
          <w:p w:rsidR="00864FA9" w:rsidRPr="00864FA9" w:rsidRDefault="00C54C25" w:rsidP="008B51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4FA9">
              <w:rPr>
                <w:rFonts w:eastAsia="Calibri"/>
                <w:sz w:val="24"/>
                <w:szCs w:val="24"/>
                <w:lang w:eastAsia="en-US"/>
              </w:rPr>
              <w:t>Пшеница 4 класс 11,5 протеин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8"/>
              <w:gridCol w:w="1874"/>
              <w:gridCol w:w="1897"/>
            </w:tblGrid>
            <w:tr w:rsidR="00925CBA" w:rsidTr="009133CF">
              <w:trPr>
                <w:trHeight w:val="534"/>
              </w:trPr>
              <w:tc>
                <w:tcPr>
                  <w:tcW w:w="1818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b/>
                      <w:i/>
                      <w:color w:val="000000"/>
                      <w:sz w:val="24"/>
                      <w:szCs w:val="24"/>
                      <w:lang w:eastAsia="ar-SA"/>
                    </w:rPr>
                    <w:t>Показатели качества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b/>
                      <w:i/>
                      <w:color w:val="000000"/>
                      <w:sz w:val="24"/>
                      <w:szCs w:val="24"/>
                      <w:lang w:eastAsia="ar-SA"/>
                    </w:rPr>
                    <w:t>Базис</w:t>
                  </w:r>
                </w:p>
              </w:tc>
              <w:tc>
                <w:tcPr>
                  <w:tcW w:w="1897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b/>
                      <w:i/>
                      <w:color w:val="000000"/>
                      <w:sz w:val="24"/>
                      <w:szCs w:val="24"/>
                      <w:lang w:eastAsia="ar-SA"/>
                    </w:rPr>
                    <w:t>Ограничение</w:t>
                  </w:r>
                </w:p>
              </w:tc>
            </w:tr>
            <w:tr w:rsidR="00925CBA" w:rsidTr="009133CF">
              <w:trPr>
                <w:trHeight w:val="173"/>
              </w:trPr>
              <w:tc>
                <w:tcPr>
                  <w:tcW w:w="1818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val="en-US" w:eastAsia="ar-SA"/>
                    </w:rPr>
                  </w:pPr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 xml:space="preserve">Натура, </w:t>
                  </w:r>
                  <w:r w:rsidRPr="009133CF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min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770г/л</w:t>
                  </w:r>
                </w:p>
              </w:tc>
              <w:tc>
                <w:tcPr>
                  <w:tcW w:w="1897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760г/л</w:t>
                  </w:r>
                </w:p>
              </w:tc>
            </w:tr>
            <w:tr w:rsidR="00925CBA" w:rsidTr="009133CF">
              <w:trPr>
                <w:trHeight w:val="173"/>
              </w:trPr>
              <w:tc>
                <w:tcPr>
                  <w:tcW w:w="1818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val="en-US" w:eastAsia="ar-SA"/>
                    </w:rPr>
                  </w:pPr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 xml:space="preserve">Влажность, </w:t>
                  </w:r>
                  <w:r w:rsidRPr="009133CF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max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val="en-US"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14,0</w:t>
                  </w:r>
                  <w:r w:rsidRPr="009133CF">
                    <w:rPr>
                      <w:color w:val="000000"/>
                      <w:sz w:val="24"/>
                      <w:szCs w:val="24"/>
                      <w:lang w:val="en-US" w:eastAsia="ar-SA"/>
                    </w:rPr>
                    <w:t>%</w:t>
                  </w:r>
                </w:p>
              </w:tc>
              <w:tc>
                <w:tcPr>
                  <w:tcW w:w="1897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val="en-US"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15,0</w:t>
                  </w:r>
                  <w:r w:rsidRPr="009133CF">
                    <w:rPr>
                      <w:color w:val="000000"/>
                      <w:sz w:val="24"/>
                      <w:szCs w:val="24"/>
                      <w:lang w:val="en-US" w:eastAsia="ar-SA"/>
                    </w:rPr>
                    <w:t>%</w:t>
                  </w:r>
                </w:p>
              </w:tc>
            </w:tr>
            <w:tr w:rsidR="00925CBA" w:rsidTr="009133CF">
              <w:trPr>
                <w:trHeight w:val="173"/>
              </w:trPr>
              <w:tc>
                <w:tcPr>
                  <w:tcW w:w="1818" w:type="dxa"/>
                  <w:shd w:val="clear" w:color="auto" w:fill="auto"/>
                </w:tcPr>
                <w:p w:rsidR="009133CF" w:rsidRPr="009133CF" w:rsidRDefault="00C54C25" w:rsidP="009133CF">
                  <w:pPr>
                    <w:suppressAutoHyphens/>
                    <w:snapToGrid w:val="0"/>
                    <w:jc w:val="both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 xml:space="preserve">Сорная примесь, </w:t>
                  </w:r>
                  <w:proofErr w:type="spellStart"/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1874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val="en-US"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2,0</w:t>
                  </w:r>
                  <w:r w:rsidRPr="009133CF">
                    <w:rPr>
                      <w:color w:val="000000"/>
                      <w:sz w:val="24"/>
                      <w:szCs w:val="24"/>
                      <w:lang w:val="en-US" w:eastAsia="ar-SA"/>
                    </w:rPr>
                    <w:t>%</w:t>
                  </w:r>
                </w:p>
              </w:tc>
              <w:tc>
                <w:tcPr>
                  <w:tcW w:w="1897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val="en-US"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4,0</w:t>
                  </w:r>
                  <w:r w:rsidRPr="009133CF">
                    <w:rPr>
                      <w:color w:val="000000"/>
                      <w:sz w:val="24"/>
                      <w:szCs w:val="24"/>
                      <w:lang w:val="en-US" w:eastAsia="ar-SA"/>
                    </w:rPr>
                    <w:t>%</w:t>
                  </w:r>
                </w:p>
              </w:tc>
            </w:tr>
            <w:tr w:rsidR="00925CBA" w:rsidTr="009133CF">
              <w:trPr>
                <w:trHeight w:val="708"/>
              </w:trPr>
              <w:tc>
                <w:tcPr>
                  <w:tcW w:w="1818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 xml:space="preserve">Зерновая примесь, </w:t>
                  </w:r>
                  <w:proofErr w:type="spellStart"/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>max</w:t>
                  </w:r>
                  <w:proofErr w:type="spellEnd"/>
                </w:p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 xml:space="preserve">в том числе, </w:t>
                  </w:r>
                </w:p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>проросшие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val="en-US"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5,0</w:t>
                  </w:r>
                  <w:r w:rsidRPr="009133CF">
                    <w:rPr>
                      <w:color w:val="000000"/>
                      <w:sz w:val="24"/>
                      <w:szCs w:val="24"/>
                      <w:lang w:val="en-US" w:eastAsia="ar-SA"/>
                    </w:rPr>
                    <w:t>%</w:t>
                  </w:r>
                </w:p>
                <w:p w:rsidR="009133CF" w:rsidRPr="009133CF" w:rsidRDefault="009133CF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97" w:type="dxa"/>
                  <w:shd w:val="clear" w:color="auto" w:fill="auto"/>
                </w:tcPr>
                <w:p w:rsidR="009133CF" w:rsidRPr="009133CF" w:rsidRDefault="00C54C25" w:rsidP="009133CF">
                  <w:pPr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7,0</w:t>
                  </w:r>
                  <w:r w:rsidRPr="009133CF">
                    <w:rPr>
                      <w:color w:val="000000"/>
                      <w:sz w:val="24"/>
                      <w:szCs w:val="24"/>
                      <w:lang w:val="en-US" w:eastAsia="ar-SA"/>
                    </w:rPr>
                    <w:t>%</w:t>
                  </w: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:rsidR="009133CF" w:rsidRPr="009133CF" w:rsidRDefault="009133CF" w:rsidP="009133CF">
                  <w:pPr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9133CF" w:rsidRPr="009133CF" w:rsidRDefault="00C54C25" w:rsidP="009133CF">
                  <w:pPr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более 2,0% не принимается</w:t>
                  </w:r>
                </w:p>
              </w:tc>
            </w:tr>
            <w:tr w:rsidR="00925CBA" w:rsidTr="009133CF">
              <w:trPr>
                <w:trHeight w:val="348"/>
              </w:trPr>
              <w:tc>
                <w:tcPr>
                  <w:tcW w:w="1818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:rsidR="009133CF" w:rsidRPr="009133CF" w:rsidRDefault="00C54C25" w:rsidP="009133CF">
                  <w:pPr>
                    <w:suppressAutoHyphens/>
                    <w:snapToGrid w:val="0"/>
                    <w:rPr>
                      <w:bCs/>
                      <w:color w:val="FF0000"/>
                      <w:sz w:val="24"/>
                      <w:szCs w:val="24"/>
                      <w:lang w:val="en-US" w:eastAsia="ar-SA"/>
                    </w:rPr>
                  </w:pPr>
                  <w:r w:rsidRPr="009133CF">
                    <w:rPr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  <w:t>11,5</w:t>
                  </w:r>
                  <w:r w:rsidRPr="009133CF">
                    <w:rPr>
                      <w:bCs/>
                      <w:color w:val="000000" w:themeColor="text1"/>
                      <w:sz w:val="24"/>
                      <w:szCs w:val="24"/>
                      <w:lang w:val="en-US" w:eastAsia="ar-SA"/>
                    </w:rPr>
                    <w:t>%</w:t>
                  </w:r>
                </w:p>
              </w:tc>
              <w:tc>
                <w:tcPr>
                  <w:tcW w:w="1897" w:type="dxa"/>
                  <w:shd w:val="clear" w:color="auto" w:fill="auto"/>
                </w:tcPr>
                <w:p w:rsidR="009133CF" w:rsidRPr="009133CF" w:rsidRDefault="00C54C25" w:rsidP="009133CF">
                  <w:pPr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11,5%</w:t>
                  </w:r>
                </w:p>
              </w:tc>
            </w:tr>
            <w:tr w:rsidR="00925CBA" w:rsidTr="009133CF">
              <w:trPr>
                <w:trHeight w:val="348"/>
              </w:trPr>
              <w:tc>
                <w:tcPr>
                  <w:tcW w:w="1818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>Число падения, сек.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:rsidR="009133CF" w:rsidRPr="009133CF" w:rsidRDefault="00C54C25" w:rsidP="009133CF">
                  <w:pPr>
                    <w:suppressAutoHyphens/>
                    <w:snapToGrid w:val="0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250сек.</w:t>
                  </w:r>
                </w:p>
              </w:tc>
              <w:tc>
                <w:tcPr>
                  <w:tcW w:w="1897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менее 230сек. не принимается</w:t>
                  </w:r>
                </w:p>
              </w:tc>
            </w:tr>
            <w:tr w:rsidR="00925CBA" w:rsidTr="009133CF">
              <w:trPr>
                <w:trHeight w:val="359"/>
              </w:trPr>
              <w:tc>
                <w:tcPr>
                  <w:tcW w:w="1818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 xml:space="preserve">Количество клейковины, </w:t>
                  </w:r>
                  <w:proofErr w:type="spellStart"/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1874" w:type="dxa"/>
                  <w:shd w:val="clear" w:color="auto" w:fill="auto"/>
                </w:tcPr>
                <w:p w:rsidR="009133CF" w:rsidRPr="009133CF" w:rsidRDefault="00C54C25" w:rsidP="009133CF">
                  <w:pPr>
                    <w:suppressAutoHyphens/>
                    <w:snapToGrid w:val="0"/>
                    <w:rPr>
                      <w:color w:val="000000"/>
                      <w:sz w:val="24"/>
                      <w:szCs w:val="24"/>
                      <w:lang w:val="en-US"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18,0</w:t>
                  </w:r>
                  <w:r w:rsidRPr="009133CF">
                    <w:rPr>
                      <w:color w:val="000000"/>
                      <w:sz w:val="24"/>
                      <w:szCs w:val="24"/>
                      <w:lang w:val="en-US" w:eastAsia="ar-SA"/>
                    </w:rPr>
                    <w:t>%</w:t>
                  </w:r>
                </w:p>
              </w:tc>
              <w:tc>
                <w:tcPr>
                  <w:tcW w:w="1897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18,0</w:t>
                  </w:r>
                  <w:r w:rsidRPr="009133CF">
                    <w:rPr>
                      <w:color w:val="000000"/>
                      <w:sz w:val="24"/>
                      <w:szCs w:val="24"/>
                      <w:lang w:val="en-US" w:eastAsia="ar-SA"/>
                    </w:rPr>
                    <w:t>%</w:t>
                  </w: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</w:tr>
            <w:tr w:rsidR="00925CBA" w:rsidTr="009133CF">
              <w:trPr>
                <w:trHeight w:val="348"/>
              </w:trPr>
              <w:tc>
                <w:tcPr>
                  <w:tcW w:w="1818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val="en-US" w:eastAsia="ar-SA"/>
                    </w:rPr>
                  </w:pPr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 xml:space="preserve">ИДК, </w:t>
                  </w:r>
                  <w:r w:rsidRPr="009133CF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max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43-95ед.</w:t>
                  </w:r>
                </w:p>
              </w:tc>
              <w:tc>
                <w:tcPr>
                  <w:tcW w:w="1897" w:type="dxa"/>
                  <w:shd w:val="clear" w:color="auto" w:fill="auto"/>
                </w:tcPr>
                <w:p w:rsidR="009133CF" w:rsidRPr="009133CF" w:rsidRDefault="00C54C25" w:rsidP="009133CF">
                  <w:pPr>
                    <w:suppressAutoHyphens/>
                    <w:snapToGrid w:val="0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95ед.</w:t>
                  </w:r>
                </w:p>
              </w:tc>
            </w:tr>
            <w:tr w:rsidR="00925CBA" w:rsidTr="009133CF">
              <w:trPr>
                <w:trHeight w:val="348"/>
              </w:trPr>
              <w:tc>
                <w:tcPr>
                  <w:tcW w:w="1818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 xml:space="preserve">Повреждение клопом черепашкой, </w:t>
                  </w:r>
                  <w:proofErr w:type="spellStart"/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>max</w:t>
                  </w:r>
                  <w:proofErr w:type="spellEnd"/>
                </w:p>
              </w:tc>
              <w:tc>
                <w:tcPr>
                  <w:tcW w:w="1874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2,0%</w:t>
                  </w:r>
                </w:p>
              </w:tc>
              <w:tc>
                <w:tcPr>
                  <w:tcW w:w="1897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2,0%</w:t>
                  </w:r>
                </w:p>
              </w:tc>
            </w:tr>
            <w:tr w:rsidR="00925CBA" w:rsidTr="009133CF">
              <w:trPr>
                <w:trHeight w:val="173"/>
              </w:trPr>
              <w:tc>
                <w:tcPr>
                  <w:tcW w:w="1818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>Зараженность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не допускается</w:t>
                  </w:r>
                </w:p>
              </w:tc>
              <w:tc>
                <w:tcPr>
                  <w:tcW w:w="1897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не принимается</w:t>
                  </w:r>
                </w:p>
              </w:tc>
            </w:tr>
            <w:tr w:rsidR="00925CBA" w:rsidTr="00E71E1D">
              <w:trPr>
                <w:trHeight w:val="173"/>
              </w:trPr>
              <w:tc>
                <w:tcPr>
                  <w:tcW w:w="1818" w:type="dxa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133CF">
                    <w:rPr>
                      <w:bCs/>
                      <w:color w:val="000000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771" w:type="dxa"/>
                  <w:gridSpan w:val="2"/>
                  <w:shd w:val="clear" w:color="auto" w:fill="auto"/>
                </w:tcPr>
                <w:p w:rsidR="009133CF" w:rsidRPr="009133CF" w:rsidRDefault="00C54C25" w:rsidP="009133C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9133CF">
                    <w:rPr>
                      <w:color w:val="000000"/>
                      <w:sz w:val="24"/>
                      <w:szCs w:val="24"/>
                      <w:lang w:eastAsia="ar-SA"/>
                    </w:rPr>
                    <w:t>свойственный здоровому зерну без запаха фумигантов и других инородных запахов</w:t>
                  </w:r>
                </w:p>
              </w:tc>
            </w:tr>
          </w:tbl>
          <w:p w:rsidR="00864FA9" w:rsidRDefault="00864FA9" w:rsidP="008B51A8">
            <w:pPr>
              <w:rPr>
                <w:b/>
                <w:sz w:val="24"/>
                <w:szCs w:val="24"/>
              </w:rPr>
            </w:pPr>
          </w:p>
          <w:p w:rsidR="009133CF" w:rsidRPr="0028341D" w:rsidRDefault="009133CF" w:rsidP="008B51A8">
            <w:pPr>
              <w:rPr>
                <w:b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864FA9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985" w:type="dxa"/>
            <w:shd w:val="clear" w:color="auto" w:fill="auto"/>
          </w:tcPr>
          <w:p w:rsidR="00864FA9" w:rsidRPr="00F11B14" w:rsidRDefault="00C54C25" w:rsidP="008B51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54140">
              <w:rPr>
                <w:rFonts w:eastAsia="Calibri"/>
                <w:sz w:val="22"/>
                <w:szCs w:val="22"/>
                <w:lang w:eastAsia="en-US"/>
              </w:rPr>
              <w:t>Пшеница 4 класса, протеин 11,5% - Деметра Трейдинг</w:t>
            </w:r>
          </w:p>
        </w:tc>
        <w:tc>
          <w:tcPr>
            <w:tcW w:w="6804" w:type="dxa"/>
            <w:shd w:val="clear" w:color="auto" w:fill="auto"/>
          </w:tcPr>
          <w:p w:rsidR="00864FA9" w:rsidRPr="004606DA" w:rsidRDefault="00C54C25" w:rsidP="008B51A8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4606DA"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ГОСТ 9353-2016 «Пшеница. Технические условия» с учетом следующих качественных показателей, указанными ниже:</w:t>
            </w:r>
          </w:p>
          <w:p w:rsidR="004606DA" w:rsidRPr="004606DA" w:rsidRDefault="004606DA" w:rsidP="008B51A8">
            <w:pPr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5"/>
              <w:gridCol w:w="3392"/>
            </w:tblGrid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не менее 760 г/л 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Сорная примесь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Зерновая примесь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71E1D">
              <w:trPr>
                <w:trHeight w:val="317"/>
              </w:trPr>
              <w:tc>
                <w:tcPr>
                  <w:tcW w:w="3155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b/>
                      <w:bCs/>
                      <w:sz w:val="24"/>
                      <w:szCs w:val="24"/>
                    </w:rPr>
                    <w:t xml:space="preserve">Протеин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b/>
                      <w:bCs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b/>
                      <w:bCs/>
                      <w:sz w:val="24"/>
                      <w:szCs w:val="24"/>
                    </w:rPr>
                    <w:t>11,5% и более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Зерен, поврежденных клопом-черепашкой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>не более 1,5%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Число падения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>не менее 250 сек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Клейковина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>не менее 18%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Содержание головни, семян </w:t>
                  </w:r>
                  <w:r w:rsidRPr="004606DA">
                    <w:rPr>
                      <w:rFonts w:eastAsia="Arial"/>
                      <w:sz w:val="24"/>
                      <w:szCs w:val="24"/>
                    </w:rPr>
                    <w:lastRenderedPageBreak/>
                    <w:t xml:space="preserve">горчака и амброзии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lastRenderedPageBreak/>
                    <w:t>не допускается</w:t>
                  </w:r>
                </w:p>
              </w:tc>
            </w:tr>
            <w:tr w:rsidR="00925CBA" w:rsidTr="00E71E1D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606DA"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4606DA" w:rsidRPr="004606DA" w:rsidRDefault="00C54C25" w:rsidP="004606D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proofErr w:type="spellStart"/>
                  <w:r w:rsidRPr="004606DA">
                    <w:rPr>
                      <w:rFonts w:eastAsia="Arial"/>
                      <w:sz w:val="24"/>
                      <w:szCs w:val="24"/>
                    </w:rPr>
                    <w:t>Cвoйствeнный</w:t>
                  </w:r>
                  <w:proofErr w:type="spellEnd"/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6DA">
                    <w:rPr>
                      <w:rFonts w:eastAsia="Arial"/>
                      <w:sz w:val="24"/>
                      <w:szCs w:val="24"/>
                    </w:rPr>
                    <w:t>здopoвомy</w:t>
                  </w:r>
                  <w:proofErr w:type="spellEnd"/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6DA">
                    <w:rPr>
                      <w:rFonts w:eastAsia="Arial"/>
                      <w:sz w:val="24"/>
                      <w:szCs w:val="24"/>
                    </w:rPr>
                    <w:t>зеpнy</w:t>
                  </w:r>
                  <w:proofErr w:type="spellEnd"/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 пшеницы; </w:t>
                  </w:r>
                  <w:proofErr w:type="spellStart"/>
                  <w:r w:rsidRPr="004606DA">
                    <w:rPr>
                      <w:rFonts w:eastAsia="Arial"/>
                      <w:sz w:val="24"/>
                      <w:szCs w:val="24"/>
                    </w:rPr>
                    <w:t>Пocтopoнний</w:t>
                  </w:r>
                  <w:proofErr w:type="spellEnd"/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6DA">
                    <w:rPr>
                      <w:rFonts w:eastAsia="Arial"/>
                      <w:sz w:val="24"/>
                      <w:szCs w:val="24"/>
                    </w:rPr>
                    <w:t>зaпax</w:t>
                  </w:r>
                  <w:proofErr w:type="spellEnd"/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606DA">
                    <w:rPr>
                      <w:rFonts w:eastAsia="Arial"/>
                      <w:sz w:val="24"/>
                      <w:szCs w:val="24"/>
                    </w:rPr>
                    <w:t>зaтxлый</w:t>
                  </w:r>
                  <w:proofErr w:type="spellEnd"/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606DA">
                    <w:rPr>
                      <w:rFonts w:eastAsia="Arial"/>
                      <w:sz w:val="24"/>
                      <w:szCs w:val="24"/>
                    </w:rPr>
                    <w:t>сoлoдoвый</w:t>
                  </w:r>
                  <w:proofErr w:type="spellEnd"/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606DA">
                    <w:rPr>
                      <w:rFonts w:eastAsia="Arial"/>
                      <w:sz w:val="24"/>
                      <w:szCs w:val="24"/>
                    </w:rPr>
                    <w:t>плеcневый</w:t>
                  </w:r>
                  <w:proofErr w:type="spellEnd"/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606DA">
                    <w:rPr>
                      <w:rFonts w:eastAsia="Arial"/>
                      <w:sz w:val="24"/>
                      <w:szCs w:val="24"/>
                    </w:rPr>
                    <w:t>гнилoстньй</w:t>
                  </w:r>
                  <w:proofErr w:type="spellEnd"/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4606DA">
                    <w:rPr>
                      <w:rFonts w:eastAsia="Arial"/>
                      <w:sz w:val="24"/>
                      <w:szCs w:val="24"/>
                    </w:rPr>
                    <w:t>нe</w:t>
                  </w:r>
                  <w:proofErr w:type="spellEnd"/>
                  <w:r w:rsidRPr="004606DA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6DA">
                    <w:rPr>
                      <w:rFonts w:eastAsia="Arial"/>
                      <w:sz w:val="24"/>
                      <w:szCs w:val="24"/>
                    </w:rPr>
                    <w:t>дoпycкaeтся</w:t>
                  </w:r>
                  <w:proofErr w:type="spellEnd"/>
                </w:p>
              </w:tc>
            </w:tr>
          </w:tbl>
          <w:p w:rsidR="004606DA" w:rsidRPr="004606DA" w:rsidRDefault="004606DA" w:rsidP="008B51A8">
            <w:pPr>
              <w:rPr>
                <w:b/>
                <w:sz w:val="24"/>
                <w:szCs w:val="24"/>
              </w:rPr>
            </w:pPr>
          </w:p>
          <w:p w:rsidR="004606DA" w:rsidRPr="0028341D" w:rsidRDefault="00C54C25" w:rsidP="008B51A8">
            <w:pPr>
              <w:rPr>
                <w:b/>
                <w:sz w:val="24"/>
                <w:szCs w:val="24"/>
              </w:rPr>
            </w:pPr>
            <w:r w:rsidRPr="004606DA">
              <w:rPr>
                <w:rFonts w:eastAsia="Arial"/>
                <w:sz w:val="24"/>
                <w:szCs w:val="24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</w:tc>
      </w:tr>
      <w:tr w:rsidR="00925CBA" w:rsidTr="00DD1C9E">
        <w:tc>
          <w:tcPr>
            <w:tcW w:w="704" w:type="dxa"/>
          </w:tcPr>
          <w:p w:rsidR="00D842CA" w:rsidRDefault="00C54C25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126</w:t>
            </w:r>
          </w:p>
        </w:tc>
        <w:tc>
          <w:tcPr>
            <w:tcW w:w="1985" w:type="dxa"/>
            <w:shd w:val="clear" w:color="auto" w:fill="auto"/>
          </w:tcPr>
          <w:p w:rsidR="00D842CA" w:rsidRPr="00454140" w:rsidRDefault="00C54C25" w:rsidP="008B51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842CA">
              <w:rPr>
                <w:rFonts w:eastAsia="Calibri"/>
                <w:sz w:val="22"/>
                <w:szCs w:val="22"/>
                <w:lang w:eastAsia="en-US"/>
              </w:rPr>
              <w:t>Содружество-Соя_1 (ДВ)</w:t>
            </w:r>
          </w:p>
        </w:tc>
        <w:tc>
          <w:tcPr>
            <w:tcW w:w="6804" w:type="dxa"/>
            <w:shd w:val="clear" w:color="auto" w:fill="auto"/>
          </w:tcPr>
          <w:p w:rsidR="00D842CA" w:rsidRPr="00D842CA" w:rsidRDefault="00C54C25" w:rsidP="00D842CA">
            <w:pPr>
              <w:rPr>
                <w:rFonts w:eastAsia="Arial"/>
                <w:sz w:val="24"/>
                <w:szCs w:val="24"/>
              </w:rPr>
            </w:pPr>
            <w:r w:rsidRPr="00D842CA">
              <w:rPr>
                <w:rFonts w:eastAsia="Arial"/>
                <w:sz w:val="24"/>
                <w:szCs w:val="24"/>
              </w:rPr>
              <w:t>Качество поставляемого Товара должно соответствовать показателям качества согласно ГОСТ 17109-88, а так же:</w:t>
            </w:r>
          </w:p>
          <w:p w:rsidR="00D842CA" w:rsidRPr="00D842CA" w:rsidRDefault="00C54C25" w:rsidP="00D842CA">
            <w:pPr>
              <w:rPr>
                <w:rFonts w:eastAsia="Arial"/>
                <w:sz w:val="24"/>
                <w:szCs w:val="24"/>
              </w:rPr>
            </w:pPr>
            <w:r w:rsidRPr="00D842CA">
              <w:rPr>
                <w:rFonts w:eastAsia="Arial"/>
                <w:sz w:val="24"/>
                <w:szCs w:val="24"/>
              </w:rPr>
              <w:t>Влажность не более 12%. В случае превышения указанного базисного показателя по влажности, но не более чем до 16 % включительно, Покупатель вправе отказаться от Товара полностью или в части, либо потребовать уменьшения цены соразмерно - на полтора процента за каждый процент превышения.  В случае превышения влажности более 16 %, Покупатель отказывается от Товара.</w:t>
            </w:r>
          </w:p>
          <w:p w:rsidR="00D842CA" w:rsidRPr="00D842CA" w:rsidRDefault="00C54C25" w:rsidP="00D842CA">
            <w:pPr>
              <w:rPr>
                <w:rFonts w:eastAsia="Arial"/>
                <w:sz w:val="24"/>
                <w:szCs w:val="24"/>
              </w:rPr>
            </w:pPr>
            <w:r w:rsidRPr="00D842CA">
              <w:rPr>
                <w:rFonts w:eastAsia="Arial"/>
                <w:sz w:val="24"/>
                <w:szCs w:val="24"/>
              </w:rPr>
              <w:t xml:space="preserve">Сорная примесь не более 3%. В случае превышения указанного базисного показателя сора, но не более чем до 5 % включительно, Покупатель вправе отказаться от Товара полностью или в части, либо потребовать уменьшения цены соразмерно на полтора процента за каждый процент превышения. При показателе сора более 5 % Покупатель отказывается от Товара.  </w:t>
            </w:r>
          </w:p>
          <w:p w:rsidR="00D842CA" w:rsidRPr="00D842CA" w:rsidRDefault="00C54C25" w:rsidP="00D842CA">
            <w:pPr>
              <w:rPr>
                <w:rFonts w:eastAsia="Arial"/>
                <w:sz w:val="24"/>
                <w:szCs w:val="24"/>
              </w:rPr>
            </w:pPr>
            <w:r w:rsidRPr="00D842CA">
              <w:rPr>
                <w:rFonts w:eastAsia="Arial"/>
                <w:sz w:val="24"/>
                <w:szCs w:val="24"/>
              </w:rPr>
              <w:t>Массовая доля протеина – не менее 39% на АСВ. Если протеин ниже 39% на АСВ, покупатель вправе отказаться от товара.</w:t>
            </w:r>
          </w:p>
          <w:p w:rsidR="00D842CA" w:rsidRPr="00D842CA" w:rsidRDefault="00C54C25" w:rsidP="00D842CA">
            <w:pPr>
              <w:rPr>
                <w:rFonts w:eastAsia="Arial"/>
                <w:sz w:val="24"/>
                <w:szCs w:val="24"/>
              </w:rPr>
            </w:pPr>
            <w:r w:rsidRPr="00D842CA">
              <w:rPr>
                <w:rFonts w:eastAsia="Arial"/>
                <w:sz w:val="24"/>
                <w:szCs w:val="24"/>
              </w:rPr>
              <w:t xml:space="preserve">Масличность не менее 21,0% на АСВ. При показателе масличности менее 21,0% на АСВ Покупатель имеет право отказаться от Товара. </w:t>
            </w:r>
          </w:p>
          <w:p w:rsidR="00D842CA" w:rsidRPr="00D842CA" w:rsidRDefault="00C54C25" w:rsidP="00D842CA">
            <w:pPr>
              <w:rPr>
                <w:rFonts w:eastAsia="Arial"/>
                <w:sz w:val="24"/>
                <w:szCs w:val="24"/>
              </w:rPr>
            </w:pPr>
            <w:r w:rsidRPr="00D842CA">
              <w:rPr>
                <w:rFonts w:eastAsia="Arial"/>
                <w:sz w:val="24"/>
                <w:szCs w:val="24"/>
              </w:rPr>
              <w:t xml:space="preserve">Масличная примесь не более 12%, в том числе поврежденных не более 6% и недозрелых не более 3%. В случае превышения указанного базисного показателя по масличной примеси, но не более чем до 15% включительно, Покупатель вправе отказаться от Товара полностью или в части, либо потребовать уменьшения цены соразмерно - на процент за каждый процент превышения. В случае превышения масличной примеси более 15%, Покупатель отказывается от Товара. </w:t>
            </w:r>
          </w:p>
          <w:p w:rsidR="00D842CA" w:rsidRPr="00D842CA" w:rsidRDefault="00C54C25" w:rsidP="00D842CA">
            <w:pPr>
              <w:rPr>
                <w:rFonts w:eastAsia="Arial"/>
                <w:sz w:val="24"/>
                <w:szCs w:val="24"/>
              </w:rPr>
            </w:pPr>
            <w:r w:rsidRPr="00D842CA">
              <w:rPr>
                <w:rFonts w:eastAsia="Arial"/>
                <w:sz w:val="24"/>
                <w:szCs w:val="24"/>
              </w:rPr>
              <w:t>Наличие прочих масличных культур не более 0,5%.                                                                                                         Кислотное число не более 2 мг/кон.</w:t>
            </w:r>
          </w:p>
          <w:p w:rsidR="00D842CA" w:rsidRPr="00D842CA" w:rsidRDefault="00C54C25" w:rsidP="00D842CA">
            <w:pPr>
              <w:rPr>
                <w:rFonts w:eastAsia="Arial"/>
                <w:sz w:val="24"/>
                <w:szCs w:val="24"/>
              </w:rPr>
            </w:pPr>
            <w:r w:rsidRPr="00D842CA">
              <w:rPr>
                <w:rFonts w:eastAsia="Arial"/>
                <w:sz w:val="24"/>
                <w:szCs w:val="24"/>
              </w:rPr>
              <w:t xml:space="preserve">ГМО не допускается, в случае выявления бобов сои ГМО все убытки, понесенные Покупателем в связи с этим, возмещаются Поставщиком. </w:t>
            </w:r>
          </w:p>
          <w:p w:rsidR="00D842CA" w:rsidRPr="00D842CA" w:rsidRDefault="00C54C25" w:rsidP="00D842CA">
            <w:pPr>
              <w:rPr>
                <w:rFonts w:eastAsia="Arial"/>
                <w:sz w:val="24"/>
                <w:szCs w:val="24"/>
              </w:rPr>
            </w:pPr>
            <w:r w:rsidRPr="00D842CA">
              <w:rPr>
                <w:rFonts w:eastAsia="Arial"/>
                <w:sz w:val="24"/>
                <w:szCs w:val="24"/>
              </w:rPr>
              <w:t xml:space="preserve">Зараженность вредителями не допускается. </w:t>
            </w:r>
          </w:p>
          <w:p w:rsidR="00D842CA" w:rsidRPr="00D842CA" w:rsidRDefault="00C54C25" w:rsidP="00D842CA">
            <w:pPr>
              <w:rPr>
                <w:rFonts w:eastAsia="Arial"/>
                <w:sz w:val="24"/>
                <w:szCs w:val="24"/>
              </w:rPr>
            </w:pPr>
            <w:r w:rsidRPr="00D842CA">
              <w:rPr>
                <w:rFonts w:eastAsia="Arial"/>
                <w:sz w:val="24"/>
                <w:szCs w:val="24"/>
              </w:rPr>
              <w:t>Амброзия единичная.</w:t>
            </w:r>
          </w:p>
          <w:p w:rsidR="00D842CA" w:rsidRPr="00D842CA" w:rsidRDefault="00C54C25" w:rsidP="00D842CA">
            <w:pPr>
              <w:rPr>
                <w:rFonts w:eastAsia="Arial"/>
                <w:sz w:val="24"/>
                <w:szCs w:val="24"/>
              </w:rPr>
            </w:pPr>
            <w:r w:rsidRPr="00D842CA">
              <w:rPr>
                <w:rFonts w:eastAsia="Arial"/>
                <w:sz w:val="24"/>
                <w:szCs w:val="24"/>
              </w:rPr>
              <w:t>Наличие семян подсолнечника в составе масличной примеси не допускается.</w:t>
            </w:r>
          </w:p>
          <w:p w:rsidR="00D842CA" w:rsidRPr="00D842CA" w:rsidRDefault="00C54C25" w:rsidP="00D842CA">
            <w:pPr>
              <w:rPr>
                <w:rFonts w:eastAsia="Arial"/>
                <w:sz w:val="24"/>
                <w:szCs w:val="24"/>
              </w:rPr>
            </w:pPr>
            <w:r w:rsidRPr="00D842CA">
              <w:rPr>
                <w:rFonts w:eastAsia="Arial"/>
                <w:sz w:val="24"/>
                <w:szCs w:val="24"/>
              </w:rPr>
              <w:t xml:space="preserve">Грязные не более 3%. </w:t>
            </w:r>
          </w:p>
          <w:p w:rsidR="00D842CA" w:rsidRPr="00D842CA" w:rsidRDefault="00C54C25" w:rsidP="00D842CA">
            <w:pPr>
              <w:rPr>
                <w:rFonts w:eastAsia="Arial"/>
                <w:sz w:val="24"/>
                <w:szCs w:val="24"/>
              </w:rPr>
            </w:pPr>
            <w:r w:rsidRPr="00D842CA">
              <w:rPr>
                <w:rFonts w:eastAsia="Arial"/>
                <w:sz w:val="24"/>
                <w:szCs w:val="24"/>
              </w:rPr>
              <w:t xml:space="preserve">Плесневелый и комковый Товар не допускается. </w:t>
            </w:r>
          </w:p>
          <w:p w:rsidR="00D842CA" w:rsidRPr="00D842CA" w:rsidRDefault="00C54C25" w:rsidP="00D842CA">
            <w:pPr>
              <w:rPr>
                <w:rFonts w:eastAsia="Arial"/>
                <w:sz w:val="24"/>
                <w:szCs w:val="24"/>
              </w:rPr>
            </w:pPr>
            <w:r w:rsidRPr="00D842CA">
              <w:rPr>
                <w:rFonts w:eastAsia="Arial"/>
                <w:sz w:val="24"/>
                <w:szCs w:val="24"/>
              </w:rPr>
              <w:t xml:space="preserve">Запах свойственный здоровым семенам соевых бобов (без затхлого, плесневого и других посторонних запахов). </w:t>
            </w:r>
          </w:p>
          <w:p w:rsidR="00D842CA" w:rsidRPr="004606DA" w:rsidRDefault="00C54C25" w:rsidP="00D842CA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D842CA">
              <w:rPr>
                <w:rFonts w:eastAsia="Arial"/>
                <w:sz w:val="24"/>
                <w:szCs w:val="24"/>
              </w:rPr>
              <w:lastRenderedPageBreak/>
              <w:t>Цвет светло-желтый (не зеленый).</w:t>
            </w:r>
          </w:p>
        </w:tc>
      </w:tr>
      <w:tr w:rsidR="00925CBA" w:rsidTr="00DD1C9E">
        <w:tc>
          <w:tcPr>
            <w:tcW w:w="704" w:type="dxa"/>
          </w:tcPr>
          <w:p w:rsidR="0059740B" w:rsidRPr="0059740B" w:rsidRDefault="00C54C25" w:rsidP="0059740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127</w:t>
            </w:r>
          </w:p>
        </w:tc>
        <w:tc>
          <w:tcPr>
            <w:tcW w:w="1985" w:type="dxa"/>
            <w:shd w:val="clear" w:color="auto" w:fill="auto"/>
          </w:tcPr>
          <w:p w:rsidR="0059740B" w:rsidRPr="0059740B" w:rsidRDefault="00C54C25" w:rsidP="005974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9740B">
              <w:rPr>
                <w:sz w:val="24"/>
                <w:szCs w:val="24"/>
              </w:rPr>
              <w:t>Пшеница, протеин 12,5 _ Доминант 12,5-1</w:t>
            </w:r>
          </w:p>
        </w:tc>
        <w:tc>
          <w:tcPr>
            <w:tcW w:w="6804" w:type="dxa"/>
            <w:shd w:val="clear" w:color="auto" w:fill="auto"/>
          </w:tcPr>
          <w:p w:rsidR="0059740B" w:rsidRPr="0059740B" w:rsidRDefault="00C54C25" w:rsidP="0059740B">
            <w:pPr>
              <w:jc w:val="both"/>
              <w:rPr>
                <w:sz w:val="24"/>
                <w:szCs w:val="24"/>
              </w:rPr>
            </w:pPr>
            <w:r w:rsidRPr="0059740B">
              <w:rPr>
                <w:sz w:val="24"/>
                <w:szCs w:val="24"/>
              </w:rPr>
              <w:t>Товар должен соответствовать следующим качественным показателям:</w:t>
            </w:r>
          </w:p>
          <w:tbl>
            <w:tblPr>
              <w:tblStyle w:val="a4"/>
              <w:tblW w:w="0" w:type="auto"/>
              <w:tblInd w:w="310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2551"/>
            </w:tblGrid>
            <w:tr w:rsidR="00925CBA" w:rsidTr="00E71E1D">
              <w:trPr>
                <w:trHeight w:val="49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rPr>
                      <w:b/>
                      <w:sz w:val="24"/>
                      <w:szCs w:val="24"/>
                    </w:rPr>
                  </w:pPr>
                  <w:r w:rsidRPr="0059740B">
                    <w:rPr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rPr>
                      <w:b/>
                      <w:sz w:val="24"/>
                      <w:szCs w:val="24"/>
                    </w:rPr>
                  </w:pPr>
                  <w:r w:rsidRPr="0059740B">
                    <w:rPr>
                      <w:b/>
                      <w:sz w:val="24"/>
                      <w:szCs w:val="24"/>
                    </w:rPr>
                    <w:t>Требования</w:t>
                  </w:r>
                </w:p>
              </w:tc>
            </w:tr>
            <w:tr w:rsidR="00925CBA" w:rsidTr="00E71E1D">
              <w:trPr>
                <w:trHeight w:val="246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12,5% и более</w:t>
                  </w:r>
                </w:p>
              </w:tc>
            </w:tr>
            <w:tr w:rsidR="00925CBA" w:rsidTr="00E71E1D">
              <w:trPr>
                <w:trHeight w:val="452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E71E1D">
              <w:trPr>
                <w:trHeight w:val="488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Натурный вес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770 г/л и более</w:t>
                  </w:r>
                </w:p>
              </w:tc>
            </w:tr>
            <w:tr w:rsidR="00925CBA" w:rsidTr="00E71E1D">
              <w:trPr>
                <w:trHeight w:val="268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Число падения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менее 250 с</w:t>
                  </w:r>
                </w:p>
              </w:tc>
            </w:tr>
            <w:tr w:rsidR="00925CBA" w:rsidTr="00E71E1D">
              <w:trPr>
                <w:trHeight w:val="30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Клейковина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19,0% и более</w:t>
                  </w:r>
                </w:p>
              </w:tc>
            </w:tr>
            <w:tr w:rsidR="00925CBA" w:rsidTr="00E71E1D">
              <w:trPr>
                <w:trHeight w:val="339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45-90 единиц</w:t>
                  </w:r>
                </w:p>
              </w:tc>
            </w:tr>
            <w:tr w:rsidR="00925CBA" w:rsidTr="00E71E1D">
              <w:trPr>
                <w:trHeight w:val="1527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Сорность, 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В том числе: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- Семена амброзии полыннолистной, трехраздельной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- вредная примесь (спорынья, головня, горчак ползучий, софора </w:t>
                  </w:r>
                  <w:proofErr w:type="spellStart"/>
                  <w:r w:rsidRPr="0059740B">
                    <w:rPr>
                      <w:sz w:val="24"/>
                      <w:szCs w:val="24"/>
                    </w:rPr>
                    <w:t>лисохвостая</w:t>
                  </w:r>
                  <w:proofErr w:type="spellEnd"/>
                  <w:r w:rsidRPr="0059740B">
                    <w:rPr>
                      <w:sz w:val="24"/>
                      <w:szCs w:val="24"/>
                    </w:rPr>
                    <w:t>, вязель разноцветный и т.д.)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2,0%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допускается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допускается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71E1D">
              <w:trPr>
                <w:trHeight w:val="409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Повреждение клопом черепашкой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1,5%</w:t>
                  </w:r>
                </w:p>
              </w:tc>
            </w:tr>
            <w:tr w:rsidR="00925CBA" w:rsidTr="00E71E1D">
              <w:trPr>
                <w:trHeight w:val="741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Головневые, маранные, </w:t>
                  </w:r>
                  <w:proofErr w:type="spellStart"/>
                  <w:r w:rsidRPr="0059740B">
                    <w:rPr>
                      <w:sz w:val="24"/>
                      <w:szCs w:val="24"/>
                    </w:rPr>
                    <w:t>синегузочные</w:t>
                  </w:r>
                  <w:proofErr w:type="spellEnd"/>
                  <w:r w:rsidRPr="0059740B">
                    <w:rPr>
                      <w:sz w:val="24"/>
                      <w:szCs w:val="24"/>
                    </w:rPr>
                    <w:t xml:space="preserve"> зерна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допускаются</w:t>
                  </w:r>
                </w:p>
              </w:tc>
            </w:tr>
            <w:tr w:rsidR="00925CBA" w:rsidTr="00E71E1D">
              <w:trPr>
                <w:trHeight w:val="611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Зерна потемневшие и с черным зародышем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</w:tbl>
          <w:p w:rsidR="0059740B" w:rsidRPr="0059740B" w:rsidRDefault="0059740B" w:rsidP="0059740B">
            <w:pPr>
              <w:jc w:val="both"/>
              <w:rPr>
                <w:sz w:val="24"/>
                <w:szCs w:val="24"/>
              </w:rPr>
            </w:pPr>
          </w:p>
          <w:p w:rsidR="0059740B" w:rsidRPr="0059740B" w:rsidRDefault="00C54C25" w:rsidP="0059740B">
            <w:pPr>
              <w:rPr>
                <w:rFonts w:eastAsia="Arial"/>
                <w:sz w:val="24"/>
                <w:szCs w:val="24"/>
              </w:rPr>
            </w:pPr>
            <w:r w:rsidRPr="0059740B">
              <w:rPr>
                <w:sz w:val="24"/>
                <w:szCs w:val="24"/>
              </w:rPr>
              <w:t>Остальные показатели качества должны соответствовать требованиям ГОСТ 9353-2016</w:t>
            </w:r>
          </w:p>
        </w:tc>
      </w:tr>
      <w:tr w:rsidR="00925CBA" w:rsidTr="00DD1C9E">
        <w:tc>
          <w:tcPr>
            <w:tcW w:w="704" w:type="dxa"/>
          </w:tcPr>
          <w:p w:rsidR="0059740B" w:rsidRPr="0059740B" w:rsidRDefault="00C54C25" w:rsidP="0059740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128</w:t>
            </w:r>
          </w:p>
        </w:tc>
        <w:tc>
          <w:tcPr>
            <w:tcW w:w="1985" w:type="dxa"/>
            <w:shd w:val="clear" w:color="auto" w:fill="auto"/>
          </w:tcPr>
          <w:p w:rsidR="0059740B" w:rsidRPr="0059740B" w:rsidRDefault="00C54C25" w:rsidP="005974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9740B">
              <w:rPr>
                <w:sz w:val="24"/>
                <w:szCs w:val="24"/>
              </w:rPr>
              <w:t>Пшеница, протеин 12,5 _ Доминант 12,5-2</w:t>
            </w:r>
          </w:p>
        </w:tc>
        <w:tc>
          <w:tcPr>
            <w:tcW w:w="6804" w:type="dxa"/>
            <w:shd w:val="clear" w:color="auto" w:fill="auto"/>
          </w:tcPr>
          <w:p w:rsidR="0059740B" w:rsidRPr="0059740B" w:rsidRDefault="00C54C25" w:rsidP="0059740B">
            <w:pPr>
              <w:jc w:val="both"/>
              <w:rPr>
                <w:sz w:val="24"/>
                <w:szCs w:val="24"/>
              </w:rPr>
            </w:pPr>
            <w:r w:rsidRPr="0059740B">
              <w:rPr>
                <w:sz w:val="24"/>
                <w:szCs w:val="24"/>
              </w:rPr>
              <w:t>Товар должен соответствовать следующим качественным показателям:</w:t>
            </w:r>
          </w:p>
          <w:tbl>
            <w:tblPr>
              <w:tblStyle w:val="a4"/>
              <w:tblW w:w="0" w:type="auto"/>
              <w:tblInd w:w="310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2551"/>
            </w:tblGrid>
            <w:tr w:rsidR="00925CBA" w:rsidTr="00E71E1D">
              <w:trPr>
                <w:trHeight w:val="49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rPr>
                      <w:b/>
                      <w:sz w:val="24"/>
                      <w:szCs w:val="24"/>
                    </w:rPr>
                  </w:pPr>
                  <w:r w:rsidRPr="0059740B">
                    <w:rPr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rPr>
                      <w:b/>
                      <w:sz w:val="24"/>
                      <w:szCs w:val="24"/>
                    </w:rPr>
                  </w:pPr>
                  <w:r w:rsidRPr="0059740B">
                    <w:rPr>
                      <w:b/>
                      <w:sz w:val="24"/>
                      <w:szCs w:val="24"/>
                    </w:rPr>
                    <w:t>Требования</w:t>
                  </w:r>
                </w:p>
              </w:tc>
            </w:tr>
            <w:tr w:rsidR="00925CBA" w:rsidTr="00E71E1D">
              <w:trPr>
                <w:trHeight w:val="246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12,5% и более</w:t>
                  </w:r>
                </w:p>
              </w:tc>
            </w:tr>
            <w:tr w:rsidR="00925CBA" w:rsidTr="00E71E1D">
              <w:trPr>
                <w:trHeight w:val="452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E71E1D">
              <w:trPr>
                <w:trHeight w:val="488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Натурный вес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730 г/л и более</w:t>
                  </w:r>
                </w:p>
              </w:tc>
            </w:tr>
            <w:tr w:rsidR="00925CBA" w:rsidTr="00E71E1D">
              <w:trPr>
                <w:trHeight w:val="268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Число падения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менее 250 с</w:t>
                  </w:r>
                </w:p>
              </w:tc>
            </w:tr>
            <w:tr w:rsidR="00925CBA" w:rsidTr="00E71E1D">
              <w:trPr>
                <w:trHeight w:val="30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Клейковина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19,0% и более</w:t>
                  </w:r>
                </w:p>
              </w:tc>
            </w:tr>
            <w:tr w:rsidR="00925CBA" w:rsidTr="00E71E1D">
              <w:trPr>
                <w:trHeight w:val="339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45-90 единиц</w:t>
                  </w:r>
                </w:p>
              </w:tc>
            </w:tr>
            <w:tr w:rsidR="00925CBA" w:rsidTr="00E71E1D">
              <w:trPr>
                <w:trHeight w:val="1527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Сорность, 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В том числе: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- Семена амброзии полыннолистной, трехраздельной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- вредная примесь (спорынья, головня, горчак ползучий, софора </w:t>
                  </w:r>
                  <w:proofErr w:type="spellStart"/>
                  <w:r w:rsidRPr="0059740B">
                    <w:rPr>
                      <w:sz w:val="24"/>
                      <w:szCs w:val="24"/>
                    </w:rPr>
                    <w:t>лисохвостая</w:t>
                  </w:r>
                  <w:proofErr w:type="spellEnd"/>
                  <w:r w:rsidRPr="0059740B">
                    <w:rPr>
                      <w:sz w:val="24"/>
                      <w:szCs w:val="24"/>
                    </w:rPr>
                    <w:t>, вязель разноцветный и т.д.)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2,0%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допускается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допускается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lastRenderedPageBreak/>
                    <w:t>Зерновая примесь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71E1D">
              <w:trPr>
                <w:trHeight w:val="409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Повреждение клопом черепашкой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1,5%</w:t>
                  </w:r>
                </w:p>
              </w:tc>
            </w:tr>
            <w:tr w:rsidR="00925CBA" w:rsidTr="00E71E1D">
              <w:trPr>
                <w:trHeight w:val="741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Головневые, маранные, </w:t>
                  </w:r>
                  <w:proofErr w:type="spellStart"/>
                  <w:r w:rsidRPr="0059740B">
                    <w:rPr>
                      <w:sz w:val="24"/>
                      <w:szCs w:val="24"/>
                    </w:rPr>
                    <w:t>синегузочные</w:t>
                  </w:r>
                  <w:proofErr w:type="spellEnd"/>
                  <w:r w:rsidRPr="0059740B">
                    <w:rPr>
                      <w:sz w:val="24"/>
                      <w:szCs w:val="24"/>
                    </w:rPr>
                    <w:t xml:space="preserve"> зерна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допускаются</w:t>
                  </w:r>
                </w:p>
              </w:tc>
            </w:tr>
            <w:tr w:rsidR="00925CBA" w:rsidTr="00E71E1D">
              <w:trPr>
                <w:trHeight w:val="611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Зерна потемневшие и с черным зародышем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</w:tbl>
          <w:p w:rsidR="0059740B" w:rsidRPr="0059740B" w:rsidRDefault="0059740B" w:rsidP="0059740B">
            <w:pPr>
              <w:jc w:val="both"/>
              <w:rPr>
                <w:sz w:val="24"/>
                <w:szCs w:val="24"/>
              </w:rPr>
            </w:pPr>
          </w:p>
          <w:p w:rsidR="0059740B" w:rsidRPr="0059740B" w:rsidRDefault="00C54C25" w:rsidP="0059740B">
            <w:pPr>
              <w:rPr>
                <w:rFonts w:eastAsia="Arial"/>
                <w:sz w:val="24"/>
                <w:szCs w:val="24"/>
              </w:rPr>
            </w:pPr>
            <w:r w:rsidRPr="0059740B">
              <w:rPr>
                <w:sz w:val="24"/>
                <w:szCs w:val="24"/>
              </w:rPr>
              <w:t>Остальные показатели качества должны соответствовать требованиям ГОСТ 9353-2016</w:t>
            </w:r>
          </w:p>
        </w:tc>
      </w:tr>
      <w:tr w:rsidR="00925CBA" w:rsidTr="00DD1C9E">
        <w:tc>
          <w:tcPr>
            <w:tcW w:w="704" w:type="dxa"/>
          </w:tcPr>
          <w:p w:rsidR="0059740B" w:rsidRPr="0059740B" w:rsidRDefault="00C54C25" w:rsidP="0059740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129</w:t>
            </w:r>
          </w:p>
        </w:tc>
        <w:tc>
          <w:tcPr>
            <w:tcW w:w="1985" w:type="dxa"/>
            <w:shd w:val="clear" w:color="auto" w:fill="auto"/>
          </w:tcPr>
          <w:p w:rsidR="0059740B" w:rsidRPr="0059740B" w:rsidRDefault="00C54C25" w:rsidP="005974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9740B">
              <w:rPr>
                <w:sz w:val="24"/>
                <w:szCs w:val="24"/>
              </w:rPr>
              <w:t>Пшеница, протеин 12,5 _ Доминант 12,5-3</w:t>
            </w:r>
          </w:p>
        </w:tc>
        <w:tc>
          <w:tcPr>
            <w:tcW w:w="6804" w:type="dxa"/>
            <w:shd w:val="clear" w:color="auto" w:fill="auto"/>
          </w:tcPr>
          <w:p w:rsidR="0059740B" w:rsidRPr="0059740B" w:rsidRDefault="00C54C25" w:rsidP="0059740B">
            <w:pPr>
              <w:jc w:val="both"/>
              <w:rPr>
                <w:sz w:val="24"/>
                <w:szCs w:val="24"/>
              </w:rPr>
            </w:pPr>
            <w:r w:rsidRPr="0059740B">
              <w:rPr>
                <w:sz w:val="24"/>
                <w:szCs w:val="24"/>
              </w:rPr>
              <w:t>Товар должен соответствовать следующим качественным показателям:</w:t>
            </w:r>
          </w:p>
          <w:tbl>
            <w:tblPr>
              <w:tblStyle w:val="a4"/>
              <w:tblW w:w="0" w:type="auto"/>
              <w:tblInd w:w="310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2551"/>
            </w:tblGrid>
            <w:tr w:rsidR="00925CBA" w:rsidTr="00E71E1D">
              <w:trPr>
                <w:trHeight w:val="49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rPr>
                      <w:b/>
                      <w:sz w:val="24"/>
                      <w:szCs w:val="24"/>
                    </w:rPr>
                  </w:pPr>
                  <w:r w:rsidRPr="0059740B">
                    <w:rPr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rPr>
                      <w:b/>
                      <w:sz w:val="24"/>
                      <w:szCs w:val="24"/>
                    </w:rPr>
                  </w:pPr>
                  <w:r w:rsidRPr="0059740B">
                    <w:rPr>
                      <w:b/>
                      <w:sz w:val="24"/>
                      <w:szCs w:val="24"/>
                    </w:rPr>
                    <w:t>Требования</w:t>
                  </w:r>
                </w:p>
              </w:tc>
            </w:tr>
            <w:tr w:rsidR="00925CBA" w:rsidTr="00E71E1D">
              <w:trPr>
                <w:trHeight w:val="246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12,5% и более</w:t>
                  </w:r>
                </w:p>
              </w:tc>
            </w:tr>
            <w:tr w:rsidR="00925CBA" w:rsidTr="00E71E1D">
              <w:trPr>
                <w:trHeight w:val="452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E71E1D">
              <w:trPr>
                <w:trHeight w:val="488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Натурный вес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750 г/л и более</w:t>
                  </w:r>
                </w:p>
              </w:tc>
            </w:tr>
            <w:tr w:rsidR="00925CBA" w:rsidTr="00E71E1D">
              <w:trPr>
                <w:trHeight w:val="268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Число падения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менее 200 с</w:t>
                  </w:r>
                </w:p>
              </w:tc>
            </w:tr>
            <w:tr w:rsidR="00925CBA" w:rsidTr="00E71E1D">
              <w:trPr>
                <w:trHeight w:val="30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Клейковина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19,0% и более</w:t>
                  </w:r>
                </w:p>
              </w:tc>
            </w:tr>
            <w:tr w:rsidR="00925CBA" w:rsidTr="00E71E1D">
              <w:trPr>
                <w:trHeight w:val="339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45-90 единиц</w:t>
                  </w:r>
                </w:p>
              </w:tc>
            </w:tr>
            <w:tr w:rsidR="00925CBA" w:rsidTr="00E71E1D">
              <w:trPr>
                <w:trHeight w:val="1527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Сорность, 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В том числе: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- Семена амброзии полыннолистной, трехраздельной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- вредная примесь (спорынья, головня, горчак ползучий, софора </w:t>
                  </w:r>
                  <w:proofErr w:type="spellStart"/>
                  <w:r w:rsidRPr="0059740B">
                    <w:rPr>
                      <w:sz w:val="24"/>
                      <w:szCs w:val="24"/>
                    </w:rPr>
                    <w:t>лисохвостая</w:t>
                  </w:r>
                  <w:proofErr w:type="spellEnd"/>
                  <w:r w:rsidRPr="0059740B">
                    <w:rPr>
                      <w:sz w:val="24"/>
                      <w:szCs w:val="24"/>
                    </w:rPr>
                    <w:t>, вязель разноцветный и т.д.)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2,0%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допускается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допускается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71E1D">
              <w:trPr>
                <w:trHeight w:val="409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Повреждение клопом черепашкой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1,5%</w:t>
                  </w:r>
                </w:p>
              </w:tc>
            </w:tr>
            <w:tr w:rsidR="00925CBA" w:rsidTr="00E71E1D">
              <w:trPr>
                <w:trHeight w:val="741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Головневые, маранные, </w:t>
                  </w:r>
                  <w:proofErr w:type="spellStart"/>
                  <w:r w:rsidRPr="0059740B">
                    <w:rPr>
                      <w:sz w:val="24"/>
                      <w:szCs w:val="24"/>
                    </w:rPr>
                    <w:t>синегузочные</w:t>
                  </w:r>
                  <w:proofErr w:type="spellEnd"/>
                  <w:r w:rsidRPr="0059740B">
                    <w:rPr>
                      <w:sz w:val="24"/>
                      <w:szCs w:val="24"/>
                    </w:rPr>
                    <w:t xml:space="preserve"> зерна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допускаются</w:t>
                  </w:r>
                </w:p>
              </w:tc>
            </w:tr>
            <w:tr w:rsidR="00925CBA" w:rsidTr="00E71E1D">
              <w:trPr>
                <w:trHeight w:val="611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Зерна потемневшие и с черным зародышем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</w:tbl>
          <w:p w:rsidR="0059740B" w:rsidRPr="0059740B" w:rsidRDefault="0059740B" w:rsidP="0059740B">
            <w:pPr>
              <w:jc w:val="both"/>
              <w:rPr>
                <w:sz w:val="24"/>
                <w:szCs w:val="24"/>
              </w:rPr>
            </w:pPr>
          </w:p>
          <w:p w:rsidR="0059740B" w:rsidRPr="0059740B" w:rsidRDefault="00C54C25" w:rsidP="0059740B">
            <w:pPr>
              <w:rPr>
                <w:rFonts w:eastAsia="Arial"/>
                <w:sz w:val="24"/>
                <w:szCs w:val="24"/>
              </w:rPr>
            </w:pPr>
            <w:r w:rsidRPr="0059740B">
              <w:rPr>
                <w:sz w:val="24"/>
                <w:szCs w:val="24"/>
              </w:rPr>
              <w:t>Остальные показатели качества должны соответствовать требованиям ГОСТ 9353-2016</w:t>
            </w:r>
          </w:p>
        </w:tc>
      </w:tr>
      <w:tr w:rsidR="00925CBA" w:rsidTr="00DD1C9E">
        <w:tc>
          <w:tcPr>
            <w:tcW w:w="704" w:type="dxa"/>
          </w:tcPr>
          <w:p w:rsidR="0059740B" w:rsidRPr="0059740B" w:rsidRDefault="00C54C25" w:rsidP="0059740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130</w:t>
            </w:r>
          </w:p>
        </w:tc>
        <w:tc>
          <w:tcPr>
            <w:tcW w:w="1985" w:type="dxa"/>
            <w:shd w:val="clear" w:color="auto" w:fill="auto"/>
          </w:tcPr>
          <w:p w:rsidR="0059740B" w:rsidRPr="0059740B" w:rsidRDefault="00C54C25" w:rsidP="005974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9740B">
              <w:rPr>
                <w:sz w:val="24"/>
                <w:szCs w:val="24"/>
              </w:rPr>
              <w:t>Пшеница, протеин 11,5 _ Доминант 11,5-1</w:t>
            </w:r>
          </w:p>
        </w:tc>
        <w:tc>
          <w:tcPr>
            <w:tcW w:w="6804" w:type="dxa"/>
            <w:shd w:val="clear" w:color="auto" w:fill="auto"/>
          </w:tcPr>
          <w:p w:rsidR="0059740B" w:rsidRPr="0059740B" w:rsidRDefault="00C54C25" w:rsidP="0059740B">
            <w:pPr>
              <w:jc w:val="both"/>
              <w:rPr>
                <w:sz w:val="24"/>
                <w:szCs w:val="24"/>
              </w:rPr>
            </w:pPr>
            <w:r w:rsidRPr="0059740B">
              <w:rPr>
                <w:sz w:val="24"/>
                <w:szCs w:val="24"/>
              </w:rPr>
              <w:t>Товар должен соответствовать следующим качественным показателям:</w:t>
            </w:r>
          </w:p>
          <w:tbl>
            <w:tblPr>
              <w:tblStyle w:val="a4"/>
              <w:tblW w:w="0" w:type="auto"/>
              <w:tblInd w:w="310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2551"/>
            </w:tblGrid>
            <w:tr w:rsidR="00925CBA" w:rsidTr="00E71E1D">
              <w:trPr>
                <w:trHeight w:val="49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rPr>
                      <w:b/>
                      <w:sz w:val="24"/>
                      <w:szCs w:val="24"/>
                    </w:rPr>
                  </w:pPr>
                  <w:r w:rsidRPr="0059740B">
                    <w:rPr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rPr>
                      <w:b/>
                      <w:sz w:val="24"/>
                      <w:szCs w:val="24"/>
                    </w:rPr>
                  </w:pPr>
                  <w:r w:rsidRPr="0059740B">
                    <w:rPr>
                      <w:b/>
                      <w:sz w:val="24"/>
                      <w:szCs w:val="24"/>
                    </w:rPr>
                    <w:t>Требования</w:t>
                  </w:r>
                </w:p>
              </w:tc>
            </w:tr>
            <w:tr w:rsidR="00925CBA" w:rsidTr="00E71E1D">
              <w:trPr>
                <w:trHeight w:val="246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11,5% и более</w:t>
                  </w:r>
                </w:p>
              </w:tc>
            </w:tr>
            <w:tr w:rsidR="00925CBA" w:rsidTr="00E71E1D">
              <w:trPr>
                <w:trHeight w:val="452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E71E1D">
              <w:trPr>
                <w:trHeight w:val="488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Натурный вес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750 г/л и более</w:t>
                  </w:r>
                </w:p>
              </w:tc>
            </w:tr>
            <w:tr w:rsidR="00925CBA" w:rsidTr="00E71E1D">
              <w:trPr>
                <w:trHeight w:val="268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Число падения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менее 250 с</w:t>
                  </w:r>
                </w:p>
              </w:tc>
            </w:tr>
            <w:tr w:rsidR="00925CBA" w:rsidTr="00E71E1D">
              <w:trPr>
                <w:trHeight w:val="30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lastRenderedPageBreak/>
                    <w:t>Клейковина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16,0% и более</w:t>
                  </w:r>
                </w:p>
              </w:tc>
            </w:tr>
            <w:tr w:rsidR="00925CBA" w:rsidTr="00E71E1D">
              <w:trPr>
                <w:trHeight w:val="339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45-90 единиц</w:t>
                  </w:r>
                </w:p>
              </w:tc>
            </w:tr>
            <w:tr w:rsidR="00925CBA" w:rsidTr="00E71E1D">
              <w:trPr>
                <w:trHeight w:val="1527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Сорность, 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В том числе: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- Семена амброзии полыннолистной, трехраздельной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- вредная примесь (спорынья, головня, горчак ползучий, софора </w:t>
                  </w:r>
                  <w:proofErr w:type="spellStart"/>
                  <w:r w:rsidRPr="0059740B">
                    <w:rPr>
                      <w:sz w:val="24"/>
                      <w:szCs w:val="24"/>
                    </w:rPr>
                    <w:t>лисохвостая</w:t>
                  </w:r>
                  <w:proofErr w:type="spellEnd"/>
                  <w:r w:rsidRPr="0059740B">
                    <w:rPr>
                      <w:sz w:val="24"/>
                      <w:szCs w:val="24"/>
                    </w:rPr>
                    <w:t>, вязель разноцветный и т.д.)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2,0%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допускается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допускается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71E1D">
              <w:trPr>
                <w:trHeight w:val="409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Повреждение клопом черепашкой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E71E1D">
              <w:trPr>
                <w:trHeight w:val="741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Головневые, маранные, </w:t>
                  </w:r>
                  <w:proofErr w:type="spellStart"/>
                  <w:r w:rsidRPr="0059740B">
                    <w:rPr>
                      <w:sz w:val="24"/>
                      <w:szCs w:val="24"/>
                    </w:rPr>
                    <w:t>синегузочные</w:t>
                  </w:r>
                  <w:proofErr w:type="spellEnd"/>
                  <w:r w:rsidRPr="0059740B">
                    <w:rPr>
                      <w:sz w:val="24"/>
                      <w:szCs w:val="24"/>
                    </w:rPr>
                    <w:t xml:space="preserve"> зерна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допускаются</w:t>
                  </w:r>
                </w:p>
              </w:tc>
            </w:tr>
            <w:tr w:rsidR="00925CBA" w:rsidTr="00E71E1D">
              <w:trPr>
                <w:trHeight w:val="611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Зерна потемневшие и с черным зародышем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</w:tbl>
          <w:p w:rsidR="0059740B" w:rsidRPr="0059740B" w:rsidRDefault="0059740B" w:rsidP="0059740B">
            <w:pPr>
              <w:jc w:val="both"/>
              <w:rPr>
                <w:sz w:val="24"/>
                <w:szCs w:val="24"/>
              </w:rPr>
            </w:pPr>
          </w:p>
          <w:p w:rsidR="0059740B" w:rsidRPr="0059740B" w:rsidRDefault="00C54C25" w:rsidP="0059740B">
            <w:pPr>
              <w:rPr>
                <w:rFonts w:eastAsia="Arial"/>
                <w:sz w:val="24"/>
                <w:szCs w:val="24"/>
              </w:rPr>
            </w:pPr>
            <w:r w:rsidRPr="0059740B">
              <w:rPr>
                <w:sz w:val="24"/>
                <w:szCs w:val="24"/>
              </w:rPr>
              <w:t>Остальные показатели качества должны соответствовать требованиям ГОСТ 9353-2016</w:t>
            </w:r>
          </w:p>
        </w:tc>
      </w:tr>
      <w:tr w:rsidR="00925CBA" w:rsidTr="00DD1C9E">
        <w:tc>
          <w:tcPr>
            <w:tcW w:w="704" w:type="dxa"/>
          </w:tcPr>
          <w:p w:rsidR="0059740B" w:rsidRPr="0059740B" w:rsidRDefault="00C54C25" w:rsidP="0059740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131</w:t>
            </w:r>
          </w:p>
        </w:tc>
        <w:tc>
          <w:tcPr>
            <w:tcW w:w="1985" w:type="dxa"/>
            <w:shd w:val="clear" w:color="auto" w:fill="auto"/>
          </w:tcPr>
          <w:p w:rsidR="0059740B" w:rsidRPr="0059740B" w:rsidRDefault="00C54C25" w:rsidP="005974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9740B">
              <w:rPr>
                <w:sz w:val="24"/>
                <w:szCs w:val="24"/>
              </w:rPr>
              <w:t>Пшеница, протеин 11,5 _ Доминант 11,5-2</w:t>
            </w:r>
          </w:p>
        </w:tc>
        <w:tc>
          <w:tcPr>
            <w:tcW w:w="6804" w:type="dxa"/>
            <w:shd w:val="clear" w:color="auto" w:fill="auto"/>
          </w:tcPr>
          <w:p w:rsidR="0059740B" w:rsidRPr="0059740B" w:rsidRDefault="00C54C25" w:rsidP="0059740B">
            <w:pPr>
              <w:jc w:val="both"/>
              <w:rPr>
                <w:sz w:val="24"/>
                <w:szCs w:val="24"/>
              </w:rPr>
            </w:pPr>
            <w:r w:rsidRPr="0059740B">
              <w:rPr>
                <w:sz w:val="24"/>
                <w:szCs w:val="24"/>
              </w:rPr>
              <w:t>Товар должен соответствовать следующим качественным показателям:</w:t>
            </w:r>
          </w:p>
          <w:tbl>
            <w:tblPr>
              <w:tblStyle w:val="a4"/>
              <w:tblW w:w="0" w:type="auto"/>
              <w:tblInd w:w="310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2551"/>
            </w:tblGrid>
            <w:tr w:rsidR="00925CBA" w:rsidTr="00E71E1D">
              <w:trPr>
                <w:trHeight w:val="49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rPr>
                      <w:b/>
                      <w:sz w:val="24"/>
                      <w:szCs w:val="24"/>
                    </w:rPr>
                  </w:pPr>
                  <w:r w:rsidRPr="0059740B">
                    <w:rPr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rPr>
                      <w:b/>
                      <w:sz w:val="24"/>
                      <w:szCs w:val="24"/>
                    </w:rPr>
                  </w:pPr>
                  <w:r w:rsidRPr="0059740B">
                    <w:rPr>
                      <w:b/>
                      <w:sz w:val="24"/>
                      <w:szCs w:val="24"/>
                    </w:rPr>
                    <w:t>Требования</w:t>
                  </w:r>
                </w:p>
              </w:tc>
            </w:tr>
            <w:tr w:rsidR="00925CBA" w:rsidTr="00E71E1D">
              <w:trPr>
                <w:trHeight w:val="246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11,5% и более</w:t>
                  </w:r>
                </w:p>
              </w:tc>
            </w:tr>
            <w:tr w:rsidR="00925CBA" w:rsidTr="00E71E1D">
              <w:trPr>
                <w:trHeight w:val="452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E71E1D">
              <w:trPr>
                <w:trHeight w:val="488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Натурный вес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710 г/л и более</w:t>
                  </w:r>
                </w:p>
              </w:tc>
            </w:tr>
            <w:tr w:rsidR="00925CBA" w:rsidTr="00E71E1D">
              <w:trPr>
                <w:trHeight w:val="268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Число падения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менее 250 с</w:t>
                  </w:r>
                </w:p>
              </w:tc>
            </w:tr>
            <w:tr w:rsidR="00925CBA" w:rsidTr="00E71E1D">
              <w:trPr>
                <w:trHeight w:val="30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Клейковина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16,0% и более</w:t>
                  </w:r>
                </w:p>
              </w:tc>
            </w:tr>
            <w:tr w:rsidR="00925CBA" w:rsidTr="00E71E1D">
              <w:trPr>
                <w:trHeight w:val="339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45-90 единиц</w:t>
                  </w:r>
                </w:p>
              </w:tc>
            </w:tr>
            <w:tr w:rsidR="00925CBA" w:rsidTr="00E71E1D">
              <w:trPr>
                <w:trHeight w:val="1527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Сорность, 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В том числе: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- Семена амброзии полыннолистной, трехраздельной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- вредная примесь (спорынья, головня, горчак ползучий, софора </w:t>
                  </w:r>
                  <w:proofErr w:type="spellStart"/>
                  <w:r w:rsidRPr="0059740B">
                    <w:rPr>
                      <w:sz w:val="24"/>
                      <w:szCs w:val="24"/>
                    </w:rPr>
                    <w:t>лисохвостая</w:t>
                  </w:r>
                  <w:proofErr w:type="spellEnd"/>
                  <w:r w:rsidRPr="0059740B">
                    <w:rPr>
                      <w:sz w:val="24"/>
                      <w:szCs w:val="24"/>
                    </w:rPr>
                    <w:t>, вязель разноцветный и т.д.)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2,0%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допускается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допускается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71E1D">
              <w:trPr>
                <w:trHeight w:val="409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Повреждение клопом черепашкой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E71E1D">
              <w:trPr>
                <w:trHeight w:val="741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Головневые, маранные, </w:t>
                  </w:r>
                  <w:proofErr w:type="spellStart"/>
                  <w:r w:rsidRPr="0059740B">
                    <w:rPr>
                      <w:sz w:val="24"/>
                      <w:szCs w:val="24"/>
                    </w:rPr>
                    <w:t>синегузочные</w:t>
                  </w:r>
                  <w:proofErr w:type="spellEnd"/>
                  <w:r w:rsidRPr="0059740B">
                    <w:rPr>
                      <w:sz w:val="24"/>
                      <w:szCs w:val="24"/>
                    </w:rPr>
                    <w:t xml:space="preserve"> зерна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допускаются</w:t>
                  </w:r>
                </w:p>
              </w:tc>
            </w:tr>
            <w:tr w:rsidR="00925CBA" w:rsidTr="00E71E1D">
              <w:trPr>
                <w:trHeight w:val="611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Зерна потемневшие и с черным зародышем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</w:tbl>
          <w:p w:rsidR="0059740B" w:rsidRPr="0059740B" w:rsidRDefault="0059740B" w:rsidP="0059740B">
            <w:pPr>
              <w:jc w:val="both"/>
              <w:rPr>
                <w:sz w:val="24"/>
                <w:szCs w:val="24"/>
              </w:rPr>
            </w:pPr>
          </w:p>
          <w:p w:rsidR="0059740B" w:rsidRPr="0059740B" w:rsidRDefault="00C54C25" w:rsidP="0059740B">
            <w:pPr>
              <w:rPr>
                <w:rFonts w:eastAsia="Arial"/>
                <w:sz w:val="24"/>
                <w:szCs w:val="24"/>
              </w:rPr>
            </w:pPr>
            <w:r w:rsidRPr="0059740B">
              <w:rPr>
                <w:sz w:val="24"/>
                <w:szCs w:val="24"/>
              </w:rPr>
              <w:lastRenderedPageBreak/>
              <w:t>Остальные показатели качества должны соответствовать требованиям ГОСТ 9353-2016</w:t>
            </w:r>
          </w:p>
        </w:tc>
      </w:tr>
      <w:tr w:rsidR="00925CBA" w:rsidTr="00DD1C9E">
        <w:tc>
          <w:tcPr>
            <w:tcW w:w="704" w:type="dxa"/>
          </w:tcPr>
          <w:p w:rsidR="0059740B" w:rsidRPr="0059740B" w:rsidRDefault="00C54C25" w:rsidP="0059740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132</w:t>
            </w:r>
          </w:p>
        </w:tc>
        <w:tc>
          <w:tcPr>
            <w:tcW w:w="1985" w:type="dxa"/>
            <w:shd w:val="clear" w:color="auto" w:fill="auto"/>
          </w:tcPr>
          <w:p w:rsidR="0059740B" w:rsidRPr="0059740B" w:rsidRDefault="00C54C25" w:rsidP="005974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9740B">
              <w:rPr>
                <w:sz w:val="24"/>
                <w:szCs w:val="24"/>
              </w:rPr>
              <w:t>Пшеница, протеин 11,5 _ Доминант 11,5-3</w:t>
            </w:r>
          </w:p>
        </w:tc>
        <w:tc>
          <w:tcPr>
            <w:tcW w:w="6804" w:type="dxa"/>
            <w:shd w:val="clear" w:color="auto" w:fill="auto"/>
          </w:tcPr>
          <w:p w:rsidR="0059740B" w:rsidRPr="0059740B" w:rsidRDefault="00C54C25" w:rsidP="0059740B">
            <w:pPr>
              <w:jc w:val="both"/>
              <w:rPr>
                <w:sz w:val="24"/>
                <w:szCs w:val="24"/>
              </w:rPr>
            </w:pPr>
            <w:r w:rsidRPr="0059740B">
              <w:rPr>
                <w:sz w:val="24"/>
                <w:szCs w:val="24"/>
              </w:rPr>
              <w:t>Товар должен соответствовать следующим качественным показателям:</w:t>
            </w:r>
          </w:p>
          <w:tbl>
            <w:tblPr>
              <w:tblStyle w:val="a4"/>
              <w:tblW w:w="0" w:type="auto"/>
              <w:tblInd w:w="310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2551"/>
            </w:tblGrid>
            <w:tr w:rsidR="00925CBA" w:rsidTr="00E71E1D">
              <w:trPr>
                <w:trHeight w:val="49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rPr>
                      <w:b/>
                      <w:sz w:val="24"/>
                      <w:szCs w:val="24"/>
                    </w:rPr>
                  </w:pPr>
                  <w:r w:rsidRPr="0059740B">
                    <w:rPr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rPr>
                      <w:b/>
                      <w:sz w:val="24"/>
                      <w:szCs w:val="24"/>
                    </w:rPr>
                  </w:pPr>
                  <w:r w:rsidRPr="0059740B">
                    <w:rPr>
                      <w:b/>
                      <w:sz w:val="24"/>
                      <w:szCs w:val="24"/>
                    </w:rPr>
                    <w:t>Требования</w:t>
                  </w:r>
                </w:p>
              </w:tc>
            </w:tr>
            <w:tr w:rsidR="00925CBA" w:rsidTr="00E71E1D">
              <w:trPr>
                <w:trHeight w:val="246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11,5% и более</w:t>
                  </w:r>
                </w:p>
              </w:tc>
            </w:tr>
            <w:tr w:rsidR="00925CBA" w:rsidTr="00E71E1D">
              <w:trPr>
                <w:trHeight w:val="452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E71E1D">
              <w:trPr>
                <w:trHeight w:val="488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Натурный вес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750 г/л и более</w:t>
                  </w:r>
                </w:p>
              </w:tc>
            </w:tr>
            <w:tr w:rsidR="00925CBA" w:rsidTr="00E71E1D">
              <w:trPr>
                <w:trHeight w:val="268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Число падения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менее 200 с</w:t>
                  </w:r>
                </w:p>
              </w:tc>
            </w:tr>
            <w:tr w:rsidR="00925CBA" w:rsidTr="00E71E1D">
              <w:trPr>
                <w:trHeight w:val="30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Клейковина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16,0% и более</w:t>
                  </w:r>
                </w:p>
              </w:tc>
            </w:tr>
            <w:tr w:rsidR="00925CBA" w:rsidTr="00E71E1D">
              <w:trPr>
                <w:trHeight w:val="339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45-90 единиц</w:t>
                  </w:r>
                </w:p>
              </w:tc>
            </w:tr>
            <w:tr w:rsidR="00925CBA" w:rsidTr="00E71E1D">
              <w:trPr>
                <w:trHeight w:val="1527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Сорность, 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В том числе: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- Семена амброзии полыннолистной, трехраздельной</w:t>
                  </w: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- вредная примесь (спорынья, головня, горчак ползучий, софора </w:t>
                  </w:r>
                  <w:proofErr w:type="spellStart"/>
                  <w:r w:rsidRPr="0059740B">
                    <w:rPr>
                      <w:sz w:val="24"/>
                      <w:szCs w:val="24"/>
                    </w:rPr>
                    <w:t>лисохвостая</w:t>
                  </w:r>
                  <w:proofErr w:type="spellEnd"/>
                  <w:r w:rsidRPr="0059740B">
                    <w:rPr>
                      <w:sz w:val="24"/>
                      <w:szCs w:val="24"/>
                    </w:rPr>
                    <w:t>, вязель разноцветный и т.д.)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2,0%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допускается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допускается</w:t>
                  </w:r>
                </w:p>
                <w:p w:rsidR="0059740B" w:rsidRPr="0059740B" w:rsidRDefault="0059740B" w:rsidP="0059740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25CBA" w:rsidTr="00E71E1D">
              <w:trPr>
                <w:trHeight w:val="543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71E1D">
              <w:trPr>
                <w:trHeight w:val="409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Повреждение клопом черепашкой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E71E1D">
              <w:trPr>
                <w:trHeight w:val="741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 xml:space="preserve">Головневые, маранные, </w:t>
                  </w:r>
                  <w:proofErr w:type="spellStart"/>
                  <w:r w:rsidRPr="0059740B">
                    <w:rPr>
                      <w:sz w:val="24"/>
                      <w:szCs w:val="24"/>
                    </w:rPr>
                    <w:t>синегузочные</w:t>
                  </w:r>
                  <w:proofErr w:type="spellEnd"/>
                  <w:r w:rsidRPr="0059740B">
                    <w:rPr>
                      <w:sz w:val="24"/>
                      <w:szCs w:val="24"/>
                    </w:rPr>
                    <w:t xml:space="preserve"> зерна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допускаются</w:t>
                  </w:r>
                </w:p>
              </w:tc>
            </w:tr>
            <w:tr w:rsidR="00925CBA" w:rsidTr="00E71E1D">
              <w:trPr>
                <w:trHeight w:val="611"/>
              </w:trPr>
              <w:tc>
                <w:tcPr>
                  <w:tcW w:w="3828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Зерна потемневшие и с черным зародышем</w:t>
                  </w:r>
                </w:p>
              </w:tc>
              <w:tc>
                <w:tcPr>
                  <w:tcW w:w="2551" w:type="dxa"/>
                </w:tcPr>
                <w:p w:rsidR="0059740B" w:rsidRPr="0059740B" w:rsidRDefault="00C54C25" w:rsidP="0059740B">
                  <w:pPr>
                    <w:jc w:val="both"/>
                    <w:rPr>
                      <w:sz w:val="24"/>
                      <w:szCs w:val="24"/>
                    </w:rPr>
                  </w:pPr>
                  <w:r w:rsidRPr="0059740B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</w:tbl>
          <w:p w:rsidR="0059740B" w:rsidRPr="0059740B" w:rsidRDefault="0059740B" w:rsidP="0059740B">
            <w:pPr>
              <w:jc w:val="both"/>
              <w:rPr>
                <w:sz w:val="24"/>
                <w:szCs w:val="24"/>
              </w:rPr>
            </w:pPr>
          </w:p>
          <w:p w:rsidR="0059740B" w:rsidRPr="0059740B" w:rsidRDefault="00C54C25" w:rsidP="0059740B">
            <w:pPr>
              <w:rPr>
                <w:rFonts w:eastAsia="Arial"/>
                <w:sz w:val="24"/>
                <w:szCs w:val="24"/>
              </w:rPr>
            </w:pPr>
            <w:r w:rsidRPr="0059740B">
              <w:rPr>
                <w:sz w:val="24"/>
                <w:szCs w:val="24"/>
              </w:rPr>
              <w:t>Остальные показатели качества должны соответствовать требованиям ГОСТ 9353-2016</w:t>
            </w:r>
          </w:p>
        </w:tc>
      </w:tr>
      <w:tr w:rsidR="00925CBA" w:rsidTr="00DD1C9E">
        <w:tc>
          <w:tcPr>
            <w:tcW w:w="704" w:type="dxa"/>
          </w:tcPr>
          <w:p w:rsidR="00E71E1D" w:rsidRPr="00E71E1D" w:rsidRDefault="00C54C25" w:rsidP="005974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985" w:type="dxa"/>
            <w:shd w:val="clear" w:color="auto" w:fill="auto"/>
          </w:tcPr>
          <w:p w:rsidR="00E71E1D" w:rsidRPr="0059740B" w:rsidRDefault="00C54C25" w:rsidP="0059740B">
            <w:pPr>
              <w:rPr>
                <w:sz w:val="24"/>
                <w:szCs w:val="24"/>
              </w:rPr>
            </w:pPr>
            <w:r>
              <w:t>Кукуруза - ДОБРЫНЯ</w:t>
            </w:r>
          </w:p>
        </w:tc>
        <w:tc>
          <w:tcPr>
            <w:tcW w:w="6804" w:type="dxa"/>
            <w:shd w:val="clear" w:color="auto" w:fill="auto"/>
          </w:tcPr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>Товар должен соответствовать ГОСТ 13634-90</w:t>
            </w:r>
          </w:p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 xml:space="preserve">«Кукуруза. Требования при заготовках и поставках» с учетом </w:t>
            </w:r>
          </w:p>
          <w:p w:rsid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>следующих качественных показателей, указанных ниже: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366"/>
            </w:tblGrid>
            <w:tr w:rsidR="00925CBA" w:rsidTr="00E71E1D"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Натура</w:t>
                  </w:r>
                </w:p>
              </w:tc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640 г/л </w:t>
                  </w:r>
                </w:p>
              </w:tc>
            </w:tr>
            <w:tr w:rsidR="00925CBA" w:rsidTr="00E71E1D"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E71E1D"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не более 3,0%</w:t>
                  </w:r>
                </w:p>
              </w:tc>
            </w:tr>
            <w:tr w:rsidR="00925CBA" w:rsidTr="00E71E1D"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не более 10,0%</w:t>
                  </w:r>
                </w:p>
              </w:tc>
            </w:tr>
            <w:tr w:rsidR="00925CBA" w:rsidTr="00E71E1D"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6,0%</w:t>
                  </w:r>
                </w:p>
              </w:tc>
            </w:tr>
          </w:tbl>
          <w:p w:rsidR="00E71E1D" w:rsidRPr="00E71E1D" w:rsidRDefault="00E71E1D" w:rsidP="00E71E1D">
            <w:pPr>
              <w:jc w:val="both"/>
              <w:rPr>
                <w:sz w:val="24"/>
                <w:szCs w:val="24"/>
              </w:rPr>
            </w:pPr>
          </w:p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 xml:space="preserve">На каждое транспортное средство оформляется карантинный </w:t>
            </w:r>
          </w:p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 xml:space="preserve">сертификат (с печатью и подписью отправителя Товара) за счет </w:t>
            </w:r>
          </w:p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>Поставщика.</w:t>
            </w:r>
          </w:p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 xml:space="preserve">На каждую партию Товара оформляется протокол ФГБУ «Центр </w:t>
            </w:r>
          </w:p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 xml:space="preserve">оценки качества зерна» с полным техническим анализом зерна и </w:t>
            </w:r>
          </w:p>
          <w:p w:rsidR="00E71E1D" w:rsidRPr="0059740B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>исследованием согласно требованию ТРТС 015/2011.</w:t>
            </w:r>
          </w:p>
        </w:tc>
      </w:tr>
      <w:tr w:rsidR="00925CBA" w:rsidTr="00DD1C9E">
        <w:tc>
          <w:tcPr>
            <w:tcW w:w="704" w:type="dxa"/>
          </w:tcPr>
          <w:p w:rsidR="00E71E1D" w:rsidRPr="00E71E1D" w:rsidRDefault="00C54C25" w:rsidP="005974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985" w:type="dxa"/>
            <w:shd w:val="clear" w:color="auto" w:fill="auto"/>
          </w:tcPr>
          <w:p w:rsidR="00E71E1D" w:rsidRPr="0059740B" w:rsidRDefault="00C54C25" w:rsidP="0059740B">
            <w:pPr>
              <w:rPr>
                <w:sz w:val="24"/>
                <w:szCs w:val="24"/>
              </w:rPr>
            </w:pPr>
            <w:r>
              <w:t>Пшеница 4 класс - ДОБРЫНЯ</w:t>
            </w:r>
          </w:p>
        </w:tc>
        <w:tc>
          <w:tcPr>
            <w:tcW w:w="6804" w:type="dxa"/>
            <w:shd w:val="clear" w:color="auto" w:fill="auto"/>
          </w:tcPr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 xml:space="preserve">Товар должен соответствовать ГОСТ 9353-2016 «Пшеница. </w:t>
            </w:r>
          </w:p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 xml:space="preserve">Технические условия», с учетом следующих качественных </w:t>
            </w:r>
          </w:p>
          <w:p w:rsid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>показателей, указанных ниже: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366"/>
            </w:tblGrid>
            <w:tr w:rsidR="00925CBA" w:rsidTr="00E71E1D"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lastRenderedPageBreak/>
                    <w:t>Натура</w:t>
                  </w:r>
                </w:p>
              </w:tc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менее 780 г/л</w:t>
                  </w:r>
                </w:p>
              </w:tc>
            </w:tr>
            <w:tr w:rsidR="00925CBA" w:rsidTr="00E71E1D"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E71E1D"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E71E1D"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71E1D"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14%</w:t>
                  </w:r>
                </w:p>
              </w:tc>
            </w:tr>
            <w:tr w:rsidR="00925CBA" w:rsidTr="00E71E1D"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Число падения</w:t>
                  </w:r>
                </w:p>
              </w:tc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не менее 220 с</w:t>
                  </w:r>
                  <w:r>
                    <w:rPr>
                      <w:sz w:val="24"/>
                      <w:szCs w:val="24"/>
                    </w:rPr>
                    <w:t>ек</w:t>
                  </w:r>
                </w:p>
              </w:tc>
            </w:tr>
            <w:tr w:rsidR="00925CBA" w:rsidTr="00E71E1D"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Клейковина</w:t>
                  </w:r>
                </w:p>
              </w:tc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21,5%</w:t>
                  </w:r>
                </w:p>
              </w:tc>
            </w:tr>
            <w:tr w:rsidR="00925CBA" w:rsidTr="00E71E1D">
              <w:tc>
                <w:tcPr>
                  <w:tcW w:w="3366" w:type="dxa"/>
                </w:tcPr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366" w:type="dxa"/>
                </w:tcPr>
                <w:p w:rsidR="00E71E1D" w:rsidRP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 xml:space="preserve">свойственный здоровому зерну </w:t>
                  </w:r>
                </w:p>
                <w:p w:rsidR="00E71E1D" w:rsidRP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 xml:space="preserve">пшеницы; посторонний запах </w:t>
                  </w:r>
                </w:p>
                <w:p w:rsidR="00E71E1D" w:rsidRP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 w:rsidRPr="00E71E1D">
                    <w:rPr>
                      <w:sz w:val="24"/>
                      <w:szCs w:val="24"/>
                    </w:rPr>
                    <w:t xml:space="preserve">(затхлый, солодовый, плесневый, </w:t>
                  </w:r>
                </w:p>
                <w:p w:rsidR="00E71E1D" w:rsidRDefault="00C54C25" w:rsidP="00E71E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гнилостный) не допускается</w:t>
                  </w:r>
                </w:p>
              </w:tc>
            </w:tr>
          </w:tbl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 xml:space="preserve">Зараженность насекомыми-вредителями хлебных запасов не </w:t>
            </w:r>
          </w:p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>допускается.</w:t>
            </w:r>
          </w:p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 xml:space="preserve">На каждое транспортное средство оформляется карантинный </w:t>
            </w:r>
          </w:p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 xml:space="preserve">сертификат (с печатью и подписью отправителя Товара) за счет </w:t>
            </w:r>
          </w:p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>Поставщика.</w:t>
            </w:r>
          </w:p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 xml:space="preserve">На каждую партию Товара оформляется протокол ФГБУ «Центр </w:t>
            </w:r>
          </w:p>
          <w:p w:rsidR="00E71E1D" w:rsidRPr="00E71E1D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 xml:space="preserve">оценки качества зерна» с полным техническим анализом зерна и </w:t>
            </w:r>
          </w:p>
          <w:p w:rsidR="00E71E1D" w:rsidRPr="0059740B" w:rsidRDefault="00C54C25" w:rsidP="00E71E1D">
            <w:pPr>
              <w:jc w:val="both"/>
              <w:rPr>
                <w:sz w:val="24"/>
                <w:szCs w:val="24"/>
              </w:rPr>
            </w:pPr>
            <w:r w:rsidRPr="00E71E1D">
              <w:rPr>
                <w:sz w:val="24"/>
                <w:szCs w:val="24"/>
              </w:rPr>
              <w:t>исследованием согласно требованию ТРТС 015/2011.</w:t>
            </w:r>
          </w:p>
        </w:tc>
      </w:tr>
      <w:tr w:rsidR="00925CBA" w:rsidTr="00DD1C9E">
        <w:tc>
          <w:tcPr>
            <w:tcW w:w="704" w:type="dxa"/>
          </w:tcPr>
          <w:p w:rsidR="00EF466A" w:rsidRPr="00EF466A" w:rsidRDefault="00C54C25" w:rsidP="00EF46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135</w:t>
            </w:r>
          </w:p>
        </w:tc>
        <w:tc>
          <w:tcPr>
            <w:tcW w:w="1985" w:type="dxa"/>
            <w:shd w:val="clear" w:color="auto" w:fill="auto"/>
          </w:tcPr>
          <w:p w:rsidR="00EF466A" w:rsidRPr="00EF466A" w:rsidRDefault="00C54C25" w:rsidP="00EF466A">
            <w:pPr>
              <w:rPr>
                <w:sz w:val="24"/>
                <w:szCs w:val="24"/>
              </w:rPr>
            </w:pPr>
            <w:r w:rsidRPr="00EF466A">
              <w:rPr>
                <w:sz w:val="24"/>
                <w:szCs w:val="24"/>
              </w:rPr>
              <w:t>Ячмень яровой - АФЕ</w:t>
            </w:r>
          </w:p>
        </w:tc>
        <w:tc>
          <w:tcPr>
            <w:tcW w:w="6804" w:type="dxa"/>
            <w:shd w:val="clear" w:color="auto" w:fill="auto"/>
          </w:tcPr>
          <w:p w:rsidR="00EF466A" w:rsidRPr="00EF466A" w:rsidRDefault="00C54C25" w:rsidP="00EF466A">
            <w:pPr>
              <w:rPr>
                <w:bCs/>
                <w:sz w:val="24"/>
                <w:szCs w:val="24"/>
              </w:rPr>
            </w:pPr>
            <w:r w:rsidRPr="001A059A">
              <w:rPr>
                <w:bCs/>
                <w:sz w:val="24"/>
                <w:szCs w:val="24"/>
              </w:rPr>
              <w:t>Товар должен соотве</w:t>
            </w:r>
            <w:r>
              <w:rPr>
                <w:bCs/>
                <w:sz w:val="24"/>
                <w:szCs w:val="24"/>
              </w:rPr>
              <w:t xml:space="preserve">тствовать ГОСТ 28672–2019 </w:t>
            </w:r>
            <w:r w:rsidRPr="001A059A">
              <w:rPr>
                <w:bCs/>
                <w:sz w:val="24"/>
                <w:szCs w:val="24"/>
              </w:rPr>
              <w:t>«</w:t>
            </w:r>
            <w:proofErr w:type="spellStart"/>
            <w:r w:rsidRPr="001A059A"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чмень.</w:t>
            </w:r>
            <w:r w:rsidRPr="001A059A">
              <w:rPr>
                <w:bCs/>
                <w:sz w:val="24"/>
                <w:szCs w:val="24"/>
              </w:rPr>
              <w:t>Технические</w:t>
            </w:r>
            <w:proofErr w:type="spellEnd"/>
            <w:r w:rsidRPr="001A059A">
              <w:rPr>
                <w:bCs/>
                <w:sz w:val="24"/>
                <w:szCs w:val="24"/>
              </w:rPr>
              <w:t xml:space="preserve"> условия» с учетом следующих качественн</w:t>
            </w:r>
            <w:r>
              <w:rPr>
                <w:bCs/>
                <w:sz w:val="24"/>
                <w:szCs w:val="24"/>
              </w:rPr>
              <w:t>ых показателей, указанных ниже: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5"/>
              <w:gridCol w:w="3392"/>
            </w:tblGrid>
            <w:tr w:rsidR="00925CBA" w:rsidTr="005D4EF4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EF466A" w:rsidRPr="0016298E" w:rsidRDefault="00C54C25" w:rsidP="00EF466A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EF466A" w:rsidRPr="0016298E" w:rsidRDefault="00C54C25" w:rsidP="00EF466A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>не менее 6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16298E">
                    <w:rPr>
                      <w:sz w:val="24"/>
                      <w:szCs w:val="24"/>
                    </w:rPr>
                    <w:t>0 г/л</w:t>
                  </w:r>
                </w:p>
              </w:tc>
            </w:tr>
            <w:tr w:rsidR="00925CBA" w:rsidTr="005D4EF4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EF466A" w:rsidRPr="0016298E" w:rsidRDefault="00C54C25" w:rsidP="00EF466A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EF466A" w:rsidRPr="0016298E" w:rsidRDefault="00C54C25" w:rsidP="00EF466A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5D4EF4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EF466A" w:rsidRPr="0016298E" w:rsidRDefault="00C54C25" w:rsidP="00EF466A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 xml:space="preserve">Сорная примесь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EF466A" w:rsidRPr="0016298E" w:rsidRDefault="00C54C25" w:rsidP="00EF466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2</w:t>
                  </w:r>
                  <w:r w:rsidRPr="0016298E">
                    <w:rPr>
                      <w:sz w:val="24"/>
                      <w:szCs w:val="24"/>
                    </w:rPr>
                    <w:t>,0%</w:t>
                  </w:r>
                </w:p>
              </w:tc>
            </w:tr>
            <w:tr w:rsidR="00925CBA" w:rsidTr="005D4EF4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EF466A" w:rsidRPr="0016298E" w:rsidRDefault="00C54C25" w:rsidP="00EF466A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>Зерновая примесь, в том числе битые и поврежденные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EF466A" w:rsidRPr="0016298E" w:rsidRDefault="00C54C25" w:rsidP="00EF466A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5D4EF4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EF466A" w:rsidRPr="00EE5DBC" w:rsidRDefault="00C54C25" w:rsidP="00EF466A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EE5DBC">
                    <w:rPr>
                      <w:b/>
                      <w:bCs/>
                      <w:sz w:val="24"/>
                      <w:szCs w:val="24"/>
                    </w:rPr>
                    <w:t xml:space="preserve">Протеин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EF466A" w:rsidRPr="00EE5DBC" w:rsidRDefault="00C54C25" w:rsidP="00EF466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не менее 12</w:t>
                  </w:r>
                  <w:r w:rsidRPr="00EE5DBC">
                    <w:rPr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 w:rsidR="00925CBA" w:rsidTr="005D4EF4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EF466A" w:rsidRPr="0016298E" w:rsidRDefault="00C54C25" w:rsidP="00EF466A">
                  <w:pPr>
                    <w:rPr>
                      <w:sz w:val="24"/>
                      <w:szCs w:val="24"/>
                    </w:rPr>
                  </w:pPr>
                  <w:r w:rsidRPr="0016298E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EF466A" w:rsidRPr="0016298E" w:rsidRDefault="00C54C25" w:rsidP="00EF466A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</w:t>
                  </w:r>
                  <w:r w:rsidRPr="0016298E">
                    <w:rPr>
                      <w:sz w:val="24"/>
                      <w:szCs w:val="24"/>
                    </w:rPr>
                    <w:t>вoйствeнный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здopoвомy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зеpнy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6298E">
                    <w:rPr>
                      <w:sz w:val="24"/>
                      <w:szCs w:val="24"/>
                    </w:rPr>
                    <w:t xml:space="preserve">ячменя;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пocтopoнний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зaпax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6298E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зaтxлый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сoлoдoвый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плеcневый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гнилoстньй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нe</w:t>
                  </w:r>
                  <w:proofErr w:type="spellEnd"/>
                  <w:r w:rsidRPr="0016298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298E">
                    <w:rPr>
                      <w:sz w:val="24"/>
                      <w:szCs w:val="24"/>
                    </w:rPr>
                    <w:t>дoпycкaeтся</w:t>
                  </w:r>
                  <w:proofErr w:type="spellEnd"/>
                </w:p>
              </w:tc>
            </w:tr>
          </w:tbl>
          <w:p w:rsidR="00EF466A" w:rsidRPr="0016298E" w:rsidRDefault="00C54C25" w:rsidP="00EF466A">
            <w:pPr>
              <w:rPr>
                <w:sz w:val="24"/>
                <w:szCs w:val="24"/>
              </w:rPr>
            </w:pPr>
            <w:r w:rsidRPr="0016298E">
              <w:rPr>
                <w:sz w:val="24"/>
                <w:szCs w:val="24"/>
              </w:rPr>
              <w:t>Зараженность насекомыми-вредителями хлебных запасов не допускается.</w:t>
            </w:r>
          </w:p>
          <w:p w:rsidR="00EF466A" w:rsidRPr="0016298E" w:rsidRDefault="00C54C25" w:rsidP="00EF466A">
            <w:pPr>
              <w:rPr>
                <w:sz w:val="24"/>
                <w:szCs w:val="24"/>
              </w:rPr>
            </w:pPr>
            <w:r w:rsidRPr="0016298E">
              <w:rPr>
                <w:sz w:val="24"/>
                <w:szCs w:val="24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:rsidR="00EF466A" w:rsidRPr="0016298E" w:rsidRDefault="00C54C25" w:rsidP="00EF466A">
            <w:pPr>
              <w:rPr>
                <w:sz w:val="24"/>
                <w:szCs w:val="24"/>
              </w:rPr>
            </w:pPr>
            <w:r w:rsidRPr="00CE6412">
              <w:rPr>
                <w:bCs/>
                <w:sz w:val="24"/>
                <w:szCs w:val="24"/>
              </w:rPr>
              <w:t>На каждую партию Товара оформляется протокол ФГБУ «Центр оценки качества зерна» с полным техническим анализом зерна и исследованием согласно требованию ТРТС 015/2011.</w:t>
            </w:r>
          </w:p>
        </w:tc>
      </w:tr>
      <w:tr w:rsidR="00925CBA" w:rsidTr="00DD1C9E">
        <w:tc>
          <w:tcPr>
            <w:tcW w:w="704" w:type="dxa"/>
          </w:tcPr>
          <w:p w:rsidR="00E71E1D" w:rsidRPr="00EF466A" w:rsidRDefault="00C54C25" w:rsidP="005974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985" w:type="dxa"/>
            <w:shd w:val="clear" w:color="auto" w:fill="auto"/>
          </w:tcPr>
          <w:p w:rsidR="00EF466A" w:rsidRPr="00EF466A" w:rsidRDefault="00C54C25" w:rsidP="00EF466A">
            <w:pPr>
              <w:rPr>
                <w:sz w:val="24"/>
                <w:szCs w:val="24"/>
              </w:rPr>
            </w:pPr>
            <w:r w:rsidRPr="00EF466A">
              <w:rPr>
                <w:sz w:val="24"/>
                <w:szCs w:val="24"/>
              </w:rPr>
              <w:t>Пшеница 4 класс -</w:t>
            </w:r>
          </w:p>
          <w:p w:rsidR="00E71E1D" w:rsidRPr="0059740B" w:rsidRDefault="00C54C25" w:rsidP="00EF466A">
            <w:pPr>
              <w:rPr>
                <w:sz w:val="24"/>
                <w:szCs w:val="24"/>
              </w:rPr>
            </w:pPr>
            <w:r w:rsidRPr="00EF466A">
              <w:rPr>
                <w:sz w:val="24"/>
                <w:szCs w:val="24"/>
              </w:rPr>
              <w:t>АФЕ</w:t>
            </w:r>
          </w:p>
        </w:tc>
        <w:tc>
          <w:tcPr>
            <w:tcW w:w="6804" w:type="dxa"/>
            <w:shd w:val="clear" w:color="auto" w:fill="auto"/>
          </w:tcPr>
          <w:p w:rsidR="00EF466A" w:rsidRPr="00EF466A" w:rsidRDefault="00C54C25" w:rsidP="00EF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F466A">
              <w:rPr>
                <w:sz w:val="24"/>
                <w:szCs w:val="24"/>
              </w:rPr>
              <w:t xml:space="preserve">овар должен соответствовать ГОСТ 9353-2016 «Пшеница. </w:t>
            </w:r>
          </w:p>
          <w:p w:rsidR="00EF466A" w:rsidRPr="00EF466A" w:rsidRDefault="00C54C25" w:rsidP="00EF466A">
            <w:pPr>
              <w:jc w:val="both"/>
              <w:rPr>
                <w:sz w:val="24"/>
                <w:szCs w:val="24"/>
              </w:rPr>
            </w:pPr>
            <w:r w:rsidRPr="00EF466A">
              <w:rPr>
                <w:sz w:val="24"/>
                <w:szCs w:val="24"/>
              </w:rPr>
              <w:t xml:space="preserve">Технические условия», с учетом следующих качественных </w:t>
            </w:r>
          </w:p>
          <w:p w:rsidR="00EF466A" w:rsidRDefault="00C54C25" w:rsidP="00EF466A">
            <w:pPr>
              <w:jc w:val="both"/>
              <w:rPr>
                <w:sz w:val="24"/>
                <w:szCs w:val="24"/>
              </w:rPr>
            </w:pPr>
            <w:r w:rsidRPr="00EF466A">
              <w:rPr>
                <w:sz w:val="24"/>
                <w:szCs w:val="24"/>
              </w:rPr>
              <w:t>показателей, указанных ниже: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366"/>
            </w:tblGrid>
            <w:tr w:rsidR="00925CBA" w:rsidTr="00EF466A"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t>Натура</w:t>
                  </w:r>
                </w:p>
              </w:tc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менее 750 г/л</w:t>
                  </w:r>
                </w:p>
              </w:tc>
            </w:tr>
            <w:tr w:rsidR="00925CBA" w:rsidTr="00EF466A"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EF466A"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EF466A"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lastRenderedPageBreak/>
                    <w:t>Зерновая примесь</w:t>
                  </w:r>
                </w:p>
              </w:tc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EF466A"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13,5%</w:t>
                  </w:r>
                </w:p>
              </w:tc>
            </w:tr>
            <w:tr w:rsidR="00925CBA" w:rsidTr="00EF466A">
              <w:tc>
                <w:tcPr>
                  <w:tcW w:w="3366" w:type="dxa"/>
                </w:tcPr>
                <w:p w:rsidR="00EF466A" w:rsidRP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t xml:space="preserve">Зерен, поврежденных </w:t>
                  </w:r>
                </w:p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клопом-черепашкой</w:t>
                  </w:r>
                </w:p>
              </w:tc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t>не более 1,5%</w:t>
                  </w:r>
                </w:p>
              </w:tc>
            </w:tr>
            <w:tr w:rsidR="00925CBA" w:rsidTr="00EF466A"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t>Число падения</w:t>
                  </w:r>
                </w:p>
              </w:tc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t>не менее 250 сек</w:t>
                  </w:r>
                </w:p>
              </w:tc>
            </w:tr>
            <w:tr w:rsidR="00925CBA" w:rsidTr="00EF466A"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t>Клейковина</w:t>
                  </w:r>
                </w:p>
              </w:tc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t>21%</w:t>
                  </w:r>
                </w:p>
              </w:tc>
            </w:tr>
            <w:tr w:rsidR="00925CBA" w:rsidTr="00EF466A">
              <w:tc>
                <w:tcPr>
                  <w:tcW w:w="3366" w:type="dxa"/>
                </w:tcPr>
                <w:p w:rsidR="00EF466A" w:rsidRP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t xml:space="preserve">Содержание головни, </w:t>
                  </w:r>
                </w:p>
                <w:p w:rsidR="00EF466A" w:rsidRP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t xml:space="preserve">семян горчака и </w:t>
                  </w:r>
                </w:p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t>амброзии</w:t>
                  </w:r>
                </w:p>
              </w:tc>
              <w:tc>
                <w:tcPr>
                  <w:tcW w:w="3366" w:type="dxa"/>
                </w:tcPr>
                <w:p w:rsidR="00EF466A" w:rsidRP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t>не допускается</w:t>
                  </w:r>
                </w:p>
                <w:p w:rsidR="00EF466A" w:rsidRDefault="00EF466A" w:rsidP="00EF466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25CBA" w:rsidTr="00EF466A"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 w:rsidRPr="00EF466A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366" w:type="dxa"/>
                </w:tcPr>
                <w:p w:rsidR="00EF466A" w:rsidRDefault="00C54C25" w:rsidP="00EF466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свойственный здоровому зерну пшеницы; посторонний запах </w:t>
                  </w:r>
                  <w:r w:rsidRPr="00EF466A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затхлый, солодовый, плесневый, гнилостный) не допускается</w:t>
                  </w:r>
                </w:p>
              </w:tc>
            </w:tr>
          </w:tbl>
          <w:p w:rsidR="00EF466A" w:rsidRPr="00EF466A" w:rsidRDefault="00C54C25" w:rsidP="00EF466A">
            <w:pPr>
              <w:jc w:val="both"/>
              <w:rPr>
                <w:sz w:val="24"/>
                <w:szCs w:val="24"/>
              </w:rPr>
            </w:pPr>
            <w:r w:rsidRPr="00EF466A">
              <w:rPr>
                <w:sz w:val="24"/>
                <w:szCs w:val="24"/>
              </w:rPr>
              <w:t xml:space="preserve">Зараженность насекомыми-вредителями хлебных запасов не </w:t>
            </w:r>
          </w:p>
          <w:p w:rsidR="00EF466A" w:rsidRPr="00EF466A" w:rsidRDefault="00C54C25" w:rsidP="00EF466A">
            <w:pPr>
              <w:jc w:val="both"/>
              <w:rPr>
                <w:sz w:val="24"/>
                <w:szCs w:val="24"/>
              </w:rPr>
            </w:pPr>
            <w:r w:rsidRPr="00EF466A">
              <w:rPr>
                <w:sz w:val="24"/>
                <w:szCs w:val="24"/>
              </w:rPr>
              <w:t>допускается.</w:t>
            </w:r>
          </w:p>
          <w:p w:rsidR="00EF466A" w:rsidRPr="00EF466A" w:rsidRDefault="00C54C25" w:rsidP="00EF466A">
            <w:pPr>
              <w:jc w:val="both"/>
              <w:rPr>
                <w:sz w:val="24"/>
                <w:szCs w:val="24"/>
              </w:rPr>
            </w:pPr>
            <w:r w:rsidRPr="00EF466A">
              <w:rPr>
                <w:sz w:val="24"/>
                <w:szCs w:val="24"/>
              </w:rPr>
              <w:t xml:space="preserve">На каждое транспортное средство оформляется карантинный </w:t>
            </w:r>
          </w:p>
          <w:p w:rsidR="00EF466A" w:rsidRPr="00EF466A" w:rsidRDefault="00C54C25" w:rsidP="00EF466A">
            <w:pPr>
              <w:jc w:val="both"/>
              <w:rPr>
                <w:sz w:val="24"/>
                <w:szCs w:val="24"/>
              </w:rPr>
            </w:pPr>
            <w:r w:rsidRPr="00EF466A">
              <w:rPr>
                <w:sz w:val="24"/>
                <w:szCs w:val="24"/>
              </w:rPr>
              <w:t xml:space="preserve">сертификат (с печатью и подписью отправителя Товара) за счет </w:t>
            </w:r>
          </w:p>
          <w:p w:rsidR="00EF466A" w:rsidRPr="00EF466A" w:rsidRDefault="00C54C25" w:rsidP="00EF466A">
            <w:pPr>
              <w:jc w:val="both"/>
              <w:rPr>
                <w:sz w:val="24"/>
                <w:szCs w:val="24"/>
              </w:rPr>
            </w:pPr>
            <w:r w:rsidRPr="00EF466A">
              <w:rPr>
                <w:sz w:val="24"/>
                <w:szCs w:val="24"/>
              </w:rPr>
              <w:t>Поставщика.</w:t>
            </w:r>
          </w:p>
          <w:p w:rsidR="00EF466A" w:rsidRPr="00EF466A" w:rsidRDefault="00C54C25" w:rsidP="00EF466A">
            <w:pPr>
              <w:jc w:val="both"/>
              <w:rPr>
                <w:sz w:val="24"/>
                <w:szCs w:val="24"/>
              </w:rPr>
            </w:pPr>
            <w:r w:rsidRPr="00EF466A">
              <w:rPr>
                <w:sz w:val="24"/>
                <w:szCs w:val="24"/>
              </w:rPr>
              <w:t xml:space="preserve">На каждую партию Товара оформляется протокол ФГБУ «Центр </w:t>
            </w:r>
          </w:p>
          <w:p w:rsidR="00EF466A" w:rsidRPr="00EF466A" w:rsidRDefault="00C54C25" w:rsidP="00EF466A">
            <w:pPr>
              <w:jc w:val="both"/>
              <w:rPr>
                <w:sz w:val="24"/>
                <w:szCs w:val="24"/>
              </w:rPr>
            </w:pPr>
            <w:r w:rsidRPr="00EF466A">
              <w:rPr>
                <w:sz w:val="24"/>
                <w:szCs w:val="24"/>
              </w:rPr>
              <w:t xml:space="preserve">оценки качества зерна» с полным техническим анализом зерна и </w:t>
            </w:r>
          </w:p>
          <w:p w:rsidR="00E71E1D" w:rsidRPr="0059740B" w:rsidRDefault="00C54C25" w:rsidP="00EF466A">
            <w:pPr>
              <w:jc w:val="both"/>
              <w:rPr>
                <w:sz w:val="24"/>
                <w:szCs w:val="24"/>
              </w:rPr>
            </w:pPr>
            <w:r w:rsidRPr="00EF466A">
              <w:rPr>
                <w:sz w:val="24"/>
                <w:szCs w:val="24"/>
              </w:rPr>
              <w:t>исследованием согласно требованию ТРТС 015/2011.</w:t>
            </w:r>
          </w:p>
        </w:tc>
      </w:tr>
      <w:tr w:rsidR="00925CBA" w:rsidTr="00DD1C9E">
        <w:tc>
          <w:tcPr>
            <w:tcW w:w="704" w:type="dxa"/>
          </w:tcPr>
          <w:p w:rsidR="005D4EF4" w:rsidRPr="00353CD2" w:rsidRDefault="00C54C25" w:rsidP="005D4E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 w:rsidR="00353CD2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:rsidR="005D4EF4" w:rsidRPr="006937BE" w:rsidRDefault="00C54C25" w:rsidP="005D4EF4">
            <w:r w:rsidRPr="008B597E">
              <w:t>Пшеница 3 класса</w:t>
            </w:r>
            <w:r>
              <w:t xml:space="preserve">, 13,5 </w:t>
            </w:r>
            <w:proofErr w:type="spellStart"/>
            <w:r>
              <w:t>прот</w:t>
            </w:r>
            <w:proofErr w:type="spellEnd"/>
            <w:r>
              <w:t xml:space="preserve">. - </w:t>
            </w:r>
            <w:proofErr w:type="spellStart"/>
            <w:r>
              <w:t>Каргилл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987159" w:rsidRDefault="00C54C25" w:rsidP="005D4EF4">
            <w:pPr>
              <w:ind w:right="138"/>
            </w:pPr>
            <w:r w:rsidRPr="00987159">
              <w:t>Требования, предъявляемые к качеству при поставках пшеницы указаны ниже в Таблице № 1. Остальные показатели качества пшеницы должны соответствовать ГОСТ 9353-2016.</w:t>
            </w:r>
          </w:p>
          <w:p w:rsidR="00987159" w:rsidRPr="00766662" w:rsidRDefault="00987159" w:rsidP="005D4EF4">
            <w:pPr>
              <w:ind w:right="138"/>
            </w:pPr>
          </w:p>
          <w:p w:rsidR="005D4EF4" w:rsidRPr="00766662" w:rsidRDefault="00C54C25" w:rsidP="005D4EF4">
            <w:r w:rsidRPr="00766662">
              <w:t>Таблица № 1</w:t>
            </w:r>
          </w:p>
          <w:tbl>
            <w:tblPr>
              <w:tblW w:w="6546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37"/>
              <w:gridCol w:w="2609"/>
            </w:tblGrid>
            <w:tr w:rsidR="00925CBA" w:rsidTr="00987159">
              <w:trPr>
                <w:trHeight w:val="206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Показатель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Норматив</w:t>
                  </w:r>
                </w:p>
              </w:tc>
            </w:tr>
            <w:tr w:rsidR="00925CBA" w:rsidTr="00987159">
              <w:trPr>
                <w:trHeight w:val="70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Протеин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менее 13,5 %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Клейковина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менее 23 %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Натурный вес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менее 770 г/л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Число падения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менее 250 сек.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Влажность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14 %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Сорная примесь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2 %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Зерновая примесь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3 %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Зерна, поврежденные клопом-черепашкой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более 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766662"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Зараженность вредителями 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rPr>
                      <w:rFonts w:ascii="Times New Roman" w:hAnsi="Times New Roman" w:cs="Times New Roman"/>
                    </w:rPr>
                  </w:pPr>
                  <w:r w:rsidRPr="003237CA">
                    <w:rPr>
                      <w:rFonts w:ascii="Times New Roman" w:hAnsi="Times New Roman" w:cs="Times New Roman"/>
                    </w:rPr>
                    <w:t>Наличие семян аллергенных растений (соя, горчица, люпин, кунжут, сельдерей)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</w:tbl>
          <w:p w:rsidR="005D4EF4" w:rsidRDefault="005D4EF4" w:rsidP="005D4EF4">
            <w:pPr>
              <w:pStyle w:val="a5"/>
            </w:pPr>
          </w:p>
          <w:p w:rsidR="005D4EF4" w:rsidRPr="00E879F0" w:rsidRDefault="005D4EF4" w:rsidP="005D4EF4">
            <w:pPr>
              <w:pStyle w:val="a5"/>
            </w:pPr>
          </w:p>
        </w:tc>
      </w:tr>
      <w:tr w:rsidR="00925CBA" w:rsidTr="00DD1C9E">
        <w:tc>
          <w:tcPr>
            <w:tcW w:w="704" w:type="dxa"/>
          </w:tcPr>
          <w:p w:rsidR="005D4EF4" w:rsidRPr="00353CD2" w:rsidRDefault="00C54C25" w:rsidP="005D4E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 w:rsidR="00353CD2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:rsidR="005D4EF4" w:rsidRPr="008B597E" w:rsidRDefault="00C54C25" w:rsidP="005D4EF4">
            <w:r w:rsidRPr="008B597E">
              <w:t xml:space="preserve">Пшеница </w:t>
            </w:r>
            <w:r>
              <w:t>4</w:t>
            </w:r>
            <w:r w:rsidRPr="008B597E">
              <w:t xml:space="preserve"> класса</w:t>
            </w:r>
            <w:r>
              <w:t xml:space="preserve">, </w:t>
            </w:r>
            <w:r w:rsidRPr="009C6065">
              <w:t>1</w:t>
            </w:r>
            <w:r>
              <w:t>2</w:t>
            </w:r>
            <w:r w:rsidRPr="009C6065">
              <w:t>,5</w:t>
            </w:r>
            <w:r>
              <w:t xml:space="preserve"> </w:t>
            </w:r>
            <w:proofErr w:type="spellStart"/>
            <w:r>
              <w:t>прот</w:t>
            </w:r>
            <w:proofErr w:type="spellEnd"/>
            <w:r>
              <w:t xml:space="preserve">. - </w:t>
            </w:r>
            <w:proofErr w:type="spellStart"/>
            <w:r>
              <w:t>Каргилл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5D4EF4" w:rsidRDefault="00C54C25" w:rsidP="005D4EF4">
            <w:pPr>
              <w:ind w:right="280"/>
            </w:pPr>
            <w:r w:rsidRPr="00987159">
              <w:t>Требования, предъявляемые к качеству при поставках пшеницы указаны ниже в Таблице № 1. Остальные показатели качества пшеницы должны соответствовать ГОСТ 9353-2016.</w:t>
            </w:r>
          </w:p>
          <w:p w:rsidR="00987159" w:rsidRPr="00766662" w:rsidRDefault="00987159" w:rsidP="005D4EF4">
            <w:pPr>
              <w:ind w:right="280"/>
            </w:pPr>
          </w:p>
          <w:p w:rsidR="005D4EF4" w:rsidRPr="00766662" w:rsidRDefault="00C54C25" w:rsidP="005D4EF4">
            <w:r w:rsidRPr="00766662">
              <w:t>Таблица № 1</w:t>
            </w:r>
          </w:p>
          <w:tbl>
            <w:tblPr>
              <w:tblW w:w="6546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37"/>
              <w:gridCol w:w="2609"/>
            </w:tblGrid>
            <w:tr w:rsidR="00925CBA" w:rsidTr="00987159">
              <w:trPr>
                <w:trHeight w:val="206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Показатель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Норматив</w:t>
                  </w:r>
                </w:p>
              </w:tc>
            </w:tr>
            <w:tr w:rsidR="00925CBA" w:rsidTr="00987159">
              <w:trPr>
                <w:trHeight w:val="70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lastRenderedPageBreak/>
                    <w:t>Протеин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менее </w:t>
                  </w:r>
                  <w:r w:rsidRPr="00515723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515723">
                    <w:rPr>
                      <w:rFonts w:ascii="Times New Roman" w:hAnsi="Times New Roman" w:cs="Times New Roman"/>
                    </w:rPr>
                    <w:t>,5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6666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Клейковина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менее 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Pr="00766662"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Натурный вес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менее 770 г/л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Число падения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менее 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766662">
                    <w:rPr>
                      <w:rFonts w:ascii="Times New Roman" w:hAnsi="Times New Roman" w:cs="Times New Roman"/>
                    </w:rPr>
                    <w:t>0 сек.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Влажность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14 %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Сорная примесь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2 %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Зерновая примесь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3 %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Зерна, поврежденные клопом-черепашкой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более 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766662"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Зараженность вредителями 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159" w:rsidRPr="00766662" w:rsidRDefault="00C54C25" w:rsidP="00987159">
                  <w:pPr>
                    <w:pStyle w:val="af6"/>
                    <w:rPr>
                      <w:rFonts w:ascii="Times New Roman" w:hAnsi="Times New Roman" w:cs="Times New Roman"/>
                    </w:rPr>
                  </w:pPr>
                  <w:r w:rsidRPr="00202A89">
                    <w:rPr>
                      <w:rFonts w:ascii="Times New Roman" w:hAnsi="Times New Roman" w:cs="Times New Roman"/>
                    </w:rPr>
                    <w:t>Наличие семян аллергенных растений (соя, горчица, люпин, кунжут, сельдерей)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202A89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</w:tbl>
          <w:p w:rsidR="005D4EF4" w:rsidRDefault="005D4EF4" w:rsidP="005D4EF4">
            <w:pPr>
              <w:ind w:right="3092"/>
            </w:pPr>
          </w:p>
          <w:p w:rsidR="00987159" w:rsidRPr="00CE417B" w:rsidRDefault="00987159" w:rsidP="005D4EF4">
            <w:pPr>
              <w:ind w:right="3092"/>
            </w:pPr>
          </w:p>
        </w:tc>
      </w:tr>
      <w:tr w:rsidR="00925CBA" w:rsidTr="00DD1C9E">
        <w:tc>
          <w:tcPr>
            <w:tcW w:w="704" w:type="dxa"/>
          </w:tcPr>
          <w:p w:rsidR="005D4EF4" w:rsidRPr="00353CD2" w:rsidRDefault="00C54C25" w:rsidP="005D4E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 w:rsidR="00353CD2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:rsidR="005D4EF4" w:rsidRPr="00E879F0" w:rsidRDefault="00C54C25" w:rsidP="005D4EF4">
            <w:r w:rsidRPr="00F30FA0">
              <w:t xml:space="preserve">Пшеница </w:t>
            </w:r>
            <w:r>
              <w:t>4</w:t>
            </w:r>
            <w:r w:rsidRPr="00F30FA0">
              <w:t xml:space="preserve"> класса</w:t>
            </w:r>
            <w:r>
              <w:t xml:space="preserve">, </w:t>
            </w:r>
            <w:r w:rsidRPr="00F30FA0">
              <w:t>11,5</w:t>
            </w:r>
            <w:r>
              <w:t xml:space="preserve"> </w:t>
            </w:r>
            <w:proofErr w:type="spellStart"/>
            <w:r>
              <w:t>прот</w:t>
            </w:r>
            <w:proofErr w:type="spellEnd"/>
            <w:r>
              <w:t xml:space="preserve">. - </w:t>
            </w:r>
            <w:proofErr w:type="spellStart"/>
            <w:r>
              <w:t>Каргилл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987159" w:rsidRDefault="00C54C25" w:rsidP="005D4EF4">
            <w:r w:rsidRPr="00987159">
              <w:t>Требования, предъявляемые к качеству при поставках пшеницы указаны ниже в Таблице № 1. Остальные показатели качества пшеницы должны соответствовать ГОСТ 9353-2016.</w:t>
            </w:r>
          </w:p>
          <w:p w:rsidR="00987159" w:rsidRPr="00766662" w:rsidRDefault="00987159" w:rsidP="005D4EF4"/>
          <w:p w:rsidR="005D4EF4" w:rsidRPr="00766662" w:rsidRDefault="00C54C25" w:rsidP="005D4EF4">
            <w:r w:rsidRPr="00766662">
              <w:t>Таблица № 1</w:t>
            </w:r>
          </w:p>
          <w:tbl>
            <w:tblPr>
              <w:tblW w:w="6546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37"/>
              <w:gridCol w:w="2609"/>
            </w:tblGrid>
            <w:tr w:rsidR="00925CBA" w:rsidTr="00987159">
              <w:trPr>
                <w:trHeight w:val="206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Показатель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Норматив</w:t>
                  </w:r>
                </w:p>
              </w:tc>
            </w:tr>
            <w:tr w:rsidR="00925CBA" w:rsidTr="00987159">
              <w:trPr>
                <w:trHeight w:val="70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Протеин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менее </w:t>
                  </w:r>
                  <w:r w:rsidRPr="00515723">
                    <w:rPr>
                      <w:rFonts w:ascii="Times New Roman" w:hAnsi="Times New Roman" w:cs="Times New Roman"/>
                    </w:rPr>
                    <w:t>11,5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6666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Клейковина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менее </w:t>
                  </w:r>
                  <w:r>
                    <w:rPr>
                      <w:rFonts w:ascii="Times New Roman" w:hAnsi="Times New Roman" w:cs="Times New Roman"/>
                    </w:rPr>
                    <w:t>18</w:t>
                  </w:r>
                  <w:r w:rsidRPr="00766662"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Натурный вес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менее 770 г/л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Число падения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менее 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766662">
                    <w:rPr>
                      <w:rFonts w:ascii="Times New Roman" w:hAnsi="Times New Roman" w:cs="Times New Roman"/>
                    </w:rPr>
                    <w:t>0 сек.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Влажность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14 %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Сорная примесь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2 %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Зерновая примесь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3 %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Зерна, поврежденные клопом-черепашкой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более 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766662"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Зараженность вредителями 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rPr>
                      <w:rFonts w:ascii="Times New Roman" w:hAnsi="Times New Roman" w:cs="Times New Roman"/>
                    </w:rPr>
                  </w:pPr>
                  <w:r w:rsidRPr="003237CA">
                    <w:rPr>
                      <w:rFonts w:ascii="Times New Roman" w:hAnsi="Times New Roman" w:cs="Times New Roman"/>
                    </w:rPr>
                    <w:t>Наличие семян аллергенных растений (соя, горчица, люпин, кунжут, сельдерей)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3237CA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</w:tbl>
          <w:p w:rsidR="005D4EF4" w:rsidRDefault="005D4EF4" w:rsidP="005D4EF4"/>
          <w:p w:rsidR="00987159" w:rsidRPr="00E879F0" w:rsidRDefault="00987159" w:rsidP="005D4EF4"/>
        </w:tc>
      </w:tr>
      <w:tr w:rsidR="00925CBA" w:rsidTr="00DD1C9E">
        <w:tc>
          <w:tcPr>
            <w:tcW w:w="704" w:type="dxa"/>
          </w:tcPr>
          <w:p w:rsidR="005D4EF4" w:rsidRPr="00353CD2" w:rsidRDefault="00C54C25" w:rsidP="005D4E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 w:rsidR="00353CD2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5D4EF4" w:rsidRPr="003553D7" w:rsidRDefault="00C54C25" w:rsidP="005D4EF4">
            <w:r w:rsidRPr="003553D7">
              <w:t xml:space="preserve">Пшеница </w:t>
            </w:r>
            <w:r>
              <w:t>5</w:t>
            </w:r>
            <w:r w:rsidRPr="003553D7">
              <w:t xml:space="preserve"> класса</w:t>
            </w:r>
            <w:r>
              <w:t xml:space="preserve">, </w:t>
            </w:r>
            <w:r w:rsidRPr="003553D7">
              <w:t>1</w:t>
            </w:r>
            <w:r>
              <w:t>0</w:t>
            </w:r>
            <w:r w:rsidRPr="003553D7">
              <w:t>,5</w:t>
            </w:r>
            <w:r>
              <w:t xml:space="preserve"> </w:t>
            </w:r>
            <w:proofErr w:type="spellStart"/>
            <w:r>
              <w:t>прот</w:t>
            </w:r>
            <w:proofErr w:type="spellEnd"/>
            <w:r>
              <w:t xml:space="preserve">. - </w:t>
            </w:r>
            <w:proofErr w:type="spellStart"/>
            <w:r>
              <w:t>Каргилл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5D4EF4" w:rsidRDefault="00C54C25" w:rsidP="005D4EF4">
            <w:r w:rsidRPr="00987159">
              <w:t>Требования, предъявляемые к качеству при поставках пшеницы указаны ниже в Таблице № 1. Остальные показатели качества пшеницы должны соответствовать ГОСТ 9353-2016.</w:t>
            </w:r>
          </w:p>
          <w:p w:rsidR="00987159" w:rsidRPr="00766662" w:rsidRDefault="00987159" w:rsidP="005D4EF4"/>
          <w:p w:rsidR="005D4EF4" w:rsidRDefault="00C54C25" w:rsidP="005D4EF4">
            <w:r w:rsidRPr="00766662">
              <w:t>Таблица № 1</w:t>
            </w:r>
          </w:p>
          <w:tbl>
            <w:tblPr>
              <w:tblW w:w="6546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37"/>
              <w:gridCol w:w="2609"/>
            </w:tblGrid>
            <w:tr w:rsidR="00925CBA" w:rsidTr="00987159">
              <w:trPr>
                <w:trHeight w:val="206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Показатель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Норматив</w:t>
                  </w:r>
                </w:p>
              </w:tc>
            </w:tr>
            <w:tr w:rsidR="00925CBA" w:rsidTr="00987159">
              <w:trPr>
                <w:trHeight w:val="70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Протеин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менее </w:t>
                  </w:r>
                  <w:r w:rsidRPr="00515723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515723">
                    <w:rPr>
                      <w:rFonts w:ascii="Times New Roman" w:hAnsi="Times New Roman" w:cs="Times New Roman"/>
                    </w:rPr>
                    <w:t>,5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6666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Клейковина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менее </w:t>
                  </w:r>
                  <w:r>
                    <w:rPr>
                      <w:rFonts w:ascii="Times New Roman" w:hAnsi="Times New Roman" w:cs="Times New Roman"/>
                    </w:rPr>
                    <w:t>16</w:t>
                  </w:r>
                  <w:r w:rsidRPr="00766662"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Натурный вес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менее 7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66662">
                    <w:rPr>
                      <w:rFonts w:ascii="Times New Roman" w:hAnsi="Times New Roman" w:cs="Times New Roman"/>
                    </w:rPr>
                    <w:t>0 г/л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lastRenderedPageBreak/>
                    <w:t>Число падения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менее 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766662">
                    <w:rPr>
                      <w:rFonts w:ascii="Times New Roman" w:hAnsi="Times New Roman" w:cs="Times New Roman"/>
                    </w:rPr>
                    <w:t>0 сек.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Влажность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14 %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Сорная примесь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2 %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Зерновая примесь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более 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766662"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Зерна, поврежденные клопом-черепашкой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2 %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Зараженность вредителями 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rPr>
                      <w:rFonts w:ascii="Times New Roman" w:hAnsi="Times New Roman" w:cs="Times New Roman"/>
                    </w:rPr>
                  </w:pPr>
                  <w:r w:rsidRPr="006463B6">
                    <w:rPr>
                      <w:rFonts w:ascii="Times New Roman" w:hAnsi="Times New Roman" w:cs="Times New Roman"/>
                    </w:rPr>
                    <w:t xml:space="preserve">Проросшие зерна (в составе зерновой примеси) 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6463B6">
                    <w:rPr>
                      <w:rFonts w:ascii="Times New Roman" w:hAnsi="Times New Roman" w:cs="Times New Roman"/>
                    </w:rPr>
                    <w:t>не допускается более 1 %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159" w:rsidRPr="006463B6" w:rsidRDefault="00C54C25" w:rsidP="00987159">
                  <w:pPr>
                    <w:pStyle w:val="af6"/>
                    <w:rPr>
                      <w:rFonts w:ascii="Times New Roman" w:hAnsi="Times New Roman" w:cs="Times New Roman"/>
                    </w:rPr>
                  </w:pPr>
                  <w:r w:rsidRPr="00202A89">
                    <w:rPr>
                      <w:rFonts w:ascii="Times New Roman" w:hAnsi="Times New Roman" w:cs="Times New Roman"/>
                    </w:rPr>
                    <w:t>Наличие семян аллергенных растений (соя, горчица, люпин, кунжут, сельдерей)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159" w:rsidRPr="006463B6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202A89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</w:tbl>
          <w:p w:rsidR="005D4EF4" w:rsidRDefault="005D4EF4" w:rsidP="005D4EF4"/>
          <w:p w:rsidR="00987159" w:rsidRPr="00E879F0" w:rsidRDefault="00987159" w:rsidP="005D4EF4"/>
        </w:tc>
      </w:tr>
      <w:tr w:rsidR="00925CBA" w:rsidTr="00DD1C9E">
        <w:tc>
          <w:tcPr>
            <w:tcW w:w="704" w:type="dxa"/>
          </w:tcPr>
          <w:p w:rsidR="005D4EF4" w:rsidRPr="00353CD2" w:rsidRDefault="00C54C25" w:rsidP="005D4E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 w:rsidR="00353CD2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:rsidR="005D4EF4" w:rsidRPr="00E879F0" w:rsidRDefault="00C54C25" w:rsidP="005D4EF4">
            <w:r w:rsidRPr="008B597E">
              <w:t xml:space="preserve">Пшеница </w:t>
            </w:r>
            <w:r>
              <w:t>5</w:t>
            </w:r>
            <w:r w:rsidRPr="008B597E">
              <w:t xml:space="preserve"> класса</w:t>
            </w:r>
            <w:r>
              <w:t>, 9</w:t>
            </w:r>
            <w:r w:rsidRPr="009C6065">
              <w:t>,5</w:t>
            </w:r>
            <w:r>
              <w:t xml:space="preserve"> </w:t>
            </w:r>
            <w:proofErr w:type="spellStart"/>
            <w:r>
              <w:t>прот</w:t>
            </w:r>
            <w:proofErr w:type="spellEnd"/>
            <w:r>
              <w:t xml:space="preserve">. – </w:t>
            </w:r>
            <w:proofErr w:type="spellStart"/>
            <w:r>
              <w:t>Каргилл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5D4EF4" w:rsidRPr="00766662" w:rsidRDefault="00C54C25" w:rsidP="005D4EF4">
            <w:r w:rsidRPr="00CE417B">
              <w:t>Требования, предъявляемые к качеству при поставках пшеницы указаны ниже в Таблице № 1. Остальные показатели качества пшеницы должны соответствовать ГОСТ 9353-2016.</w:t>
            </w:r>
          </w:p>
          <w:p w:rsidR="005D4EF4" w:rsidRPr="00766662" w:rsidRDefault="00C54C25" w:rsidP="005D4EF4">
            <w:r w:rsidRPr="00766662">
              <w:t>Таблица № 1</w:t>
            </w:r>
          </w:p>
          <w:tbl>
            <w:tblPr>
              <w:tblW w:w="5557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48"/>
              <w:gridCol w:w="2409"/>
            </w:tblGrid>
            <w:tr w:rsidR="00925CBA" w:rsidTr="005D4EF4">
              <w:trPr>
                <w:trHeight w:val="206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Показатель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Норматив</w:t>
                  </w:r>
                </w:p>
              </w:tc>
            </w:tr>
            <w:tr w:rsidR="00925CBA" w:rsidTr="00513077">
              <w:trPr>
                <w:trHeight w:val="258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Протеин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менее 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Pr="00515723">
                    <w:rPr>
                      <w:rFonts w:ascii="Times New Roman" w:hAnsi="Times New Roman" w:cs="Times New Roman"/>
                    </w:rPr>
                    <w:t>,5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6666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925CBA" w:rsidTr="005D4EF4">
              <w:trPr>
                <w:trHeight w:val="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Клейковина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менее </w:t>
                  </w:r>
                  <w:r>
                    <w:rPr>
                      <w:rFonts w:ascii="Times New Roman" w:hAnsi="Times New Roman" w:cs="Times New Roman"/>
                    </w:rPr>
                    <w:t>17</w:t>
                  </w:r>
                  <w:r w:rsidRPr="00766662"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</w:tr>
            <w:tr w:rsidR="00925CBA" w:rsidTr="005D4EF4">
              <w:trPr>
                <w:trHeight w:val="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Натурный вес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менее </w:t>
                  </w:r>
                  <w:r>
                    <w:rPr>
                      <w:rFonts w:ascii="Times New Roman" w:hAnsi="Times New Roman" w:cs="Times New Roman"/>
                    </w:rPr>
                    <w:t>690</w:t>
                  </w:r>
                  <w:r w:rsidRPr="00766662">
                    <w:rPr>
                      <w:rFonts w:ascii="Times New Roman" w:hAnsi="Times New Roman" w:cs="Times New Roman"/>
                    </w:rPr>
                    <w:t xml:space="preserve"> г/л</w:t>
                  </w:r>
                </w:p>
              </w:tc>
            </w:tr>
            <w:tr w:rsidR="00925CBA" w:rsidTr="005D4EF4">
              <w:trPr>
                <w:trHeight w:val="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Число падения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менее 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766662">
                    <w:rPr>
                      <w:rFonts w:ascii="Times New Roman" w:hAnsi="Times New Roman" w:cs="Times New Roman"/>
                    </w:rPr>
                    <w:t>0 сек.</w:t>
                  </w:r>
                </w:p>
              </w:tc>
            </w:tr>
            <w:tr w:rsidR="00925CBA" w:rsidTr="005D4EF4">
              <w:trPr>
                <w:trHeight w:val="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Влажность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14 %</w:t>
                  </w:r>
                </w:p>
              </w:tc>
            </w:tr>
            <w:tr w:rsidR="00925CBA" w:rsidTr="005D4EF4">
              <w:trPr>
                <w:trHeight w:val="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Сорная примесь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2 %</w:t>
                  </w:r>
                </w:p>
              </w:tc>
            </w:tr>
            <w:tr w:rsidR="00925CBA" w:rsidTr="005D4EF4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Зерновая примесь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более 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766662"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</w:tr>
            <w:tr w:rsidR="00925CBA" w:rsidTr="005D4EF4">
              <w:trPr>
                <w:trHeight w:val="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Зерна, поврежденные клопом-черепашкой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2 %</w:t>
                  </w:r>
                </w:p>
              </w:tc>
            </w:tr>
            <w:tr w:rsidR="00925CBA" w:rsidTr="005D4EF4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Зараженность вредителями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EF4" w:rsidRPr="00766662" w:rsidRDefault="00C54C25" w:rsidP="005D4EF4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</w:tbl>
          <w:p w:rsidR="005D4EF4" w:rsidRPr="00E879F0" w:rsidRDefault="005D4EF4" w:rsidP="005D4EF4"/>
        </w:tc>
      </w:tr>
      <w:tr w:rsidR="00925CBA" w:rsidTr="00DD1C9E">
        <w:tc>
          <w:tcPr>
            <w:tcW w:w="704" w:type="dxa"/>
          </w:tcPr>
          <w:p w:rsidR="005D4EF4" w:rsidRPr="00353CD2" w:rsidRDefault="00C54C25" w:rsidP="005D4E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 w:rsidR="00353CD2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:rsidR="005D4EF4" w:rsidRPr="003E1F37" w:rsidRDefault="00C54C25" w:rsidP="005D4EF4">
            <w:r w:rsidRPr="003E1F37">
              <w:t xml:space="preserve">Подсолнечник классический – </w:t>
            </w:r>
            <w:proofErr w:type="spellStart"/>
            <w:r w:rsidRPr="003E1F37">
              <w:t>Каргилл</w:t>
            </w:r>
            <w:proofErr w:type="spellEnd"/>
            <w:r w:rsidRPr="003E1F37"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987159" w:rsidRPr="00987159" w:rsidRDefault="00C54C25" w:rsidP="00987159">
            <w:pPr>
              <w:pStyle w:val="af7"/>
              <w:numPr>
                <w:ilvl w:val="1"/>
                <w:numId w:val="44"/>
              </w:numPr>
              <w:rPr>
                <w:rFonts w:ascii="Times New Roman" w:hAnsi="Times New Roman" w:cs="Times New Roman"/>
              </w:rPr>
            </w:pPr>
            <w:r w:rsidRPr="00987159">
              <w:rPr>
                <w:rFonts w:ascii="Times New Roman" w:hAnsi="Times New Roman" w:cs="Times New Roman"/>
              </w:rPr>
              <w:t>Поставка семян подсолнечника для кондитерских целей не допускается.</w:t>
            </w:r>
          </w:p>
          <w:p w:rsidR="00987159" w:rsidRPr="00987159" w:rsidRDefault="00C54C25" w:rsidP="00987159">
            <w:pPr>
              <w:pStyle w:val="af7"/>
              <w:numPr>
                <w:ilvl w:val="1"/>
                <w:numId w:val="44"/>
              </w:numPr>
              <w:rPr>
                <w:rFonts w:ascii="Times New Roman" w:hAnsi="Times New Roman" w:cs="Times New Roman"/>
              </w:rPr>
            </w:pPr>
            <w:r w:rsidRPr="00987159">
              <w:rPr>
                <w:rFonts w:ascii="Times New Roman" w:hAnsi="Times New Roman" w:cs="Times New Roman"/>
              </w:rPr>
              <w:t xml:space="preserve">Поставляемый Товар должен соответствовать нормативам, указанным в таблице № 1 ниже: </w:t>
            </w:r>
          </w:p>
          <w:p w:rsidR="005D4EF4" w:rsidRPr="00555983" w:rsidRDefault="00C54C25" w:rsidP="005D4EF4">
            <w:pPr>
              <w:pStyle w:val="2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</w:rPr>
            </w:pPr>
            <w:r w:rsidRPr="00555983">
              <w:rPr>
                <w:rFonts w:ascii="Times New Roman" w:hAnsi="Times New Roman" w:cs="Times New Roman"/>
              </w:rPr>
              <w:t>Таблица № 1</w:t>
            </w:r>
          </w:p>
          <w:tbl>
            <w:tblPr>
              <w:tblW w:w="6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4"/>
              <w:gridCol w:w="1156"/>
              <w:gridCol w:w="1254"/>
            </w:tblGrid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Показатель</w:t>
                  </w:r>
                </w:p>
              </w:tc>
              <w:tc>
                <w:tcPr>
                  <w:tcW w:w="11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Ед. изм.</w:t>
                  </w:r>
                </w:p>
              </w:tc>
              <w:tc>
                <w:tcPr>
                  <w:tcW w:w="12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Базис</w:t>
                  </w: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987159" w:rsidP="00987159">
                  <w:pPr>
                    <w:pStyle w:val="2"/>
                    <w:numPr>
                      <w:ilvl w:val="0"/>
                      <w:numId w:val="46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987159" w:rsidP="00987159">
                  <w:pPr>
                    <w:pStyle w:val="2"/>
                    <w:numPr>
                      <w:ilvl w:val="0"/>
                      <w:numId w:val="46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987159" w:rsidP="00987159">
                  <w:pPr>
                    <w:pStyle w:val="2"/>
                    <w:numPr>
                      <w:ilvl w:val="0"/>
                      <w:numId w:val="46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 xml:space="preserve">Масличность, </w:t>
                  </w:r>
                  <w:proofErr w:type="spellStart"/>
                  <w:r w:rsidRPr="00555983">
                    <w:rPr>
                      <w:rFonts w:ascii="Times New Roman" w:hAnsi="Times New Roman" w:cs="Times New Roman"/>
                    </w:rPr>
                    <w:t>а.с.в</w:t>
                  </w:r>
                  <w:proofErr w:type="spellEnd"/>
                  <w:r w:rsidRPr="0055598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2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46,0</w:t>
                  </w: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Влажность</w:t>
                  </w:r>
                </w:p>
              </w:tc>
              <w:tc>
                <w:tcPr>
                  <w:tcW w:w="11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2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8,0</w:t>
                  </w:r>
                </w:p>
              </w:tc>
            </w:tr>
            <w:tr w:rsidR="00925CBA" w:rsidTr="00531D46">
              <w:trPr>
                <w:trHeight w:val="168"/>
              </w:trPr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Сорная примесь</w:t>
                  </w:r>
                </w:p>
              </w:tc>
              <w:tc>
                <w:tcPr>
                  <w:tcW w:w="11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2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Масличная примесь</w:t>
                  </w:r>
                </w:p>
              </w:tc>
              <w:tc>
                <w:tcPr>
                  <w:tcW w:w="11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2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15,0</w:t>
                  </w: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Кислотное число масла</w:t>
                  </w:r>
                </w:p>
              </w:tc>
              <w:tc>
                <w:tcPr>
                  <w:tcW w:w="11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55983">
                    <w:rPr>
                      <w:rFonts w:ascii="Times New Roman" w:hAnsi="Times New Roman" w:cs="Times New Roman"/>
                    </w:rPr>
                    <w:t>мгКОН</w:t>
                  </w:r>
                  <w:proofErr w:type="spellEnd"/>
                  <w:r w:rsidRPr="00555983">
                    <w:rPr>
                      <w:rFonts w:ascii="Times New Roman" w:hAnsi="Times New Roman" w:cs="Times New Roman"/>
                    </w:rPr>
                    <w:t>/г</w:t>
                  </w:r>
                </w:p>
              </w:tc>
              <w:tc>
                <w:tcPr>
                  <w:tcW w:w="12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Заражённость вредителями (насекомые-вредители и хлебные клещи)</w:t>
                  </w:r>
                </w:p>
              </w:tc>
              <w:tc>
                <w:tcPr>
                  <w:tcW w:w="11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55983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  <w:tc>
                <w:tcPr>
                  <w:tcW w:w="12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Карантинные объекты</w:t>
                  </w:r>
                </w:p>
              </w:tc>
              <w:tc>
                <w:tcPr>
                  <w:tcW w:w="11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55983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  <w:tc>
                <w:tcPr>
                  <w:tcW w:w="12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159" w:rsidRPr="00E938EF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Содержание олеиновой кислоты </w:t>
                  </w:r>
                </w:p>
              </w:tc>
              <w:tc>
                <w:tcPr>
                  <w:tcW w:w="11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2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более 39</w:t>
                  </w:r>
                </w:p>
              </w:tc>
            </w:tr>
          </w:tbl>
          <w:p w:rsidR="005D4EF4" w:rsidRPr="00555983" w:rsidRDefault="005D4EF4" w:rsidP="005D4EF4">
            <w:pPr>
              <w:pStyle w:val="2"/>
              <w:numPr>
                <w:ilvl w:val="0"/>
                <w:numId w:val="0"/>
              </w:numPr>
              <w:ind w:left="357"/>
              <w:rPr>
                <w:rFonts w:ascii="Times New Roman" w:hAnsi="Times New Roman" w:cs="Times New Roman"/>
              </w:rPr>
            </w:pPr>
          </w:p>
          <w:p w:rsidR="00987159" w:rsidRPr="00987159" w:rsidRDefault="00C54C25" w:rsidP="00987159">
            <w:pPr>
              <w:pStyle w:val="af7"/>
              <w:numPr>
                <w:ilvl w:val="1"/>
                <w:numId w:val="44"/>
              </w:numPr>
              <w:rPr>
                <w:rFonts w:ascii="Times New Roman" w:hAnsi="Times New Roman" w:cs="Times New Roman"/>
              </w:rPr>
            </w:pPr>
            <w:r w:rsidRPr="00987159">
              <w:rPr>
                <w:rFonts w:ascii="Times New Roman" w:hAnsi="Times New Roman" w:cs="Times New Roman"/>
              </w:rPr>
              <w:lastRenderedPageBreak/>
              <w:t>Остальные показатели качества Товара должны соответствовать ГОСТ 22391-2015.</w:t>
            </w:r>
          </w:p>
        </w:tc>
      </w:tr>
      <w:tr w:rsidR="00925CBA" w:rsidTr="00DD1C9E">
        <w:tc>
          <w:tcPr>
            <w:tcW w:w="704" w:type="dxa"/>
          </w:tcPr>
          <w:p w:rsidR="005D4EF4" w:rsidRPr="00353CD2" w:rsidRDefault="00C54C25" w:rsidP="005D4E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 w:rsidR="00353CD2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985" w:type="dxa"/>
            <w:shd w:val="clear" w:color="auto" w:fill="auto"/>
          </w:tcPr>
          <w:p w:rsidR="005D4EF4" w:rsidRPr="003E1F37" w:rsidRDefault="00C54C25" w:rsidP="005D4EF4">
            <w:r w:rsidRPr="003E1F37">
              <w:t xml:space="preserve">Подсолнечник </w:t>
            </w:r>
            <w:proofErr w:type="spellStart"/>
            <w:r w:rsidRPr="003E1F37">
              <w:t>высокоолеиновый</w:t>
            </w:r>
            <w:proofErr w:type="spellEnd"/>
            <w:r w:rsidRPr="003E1F37">
              <w:t xml:space="preserve"> – </w:t>
            </w:r>
            <w:proofErr w:type="spellStart"/>
            <w:r w:rsidRPr="003E1F37">
              <w:t>Каргилл</w:t>
            </w:r>
            <w:proofErr w:type="spellEnd"/>
            <w:r w:rsidRPr="003E1F37"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987159" w:rsidRPr="00987159" w:rsidRDefault="00C54C25" w:rsidP="00987159">
            <w:pPr>
              <w:pStyle w:val="af7"/>
              <w:numPr>
                <w:ilvl w:val="1"/>
                <w:numId w:val="47"/>
              </w:numPr>
              <w:rPr>
                <w:rFonts w:ascii="Times New Roman" w:hAnsi="Times New Roman" w:cs="Times New Roman"/>
              </w:rPr>
            </w:pPr>
            <w:r w:rsidRPr="00987159">
              <w:rPr>
                <w:rFonts w:ascii="Times New Roman" w:hAnsi="Times New Roman" w:cs="Times New Roman"/>
              </w:rPr>
              <w:t>Поставка семян подсолнечника для кондитерских целей не допускается.</w:t>
            </w:r>
          </w:p>
          <w:p w:rsidR="00987159" w:rsidRPr="00987159" w:rsidRDefault="00C54C25" w:rsidP="00987159">
            <w:pPr>
              <w:pStyle w:val="af7"/>
              <w:numPr>
                <w:ilvl w:val="1"/>
                <w:numId w:val="47"/>
              </w:numPr>
              <w:rPr>
                <w:rFonts w:ascii="Times New Roman" w:hAnsi="Times New Roman" w:cs="Times New Roman"/>
              </w:rPr>
            </w:pPr>
            <w:r w:rsidRPr="00987159">
              <w:rPr>
                <w:rFonts w:ascii="Times New Roman" w:hAnsi="Times New Roman" w:cs="Times New Roman"/>
              </w:rPr>
              <w:t xml:space="preserve">Поставляемый Товар должен соответствовать нормативам, указанным в таблице № 1 ниже: </w:t>
            </w:r>
          </w:p>
          <w:p w:rsidR="005D4EF4" w:rsidRPr="00555983" w:rsidRDefault="00C54C25" w:rsidP="005D4EF4">
            <w:pPr>
              <w:pStyle w:val="2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</w:rPr>
            </w:pPr>
            <w:r w:rsidRPr="00555983">
              <w:rPr>
                <w:rFonts w:ascii="Times New Roman" w:hAnsi="Times New Roman" w:cs="Times New Roman"/>
              </w:rPr>
              <w:t>Таблица № 1</w:t>
            </w:r>
          </w:p>
          <w:tbl>
            <w:tblPr>
              <w:tblW w:w="6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4"/>
              <w:gridCol w:w="1134"/>
              <w:gridCol w:w="1276"/>
            </w:tblGrid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Показатель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Ед. изм.</w:t>
                  </w:r>
                </w:p>
              </w:tc>
              <w:tc>
                <w:tcPr>
                  <w:tcW w:w="12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Базис</w:t>
                  </w: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987159" w:rsidP="00BB1DCA">
                  <w:pPr>
                    <w:pStyle w:val="2"/>
                    <w:numPr>
                      <w:ilvl w:val="0"/>
                      <w:numId w:val="54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987159" w:rsidP="00BB1DCA">
                  <w:pPr>
                    <w:pStyle w:val="2"/>
                    <w:numPr>
                      <w:ilvl w:val="0"/>
                      <w:numId w:val="54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987159" w:rsidP="00BB1DCA">
                  <w:pPr>
                    <w:pStyle w:val="2"/>
                    <w:numPr>
                      <w:ilvl w:val="0"/>
                      <w:numId w:val="54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 xml:space="preserve">Масличность, </w:t>
                  </w:r>
                  <w:proofErr w:type="spellStart"/>
                  <w:r w:rsidRPr="00555983">
                    <w:rPr>
                      <w:rFonts w:ascii="Times New Roman" w:hAnsi="Times New Roman" w:cs="Times New Roman"/>
                    </w:rPr>
                    <w:t>а.с.в</w:t>
                  </w:r>
                  <w:proofErr w:type="spellEnd"/>
                  <w:r w:rsidRPr="0055598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2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46,0</w:t>
                  </w: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Влажность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2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8,0</w:t>
                  </w:r>
                </w:p>
              </w:tc>
            </w:tr>
            <w:tr w:rsidR="00925CBA" w:rsidTr="00531D46">
              <w:trPr>
                <w:trHeight w:val="168"/>
              </w:trPr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Сорная примесь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2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Масличная примесь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2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15,0</w:t>
                  </w: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Кислотное число масла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55983">
                    <w:rPr>
                      <w:rFonts w:ascii="Times New Roman" w:hAnsi="Times New Roman" w:cs="Times New Roman"/>
                    </w:rPr>
                    <w:t>мгКОН</w:t>
                  </w:r>
                  <w:proofErr w:type="spellEnd"/>
                  <w:r w:rsidRPr="00555983">
                    <w:rPr>
                      <w:rFonts w:ascii="Times New Roman" w:hAnsi="Times New Roman" w:cs="Times New Roman"/>
                    </w:rPr>
                    <w:t>/г</w:t>
                  </w:r>
                </w:p>
              </w:tc>
              <w:tc>
                <w:tcPr>
                  <w:tcW w:w="12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Заражённость вредителями (насекомые-вредители и хлебные клещи)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55983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  <w:tc>
                <w:tcPr>
                  <w:tcW w:w="12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Карантинные объекты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55983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  <w:tc>
                <w:tcPr>
                  <w:tcW w:w="12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 w:rsidRPr="00555983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  <w:tr w:rsidR="00925CBA" w:rsidTr="00531D46">
              <w:tc>
                <w:tcPr>
                  <w:tcW w:w="36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Содержание олеиновой кислоты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2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159" w:rsidRPr="00555983" w:rsidRDefault="00C54C25" w:rsidP="00987159">
                  <w:pPr>
                    <w:pStyle w:val="2"/>
                    <w:numPr>
                      <w:ilvl w:val="0"/>
                      <w:numId w:val="0"/>
                    </w:numPr>
                    <w:ind w:left="-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</w:tr>
          </w:tbl>
          <w:p w:rsidR="005D4EF4" w:rsidRPr="00555983" w:rsidRDefault="005D4EF4" w:rsidP="005D4EF4">
            <w:pPr>
              <w:pStyle w:val="2"/>
              <w:numPr>
                <w:ilvl w:val="0"/>
                <w:numId w:val="0"/>
              </w:numPr>
              <w:ind w:left="357"/>
              <w:rPr>
                <w:rFonts w:ascii="Times New Roman" w:hAnsi="Times New Roman" w:cs="Times New Roman"/>
              </w:rPr>
            </w:pPr>
          </w:p>
          <w:p w:rsidR="005D4EF4" w:rsidRPr="003553D7" w:rsidRDefault="00C54C25" w:rsidP="005D4EF4">
            <w:pPr>
              <w:pStyle w:val="af7"/>
              <w:numPr>
                <w:ilvl w:val="1"/>
                <w:numId w:val="44"/>
              </w:numPr>
              <w:rPr>
                <w:rFonts w:ascii="Times New Roman" w:hAnsi="Times New Roman" w:cs="Times New Roman"/>
              </w:rPr>
            </w:pPr>
            <w:r w:rsidRPr="00987159">
              <w:rPr>
                <w:rFonts w:ascii="Times New Roman" w:hAnsi="Times New Roman" w:cs="Times New Roman"/>
              </w:rPr>
              <w:t>Остальные показатели качества Товара должны соответствовать ГОСТ 22391-2015.</w:t>
            </w:r>
          </w:p>
        </w:tc>
      </w:tr>
      <w:tr w:rsidR="00925CBA" w:rsidTr="00DD1C9E">
        <w:tc>
          <w:tcPr>
            <w:tcW w:w="704" w:type="dxa"/>
          </w:tcPr>
          <w:p w:rsidR="00015617" w:rsidRPr="00015617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353CD2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:rsidR="00015617" w:rsidRPr="003E1F37" w:rsidRDefault="00C54C25" w:rsidP="00015617">
            <w:r w:rsidRPr="00D45497">
              <w:rPr>
                <w:sz w:val="24"/>
                <w:szCs w:val="24"/>
              </w:rPr>
              <w:t xml:space="preserve">Пшеница 3 </w:t>
            </w:r>
            <w:proofErr w:type="spellStart"/>
            <w:r w:rsidRPr="00D45497">
              <w:rPr>
                <w:sz w:val="24"/>
                <w:szCs w:val="24"/>
              </w:rPr>
              <w:t>кл</w:t>
            </w:r>
            <w:proofErr w:type="spellEnd"/>
            <w:r w:rsidRPr="00D45497">
              <w:rPr>
                <w:sz w:val="24"/>
                <w:szCs w:val="24"/>
              </w:rPr>
              <w:t>. Март</w:t>
            </w:r>
          </w:p>
        </w:tc>
        <w:tc>
          <w:tcPr>
            <w:tcW w:w="6804" w:type="dxa"/>
            <w:shd w:val="clear" w:color="auto" w:fill="auto"/>
          </w:tcPr>
          <w:p w:rsidR="00551CE9" w:rsidRPr="00551CE9" w:rsidRDefault="00C54C25" w:rsidP="00551CE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9">
              <w:rPr>
                <w:rFonts w:ascii="Times New Roman" w:hAnsi="Times New Roman" w:cs="Times New Roman"/>
                <w:sz w:val="24"/>
                <w:szCs w:val="24"/>
              </w:rPr>
              <w:t>Товар должен соответствовать ГОСТ 9353-2016 Пшеница.</w:t>
            </w:r>
          </w:p>
          <w:p w:rsidR="00551CE9" w:rsidRPr="00551CE9" w:rsidRDefault="00C54C25" w:rsidP="00551CE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9">
              <w:rPr>
                <w:rFonts w:ascii="Times New Roman" w:hAnsi="Times New Roman" w:cs="Times New Roman"/>
                <w:sz w:val="24"/>
                <w:szCs w:val="24"/>
              </w:rPr>
              <w:t>Промышленное сырье Технические условия, с учетом дополнительных требований, указанных ниже:</w:t>
            </w:r>
          </w:p>
          <w:p w:rsidR="00551CE9" w:rsidRPr="00551CE9" w:rsidRDefault="00551CE9" w:rsidP="00551CE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617" w:rsidRDefault="00C54C25" w:rsidP="00BB1DCA">
            <w:pPr>
              <w:pStyle w:val="af7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1CE9">
              <w:rPr>
                <w:rFonts w:ascii="Times New Roman" w:hAnsi="Times New Roman" w:cs="Times New Roman"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tbl>
            <w:tblPr>
              <w:tblW w:w="5691" w:type="dxa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2"/>
              <w:gridCol w:w="4029"/>
            </w:tblGrid>
            <w:tr w:rsidR="00925CBA" w:rsidTr="00551CE9">
              <w:trPr>
                <w:trHeight w:val="13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Показатели каче</w:t>
                  </w:r>
                  <w:r>
                    <w:rPr>
                      <w:sz w:val="24"/>
                      <w:szCs w:val="24"/>
                    </w:rPr>
                    <w:t>с</w:t>
                  </w:r>
                  <w:r w:rsidRPr="003F36C3">
                    <w:rPr>
                      <w:sz w:val="24"/>
                      <w:szCs w:val="24"/>
                    </w:rPr>
                    <w:t>тва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Максимально-минимально допустимые</w:t>
                  </w:r>
                </w:p>
              </w:tc>
            </w:tr>
            <w:tr w:rsidR="00925CBA" w:rsidTr="00551CE9">
              <w:trPr>
                <w:trHeight w:val="13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более 13,0</w:t>
                  </w:r>
                </w:p>
              </w:tc>
            </w:tr>
            <w:tr w:rsidR="00925CBA" w:rsidTr="00551CE9">
              <w:trPr>
                <w:trHeight w:val="13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Сорная примесь,%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925CBA" w:rsidTr="00551CE9">
              <w:trPr>
                <w:trHeight w:val="13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Зерновая примесь,%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более 5,0</w:t>
                  </w:r>
                </w:p>
              </w:tc>
            </w:tr>
            <w:tr w:rsidR="00925CBA" w:rsidTr="00551CE9">
              <w:trPr>
                <w:trHeight w:val="13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Клейковина, %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менее 23,0</w:t>
                  </w:r>
                </w:p>
              </w:tc>
            </w:tr>
            <w:tr w:rsidR="00925CBA" w:rsidTr="00551CE9">
              <w:trPr>
                <w:trHeight w:val="13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менее 75,0</w:t>
                  </w:r>
                </w:p>
              </w:tc>
            </w:tr>
            <w:tr w:rsidR="00925CBA" w:rsidTr="00551CE9">
              <w:trPr>
                <w:trHeight w:val="13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менее  13,5</w:t>
                  </w:r>
                </w:p>
              </w:tc>
            </w:tr>
            <w:tr w:rsidR="00925CBA" w:rsidTr="00551CE9">
              <w:trPr>
                <w:trHeight w:val="13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Натура г/л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менее 750</w:t>
                  </w:r>
                </w:p>
              </w:tc>
            </w:tr>
            <w:tr w:rsidR="00925CBA" w:rsidTr="00551CE9">
              <w:trPr>
                <w:trHeight w:val="13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Число падения, сек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менее 250</w:t>
                  </w:r>
                </w:p>
              </w:tc>
            </w:tr>
            <w:tr w:rsidR="00925CBA" w:rsidTr="00551CE9">
              <w:trPr>
                <w:trHeight w:val="13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Зараженность вредителями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:rsidR="00551CE9" w:rsidRDefault="00551CE9" w:rsidP="00551CE9">
            <w:pPr>
              <w:pStyle w:val="af7"/>
              <w:ind w:left="780"/>
              <w:rPr>
                <w:rFonts w:ascii="Times New Roman" w:hAnsi="Times New Roman" w:cs="Times New Roman"/>
              </w:rPr>
            </w:pPr>
          </w:p>
          <w:p w:rsidR="00551CE9" w:rsidRPr="00555983" w:rsidRDefault="00551CE9" w:rsidP="00551CE9">
            <w:pPr>
              <w:pStyle w:val="af7"/>
              <w:ind w:left="780"/>
              <w:rPr>
                <w:rFonts w:ascii="Times New Roman" w:hAnsi="Times New Roman" w:cs="Times New Roman"/>
              </w:rPr>
            </w:pPr>
          </w:p>
        </w:tc>
      </w:tr>
      <w:tr w:rsidR="00925CBA" w:rsidTr="00DD1C9E">
        <w:tc>
          <w:tcPr>
            <w:tcW w:w="704" w:type="dxa"/>
          </w:tcPr>
          <w:p w:rsidR="00015617" w:rsidRPr="00015617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353CD2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015617" w:rsidRPr="003E1F37" w:rsidRDefault="00C54C25" w:rsidP="00015617">
            <w:r w:rsidRPr="00D45497">
              <w:rPr>
                <w:sz w:val="24"/>
                <w:szCs w:val="24"/>
              </w:rPr>
              <w:t xml:space="preserve">Пшеница 4 </w:t>
            </w:r>
            <w:proofErr w:type="spellStart"/>
            <w:r w:rsidRPr="00D45497">
              <w:rPr>
                <w:sz w:val="24"/>
                <w:szCs w:val="24"/>
              </w:rPr>
              <w:t>кл</w:t>
            </w:r>
            <w:proofErr w:type="spellEnd"/>
            <w:r w:rsidRPr="00D45497">
              <w:rPr>
                <w:sz w:val="24"/>
                <w:szCs w:val="24"/>
              </w:rPr>
              <w:t>. Март</w:t>
            </w:r>
          </w:p>
        </w:tc>
        <w:tc>
          <w:tcPr>
            <w:tcW w:w="6804" w:type="dxa"/>
            <w:shd w:val="clear" w:color="auto" w:fill="auto"/>
          </w:tcPr>
          <w:p w:rsidR="00551CE9" w:rsidRPr="003F36C3" w:rsidRDefault="00C54C25" w:rsidP="00551CE9">
            <w:pPr>
              <w:rPr>
                <w:sz w:val="24"/>
                <w:szCs w:val="24"/>
              </w:rPr>
            </w:pPr>
            <w:r w:rsidRPr="003F36C3">
              <w:rPr>
                <w:sz w:val="24"/>
                <w:szCs w:val="24"/>
              </w:rPr>
              <w:t>Товар должен соответствовать ГОСТ 9353-2016 Пшеница</w:t>
            </w:r>
          </w:p>
          <w:p w:rsidR="00551CE9" w:rsidRPr="003F36C3" w:rsidRDefault="00C54C25" w:rsidP="00551CE9">
            <w:pPr>
              <w:rPr>
                <w:sz w:val="24"/>
                <w:szCs w:val="24"/>
              </w:rPr>
            </w:pPr>
            <w:r w:rsidRPr="003F36C3">
              <w:rPr>
                <w:sz w:val="24"/>
                <w:szCs w:val="24"/>
              </w:rPr>
              <w:t>Промышленное сырье Технические условия, с учетом дополнительных требований, указанных ниже:</w:t>
            </w:r>
          </w:p>
          <w:p w:rsidR="00551CE9" w:rsidRPr="003F36C3" w:rsidRDefault="00551CE9" w:rsidP="00551CE9">
            <w:pPr>
              <w:ind w:left="360"/>
              <w:rPr>
                <w:sz w:val="24"/>
                <w:szCs w:val="24"/>
              </w:rPr>
            </w:pPr>
          </w:p>
          <w:p w:rsidR="00551CE9" w:rsidRPr="003F36C3" w:rsidRDefault="00C54C25" w:rsidP="00BB1DCA">
            <w:pPr>
              <w:pStyle w:val="af7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3F36C3">
              <w:rPr>
                <w:rFonts w:ascii="Times New Roman" w:hAnsi="Times New Roman"/>
                <w:sz w:val="24"/>
                <w:szCs w:val="24"/>
              </w:rPr>
              <w:lastRenderedPageBreak/>
              <w:t>Качество Товара должно соответствовать базисным нормам качества:</w:t>
            </w:r>
          </w:p>
          <w:tbl>
            <w:tblPr>
              <w:tblW w:w="5691" w:type="dxa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2"/>
              <w:gridCol w:w="4029"/>
            </w:tblGrid>
            <w:tr w:rsidR="00925CBA" w:rsidTr="00551CE9">
              <w:trPr>
                <w:trHeight w:val="13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Максимально-минимально допустимые</w:t>
                  </w:r>
                </w:p>
              </w:tc>
            </w:tr>
            <w:tr w:rsidR="00925CBA" w:rsidTr="00551CE9">
              <w:trPr>
                <w:trHeight w:val="13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более 13,0</w:t>
                  </w:r>
                </w:p>
              </w:tc>
            </w:tr>
            <w:tr w:rsidR="00925CBA" w:rsidTr="00551CE9">
              <w:trPr>
                <w:trHeight w:val="76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Сорная примесь,%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925CBA" w:rsidTr="00551CE9">
              <w:trPr>
                <w:trHeight w:val="777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Зерновая примесь,%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более 5,0</w:t>
                  </w:r>
                </w:p>
              </w:tc>
            </w:tr>
            <w:tr w:rsidR="00925CBA" w:rsidTr="00551CE9">
              <w:trPr>
                <w:trHeight w:val="76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Клейковина, %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менее 20,0</w:t>
                  </w:r>
                </w:p>
              </w:tc>
            </w:tr>
            <w:tr w:rsidR="00925CBA" w:rsidTr="00551CE9">
              <w:trPr>
                <w:trHeight w:val="471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менее 75,0</w:t>
                  </w:r>
                </w:p>
              </w:tc>
            </w:tr>
            <w:tr w:rsidR="00925CBA" w:rsidTr="00551CE9">
              <w:trPr>
                <w:trHeight w:val="471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менее  12,5</w:t>
                  </w:r>
                </w:p>
              </w:tc>
            </w:tr>
            <w:tr w:rsidR="00925CBA" w:rsidTr="00551CE9">
              <w:trPr>
                <w:trHeight w:val="471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Натура г/л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менее 750</w:t>
                  </w:r>
                </w:p>
              </w:tc>
            </w:tr>
            <w:tr w:rsidR="00925CBA" w:rsidTr="00551CE9">
              <w:trPr>
                <w:trHeight w:val="777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Число падения, сек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менее 150</w:t>
                  </w:r>
                </w:p>
              </w:tc>
            </w:tr>
            <w:tr w:rsidR="00925CBA" w:rsidTr="00551CE9">
              <w:trPr>
                <w:trHeight w:val="777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Зараженность вредителями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:rsidR="00551CE9" w:rsidRDefault="00551CE9" w:rsidP="00015617">
            <w:pPr>
              <w:pStyle w:val="af7"/>
              <w:rPr>
                <w:rFonts w:ascii="Times New Roman" w:hAnsi="Times New Roman" w:cs="Times New Roman"/>
              </w:rPr>
            </w:pPr>
          </w:p>
          <w:p w:rsidR="00551CE9" w:rsidRPr="00555983" w:rsidRDefault="00551CE9" w:rsidP="00015617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925CBA" w:rsidTr="00DD1C9E">
        <w:tc>
          <w:tcPr>
            <w:tcW w:w="704" w:type="dxa"/>
          </w:tcPr>
          <w:p w:rsidR="00015617" w:rsidRPr="00015617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985" w:type="dxa"/>
            <w:shd w:val="clear" w:color="auto" w:fill="auto"/>
          </w:tcPr>
          <w:p w:rsidR="00015617" w:rsidRPr="003E1F37" w:rsidRDefault="00C54C25" w:rsidP="00015617">
            <w:r w:rsidRPr="00D45497">
              <w:rPr>
                <w:sz w:val="24"/>
                <w:szCs w:val="24"/>
              </w:rPr>
              <w:t xml:space="preserve">Пшеница 5 </w:t>
            </w:r>
            <w:proofErr w:type="spellStart"/>
            <w:r w:rsidRPr="00D45497">
              <w:rPr>
                <w:sz w:val="24"/>
                <w:szCs w:val="24"/>
              </w:rPr>
              <w:t>кл</w:t>
            </w:r>
            <w:proofErr w:type="spellEnd"/>
            <w:r w:rsidRPr="00D45497">
              <w:rPr>
                <w:sz w:val="24"/>
                <w:szCs w:val="24"/>
              </w:rPr>
              <w:t>. Март</w:t>
            </w:r>
          </w:p>
        </w:tc>
        <w:tc>
          <w:tcPr>
            <w:tcW w:w="6804" w:type="dxa"/>
            <w:shd w:val="clear" w:color="auto" w:fill="auto"/>
          </w:tcPr>
          <w:p w:rsidR="00551CE9" w:rsidRPr="003F36C3" w:rsidRDefault="00C54C25" w:rsidP="00551CE9">
            <w:pPr>
              <w:rPr>
                <w:sz w:val="24"/>
                <w:szCs w:val="24"/>
              </w:rPr>
            </w:pPr>
            <w:r w:rsidRPr="003F36C3">
              <w:rPr>
                <w:sz w:val="24"/>
                <w:szCs w:val="24"/>
              </w:rPr>
              <w:t>Товар должен соответствовать ГОСТ 9353-2016 Пшеница</w:t>
            </w:r>
          </w:p>
          <w:p w:rsidR="00551CE9" w:rsidRPr="003F36C3" w:rsidRDefault="00C54C25" w:rsidP="00551CE9">
            <w:pPr>
              <w:rPr>
                <w:sz w:val="24"/>
                <w:szCs w:val="24"/>
              </w:rPr>
            </w:pPr>
            <w:r w:rsidRPr="003F36C3">
              <w:rPr>
                <w:sz w:val="24"/>
                <w:szCs w:val="24"/>
              </w:rPr>
              <w:t>Промышленное сырье Технические условия, с учетом дополнительных требований, указанных ниже:</w:t>
            </w:r>
          </w:p>
          <w:p w:rsidR="00015617" w:rsidRDefault="00C54C25" w:rsidP="00BB1DCA">
            <w:pPr>
              <w:pStyle w:val="af7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3F36C3">
              <w:rPr>
                <w:rFonts w:ascii="Times New Roman" w:hAnsi="Times New Roman"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tbl>
            <w:tblPr>
              <w:tblW w:w="5691" w:type="dxa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2"/>
              <w:gridCol w:w="4029"/>
            </w:tblGrid>
            <w:tr w:rsidR="00925CBA" w:rsidTr="00551CE9">
              <w:trPr>
                <w:trHeight w:val="76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Максимально-минимально допустимые</w:t>
                  </w:r>
                </w:p>
              </w:tc>
            </w:tr>
            <w:tr w:rsidR="00925CBA" w:rsidTr="00551CE9">
              <w:trPr>
                <w:trHeight w:val="471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более 13,0</w:t>
                  </w:r>
                </w:p>
              </w:tc>
            </w:tr>
            <w:tr w:rsidR="00925CBA" w:rsidTr="00551CE9">
              <w:trPr>
                <w:trHeight w:val="76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Сорная примесь,%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925CBA" w:rsidTr="00551CE9">
              <w:trPr>
                <w:trHeight w:val="777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Зерновая примесь,%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более 5,0</w:t>
                  </w:r>
                </w:p>
              </w:tc>
            </w:tr>
            <w:tr w:rsidR="00925CBA" w:rsidTr="00551CE9">
              <w:trPr>
                <w:trHeight w:val="763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Клейковина, %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0E53FA" w:rsidRDefault="00C54C25" w:rsidP="00551CE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F36C3">
                    <w:rPr>
                      <w:sz w:val="24"/>
                      <w:szCs w:val="24"/>
                    </w:rPr>
                    <w:t>Не менее 16</w:t>
                  </w:r>
                  <w:r>
                    <w:rPr>
                      <w:sz w:val="24"/>
                      <w:szCs w:val="24"/>
                      <w:lang w:val="en-US"/>
                    </w:rPr>
                    <w:t>,0</w:t>
                  </w:r>
                </w:p>
              </w:tc>
            </w:tr>
            <w:tr w:rsidR="00925CBA" w:rsidTr="00551CE9">
              <w:trPr>
                <w:trHeight w:val="471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менее 50,0</w:t>
                  </w:r>
                </w:p>
              </w:tc>
            </w:tr>
            <w:tr w:rsidR="00925CBA" w:rsidTr="00551CE9">
              <w:trPr>
                <w:trHeight w:val="471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менее  10,5</w:t>
                  </w:r>
                </w:p>
              </w:tc>
            </w:tr>
            <w:tr w:rsidR="00925CBA" w:rsidTr="00551CE9">
              <w:trPr>
                <w:trHeight w:val="485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Натура г/л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менее 750</w:t>
                  </w:r>
                </w:p>
              </w:tc>
            </w:tr>
            <w:tr w:rsidR="00925CBA" w:rsidTr="00551CE9">
              <w:trPr>
                <w:trHeight w:val="777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lastRenderedPageBreak/>
                    <w:t>Число падения, сек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ограничивается</w:t>
                  </w:r>
                </w:p>
              </w:tc>
            </w:tr>
            <w:tr w:rsidR="00925CBA" w:rsidTr="00551CE9">
              <w:trPr>
                <w:trHeight w:val="777"/>
              </w:trPr>
              <w:tc>
                <w:tcPr>
                  <w:tcW w:w="1662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Зараженность вредителями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:rsidR="00551CE9" w:rsidRPr="003F36C3" w:rsidRDefault="00C54C25" w:rsidP="00551CE9">
                  <w:pPr>
                    <w:rPr>
                      <w:sz w:val="24"/>
                      <w:szCs w:val="24"/>
                    </w:rPr>
                  </w:pPr>
                  <w:r w:rsidRPr="003F36C3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:rsidR="00551CE9" w:rsidRDefault="00551CE9" w:rsidP="00551CE9">
            <w:pPr>
              <w:ind w:left="360"/>
              <w:rPr>
                <w:sz w:val="24"/>
                <w:szCs w:val="24"/>
              </w:rPr>
            </w:pPr>
          </w:p>
          <w:p w:rsidR="00292132" w:rsidRPr="00551CE9" w:rsidRDefault="00292132" w:rsidP="00551CE9">
            <w:pPr>
              <w:ind w:left="360"/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DD5" w:rsidRPr="00D7019D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985" w:type="dxa"/>
            <w:shd w:val="clear" w:color="auto" w:fill="auto"/>
          </w:tcPr>
          <w:p w:rsidR="005C7DD5" w:rsidRPr="00D45497" w:rsidRDefault="00C54C25" w:rsidP="00015617">
            <w:pPr>
              <w:rPr>
                <w:sz w:val="24"/>
                <w:szCs w:val="24"/>
              </w:rPr>
            </w:pPr>
            <w:r w:rsidRPr="005C7DD5">
              <w:rPr>
                <w:sz w:val="24"/>
                <w:szCs w:val="24"/>
              </w:rPr>
              <w:t>Белгородский бройлер – пшеница 3 класса</w:t>
            </w:r>
          </w:p>
        </w:tc>
        <w:tc>
          <w:tcPr>
            <w:tcW w:w="6804" w:type="dxa"/>
            <w:shd w:val="clear" w:color="auto" w:fill="auto"/>
          </w:tcPr>
          <w:p w:rsidR="005C7DD5" w:rsidRPr="005C7DD5" w:rsidRDefault="00C54C25" w:rsidP="005C7DD5">
            <w:pPr>
              <w:ind w:right="-2"/>
              <w:rPr>
                <w:sz w:val="24"/>
                <w:szCs w:val="24"/>
              </w:rPr>
            </w:pPr>
            <w:r w:rsidRPr="005C7DD5">
              <w:rPr>
                <w:sz w:val="24"/>
                <w:szCs w:val="24"/>
              </w:rPr>
              <w:t>Товар должен соответствовать ГОСТ 9353-2016 «</w:t>
            </w:r>
            <w:proofErr w:type="spellStart"/>
            <w:r w:rsidRPr="005C7DD5">
              <w:rPr>
                <w:sz w:val="24"/>
                <w:szCs w:val="24"/>
              </w:rPr>
              <w:t>Пшеница.Технические</w:t>
            </w:r>
            <w:proofErr w:type="spellEnd"/>
            <w:r w:rsidRPr="005C7DD5">
              <w:rPr>
                <w:sz w:val="24"/>
                <w:szCs w:val="24"/>
              </w:rPr>
              <w:t xml:space="preserve"> условия» с учетом следующих качественных показателей, указанными ниже:</w:t>
            </w:r>
          </w:p>
          <w:p w:rsidR="005C7DD5" w:rsidRPr="005C7DD5" w:rsidRDefault="005C7DD5" w:rsidP="005C7DD5">
            <w:pPr>
              <w:ind w:right="-2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5"/>
              <w:gridCol w:w="3392"/>
            </w:tblGrid>
            <w:tr w:rsidR="00925CBA" w:rsidTr="00531D46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 xml:space="preserve">750-800 г/л </w:t>
                  </w:r>
                </w:p>
              </w:tc>
            </w:tr>
            <w:tr w:rsidR="00925CBA" w:rsidTr="00531D46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>не более 13,50%</w:t>
                  </w:r>
                </w:p>
              </w:tc>
            </w:tr>
            <w:tr w:rsidR="00925CBA" w:rsidTr="00531D46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 xml:space="preserve">Сорная примесь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531D46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 xml:space="preserve">Зерновая примесь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531D46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>Качество клейковины, ед. ИДК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>75-90 ед.</w:t>
                  </w:r>
                </w:p>
              </w:tc>
            </w:tr>
            <w:tr w:rsidR="00925CBA" w:rsidTr="00531D46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 xml:space="preserve">Число падения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>200-350 сек</w:t>
                  </w:r>
                </w:p>
              </w:tc>
            </w:tr>
            <w:tr w:rsidR="00925CBA" w:rsidTr="00531D46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 xml:space="preserve">Клейковина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>не менее 25%</w:t>
                  </w:r>
                </w:p>
              </w:tc>
            </w:tr>
            <w:tr w:rsidR="00925CBA" w:rsidTr="00531D46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>Стекловидность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>40-50%</w:t>
                  </w:r>
                </w:p>
              </w:tc>
            </w:tr>
            <w:tr w:rsidR="00925CBA" w:rsidTr="00531D46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 xml:space="preserve">Содержание головни, семян горчака и амброзии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531D46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r w:rsidRPr="005C7DD5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5C7DD5" w:rsidRPr="005C7DD5" w:rsidRDefault="00C54C25" w:rsidP="005C7DD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5C7DD5">
                    <w:rPr>
                      <w:sz w:val="24"/>
                      <w:szCs w:val="24"/>
                    </w:rPr>
                    <w:t>Cвoйствeнный</w:t>
                  </w:r>
                  <w:proofErr w:type="spellEnd"/>
                  <w:r w:rsidRPr="005C7DD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7DD5">
                    <w:rPr>
                      <w:sz w:val="24"/>
                      <w:szCs w:val="24"/>
                    </w:rPr>
                    <w:t>здopoвомy</w:t>
                  </w:r>
                  <w:proofErr w:type="spellEnd"/>
                  <w:r w:rsidRPr="005C7DD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7DD5">
                    <w:rPr>
                      <w:sz w:val="24"/>
                      <w:szCs w:val="24"/>
                    </w:rPr>
                    <w:t>зеpнy</w:t>
                  </w:r>
                  <w:proofErr w:type="spellEnd"/>
                  <w:r w:rsidRPr="005C7DD5">
                    <w:rPr>
                      <w:sz w:val="24"/>
                      <w:szCs w:val="24"/>
                    </w:rPr>
                    <w:t xml:space="preserve"> пшеницы; </w:t>
                  </w:r>
                  <w:proofErr w:type="spellStart"/>
                  <w:r w:rsidRPr="005C7DD5">
                    <w:rPr>
                      <w:sz w:val="24"/>
                      <w:szCs w:val="24"/>
                    </w:rPr>
                    <w:t>Пocтopoнний</w:t>
                  </w:r>
                  <w:proofErr w:type="spellEnd"/>
                  <w:r w:rsidRPr="005C7DD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7DD5">
                    <w:rPr>
                      <w:sz w:val="24"/>
                      <w:szCs w:val="24"/>
                    </w:rPr>
                    <w:t>зaпax</w:t>
                  </w:r>
                  <w:proofErr w:type="spellEnd"/>
                  <w:r w:rsidRPr="005C7DD5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5C7DD5">
                    <w:rPr>
                      <w:sz w:val="24"/>
                      <w:szCs w:val="24"/>
                    </w:rPr>
                    <w:t>зaтxлый</w:t>
                  </w:r>
                  <w:proofErr w:type="spellEnd"/>
                  <w:r w:rsidRPr="005C7DD5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7DD5">
                    <w:rPr>
                      <w:sz w:val="24"/>
                      <w:szCs w:val="24"/>
                    </w:rPr>
                    <w:t>сoлoдoвый</w:t>
                  </w:r>
                  <w:proofErr w:type="spellEnd"/>
                  <w:r w:rsidRPr="005C7DD5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7DD5">
                    <w:rPr>
                      <w:sz w:val="24"/>
                      <w:szCs w:val="24"/>
                    </w:rPr>
                    <w:t>плеcневый</w:t>
                  </w:r>
                  <w:proofErr w:type="spellEnd"/>
                  <w:r w:rsidRPr="005C7DD5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7DD5">
                    <w:rPr>
                      <w:sz w:val="24"/>
                      <w:szCs w:val="24"/>
                    </w:rPr>
                    <w:t>гнилoстньй</w:t>
                  </w:r>
                  <w:proofErr w:type="spellEnd"/>
                  <w:r w:rsidRPr="005C7DD5">
                    <w:rPr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5C7DD5">
                    <w:rPr>
                      <w:sz w:val="24"/>
                      <w:szCs w:val="24"/>
                    </w:rPr>
                    <w:t>нe</w:t>
                  </w:r>
                  <w:proofErr w:type="spellEnd"/>
                  <w:r w:rsidRPr="005C7DD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7DD5">
                    <w:rPr>
                      <w:sz w:val="24"/>
                      <w:szCs w:val="24"/>
                    </w:rPr>
                    <w:t>дoпycкaeтся</w:t>
                  </w:r>
                  <w:proofErr w:type="spellEnd"/>
                  <w:r w:rsidRPr="005C7DD5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C7DD5" w:rsidRPr="00D45497" w:rsidRDefault="005C7DD5" w:rsidP="00015617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DD5" w:rsidRPr="00D7019D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:rsidR="005C7DD5" w:rsidRPr="005C7DD5" w:rsidRDefault="00C54C25" w:rsidP="005C7DD5">
            <w:pPr>
              <w:rPr>
                <w:sz w:val="24"/>
                <w:szCs w:val="24"/>
              </w:rPr>
            </w:pPr>
            <w:r w:rsidRPr="005C7DD5">
              <w:rPr>
                <w:sz w:val="24"/>
                <w:szCs w:val="24"/>
              </w:rPr>
              <w:t>Пшеница 3 класс – ООО «</w:t>
            </w:r>
            <w:proofErr w:type="spellStart"/>
            <w:r w:rsidRPr="005C7DD5">
              <w:rPr>
                <w:sz w:val="24"/>
                <w:szCs w:val="24"/>
              </w:rPr>
              <w:t>Агротехнологии</w:t>
            </w:r>
            <w:proofErr w:type="spellEnd"/>
            <w:r w:rsidRPr="005C7DD5">
              <w:rPr>
                <w:sz w:val="24"/>
                <w:szCs w:val="24"/>
              </w:rPr>
              <w:t>»</w:t>
            </w:r>
          </w:p>
          <w:p w:rsidR="005C7DD5" w:rsidRPr="005C7DD5" w:rsidRDefault="00C54C25" w:rsidP="005C7DD5">
            <w:pPr>
              <w:rPr>
                <w:sz w:val="24"/>
                <w:szCs w:val="24"/>
              </w:rPr>
            </w:pPr>
            <w:r w:rsidRPr="005C7DD5">
              <w:rPr>
                <w:sz w:val="24"/>
                <w:szCs w:val="24"/>
              </w:rPr>
              <w:t xml:space="preserve">ЗП№1 </w:t>
            </w:r>
            <w:proofErr w:type="spellStart"/>
            <w:r w:rsidRPr="005C7DD5">
              <w:rPr>
                <w:sz w:val="24"/>
                <w:szCs w:val="24"/>
              </w:rPr>
              <w:t>Новорусаново</w:t>
            </w:r>
            <w:proofErr w:type="spellEnd"/>
            <w:r w:rsidRPr="005C7DD5">
              <w:rPr>
                <w:sz w:val="24"/>
                <w:szCs w:val="24"/>
              </w:rPr>
              <w:t xml:space="preserve">, </w:t>
            </w:r>
          </w:p>
          <w:p w:rsidR="005C7DD5" w:rsidRPr="00D45497" w:rsidRDefault="00C54C25" w:rsidP="005C7DD5">
            <w:pPr>
              <w:rPr>
                <w:sz w:val="24"/>
                <w:szCs w:val="24"/>
              </w:rPr>
            </w:pPr>
            <w:r w:rsidRPr="005C7DD5">
              <w:rPr>
                <w:sz w:val="24"/>
                <w:szCs w:val="24"/>
              </w:rPr>
              <w:t>6 6707 00кг</w:t>
            </w:r>
          </w:p>
        </w:tc>
        <w:tc>
          <w:tcPr>
            <w:tcW w:w="6804" w:type="dxa"/>
            <w:shd w:val="clear" w:color="auto" w:fill="auto"/>
          </w:tcPr>
          <w:p w:rsidR="005C7DD5" w:rsidRDefault="00C54C25" w:rsidP="005C7DD5">
            <w:pPr>
              <w:widowControl w:val="0"/>
              <w:rPr>
                <w:rFonts w:eastAsia="Arial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ГОСТ 9353-2016 «Пшеница. Технические условия» с учетом следующих качественных показателей, указанными ниже:</w:t>
            </w:r>
          </w:p>
          <w:p w:rsidR="005C7DD5" w:rsidRDefault="00C54C25" w:rsidP="00BB1DCA">
            <w:pPr>
              <w:pStyle w:val="a5"/>
              <w:widowControl w:val="0"/>
              <w:numPr>
                <w:ilvl w:val="0"/>
                <w:numId w:val="48"/>
              </w:numPr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5C7DD5" w:rsidRDefault="005C7DD5" w:rsidP="005C7DD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1828"/>
              <w:gridCol w:w="2829"/>
            </w:tblGrid>
            <w:tr w:rsidR="00925CBA" w:rsidTr="005C7DD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Базисные нормы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14,0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не более 14,0% 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Клейковина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23,0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23,0%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</w:rPr>
                    <w:t>ИДК, ед.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</w:rPr>
                    <w:t>77,0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</w:rPr>
                    <w:t>не менее 77 ед. и не более 98ед.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Протеин, % 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14,0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14,0%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Натура, г/л 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750 г/л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Число падения, сек 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не менее 240 сек. </w:t>
                  </w:r>
                </w:p>
              </w:tc>
            </w:tr>
          </w:tbl>
          <w:p w:rsidR="005C7DD5" w:rsidRDefault="005C7DD5" w:rsidP="005C7DD5">
            <w:pPr>
              <w:widowControl w:val="0"/>
              <w:rPr>
                <w:rFonts w:eastAsia="Arial"/>
                <w:sz w:val="24"/>
                <w:szCs w:val="24"/>
                <w:lang w:eastAsia="en-US"/>
              </w:rPr>
            </w:pPr>
          </w:p>
          <w:p w:rsidR="005C7DD5" w:rsidRPr="00D45497" w:rsidRDefault="005C7DD5" w:rsidP="00015617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DD5" w:rsidRPr="00D7019D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985" w:type="dxa"/>
            <w:shd w:val="clear" w:color="auto" w:fill="auto"/>
          </w:tcPr>
          <w:p w:rsidR="005C7DD5" w:rsidRPr="005C7DD5" w:rsidRDefault="00C54C25" w:rsidP="005C7DD5">
            <w:pPr>
              <w:rPr>
                <w:sz w:val="24"/>
                <w:szCs w:val="24"/>
              </w:rPr>
            </w:pPr>
            <w:r w:rsidRPr="005C7DD5">
              <w:rPr>
                <w:sz w:val="24"/>
                <w:szCs w:val="24"/>
              </w:rPr>
              <w:t>Пшеница 4класс 12,5-13,4% – ООО «</w:t>
            </w:r>
            <w:proofErr w:type="spellStart"/>
            <w:r w:rsidRPr="005C7DD5">
              <w:rPr>
                <w:sz w:val="24"/>
                <w:szCs w:val="24"/>
              </w:rPr>
              <w:t>Русагро</w:t>
            </w:r>
            <w:proofErr w:type="spellEnd"/>
            <w:r w:rsidRPr="005C7DD5">
              <w:rPr>
                <w:sz w:val="24"/>
                <w:szCs w:val="24"/>
              </w:rPr>
              <w:t>-Инвест»</w:t>
            </w:r>
          </w:p>
          <w:p w:rsidR="005C7DD5" w:rsidRPr="00D45497" w:rsidRDefault="00C54C25" w:rsidP="005C7DD5">
            <w:pPr>
              <w:rPr>
                <w:sz w:val="24"/>
                <w:szCs w:val="24"/>
              </w:rPr>
            </w:pPr>
            <w:r w:rsidRPr="005C7DD5">
              <w:rPr>
                <w:sz w:val="24"/>
                <w:szCs w:val="24"/>
              </w:rPr>
              <w:lastRenderedPageBreak/>
              <w:t>ШЭ, 8 620 262кг</w:t>
            </w:r>
          </w:p>
        </w:tc>
        <w:tc>
          <w:tcPr>
            <w:tcW w:w="6804" w:type="dxa"/>
            <w:shd w:val="clear" w:color="auto" w:fill="auto"/>
          </w:tcPr>
          <w:p w:rsidR="005C7DD5" w:rsidRDefault="00C54C25" w:rsidP="005C7DD5">
            <w:pPr>
              <w:widowControl w:val="0"/>
              <w:rPr>
                <w:rFonts w:eastAsia="Arial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lastRenderedPageBreak/>
              <w:t>Товар должен соответствовать следующим качественных показателям:</w:t>
            </w:r>
          </w:p>
          <w:p w:rsidR="005C7DD5" w:rsidRDefault="00C54C25" w:rsidP="005C7DD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Пшеница 4 класса, ГОСТ 9353-2016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3"/>
              <w:gridCol w:w="2043"/>
              <w:gridCol w:w="2869"/>
            </w:tblGrid>
            <w:tr w:rsidR="00925CBA" w:rsidTr="005C7DD5">
              <w:trPr>
                <w:trHeight w:val="284"/>
              </w:trPr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 xml:space="preserve">Показатели </w:t>
                  </w:r>
                  <w:r>
                    <w:rPr>
                      <w:rFonts w:eastAsia="Arial"/>
                      <w:b/>
                      <w:sz w:val="24"/>
                      <w:szCs w:val="24"/>
                    </w:rPr>
                    <w:lastRenderedPageBreak/>
                    <w:t>качества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lastRenderedPageBreak/>
                    <w:t>Требования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Максимально-</w:t>
                  </w:r>
                  <w:r>
                    <w:rPr>
                      <w:rFonts w:eastAsia="Arial"/>
                      <w:b/>
                      <w:sz w:val="24"/>
                      <w:szCs w:val="24"/>
                    </w:rPr>
                    <w:lastRenderedPageBreak/>
                    <w:t xml:space="preserve">минимально допустимые 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lastRenderedPageBreak/>
                    <w:t>Клейковина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19,0% и более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19,0%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45-90ед.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45-90ед.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Натура, г/л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760 г/л и более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760г/л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14,0%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  <w:p w:rsidR="005C7DD5" w:rsidRDefault="00C54C25" w:rsidP="005C7DD5">
                  <w:pPr>
                    <w:widowControl w:val="0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В том числе:</w:t>
                  </w:r>
                </w:p>
                <w:p w:rsidR="005C7DD5" w:rsidRDefault="00C54C25" w:rsidP="005C7DD5">
                  <w:pPr>
                    <w:widowControl w:val="0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- семена амброзии полыннолистной, трехраздельной</w:t>
                  </w:r>
                </w:p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 xml:space="preserve">- вредная примесь (спорынья, головня, горчак ползучий, софора </w:t>
                  </w:r>
                  <w:proofErr w:type="spellStart"/>
                  <w:r>
                    <w:rPr>
                      <w:rFonts w:eastAsia="Arial"/>
                      <w:sz w:val="18"/>
                      <w:szCs w:val="18"/>
                    </w:rPr>
                    <w:t>лисохвостная</w:t>
                  </w:r>
                  <w:proofErr w:type="spellEnd"/>
                  <w:r>
                    <w:rPr>
                      <w:rFonts w:eastAsia="Arial"/>
                      <w:sz w:val="18"/>
                      <w:szCs w:val="18"/>
                    </w:rPr>
                    <w:t>, вязель разноцветный и т.д.)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2,0%</w:t>
                  </w:r>
                </w:p>
                <w:p w:rsidR="005C7DD5" w:rsidRDefault="005C7DD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5C7DD5" w:rsidRDefault="005C7DD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2,0%</w:t>
                  </w:r>
                </w:p>
                <w:p w:rsidR="005C7DD5" w:rsidRDefault="005C7DD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5C7DD5" w:rsidRDefault="005C7DD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Головневые, </w:t>
                  </w:r>
                  <w:proofErr w:type="spellStart"/>
                  <w:r>
                    <w:rPr>
                      <w:rFonts w:eastAsia="Arial"/>
                      <w:sz w:val="24"/>
                      <w:szCs w:val="24"/>
                    </w:rPr>
                    <w:t>синегузочные</w:t>
                  </w:r>
                  <w:proofErr w:type="spellEnd"/>
                  <w:r>
                    <w:rPr>
                      <w:rFonts w:eastAsia="Arial"/>
                      <w:sz w:val="24"/>
                      <w:szCs w:val="24"/>
                    </w:rPr>
                    <w:t>, мараные зерна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rPr>
                      <w:rFonts w:eastAsiaTheme="minorHAnsi" w:cstheme="minorBidi"/>
                      <w:sz w:val="28"/>
                      <w:szCs w:val="22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допускаются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допускаются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Arial"/>
                      <w:sz w:val="24"/>
                      <w:szCs w:val="24"/>
                    </w:rPr>
                    <w:t>Фузариозные</w:t>
                  </w:r>
                  <w:proofErr w:type="spellEnd"/>
                  <w:r>
                    <w:rPr>
                      <w:rFonts w:eastAsia="Arial"/>
                      <w:sz w:val="24"/>
                      <w:szCs w:val="24"/>
                    </w:rPr>
                    <w:t xml:space="preserve"> зерна, % 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ind w:hanging="2"/>
                    <w:rPr>
                      <w:rFonts w:eastAsiaTheme="minorHAnsi" w:cstheme="minorBidi"/>
                      <w:sz w:val="28"/>
                      <w:szCs w:val="22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допускаются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0,5%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5,0%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6,0%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12,5% и более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12,5%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Зерен, поврежденных клопом-черепашкой, %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 не более 2,0%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Число падения, сек.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250с.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250с.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свойственный здоровому зерну пшеницы.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свойственный здоровому зерну пшеницы.</w:t>
                  </w:r>
                </w:p>
              </w:tc>
            </w:tr>
          </w:tbl>
          <w:p w:rsidR="005C7DD5" w:rsidRDefault="005C7DD5" w:rsidP="005C7DD5">
            <w:pPr>
              <w:widowControl w:val="0"/>
              <w:rPr>
                <w:rFonts w:eastAsia="Arial"/>
                <w:sz w:val="24"/>
                <w:szCs w:val="24"/>
                <w:lang w:eastAsia="en-US"/>
              </w:rPr>
            </w:pPr>
          </w:p>
          <w:p w:rsidR="005C7DD5" w:rsidRDefault="005C7DD5" w:rsidP="005C7DD5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p w:rsidR="005C7DD5" w:rsidRPr="00D45497" w:rsidRDefault="005C7DD5" w:rsidP="00015617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DD5" w:rsidRPr="00D7019D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5C7DD5" w:rsidRPr="005C7DD5" w:rsidRDefault="00C54C25" w:rsidP="005C7DD5">
            <w:pPr>
              <w:rPr>
                <w:sz w:val="24"/>
                <w:szCs w:val="24"/>
              </w:rPr>
            </w:pPr>
            <w:r w:rsidRPr="005C7DD5">
              <w:rPr>
                <w:sz w:val="24"/>
                <w:szCs w:val="24"/>
              </w:rPr>
              <w:t>Соя протеин 36-37,9% АСВ, 2023 ООО «</w:t>
            </w:r>
            <w:proofErr w:type="spellStart"/>
            <w:r w:rsidRPr="005C7DD5">
              <w:rPr>
                <w:sz w:val="24"/>
                <w:szCs w:val="24"/>
              </w:rPr>
              <w:t>Отрадаагроинвест</w:t>
            </w:r>
            <w:proofErr w:type="spellEnd"/>
            <w:r w:rsidRPr="005C7DD5">
              <w:rPr>
                <w:sz w:val="24"/>
                <w:szCs w:val="24"/>
              </w:rPr>
              <w:t>»</w:t>
            </w:r>
          </w:p>
          <w:p w:rsidR="005C7DD5" w:rsidRPr="00D45497" w:rsidRDefault="00C54C25" w:rsidP="005C7DD5">
            <w:pPr>
              <w:rPr>
                <w:sz w:val="24"/>
                <w:szCs w:val="24"/>
              </w:rPr>
            </w:pPr>
            <w:r w:rsidRPr="005C7DD5">
              <w:rPr>
                <w:sz w:val="24"/>
                <w:szCs w:val="24"/>
              </w:rPr>
              <w:t>ХБ36, 4 272 981кг</w:t>
            </w:r>
          </w:p>
        </w:tc>
        <w:tc>
          <w:tcPr>
            <w:tcW w:w="6804" w:type="dxa"/>
            <w:shd w:val="clear" w:color="auto" w:fill="auto"/>
          </w:tcPr>
          <w:p w:rsidR="005C7DD5" w:rsidRDefault="00C54C25" w:rsidP="005C7DD5">
            <w:pPr>
              <w:widowControl w:val="0"/>
              <w:rPr>
                <w:rFonts w:eastAsia="Arial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ГОСТ 17109-88 «Соя. Требования при заготовках и поставках.» с учетом следующих качественных показателей, указанными ниже:</w:t>
            </w:r>
          </w:p>
          <w:p w:rsidR="005C7DD5" w:rsidRDefault="00C54C25" w:rsidP="00BB1DCA">
            <w:pPr>
              <w:pStyle w:val="a5"/>
              <w:widowControl w:val="0"/>
              <w:numPr>
                <w:ilvl w:val="0"/>
                <w:numId w:val="49"/>
              </w:numPr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:rsidR="005C7DD5" w:rsidRDefault="005C7DD5" w:rsidP="005C7DD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1828"/>
              <w:gridCol w:w="2829"/>
            </w:tblGrid>
            <w:tr w:rsidR="00925CBA" w:rsidTr="005C7DD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Базисные нормы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не более 12,0% 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3,0%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10,0%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20,0%</w:t>
                  </w:r>
                </w:p>
              </w:tc>
            </w:tr>
            <w:tr w:rsidR="00925CBA" w:rsidTr="005C7DD5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lastRenderedPageBreak/>
                    <w:t xml:space="preserve">Протеин на АСВ, % 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DD5" w:rsidRDefault="00C54C25" w:rsidP="005C7D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менее 36,0%</w:t>
                  </w:r>
                </w:p>
              </w:tc>
            </w:tr>
          </w:tbl>
          <w:p w:rsidR="005C7DD5" w:rsidRDefault="005C7DD5" w:rsidP="005C7DD5">
            <w:pPr>
              <w:widowControl w:val="0"/>
              <w:rPr>
                <w:rFonts w:eastAsia="Arial"/>
                <w:sz w:val="24"/>
                <w:szCs w:val="24"/>
                <w:lang w:eastAsia="en-US"/>
              </w:rPr>
            </w:pPr>
          </w:p>
          <w:p w:rsidR="005C7DD5" w:rsidRDefault="005C7DD5" w:rsidP="005C7DD5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</w:p>
          <w:p w:rsidR="005C7DD5" w:rsidRPr="00D45497" w:rsidRDefault="005C7DD5" w:rsidP="00015617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DD5" w:rsidRPr="00D7019D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985" w:type="dxa"/>
            <w:shd w:val="clear" w:color="auto" w:fill="auto"/>
          </w:tcPr>
          <w:p w:rsidR="005C7DD5" w:rsidRPr="00D45497" w:rsidRDefault="00C54C25" w:rsidP="00015617">
            <w:pPr>
              <w:rPr>
                <w:sz w:val="24"/>
                <w:szCs w:val="24"/>
              </w:rPr>
            </w:pPr>
            <w:r w:rsidRPr="005C7DD5">
              <w:rPr>
                <w:sz w:val="24"/>
                <w:szCs w:val="24"/>
              </w:rPr>
              <w:t>М 620 маргарин «Столовый» ГОСТ  32188-2013</w:t>
            </w:r>
          </w:p>
        </w:tc>
        <w:tc>
          <w:tcPr>
            <w:tcW w:w="6804" w:type="dxa"/>
            <w:shd w:val="clear" w:color="auto" w:fill="auto"/>
          </w:tcPr>
          <w:p w:rsidR="005C7DD5" w:rsidRDefault="00C54C25" w:rsidP="00015617">
            <w:pPr>
              <w:rPr>
                <w:sz w:val="24"/>
                <w:szCs w:val="24"/>
              </w:rPr>
            </w:pPr>
            <w:r w:rsidRPr="00070C9B">
              <w:rPr>
                <w:sz w:val="24"/>
                <w:szCs w:val="24"/>
              </w:rPr>
              <w:t>Общее назначение:</w:t>
            </w:r>
          </w:p>
          <w:p w:rsidR="00070C9B" w:rsidRDefault="00C54C25" w:rsidP="00015617">
            <w:pPr>
              <w:rPr>
                <w:sz w:val="24"/>
                <w:szCs w:val="24"/>
              </w:rPr>
            </w:pPr>
            <w:r w:rsidRPr="00070C9B">
              <w:rPr>
                <w:sz w:val="24"/>
                <w:szCs w:val="24"/>
              </w:rPr>
              <w:t>подходит для приготовления любых (в том числе требующих взбивания маргарина) мучных кондитерских и хлебобулочных изделий (сдобного печенья, песочных изделий, кексов овсяного печенья, сахарного печенья, затяжного печенья, крекеров, пряников, сушек, баранок, бубликов, батонов, булок, плюшек, плетенок, ватрушек и пр. сдобных изделий.), а также для приготовления кулинарных изделий</w:t>
            </w:r>
          </w:p>
          <w:p w:rsidR="00070C9B" w:rsidRDefault="00070C9B" w:rsidP="00015617">
            <w:pPr>
              <w:rPr>
                <w:sz w:val="24"/>
                <w:szCs w:val="24"/>
              </w:rPr>
            </w:pPr>
          </w:p>
          <w:p w:rsidR="00070C9B" w:rsidRDefault="00C54C25" w:rsidP="00015617">
            <w:pPr>
              <w:rPr>
                <w:sz w:val="24"/>
                <w:szCs w:val="24"/>
              </w:rPr>
            </w:pPr>
            <w:r w:rsidRPr="00070C9B">
              <w:rPr>
                <w:sz w:val="24"/>
                <w:szCs w:val="24"/>
              </w:rPr>
              <w:t>Преимущества:</w:t>
            </w:r>
          </w:p>
          <w:p w:rsidR="00070C9B" w:rsidRPr="00070C9B" w:rsidRDefault="00C54C25" w:rsidP="00BB1DCA">
            <w:pPr>
              <w:pStyle w:val="a5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070C9B">
              <w:rPr>
                <w:sz w:val="24"/>
                <w:szCs w:val="24"/>
              </w:rPr>
              <w:t>Универсален, подходит для технологий взбивания, расплавления, внесения маргарина в тесто.</w:t>
            </w:r>
          </w:p>
          <w:p w:rsidR="00070C9B" w:rsidRDefault="00C54C25" w:rsidP="00BB1DCA">
            <w:pPr>
              <w:pStyle w:val="a5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070C9B">
              <w:rPr>
                <w:sz w:val="24"/>
                <w:szCs w:val="24"/>
              </w:rPr>
              <w:t>Имеет уникальную вкусо-ароматическую композицию, которую передает готовому изделию.</w:t>
            </w:r>
          </w:p>
          <w:p w:rsidR="00070C9B" w:rsidRDefault="00C54C25" w:rsidP="00070C9B">
            <w:pPr>
              <w:rPr>
                <w:sz w:val="24"/>
                <w:szCs w:val="24"/>
              </w:rPr>
            </w:pPr>
            <w:r w:rsidRPr="00070C9B">
              <w:rPr>
                <w:sz w:val="24"/>
                <w:szCs w:val="24"/>
              </w:rPr>
              <w:t xml:space="preserve">Состав:  </w:t>
            </w:r>
          </w:p>
          <w:p w:rsidR="00070C9B" w:rsidRPr="00070C9B" w:rsidRDefault="00C54C25" w:rsidP="00070C9B">
            <w:pPr>
              <w:rPr>
                <w:sz w:val="24"/>
                <w:szCs w:val="24"/>
              </w:rPr>
            </w:pPr>
            <w:r w:rsidRPr="00070C9B">
              <w:rPr>
                <w:sz w:val="24"/>
                <w:szCs w:val="24"/>
              </w:rPr>
              <w:t xml:space="preserve">масла растительные рафинированные дезодорированные, в том числе </w:t>
            </w:r>
            <w:proofErr w:type="spellStart"/>
            <w:r w:rsidRPr="00070C9B">
              <w:rPr>
                <w:sz w:val="24"/>
                <w:szCs w:val="24"/>
              </w:rPr>
              <w:t>переэтерифицированные</w:t>
            </w:r>
            <w:proofErr w:type="spellEnd"/>
            <w:r w:rsidRPr="00070C9B">
              <w:rPr>
                <w:sz w:val="24"/>
                <w:szCs w:val="24"/>
              </w:rPr>
              <w:t>: пальмовое и его фракции, подсолнечное, кокосовое, вода, эмульгаторы (Е471, Е475), соль, антиокислители (Е304i, Е306), консервант (</w:t>
            </w:r>
            <w:proofErr w:type="spellStart"/>
            <w:r w:rsidRPr="00070C9B">
              <w:rPr>
                <w:sz w:val="24"/>
                <w:szCs w:val="24"/>
              </w:rPr>
              <w:t>сорбат</w:t>
            </w:r>
            <w:proofErr w:type="spellEnd"/>
            <w:r w:rsidRPr="00070C9B">
              <w:rPr>
                <w:sz w:val="24"/>
                <w:szCs w:val="24"/>
              </w:rPr>
              <w:t xml:space="preserve"> калия), регулятор кислотности (лимонная кислота), ароматизатор, красители (Е100, Е160b).</w:t>
            </w:r>
          </w:p>
          <w:p w:rsidR="00070C9B" w:rsidRDefault="00C54C25" w:rsidP="00070C9B">
            <w:pPr>
              <w:rPr>
                <w:sz w:val="24"/>
                <w:szCs w:val="24"/>
              </w:rPr>
            </w:pPr>
            <w:r w:rsidRPr="00070C9B">
              <w:rPr>
                <w:sz w:val="24"/>
                <w:szCs w:val="24"/>
              </w:rPr>
              <w:t>Может содержать следы продуктов переработки сои и молока.</w:t>
            </w:r>
          </w:p>
          <w:p w:rsidR="00070C9B" w:rsidRPr="00070C9B" w:rsidRDefault="00070C9B" w:rsidP="00070C9B">
            <w:pPr>
              <w:rPr>
                <w:sz w:val="24"/>
                <w:szCs w:val="24"/>
              </w:rPr>
            </w:pPr>
          </w:p>
          <w:p w:rsidR="00070C9B" w:rsidRDefault="00C54C25" w:rsidP="00070C9B">
            <w:pPr>
              <w:rPr>
                <w:sz w:val="24"/>
                <w:szCs w:val="24"/>
              </w:rPr>
            </w:pPr>
            <w:r w:rsidRPr="00070C9B">
              <w:rPr>
                <w:sz w:val="24"/>
                <w:szCs w:val="24"/>
              </w:rPr>
              <w:t>Органолептические показатели</w:t>
            </w:r>
            <w:r>
              <w:rPr>
                <w:sz w:val="24"/>
                <w:szCs w:val="24"/>
                <w:lang w:val="en-US"/>
              </w:rPr>
              <w:t>:</w:t>
            </w:r>
          </w:p>
          <w:tbl>
            <w:tblPr>
              <w:tblStyle w:val="TableGrid1"/>
              <w:tblW w:w="6408" w:type="dxa"/>
              <w:tblLayout w:type="fixed"/>
              <w:tblLook w:val="0000" w:firstRow="0" w:lastRow="0" w:firstColumn="0" w:lastColumn="0" w:noHBand="0" w:noVBand="0"/>
            </w:tblPr>
            <w:tblGrid>
              <w:gridCol w:w="1907"/>
              <w:gridCol w:w="4501"/>
            </w:tblGrid>
            <w:tr w:rsidR="00925CBA" w:rsidTr="00070C9B">
              <w:trPr>
                <w:trHeight w:val="342"/>
              </w:trPr>
              <w:tc>
                <w:tcPr>
                  <w:tcW w:w="1907" w:type="dxa"/>
                </w:tcPr>
                <w:p w:rsidR="00070C9B" w:rsidRPr="00DD1C9E" w:rsidRDefault="00C54C25" w:rsidP="00070C9B">
                  <w:pPr>
                    <w:pStyle w:val="af2"/>
                    <w:rPr>
                      <w:rFonts w:ascii="Arial" w:hAnsi="Arial" w:cs="Arial"/>
                      <w:sz w:val="14"/>
                      <w:szCs w:val="18"/>
                    </w:rPr>
                  </w:pPr>
                  <w:proofErr w:type="spellStart"/>
                  <w:r w:rsidRPr="00DD1C9E">
                    <w:rPr>
                      <w:rFonts w:ascii="Arial" w:hAnsi="Arial" w:cs="Arial"/>
                      <w:sz w:val="14"/>
                      <w:szCs w:val="18"/>
                    </w:rPr>
                    <w:t>Вкус</w:t>
                  </w:r>
                  <w:proofErr w:type="spellEnd"/>
                  <w:r w:rsidRPr="00DD1C9E">
                    <w:rPr>
                      <w:rFonts w:ascii="Arial" w:hAnsi="Arial" w:cs="Arial"/>
                      <w:sz w:val="14"/>
                      <w:szCs w:val="18"/>
                    </w:rPr>
                    <w:t xml:space="preserve"> и </w:t>
                  </w:r>
                  <w:proofErr w:type="spellStart"/>
                  <w:r w:rsidRPr="00DD1C9E">
                    <w:rPr>
                      <w:rFonts w:ascii="Arial" w:hAnsi="Arial" w:cs="Arial"/>
                      <w:sz w:val="14"/>
                      <w:szCs w:val="18"/>
                    </w:rPr>
                    <w:t>запах</w:t>
                  </w:r>
                  <w:proofErr w:type="spellEnd"/>
                </w:p>
              </w:tc>
              <w:tc>
                <w:tcPr>
                  <w:tcW w:w="4501" w:type="dxa"/>
                </w:tcPr>
                <w:p w:rsidR="00070C9B" w:rsidRPr="00F65D78" w:rsidRDefault="00C54C25" w:rsidP="00070C9B">
                  <w:pPr>
                    <w:pStyle w:val="af2"/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>Чистые, молочные или молочнокислые со сливочным оттенком или сливочные, без посторонних привкусов и запахов</w:t>
                  </w:r>
                </w:p>
              </w:tc>
            </w:tr>
            <w:tr w:rsidR="00925CBA" w:rsidTr="00070C9B">
              <w:trPr>
                <w:trHeight w:val="342"/>
              </w:trPr>
              <w:tc>
                <w:tcPr>
                  <w:tcW w:w="1907" w:type="dxa"/>
                </w:tcPr>
                <w:p w:rsidR="00070C9B" w:rsidRPr="00DD1C9E" w:rsidRDefault="00C54C25" w:rsidP="00070C9B">
                  <w:pPr>
                    <w:pStyle w:val="af2"/>
                    <w:rPr>
                      <w:rFonts w:ascii="Arial" w:hAnsi="Arial" w:cs="Arial"/>
                      <w:sz w:val="14"/>
                      <w:szCs w:val="18"/>
                    </w:rPr>
                  </w:pPr>
                  <w:proofErr w:type="spellStart"/>
                  <w:r w:rsidRPr="00DD1C9E">
                    <w:rPr>
                      <w:rFonts w:ascii="Arial" w:hAnsi="Arial" w:cs="Arial"/>
                      <w:sz w:val="14"/>
                      <w:szCs w:val="18"/>
                    </w:rPr>
                    <w:t>Консистенция</w:t>
                  </w:r>
                  <w:proofErr w:type="spellEnd"/>
                  <w:r w:rsidRPr="00DD1C9E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DD1C9E">
                    <w:rPr>
                      <w:rFonts w:ascii="Arial" w:hAnsi="Arial" w:cs="Arial"/>
                      <w:sz w:val="14"/>
                      <w:szCs w:val="18"/>
                    </w:rPr>
                    <w:t>при</w:t>
                  </w:r>
                  <w:proofErr w:type="spellEnd"/>
                  <w:r w:rsidRPr="00DD1C9E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DD1C9E">
                    <w:rPr>
                      <w:rFonts w:ascii="Arial" w:hAnsi="Arial" w:cs="Arial"/>
                      <w:sz w:val="14"/>
                      <w:szCs w:val="18"/>
                    </w:rPr>
                    <w:t>температуре</w:t>
                  </w:r>
                  <w:proofErr w:type="spellEnd"/>
                  <w:r w:rsidRPr="00DD1C9E">
                    <w:rPr>
                      <w:rFonts w:ascii="Arial" w:hAnsi="Arial" w:cs="Arial"/>
                      <w:sz w:val="14"/>
                      <w:szCs w:val="18"/>
                    </w:rPr>
                    <w:t xml:space="preserve"> 20</w:t>
                  </w:r>
                  <w:r w:rsidRPr="00DD1C9E">
                    <w:rPr>
                      <w:rFonts w:ascii="Symbol" w:hAnsi="Symbol" w:cs="Arial"/>
                      <w:sz w:val="14"/>
                      <w:szCs w:val="18"/>
                    </w:rPr>
                    <w:sym w:font="Symbol" w:char="F0B0"/>
                  </w:r>
                  <w:r w:rsidRPr="00DD1C9E">
                    <w:rPr>
                      <w:rFonts w:ascii="Arial" w:hAnsi="Arial" w:cs="Arial"/>
                      <w:sz w:val="14"/>
                      <w:szCs w:val="18"/>
                    </w:rPr>
                    <w:t>С</w:t>
                  </w:r>
                  <w:r w:rsidRPr="00DD1C9E">
                    <w:rPr>
                      <w:rFonts w:ascii="Symbol" w:hAnsi="Symbol" w:cs="Arial"/>
                      <w:sz w:val="14"/>
                      <w:szCs w:val="18"/>
                    </w:rPr>
                    <w:sym w:font="Symbol" w:char="F0B1"/>
                  </w:r>
                  <w:r w:rsidRPr="00DD1C9E">
                    <w:rPr>
                      <w:rFonts w:ascii="Arial" w:hAnsi="Arial" w:cs="Arial"/>
                      <w:sz w:val="14"/>
                      <w:szCs w:val="18"/>
                    </w:rPr>
                    <w:t xml:space="preserve"> 2</w:t>
                  </w:r>
                </w:p>
              </w:tc>
              <w:tc>
                <w:tcPr>
                  <w:tcW w:w="4501" w:type="dxa"/>
                </w:tcPr>
                <w:p w:rsidR="00070C9B" w:rsidRPr="00F65D78" w:rsidRDefault="00C54C25" w:rsidP="00070C9B">
                  <w:pPr>
                    <w:pStyle w:val="af2"/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>Однородная, пластичная, поверхность среза слабо-блестящая</w:t>
                  </w:r>
                </w:p>
              </w:tc>
            </w:tr>
            <w:tr w:rsidR="00925CBA" w:rsidTr="00070C9B">
              <w:trPr>
                <w:trHeight w:val="240"/>
              </w:trPr>
              <w:tc>
                <w:tcPr>
                  <w:tcW w:w="1907" w:type="dxa"/>
                </w:tcPr>
                <w:p w:rsidR="00070C9B" w:rsidRPr="00DD1C9E" w:rsidRDefault="00C54C25" w:rsidP="00070C9B">
                  <w:pPr>
                    <w:pStyle w:val="af2"/>
                    <w:rPr>
                      <w:rFonts w:ascii="Arial" w:hAnsi="Arial" w:cs="Arial"/>
                      <w:sz w:val="14"/>
                      <w:szCs w:val="18"/>
                    </w:rPr>
                  </w:pPr>
                  <w:proofErr w:type="spellStart"/>
                  <w:r w:rsidRPr="00DD1C9E">
                    <w:rPr>
                      <w:rFonts w:ascii="Arial" w:hAnsi="Arial" w:cs="Arial"/>
                      <w:sz w:val="14"/>
                      <w:szCs w:val="18"/>
                    </w:rPr>
                    <w:t>Цвет</w:t>
                  </w:r>
                  <w:proofErr w:type="spellEnd"/>
                  <w:r w:rsidRPr="00DD1C9E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4501" w:type="dxa"/>
                </w:tcPr>
                <w:p w:rsidR="00070C9B" w:rsidRPr="00F65D78" w:rsidRDefault="00C54C25" w:rsidP="00070C9B">
                  <w:pPr>
                    <w:pStyle w:val="af2"/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>От светло-желтого до желтого, однородный по всей массе</w:t>
                  </w:r>
                </w:p>
              </w:tc>
            </w:tr>
          </w:tbl>
          <w:p w:rsidR="00070C9B" w:rsidRDefault="00070C9B" w:rsidP="00070C9B">
            <w:pPr>
              <w:rPr>
                <w:sz w:val="24"/>
                <w:szCs w:val="24"/>
              </w:rPr>
            </w:pPr>
          </w:p>
          <w:p w:rsidR="00070C9B" w:rsidRDefault="00C54C25" w:rsidP="00070C9B">
            <w:pPr>
              <w:rPr>
                <w:sz w:val="24"/>
                <w:szCs w:val="24"/>
              </w:rPr>
            </w:pPr>
            <w:r w:rsidRPr="00070C9B">
              <w:rPr>
                <w:sz w:val="24"/>
                <w:szCs w:val="24"/>
              </w:rPr>
              <w:t>Физико-химические показатели</w:t>
            </w:r>
          </w:p>
          <w:tbl>
            <w:tblPr>
              <w:tblStyle w:val="TableGrid1"/>
              <w:tblW w:w="6121" w:type="dxa"/>
              <w:tblLayout w:type="fixed"/>
              <w:tblLook w:val="0000" w:firstRow="0" w:lastRow="0" w:firstColumn="0" w:lastColumn="0" w:noHBand="0" w:noVBand="0"/>
            </w:tblPr>
            <w:tblGrid>
              <w:gridCol w:w="3686"/>
              <w:gridCol w:w="875"/>
              <w:gridCol w:w="1560"/>
            </w:tblGrid>
            <w:tr w:rsidR="00925CBA" w:rsidTr="00070C9B">
              <w:trPr>
                <w:trHeight w:val="328"/>
              </w:trPr>
              <w:tc>
                <w:tcPr>
                  <w:tcW w:w="3686" w:type="dxa"/>
                </w:tcPr>
                <w:p w:rsidR="00070C9B" w:rsidRPr="00BF318C" w:rsidRDefault="00C54C25" w:rsidP="00070C9B">
                  <w:pPr>
                    <w:pStyle w:val="af2"/>
                    <w:jc w:val="center"/>
                    <w:rPr>
                      <w:rFonts w:ascii="Arial" w:hAnsi="Arial" w:cs="Arial"/>
                      <w:i/>
                      <w:sz w:val="12"/>
                    </w:rPr>
                  </w:pPr>
                  <w:proofErr w:type="spellStart"/>
                  <w:r w:rsidRPr="00BF318C">
                    <w:rPr>
                      <w:rFonts w:ascii="Arial" w:hAnsi="Arial" w:cs="Arial"/>
                      <w:sz w:val="12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875" w:type="dxa"/>
                </w:tcPr>
                <w:p w:rsidR="00070C9B" w:rsidRPr="00BF318C" w:rsidRDefault="00C54C25" w:rsidP="00070C9B">
                  <w:pPr>
                    <w:pStyle w:val="af2"/>
                    <w:jc w:val="center"/>
                    <w:rPr>
                      <w:rFonts w:ascii="Arial" w:hAnsi="Arial" w:cs="Arial"/>
                      <w:i/>
                      <w:sz w:val="12"/>
                    </w:rPr>
                  </w:pPr>
                  <w:proofErr w:type="spellStart"/>
                  <w:r w:rsidRPr="00BF318C">
                    <w:rPr>
                      <w:rFonts w:ascii="Arial" w:hAnsi="Arial" w:cs="Arial"/>
                      <w:sz w:val="12"/>
                    </w:rPr>
                    <w:t>Значение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70C9B" w:rsidRPr="00BF318C" w:rsidRDefault="00C54C25" w:rsidP="00070C9B">
                  <w:pPr>
                    <w:pStyle w:val="af2"/>
                    <w:jc w:val="center"/>
                    <w:rPr>
                      <w:rFonts w:ascii="Arial" w:hAnsi="Arial" w:cs="Arial"/>
                      <w:i/>
                      <w:sz w:val="12"/>
                    </w:rPr>
                  </w:pPr>
                  <w:proofErr w:type="spellStart"/>
                  <w:r w:rsidRPr="00BF318C">
                    <w:rPr>
                      <w:rFonts w:ascii="Arial" w:hAnsi="Arial" w:cs="Arial"/>
                      <w:sz w:val="12"/>
                    </w:rPr>
                    <w:t>Методика</w:t>
                  </w:r>
                  <w:proofErr w:type="spellEnd"/>
                  <w:r w:rsidRPr="00BF318C">
                    <w:rPr>
                      <w:rFonts w:ascii="Arial" w:hAnsi="Arial" w:cs="Arial"/>
                      <w:sz w:val="12"/>
                    </w:rPr>
                    <w:t xml:space="preserve"> </w:t>
                  </w:r>
                  <w:proofErr w:type="spellStart"/>
                  <w:r w:rsidRPr="00BF318C">
                    <w:rPr>
                      <w:rFonts w:ascii="Arial" w:hAnsi="Arial" w:cs="Arial"/>
                      <w:sz w:val="12"/>
                    </w:rPr>
                    <w:t>анализа</w:t>
                  </w:r>
                  <w:proofErr w:type="spellEnd"/>
                </w:p>
              </w:tc>
            </w:tr>
            <w:tr w:rsidR="00925CBA" w:rsidTr="00070C9B">
              <w:tc>
                <w:tcPr>
                  <w:tcW w:w="3686" w:type="dxa"/>
                </w:tcPr>
                <w:p w:rsidR="00070C9B" w:rsidRPr="00070C9B" w:rsidRDefault="00C54C25" w:rsidP="00070C9B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070C9B">
                    <w:rPr>
                      <w:rFonts w:ascii="Arial" w:hAnsi="Arial" w:cs="Arial"/>
                      <w:sz w:val="12"/>
                      <w:lang w:val="ru-RU"/>
                    </w:rPr>
                    <w:t>Массовая доля жира, %, не менее</w:t>
                  </w:r>
                </w:p>
              </w:tc>
              <w:tc>
                <w:tcPr>
                  <w:tcW w:w="875" w:type="dxa"/>
                </w:tcPr>
                <w:p w:rsidR="00070C9B" w:rsidRPr="00BF318C" w:rsidRDefault="00C54C25" w:rsidP="00070C9B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82</w:t>
                  </w:r>
                </w:p>
              </w:tc>
              <w:tc>
                <w:tcPr>
                  <w:tcW w:w="1560" w:type="dxa"/>
                </w:tcPr>
                <w:p w:rsidR="00070C9B" w:rsidRPr="00BF318C" w:rsidRDefault="00C54C25" w:rsidP="00070C9B">
                  <w:pPr>
                    <w:pStyle w:val="af2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ГОСТ 32189</w:t>
                  </w:r>
                </w:p>
              </w:tc>
            </w:tr>
            <w:tr w:rsidR="00925CBA" w:rsidTr="00070C9B">
              <w:tc>
                <w:tcPr>
                  <w:tcW w:w="3686" w:type="dxa"/>
                </w:tcPr>
                <w:p w:rsidR="00070C9B" w:rsidRPr="00F65D78" w:rsidRDefault="00C54C25" w:rsidP="00070C9B">
                  <w:pPr>
                    <w:pStyle w:val="22"/>
                    <w:rPr>
                      <w:rFonts w:ascii="Arial" w:hAnsi="Arial" w:cs="Arial"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Массовая доля влаги и летучих веществ, %, не более</w:t>
                  </w:r>
                </w:p>
              </w:tc>
              <w:tc>
                <w:tcPr>
                  <w:tcW w:w="875" w:type="dxa"/>
                </w:tcPr>
                <w:p w:rsidR="00070C9B" w:rsidRPr="00BF318C" w:rsidRDefault="00C54C25" w:rsidP="00070C9B">
                  <w:pPr>
                    <w:pStyle w:val="22"/>
                    <w:ind w:left="76"/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070C9B" w:rsidRPr="00BF318C" w:rsidRDefault="00C54C25" w:rsidP="00070C9B">
                  <w:pPr>
                    <w:pStyle w:val="af2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ГОСТ 32189</w:t>
                  </w:r>
                </w:p>
              </w:tc>
            </w:tr>
            <w:tr w:rsidR="00925CBA" w:rsidTr="00070C9B">
              <w:tc>
                <w:tcPr>
                  <w:tcW w:w="3686" w:type="dxa"/>
                </w:tcPr>
                <w:p w:rsidR="00070C9B" w:rsidRPr="00F65D78" w:rsidRDefault="00C54C25" w:rsidP="00070C9B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 xml:space="preserve">Кислотность, град </w:t>
                  </w:r>
                  <w:proofErr w:type="spellStart"/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Кеттстофера</w:t>
                  </w:r>
                  <w:proofErr w:type="spellEnd"/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, не более</w:t>
                  </w:r>
                </w:p>
              </w:tc>
              <w:tc>
                <w:tcPr>
                  <w:tcW w:w="875" w:type="dxa"/>
                </w:tcPr>
                <w:p w:rsidR="00070C9B" w:rsidRPr="00BF318C" w:rsidRDefault="00C54C25" w:rsidP="00070C9B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2,5</w:t>
                  </w:r>
                </w:p>
              </w:tc>
              <w:tc>
                <w:tcPr>
                  <w:tcW w:w="1560" w:type="dxa"/>
                </w:tcPr>
                <w:p w:rsidR="00070C9B" w:rsidRPr="00BF318C" w:rsidRDefault="00C54C25" w:rsidP="00070C9B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ГОСТ 32189</w:t>
                  </w:r>
                </w:p>
              </w:tc>
            </w:tr>
            <w:tr w:rsidR="00925CBA" w:rsidTr="00070C9B">
              <w:tc>
                <w:tcPr>
                  <w:tcW w:w="3686" w:type="dxa"/>
                </w:tcPr>
                <w:p w:rsidR="00070C9B" w:rsidRPr="00F65D78" w:rsidRDefault="00C54C25" w:rsidP="00070C9B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 xml:space="preserve">Перекисное число, </w:t>
                  </w:r>
                  <w:proofErr w:type="spellStart"/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ммоль</w:t>
                  </w:r>
                  <w:proofErr w:type="spellEnd"/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 xml:space="preserve"> (½ </w:t>
                  </w:r>
                  <w:r w:rsidRPr="00BF318C">
                    <w:rPr>
                      <w:rFonts w:ascii="Arial" w:hAnsi="Arial" w:cs="Arial"/>
                      <w:sz w:val="12"/>
                    </w:rPr>
                    <w:t>O</w:t>
                  </w: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)/кг, не более</w:t>
                  </w:r>
                </w:p>
                <w:p w:rsidR="00070C9B" w:rsidRPr="00F65D78" w:rsidRDefault="00C54C25" w:rsidP="00070C9B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При выпуске с предприятия</w:t>
                  </w:r>
                </w:p>
                <w:p w:rsidR="00070C9B" w:rsidRPr="00F65D78" w:rsidRDefault="00C54C25" w:rsidP="00070C9B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В конце срока годности</w:t>
                  </w:r>
                </w:p>
              </w:tc>
              <w:tc>
                <w:tcPr>
                  <w:tcW w:w="875" w:type="dxa"/>
                </w:tcPr>
                <w:p w:rsidR="00070C9B" w:rsidRPr="00F65D78" w:rsidRDefault="00070C9B" w:rsidP="00070C9B">
                  <w:pPr>
                    <w:pStyle w:val="af2"/>
                    <w:jc w:val="center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</w:p>
                <w:p w:rsidR="00070C9B" w:rsidRPr="00BF318C" w:rsidRDefault="00C54C25" w:rsidP="00070C9B">
                  <w:pPr>
                    <w:pStyle w:val="af2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5,0</w:t>
                  </w:r>
                </w:p>
                <w:p w:rsidR="00070C9B" w:rsidRPr="00BF318C" w:rsidRDefault="00C54C25" w:rsidP="00070C9B">
                  <w:pPr>
                    <w:pStyle w:val="af2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10,0</w:t>
                  </w:r>
                </w:p>
              </w:tc>
              <w:tc>
                <w:tcPr>
                  <w:tcW w:w="1560" w:type="dxa"/>
                </w:tcPr>
                <w:p w:rsidR="00070C9B" w:rsidRPr="00BF318C" w:rsidRDefault="00C54C25" w:rsidP="00070C9B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ГОСТ Р 51487</w:t>
                  </w:r>
                </w:p>
              </w:tc>
            </w:tr>
            <w:tr w:rsidR="00925CBA" w:rsidTr="00070C9B">
              <w:tc>
                <w:tcPr>
                  <w:tcW w:w="3686" w:type="dxa"/>
                </w:tcPr>
                <w:p w:rsidR="00070C9B" w:rsidRPr="00BF318C" w:rsidRDefault="00C54C25" w:rsidP="00070C9B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proofErr w:type="spellStart"/>
                  <w:r w:rsidRPr="00BF318C">
                    <w:rPr>
                      <w:rFonts w:ascii="Arial" w:hAnsi="Arial" w:cs="Arial"/>
                      <w:sz w:val="12"/>
                    </w:rPr>
                    <w:t>Температура</w:t>
                  </w:r>
                  <w:proofErr w:type="spellEnd"/>
                  <w:r w:rsidRPr="00BF318C">
                    <w:rPr>
                      <w:rFonts w:ascii="Arial" w:hAnsi="Arial" w:cs="Arial"/>
                      <w:sz w:val="12"/>
                    </w:rPr>
                    <w:t xml:space="preserve"> </w:t>
                  </w:r>
                  <w:proofErr w:type="spellStart"/>
                  <w:r w:rsidRPr="00BF318C">
                    <w:rPr>
                      <w:rFonts w:ascii="Arial" w:hAnsi="Arial" w:cs="Arial"/>
                      <w:sz w:val="12"/>
                    </w:rPr>
                    <w:t>плавления</w:t>
                  </w:r>
                  <w:proofErr w:type="spellEnd"/>
                  <w:r w:rsidRPr="00BF318C">
                    <w:rPr>
                      <w:rFonts w:ascii="Arial" w:hAnsi="Arial" w:cs="Arial"/>
                      <w:sz w:val="12"/>
                    </w:rPr>
                    <w:t>,</w:t>
                  </w:r>
                  <w:r w:rsidRPr="00BF318C">
                    <w:rPr>
                      <w:rFonts w:ascii="Symbol" w:hAnsi="Symbol" w:cs="Arial"/>
                      <w:sz w:val="12"/>
                    </w:rPr>
                    <w:sym w:font="Symbol" w:char="F0B0"/>
                  </w:r>
                  <w:r w:rsidRPr="00BF318C">
                    <w:rPr>
                      <w:rFonts w:ascii="Arial" w:hAnsi="Arial" w:cs="Arial"/>
                      <w:sz w:val="12"/>
                    </w:rPr>
                    <w:t>С</w:t>
                  </w:r>
                </w:p>
              </w:tc>
              <w:tc>
                <w:tcPr>
                  <w:tcW w:w="875" w:type="dxa"/>
                </w:tcPr>
                <w:p w:rsidR="00070C9B" w:rsidRPr="00BF318C" w:rsidRDefault="00C54C25" w:rsidP="00070C9B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27-38</w:t>
                  </w:r>
                </w:p>
              </w:tc>
              <w:tc>
                <w:tcPr>
                  <w:tcW w:w="1560" w:type="dxa"/>
                </w:tcPr>
                <w:p w:rsidR="00070C9B" w:rsidRPr="00BF318C" w:rsidRDefault="00C54C25" w:rsidP="00070C9B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ГОСТ 32189</w:t>
                  </w:r>
                </w:p>
              </w:tc>
            </w:tr>
            <w:tr w:rsidR="00925CBA" w:rsidTr="00070C9B">
              <w:tc>
                <w:tcPr>
                  <w:tcW w:w="3686" w:type="dxa"/>
                </w:tcPr>
                <w:p w:rsidR="00070C9B" w:rsidRPr="00BF318C" w:rsidRDefault="00C54C25" w:rsidP="00070C9B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proofErr w:type="spellStart"/>
                  <w:r w:rsidRPr="00BF318C">
                    <w:rPr>
                      <w:rFonts w:ascii="Arial" w:hAnsi="Arial" w:cs="Arial"/>
                      <w:sz w:val="12"/>
                    </w:rPr>
                    <w:t>Массовая</w:t>
                  </w:r>
                  <w:proofErr w:type="spellEnd"/>
                  <w:r w:rsidRPr="00BF318C">
                    <w:rPr>
                      <w:rFonts w:ascii="Arial" w:hAnsi="Arial" w:cs="Arial"/>
                      <w:sz w:val="12"/>
                    </w:rPr>
                    <w:t xml:space="preserve"> </w:t>
                  </w:r>
                  <w:proofErr w:type="spellStart"/>
                  <w:r w:rsidRPr="00BF318C">
                    <w:rPr>
                      <w:rFonts w:ascii="Arial" w:hAnsi="Arial" w:cs="Arial"/>
                      <w:sz w:val="12"/>
                    </w:rPr>
                    <w:t>доля</w:t>
                  </w:r>
                  <w:proofErr w:type="spellEnd"/>
                  <w:r w:rsidRPr="00BF318C">
                    <w:rPr>
                      <w:rFonts w:ascii="Arial" w:hAnsi="Arial" w:cs="Arial"/>
                      <w:sz w:val="12"/>
                    </w:rPr>
                    <w:t xml:space="preserve"> </w:t>
                  </w:r>
                  <w:proofErr w:type="spellStart"/>
                  <w:r w:rsidRPr="00BF318C">
                    <w:rPr>
                      <w:rFonts w:ascii="Arial" w:hAnsi="Arial" w:cs="Arial"/>
                      <w:sz w:val="12"/>
                    </w:rPr>
                    <w:t>соли</w:t>
                  </w:r>
                  <w:proofErr w:type="spellEnd"/>
                  <w:r w:rsidRPr="00BF318C">
                    <w:rPr>
                      <w:rFonts w:ascii="Arial" w:hAnsi="Arial" w:cs="Arial"/>
                      <w:sz w:val="12"/>
                    </w:rPr>
                    <w:t>, %</w:t>
                  </w:r>
                </w:p>
              </w:tc>
              <w:tc>
                <w:tcPr>
                  <w:tcW w:w="875" w:type="dxa"/>
                </w:tcPr>
                <w:p w:rsidR="00070C9B" w:rsidRPr="00BF318C" w:rsidRDefault="00C54C25" w:rsidP="00070C9B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0-1,0</w:t>
                  </w:r>
                </w:p>
              </w:tc>
              <w:tc>
                <w:tcPr>
                  <w:tcW w:w="1560" w:type="dxa"/>
                </w:tcPr>
                <w:p w:rsidR="00070C9B" w:rsidRPr="00BF318C" w:rsidRDefault="00C54C25" w:rsidP="00070C9B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ГОСТ 32189</w:t>
                  </w:r>
                </w:p>
              </w:tc>
            </w:tr>
            <w:tr w:rsidR="00925CBA" w:rsidTr="00070C9B">
              <w:tc>
                <w:tcPr>
                  <w:tcW w:w="3686" w:type="dxa"/>
                </w:tcPr>
                <w:p w:rsidR="00070C9B" w:rsidRPr="00F65D78" w:rsidRDefault="00C54C25" w:rsidP="00070C9B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Массовая доля насыщенных жирных кислот, % от содержания жира в продукте, не более</w:t>
                  </w:r>
                </w:p>
              </w:tc>
              <w:tc>
                <w:tcPr>
                  <w:tcW w:w="875" w:type="dxa"/>
                </w:tcPr>
                <w:p w:rsidR="00070C9B" w:rsidRPr="00BF318C" w:rsidRDefault="00C54C25" w:rsidP="00070C9B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60</w:t>
                  </w:r>
                </w:p>
              </w:tc>
              <w:tc>
                <w:tcPr>
                  <w:tcW w:w="1560" w:type="dxa"/>
                </w:tcPr>
                <w:p w:rsidR="00070C9B" w:rsidRPr="00BF318C" w:rsidRDefault="00C54C25" w:rsidP="00070C9B">
                  <w:pPr>
                    <w:jc w:val="center"/>
                    <w:rPr>
                      <w:rFonts w:ascii="Arial" w:hAnsi="Arial" w:cs="Arial"/>
                      <w:sz w:val="12"/>
                      <w:highlight w:val="yellow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ГОСТ 31663</w:t>
                  </w:r>
                </w:p>
              </w:tc>
            </w:tr>
            <w:tr w:rsidR="00925CBA" w:rsidTr="00070C9B">
              <w:tc>
                <w:tcPr>
                  <w:tcW w:w="3686" w:type="dxa"/>
                </w:tcPr>
                <w:p w:rsidR="00070C9B" w:rsidRPr="00F65D78" w:rsidRDefault="00C54C25" w:rsidP="00070C9B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Массовая доля трансизомеров жирных кислот, % от содержания жира в продукте, не более</w:t>
                  </w:r>
                </w:p>
              </w:tc>
              <w:tc>
                <w:tcPr>
                  <w:tcW w:w="875" w:type="dxa"/>
                </w:tcPr>
                <w:p w:rsidR="00070C9B" w:rsidRPr="00BF318C" w:rsidRDefault="00C54C25" w:rsidP="00070C9B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070C9B" w:rsidRPr="00BF318C" w:rsidRDefault="00C54C25" w:rsidP="00070C9B">
                  <w:pPr>
                    <w:jc w:val="center"/>
                    <w:rPr>
                      <w:rFonts w:ascii="Arial" w:hAnsi="Arial" w:cs="Arial"/>
                      <w:sz w:val="12"/>
                      <w:highlight w:val="yellow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ГОСТ 31754</w:t>
                  </w:r>
                </w:p>
              </w:tc>
            </w:tr>
            <w:tr w:rsidR="00925CBA" w:rsidTr="00070C9B">
              <w:trPr>
                <w:trHeight w:val="988"/>
              </w:trPr>
              <w:tc>
                <w:tcPr>
                  <w:tcW w:w="3686" w:type="dxa"/>
                </w:tcPr>
                <w:p w:rsidR="00070C9B" w:rsidRPr="00F65D78" w:rsidRDefault="00C54C25" w:rsidP="00070C9B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Содержание твердых триглицеридов (%) при температуре:</w:t>
                  </w:r>
                </w:p>
                <w:p w:rsidR="00070C9B" w:rsidRPr="00BF318C" w:rsidRDefault="00C54C25" w:rsidP="00070C9B">
                  <w:pPr>
                    <w:pStyle w:val="af2"/>
                    <w:ind w:right="163"/>
                    <w:jc w:val="right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10</w:t>
                  </w:r>
                  <w:r w:rsidRPr="00BF318C">
                    <w:rPr>
                      <w:rFonts w:ascii="Symbol" w:hAnsi="Symbol" w:cs="Arial"/>
                      <w:sz w:val="12"/>
                    </w:rPr>
                    <w:sym w:font="Symbol" w:char="F0B0"/>
                  </w:r>
                  <w:r w:rsidRPr="00BF318C">
                    <w:rPr>
                      <w:rFonts w:ascii="Arial" w:hAnsi="Arial" w:cs="Arial"/>
                      <w:sz w:val="12"/>
                    </w:rPr>
                    <w:t>С</w:t>
                  </w:r>
                </w:p>
                <w:p w:rsidR="00070C9B" w:rsidRPr="00BF318C" w:rsidRDefault="00C54C25" w:rsidP="00070C9B">
                  <w:pPr>
                    <w:pStyle w:val="af2"/>
                    <w:ind w:right="220"/>
                    <w:jc w:val="right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 xml:space="preserve">  20</w:t>
                  </w:r>
                  <w:r w:rsidRPr="00BF318C">
                    <w:rPr>
                      <w:rFonts w:ascii="Symbol" w:hAnsi="Symbol" w:cs="Arial"/>
                      <w:sz w:val="12"/>
                    </w:rPr>
                    <w:sym w:font="Symbol" w:char="F0B0"/>
                  </w:r>
                  <w:r w:rsidRPr="00BF318C">
                    <w:rPr>
                      <w:rFonts w:ascii="Arial" w:hAnsi="Arial" w:cs="Arial"/>
                      <w:sz w:val="12"/>
                    </w:rPr>
                    <w:t>С</w:t>
                  </w:r>
                </w:p>
                <w:p w:rsidR="00070C9B" w:rsidRPr="00BF318C" w:rsidRDefault="00C54C25" w:rsidP="00070C9B">
                  <w:pPr>
                    <w:pStyle w:val="af2"/>
                    <w:ind w:right="220"/>
                    <w:jc w:val="right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 xml:space="preserve"> 30</w:t>
                  </w:r>
                  <w:r w:rsidRPr="00BF318C">
                    <w:rPr>
                      <w:rFonts w:ascii="Symbol" w:hAnsi="Symbol" w:cs="Arial"/>
                      <w:sz w:val="12"/>
                    </w:rPr>
                    <w:sym w:font="Symbol" w:char="F0B0"/>
                  </w:r>
                  <w:r w:rsidRPr="00BF318C">
                    <w:rPr>
                      <w:rFonts w:ascii="Arial" w:hAnsi="Arial" w:cs="Arial"/>
                      <w:sz w:val="12"/>
                    </w:rPr>
                    <w:t>С</w:t>
                  </w:r>
                </w:p>
                <w:p w:rsidR="00070C9B" w:rsidRPr="00BF318C" w:rsidRDefault="00C54C25" w:rsidP="00070C9B">
                  <w:pPr>
                    <w:ind w:right="220"/>
                    <w:jc w:val="right"/>
                    <w:rPr>
                      <w:rFonts w:ascii="Arial" w:hAnsi="Arial" w:cs="Arial"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35</w:t>
                  </w:r>
                  <w:r w:rsidRPr="00BF318C">
                    <w:rPr>
                      <w:rFonts w:ascii="Symbol" w:hAnsi="Symbol" w:cs="Arial"/>
                      <w:sz w:val="12"/>
                    </w:rPr>
                    <w:sym w:font="Symbol" w:char="F0B0"/>
                  </w:r>
                  <w:r w:rsidRPr="00BF318C">
                    <w:rPr>
                      <w:rFonts w:ascii="Arial" w:hAnsi="Arial" w:cs="Arial"/>
                      <w:sz w:val="12"/>
                    </w:rPr>
                    <w:t>С</w:t>
                  </w:r>
                </w:p>
              </w:tc>
              <w:tc>
                <w:tcPr>
                  <w:tcW w:w="875" w:type="dxa"/>
                </w:tcPr>
                <w:p w:rsidR="00070C9B" w:rsidRPr="00BF318C" w:rsidRDefault="00C54C25" w:rsidP="00070C9B">
                  <w:pPr>
                    <w:pStyle w:val="af2"/>
                    <w:spacing w:line="240" w:lineRule="exact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30-40</w:t>
                  </w:r>
                </w:p>
                <w:p w:rsidR="00070C9B" w:rsidRPr="00BF318C" w:rsidRDefault="00C54C25" w:rsidP="00070C9B">
                  <w:pPr>
                    <w:pStyle w:val="af2"/>
                    <w:spacing w:line="240" w:lineRule="exact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15-20</w:t>
                  </w:r>
                </w:p>
                <w:p w:rsidR="00070C9B" w:rsidRPr="00BF318C" w:rsidRDefault="00C54C25" w:rsidP="00070C9B">
                  <w:pPr>
                    <w:pStyle w:val="af2"/>
                    <w:spacing w:line="240" w:lineRule="exact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4-10</w:t>
                  </w:r>
                </w:p>
                <w:p w:rsidR="00070C9B" w:rsidRPr="00BF318C" w:rsidRDefault="00C54C25" w:rsidP="00070C9B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2-6</w:t>
                  </w:r>
                </w:p>
              </w:tc>
              <w:tc>
                <w:tcPr>
                  <w:tcW w:w="1560" w:type="dxa"/>
                </w:tcPr>
                <w:p w:rsidR="00070C9B" w:rsidRPr="00BF318C" w:rsidRDefault="00C54C25" w:rsidP="00070C9B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ГОСТ 31757</w:t>
                  </w:r>
                </w:p>
              </w:tc>
            </w:tr>
            <w:tr w:rsidR="00925CBA" w:rsidTr="00070C9B">
              <w:tc>
                <w:tcPr>
                  <w:tcW w:w="3686" w:type="dxa"/>
                </w:tcPr>
                <w:p w:rsidR="00070C9B" w:rsidRPr="00F65D78" w:rsidRDefault="00C54C25" w:rsidP="00070C9B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Энергетическая ценность 100 г продукта, кДж /ккал</w:t>
                  </w:r>
                </w:p>
              </w:tc>
              <w:tc>
                <w:tcPr>
                  <w:tcW w:w="875" w:type="dxa"/>
                </w:tcPr>
                <w:p w:rsidR="00070C9B" w:rsidRPr="00BF318C" w:rsidRDefault="00C54C25" w:rsidP="00070C9B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 xml:space="preserve">3030 / 740 </w:t>
                  </w:r>
                </w:p>
              </w:tc>
              <w:tc>
                <w:tcPr>
                  <w:tcW w:w="1560" w:type="dxa"/>
                </w:tcPr>
                <w:p w:rsidR="00070C9B" w:rsidRPr="00BF318C" w:rsidRDefault="00C54C25" w:rsidP="00070C9B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BF318C">
                    <w:rPr>
                      <w:rFonts w:ascii="Arial" w:hAnsi="Arial" w:cs="Arial"/>
                      <w:sz w:val="12"/>
                    </w:rPr>
                    <w:t>ТР ТС 022/2011</w:t>
                  </w:r>
                </w:p>
              </w:tc>
            </w:tr>
          </w:tbl>
          <w:p w:rsidR="00070C9B" w:rsidRPr="00070C9B" w:rsidRDefault="00070C9B" w:rsidP="00070C9B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24"/>
              <w:tblW w:w="6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880"/>
              <w:gridCol w:w="1984"/>
              <w:gridCol w:w="1559"/>
            </w:tblGrid>
            <w:tr w:rsidR="00925CBA" w:rsidTr="00070C9B">
              <w:tc>
                <w:tcPr>
                  <w:tcW w:w="2689" w:type="dxa"/>
                  <w:gridSpan w:val="2"/>
                  <w:shd w:val="clear" w:color="auto" w:fill="auto"/>
                </w:tcPr>
                <w:p w:rsidR="00070C9B" w:rsidRPr="00070C9B" w:rsidRDefault="00070C9B" w:rsidP="00070C9B">
                  <w:pPr>
                    <w:jc w:val="center"/>
                    <w:rPr>
                      <w:rFonts w:ascii="Arial" w:eastAsia="Batang" w:hAnsi="Arial" w:cs="Arial"/>
                      <w:bCs/>
                      <w:sz w:val="14"/>
                      <w:lang w:eastAsia="ko-KR"/>
                    </w:rPr>
                  </w:pPr>
                </w:p>
                <w:p w:rsidR="00070C9B" w:rsidRPr="00070C9B" w:rsidRDefault="00C54C25" w:rsidP="00070C9B">
                  <w:pPr>
                    <w:jc w:val="center"/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</w:pPr>
                  <w:r w:rsidRPr="00070C9B">
                    <w:rPr>
                      <w:rFonts w:ascii="Arial" w:eastAsia="Batang" w:hAnsi="Arial" w:cs="Arial"/>
                      <w:bCs/>
                      <w:sz w:val="14"/>
                      <w:lang w:eastAsia="ko-KR"/>
                    </w:rPr>
                    <w:t>Рекомендуемая</w:t>
                  </w:r>
                  <w:r w:rsidRPr="00070C9B"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  <w:t xml:space="preserve"> </w:t>
                  </w:r>
                  <w:r w:rsidRPr="00070C9B">
                    <w:rPr>
                      <w:rFonts w:ascii="Arial" w:eastAsia="Batang" w:hAnsi="Arial" w:cs="Arial"/>
                      <w:bCs/>
                      <w:sz w:val="14"/>
                      <w:lang w:eastAsia="ko-KR"/>
                    </w:rPr>
                    <w:t>температура</w:t>
                  </w:r>
                  <w:r w:rsidRPr="00070C9B"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  <w:t xml:space="preserve">  </w:t>
                  </w:r>
                  <w:r w:rsidRPr="00070C9B">
                    <w:rPr>
                      <w:rFonts w:ascii="Arial" w:eastAsia="Batang" w:hAnsi="Arial" w:cs="Arial"/>
                      <w:bCs/>
                      <w:sz w:val="14"/>
                      <w:lang w:eastAsia="ko-KR"/>
                    </w:rPr>
                    <w:t xml:space="preserve">при взбивании </w:t>
                  </w:r>
                </w:p>
              </w:tc>
              <w:tc>
                <w:tcPr>
                  <w:tcW w:w="1984" w:type="dxa"/>
                </w:tcPr>
                <w:p w:rsidR="00070C9B" w:rsidRPr="00070C9B" w:rsidRDefault="00070C9B" w:rsidP="00070C9B">
                  <w:pPr>
                    <w:jc w:val="center"/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</w:pPr>
                </w:p>
                <w:p w:rsidR="00070C9B" w:rsidRPr="00070C9B" w:rsidRDefault="00C54C25" w:rsidP="00070C9B">
                  <w:pPr>
                    <w:jc w:val="center"/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</w:pPr>
                  <w:r w:rsidRPr="00070C9B">
                    <w:rPr>
                      <w:rFonts w:ascii="Arial" w:eastAsia="Batang" w:hAnsi="Arial" w:cs="Arial"/>
                      <w:bCs/>
                      <w:sz w:val="14"/>
                      <w:lang w:eastAsia="ko-KR"/>
                    </w:rPr>
                    <w:t>Рекомендуемая</w:t>
                  </w:r>
                  <w:r w:rsidRPr="00070C9B"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  <w:t xml:space="preserve"> </w:t>
                  </w:r>
                  <w:r w:rsidRPr="00070C9B">
                    <w:rPr>
                      <w:rFonts w:ascii="Arial" w:eastAsia="Batang" w:hAnsi="Arial" w:cs="Arial"/>
                      <w:bCs/>
                      <w:sz w:val="14"/>
                      <w:lang w:eastAsia="ko-KR"/>
                    </w:rPr>
                    <w:t>температура</w:t>
                  </w:r>
                  <w:r w:rsidRPr="00070C9B"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  <w:t xml:space="preserve">  </w:t>
                  </w:r>
                  <w:r w:rsidRPr="00070C9B">
                    <w:rPr>
                      <w:rFonts w:ascii="Arial" w:eastAsia="Batang" w:hAnsi="Arial" w:cs="Arial"/>
                      <w:bCs/>
                      <w:sz w:val="14"/>
                      <w:lang w:eastAsia="ko-KR"/>
                    </w:rPr>
                    <w:t xml:space="preserve">при  внесении в тесто  (сдобные х/б изделия) </w:t>
                  </w:r>
                </w:p>
              </w:tc>
              <w:tc>
                <w:tcPr>
                  <w:tcW w:w="1559" w:type="dxa"/>
                </w:tcPr>
                <w:p w:rsidR="00070C9B" w:rsidRPr="00070C9B" w:rsidRDefault="00070C9B" w:rsidP="00070C9B">
                  <w:pPr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</w:pPr>
                </w:p>
                <w:p w:rsidR="00070C9B" w:rsidRPr="00070C9B" w:rsidRDefault="00C54C25" w:rsidP="00070C9B">
                  <w:pPr>
                    <w:jc w:val="center"/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</w:pPr>
                  <w:r w:rsidRPr="00070C9B">
                    <w:rPr>
                      <w:rFonts w:ascii="Arial" w:eastAsia="Batang" w:hAnsi="Arial" w:cs="Arial"/>
                      <w:bCs/>
                      <w:sz w:val="14"/>
                      <w:lang w:eastAsia="ko-KR"/>
                    </w:rPr>
                    <w:t>Рекомендуемая</w:t>
                  </w:r>
                  <w:r w:rsidRPr="00070C9B"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  <w:t xml:space="preserve"> </w:t>
                  </w:r>
                  <w:r w:rsidRPr="00070C9B">
                    <w:rPr>
                      <w:rFonts w:ascii="Arial" w:eastAsia="Batang" w:hAnsi="Arial" w:cs="Arial"/>
                      <w:bCs/>
                      <w:sz w:val="14"/>
                      <w:lang w:eastAsia="ko-KR"/>
                    </w:rPr>
                    <w:t>температура</w:t>
                  </w:r>
                  <w:r w:rsidRPr="00070C9B"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  <w:t xml:space="preserve">  </w:t>
                  </w:r>
                  <w:r w:rsidRPr="00070C9B">
                    <w:rPr>
                      <w:rFonts w:ascii="Arial" w:eastAsia="Batang" w:hAnsi="Arial" w:cs="Arial"/>
                      <w:bCs/>
                      <w:sz w:val="14"/>
                      <w:lang w:eastAsia="ko-KR"/>
                    </w:rPr>
                    <w:t xml:space="preserve">при  расплавлении                   (внесение в тесто   в жидком виде) </w:t>
                  </w:r>
                </w:p>
              </w:tc>
            </w:tr>
            <w:tr w:rsidR="00925CBA" w:rsidTr="00070C9B">
              <w:trPr>
                <w:trHeight w:val="536"/>
              </w:trPr>
              <w:tc>
                <w:tcPr>
                  <w:tcW w:w="1809" w:type="dxa"/>
                  <w:shd w:val="clear" w:color="auto" w:fill="auto"/>
                  <w:vAlign w:val="center"/>
                </w:tcPr>
                <w:p w:rsidR="00070C9B" w:rsidRPr="00070C9B" w:rsidRDefault="00C54C25" w:rsidP="00070C9B">
                  <w:pPr>
                    <w:jc w:val="center"/>
                    <w:rPr>
                      <w:rFonts w:ascii="Arial Rounded MT Bold" w:eastAsia="Batang" w:hAnsi="Arial Rounded MT Bold"/>
                      <w:bCs/>
                      <w:sz w:val="10"/>
                      <w:szCs w:val="16"/>
                      <w:lang w:eastAsia="ko-KR"/>
                    </w:rPr>
                  </w:pPr>
                  <w:r w:rsidRPr="00070C9B">
                    <w:rPr>
                      <w:rFonts w:ascii="Arial" w:eastAsia="Batang" w:hAnsi="Arial" w:cs="Arial"/>
                      <w:bCs/>
                      <w:iCs/>
                      <w:sz w:val="14"/>
                      <w:lang w:eastAsia="ko-KR"/>
                    </w:rPr>
                    <w:t>Летний период</w:t>
                  </w:r>
                </w:p>
              </w:tc>
              <w:tc>
                <w:tcPr>
                  <w:tcW w:w="880" w:type="dxa"/>
                  <w:shd w:val="clear" w:color="auto" w:fill="auto"/>
                  <w:vAlign w:val="center"/>
                </w:tcPr>
                <w:p w:rsidR="00070C9B" w:rsidRPr="00070C9B" w:rsidRDefault="00C54C25" w:rsidP="00070C9B">
                  <w:pPr>
                    <w:jc w:val="center"/>
                    <w:rPr>
                      <w:rFonts w:ascii="Arial" w:eastAsia="Batang" w:hAnsi="Arial" w:cs="Arial"/>
                      <w:bCs/>
                      <w:sz w:val="10"/>
                      <w:szCs w:val="16"/>
                      <w:lang w:eastAsia="ko-KR"/>
                    </w:rPr>
                  </w:pPr>
                  <w:r w:rsidRPr="00070C9B">
                    <w:rPr>
                      <w:rFonts w:ascii="Arial" w:eastAsia="Batang" w:hAnsi="Arial" w:cs="Arial"/>
                      <w:bCs/>
                      <w:iCs/>
                      <w:sz w:val="14"/>
                      <w:lang w:eastAsia="ko-KR"/>
                    </w:rPr>
                    <w:t>Зимний период</w:t>
                  </w:r>
                </w:p>
              </w:tc>
              <w:tc>
                <w:tcPr>
                  <w:tcW w:w="1984" w:type="dxa"/>
                  <w:vMerge w:val="restart"/>
                </w:tcPr>
                <w:p w:rsidR="00070C9B" w:rsidRPr="00070C9B" w:rsidRDefault="00070C9B" w:rsidP="00070C9B">
                  <w:pPr>
                    <w:rPr>
                      <w:rFonts w:ascii="Calibri" w:eastAsia="Batang" w:hAnsi="Calibri"/>
                      <w:bCs/>
                      <w:iCs/>
                      <w:sz w:val="14"/>
                      <w:lang w:eastAsia="ko-KR"/>
                    </w:rPr>
                  </w:pPr>
                </w:p>
                <w:p w:rsidR="00070C9B" w:rsidRPr="00070C9B" w:rsidRDefault="00070C9B" w:rsidP="00070C9B">
                  <w:pPr>
                    <w:jc w:val="center"/>
                    <w:rPr>
                      <w:rFonts w:ascii="Calibri" w:eastAsia="Batang" w:hAnsi="Calibri"/>
                      <w:bCs/>
                      <w:iCs/>
                      <w:sz w:val="14"/>
                      <w:lang w:eastAsia="ko-KR"/>
                    </w:rPr>
                  </w:pPr>
                </w:p>
                <w:p w:rsidR="00070C9B" w:rsidRPr="00070C9B" w:rsidRDefault="00C54C25" w:rsidP="00070C9B">
                  <w:pPr>
                    <w:jc w:val="center"/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</w:pPr>
                  <w:r w:rsidRPr="00070C9B">
                    <w:rPr>
                      <w:rFonts w:ascii="Arial Rounded MT Bold" w:eastAsia="Batang" w:hAnsi="Arial Rounded MT Bold"/>
                      <w:bCs/>
                      <w:iCs/>
                      <w:sz w:val="14"/>
                      <w:lang w:eastAsia="ko-KR"/>
                    </w:rPr>
                    <w:t>20+-2</w:t>
                  </w:r>
                  <w:r w:rsidRPr="00070C9B"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  <w:t>°</w:t>
                  </w:r>
                  <w:r w:rsidRPr="00070C9B">
                    <w:rPr>
                      <w:rFonts w:ascii="Arial" w:eastAsia="Batang" w:hAnsi="Arial" w:cs="Arial"/>
                      <w:bCs/>
                      <w:sz w:val="14"/>
                      <w:lang w:eastAsia="ko-KR"/>
                    </w:rPr>
                    <w:t>С</w:t>
                  </w:r>
                </w:p>
                <w:p w:rsidR="00070C9B" w:rsidRPr="00070C9B" w:rsidRDefault="00070C9B" w:rsidP="00070C9B">
                  <w:pPr>
                    <w:rPr>
                      <w:rFonts w:ascii="Arial Rounded MT Bold" w:eastAsia="Batang" w:hAnsi="Arial Rounded MT Bold"/>
                      <w:bCs/>
                      <w:sz w:val="12"/>
                      <w:szCs w:val="18"/>
                      <w:lang w:eastAsia="ko-KR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:rsidR="00070C9B" w:rsidRPr="00070C9B" w:rsidRDefault="00070C9B" w:rsidP="00070C9B">
                  <w:pPr>
                    <w:rPr>
                      <w:rFonts w:asciiTheme="minorHAnsi" w:eastAsia="Batang" w:hAnsiTheme="minorHAnsi"/>
                      <w:bCs/>
                      <w:iCs/>
                      <w:sz w:val="14"/>
                      <w:lang w:eastAsia="ko-KR"/>
                    </w:rPr>
                  </w:pPr>
                </w:p>
                <w:p w:rsidR="00070C9B" w:rsidRPr="0067635E" w:rsidRDefault="00070C9B" w:rsidP="00070C9B">
                  <w:pPr>
                    <w:jc w:val="center"/>
                    <w:rPr>
                      <w:rFonts w:ascii="Arial Rounded MT Bold" w:eastAsia="Batang" w:hAnsi="Arial Rounded MT Bold"/>
                      <w:bCs/>
                      <w:iCs/>
                      <w:sz w:val="14"/>
                      <w:lang w:eastAsia="ko-KR"/>
                    </w:rPr>
                  </w:pPr>
                </w:p>
                <w:p w:rsidR="00070C9B" w:rsidRPr="00070C9B" w:rsidRDefault="00C54C25" w:rsidP="00070C9B">
                  <w:pPr>
                    <w:jc w:val="center"/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</w:pPr>
                  <w:r w:rsidRPr="00070C9B">
                    <w:rPr>
                      <w:rFonts w:ascii="Arial Rounded MT Bold" w:eastAsia="Batang" w:hAnsi="Arial Rounded MT Bold"/>
                      <w:bCs/>
                      <w:iCs/>
                      <w:sz w:val="14"/>
                      <w:lang w:eastAsia="ko-KR"/>
                    </w:rPr>
                    <w:t>40</w:t>
                  </w:r>
                  <w:r w:rsidRPr="00070C9B"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  <w:t>°</w:t>
                  </w:r>
                  <w:r w:rsidRPr="00070C9B">
                    <w:rPr>
                      <w:rFonts w:ascii="Arial" w:eastAsia="Batang" w:hAnsi="Arial" w:cs="Arial"/>
                      <w:bCs/>
                      <w:sz w:val="14"/>
                      <w:lang w:eastAsia="ko-KR"/>
                    </w:rPr>
                    <w:t xml:space="preserve">С – </w:t>
                  </w:r>
                  <w:r w:rsidRPr="00070C9B">
                    <w:rPr>
                      <w:rFonts w:ascii="Arial" w:eastAsia="Batang" w:hAnsi="Arial" w:cs="Arial"/>
                      <w:bCs/>
                      <w:sz w:val="14"/>
                      <w:lang w:val="en-US" w:eastAsia="ko-KR"/>
                    </w:rPr>
                    <w:t>max</w:t>
                  </w:r>
                  <w:r w:rsidRPr="00070C9B">
                    <w:rPr>
                      <w:rFonts w:ascii="Arial" w:eastAsia="Batang" w:hAnsi="Arial" w:cs="Arial"/>
                      <w:bCs/>
                      <w:sz w:val="14"/>
                      <w:lang w:eastAsia="ko-KR"/>
                    </w:rPr>
                    <w:t>!</w:t>
                  </w:r>
                </w:p>
                <w:p w:rsidR="00070C9B" w:rsidRPr="00070C9B" w:rsidRDefault="00070C9B" w:rsidP="00070C9B">
                  <w:pPr>
                    <w:jc w:val="center"/>
                    <w:rPr>
                      <w:rFonts w:ascii="Arial Rounded MT Bold" w:eastAsia="Batang" w:hAnsi="Arial Rounded MT Bold"/>
                      <w:bCs/>
                      <w:sz w:val="12"/>
                      <w:szCs w:val="18"/>
                      <w:lang w:eastAsia="ko-KR"/>
                    </w:rPr>
                  </w:pPr>
                </w:p>
              </w:tc>
            </w:tr>
            <w:tr w:rsidR="00925CBA" w:rsidTr="00070C9B">
              <w:trPr>
                <w:trHeight w:val="492"/>
              </w:trPr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0C9B" w:rsidRPr="00070C9B" w:rsidRDefault="00070C9B" w:rsidP="00070C9B">
                  <w:pPr>
                    <w:rPr>
                      <w:rFonts w:ascii="Calibri" w:eastAsia="Batang" w:hAnsi="Calibri"/>
                      <w:bCs/>
                      <w:iCs/>
                      <w:sz w:val="14"/>
                      <w:lang w:eastAsia="ko-KR"/>
                    </w:rPr>
                  </w:pPr>
                </w:p>
                <w:p w:rsidR="00070C9B" w:rsidRPr="00070C9B" w:rsidRDefault="00C54C25" w:rsidP="00070C9B">
                  <w:pPr>
                    <w:jc w:val="center"/>
                    <w:rPr>
                      <w:rFonts w:asciiTheme="minorHAnsi" w:eastAsia="Batang" w:hAnsiTheme="minorHAnsi"/>
                      <w:bCs/>
                      <w:sz w:val="14"/>
                      <w:lang w:eastAsia="ko-KR"/>
                    </w:rPr>
                  </w:pPr>
                  <w:r w:rsidRPr="00070C9B">
                    <w:rPr>
                      <w:rFonts w:ascii="Arial Rounded MT Bold" w:eastAsia="Batang" w:hAnsi="Arial Rounded MT Bold"/>
                      <w:bCs/>
                      <w:iCs/>
                      <w:sz w:val="14"/>
                      <w:lang w:eastAsia="ko-KR"/>
                    </w:rPr>
                    <w:t>18+-2</w:t>
                  </w:r>
                  <w:r w:rsidRPr="00070C9B"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  <w:t>°</w:t>
                  </w:r>
                  <w:r w:rsidRPr="00070C9B">
                    <w:rPr>
                      <w:rFonts w:ascii="Arial" w:eastAsia="Batang" w:hAnsi="Arial" w:cs="Arial"/>
                      <w:bCs/>
                      <w:sz w:val="14"/>
                      <w:lang w:eastAsia="ko-KR"/>
                    </w:rPr>
                    <w:t>С</w:t>
                  </w:r>
                </w:p>
              </w:tc>
              <w:tc>
                <w:tcPr>
                  <w:tcW w:w="8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0C9B" w:rsidRPr="00070C9B" w:rsidRDefault="00070C9B" w:rsidP="00070C9B">
                  <w:pPr>
                    <w:rPr>
                      <w:rFonts w:ascii="Calibri" w:eastAsia="Batang" w:hAnsi="Calibri"/>
                      <w:bCs/>
                      <w:iCs/>
                      <w:sz w:val="14"/>
                      <w:lang w:eastAsia="ko-KR"/>
                    </w:rPr>
                  </w:pPr>
                </w:p>
                <w:p w:rsidR="00070C9B" w:rsidRPr="00070C9B" w:rsidRDefault="00C54C25" w:rsidP="00070C9B">
                  <w:pPr>
                    <w:jc w:val="center"/>
                    <w:rPr>
                      <w:rFonts w:asciiTheme="minorHAnsi" w:eastAsia="Batang" w:hAnsiTheme="minorHAnsi"/>
                      <w:bCs/>
                      <w:sz w:val="14"/>
                      <w:lang w:eastAsia="ko-KR"/>
                    </w:rPr>
                  </w:pPr>
                  <w:r w:rsidRPr="00070C9B">
                    <w:rPr>
                      <w:rFonts w:ascii="Arial Rounded MT Bold" w:eastAsia="Batang" w:hAnsi="Arial Rounded MT Bold"/>
                      <w:bCs/>
                      <w:iCs/>
                      <w:sz w:val="14"/>
                      <w:lang w:eastAsia="ko-KR"/>
                    </w:rPr>
                    <w:t>20+-2</w:t>
                  </w:r>
                  <w:r w:rsidRPr="00070C9B">
                    <w:rPr>
                      <w:rFonts w:ascii="Arial Rounded MT Bold" w:eastAsia="Batang" w:hAnsi="Arial Rounded MT Bold"/>
                      <w:bCs/>
                      <w:sz w:val="14"/>
                      <w:lang w:eastAsia="ko-KR"/>
                    </w:rPr>
                    <w:t>°</w:t>
                  </w:r>
                  <w:r w:rsidRPr="00070C9B">
                    <w:rPr>
                      <w:rFonts w:ascii="Arial" w:eastAsia="Batang" w:hAnsi="Arial" w:cs="Arial"/>
                      <w:bCs/>
                      <w:sz w:val="14"/>
                      <w:lang w:eastAsia="ko-KR"/>
                    </w:rPr>
                    <w:t>С</w:t>
                  </w:r>
                </w:p>
              </w:tc>
              <w:tc>
                <w:tcPr>
                  <w:tcW w:w="1984" w:type="dxa"/>
                  <w:vMerge/>
                  <w:tcBorders>
                    <w:bottom w:val="single" w:sz="4" w:space="0" w:color="auto"/>
                  </w:tcBorders>
                </w:tcPr>
                <w:p w:rsidR="00070C9B" w:rsidRPr="00070C9B" w:rsidRDefault="00070C9B" w:rsidP="00070C9B">
                  <w:pPr>
                    <w:rPr>
                      <w:rFonts w:ascii="Arial" w:eastAsia="Batang" w:hAnsi="Arial" w:cs="Arial"/>
                      <w:bCs/>
                      <w:sz w:val="12"/>
                      <w:szCs w:val="18"/>
                      <w:lang w:eastAsia="ko-KR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bottom w:val="single" w:sz="4" w:space="0" w:color="auto"/>
                  </w:tcBorders>
                </w:tcPr>
                <w:p w:rsidR="00070C9B" w:rsidRPr="00070C9B" w:rsidRDefault="00070C9B" w:rsidP="00070C9B">
                  <w:pPr>
                    <w:rPr>
                      <w:rFonts w:ascii="Arial" w:eastAsia="Batang" w:hAnsi="Arial" w:cs="Arial"/>
                      <w:bCs/>
                      <w:sz w:val="12"/>
                      <w:szCs w:val="18"/>
                      <w:lang w:eastAsia="ko-KR"/>
                    </w:rPr>
                  </w:pPr>
                </w:p>
              </w:tc>
            </w:tr>
          </w:tbl>
          <w:p w:rsidR="0067635E" w:rsidRDefault="0067635E" w:rsidP="0067635E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  <w:p w:rsidR="0067635E" w:rsidRPr="0067635E" w:rsidRDefault="00C54C25" w:rsidP="0067635E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 xml:space="preserve">Упаковка: Маргарин расфасован в короба по 20 кг </w:t>
            </w:r>
          </w:p>
          <w:p w:rsidR="0067635E" w:rsidRPr="0067635E" w:rsidRDefault="0067635E" w:rsidP="0067635E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  <w:p w:rsidR="0067635E" w:rsidRPr="0067635E" w:rsidRDefault="00C54C25" w:rsidP="0067635E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>Срок годности и условия хранения.</w:t>
            </w:r>
          </w:p>
          <w:p w:rsidR="0067635E" w:rsidRPr="0067635E" w:rsidRDefault="00C54C25" w:rsidP="0067635E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 xml:space="preserve"> </w:t>
            </w:r>
          </w:p>
          <w:p w:rsidR="0067635E" w:rsidRPr="0067635E" w:rsidRDefault="00C54C25" w:rsidP="0067635E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>При хранении продукта в складских охлаждаемых помещениях или холодильниках при постоянной циркуляции воздуха, срок годности со дня производства составляет при температуре:</w:t>
            </w:r>
          </w:p>
          <w:p w:rsidR="0067635E" w:rsidRPr="0067635E" w:rsidRDefault="00C54C25" w:rsidP="0067635E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>от -20 C до +20 C вкл. – 12 месяцев</w:t>
            </w:r>
            <w:r w:rsidRPr="0067635E">
              <w:rPr>
                <w:sz w:val="24"/>
                <w:szCs w:val="24"/>
              </w:rPr>
              <w:tab/>
              <w:t>.</w:t>
            </w:r>
          </w:p>
          <w:p w:rsidR="0067635E" w:rsidRPr="0067635E" w:rsidRDefault="0067635E" w:rsidP="0067635E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  <w:p w:rsidR="005C7DD5" w:rsidRDefault="00C54C25" w:rsidP="0067635E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 xml:space="preserve"> Продукт соответствует требованиям ТР ТС 024/</w:t>
            </w:r>
            <w:r w:rsidR="00D53421">
              <w:rPr>
                <w:sz w:val="24"/>
                <w:szCs w:val="24"/>
              </w:rPr>
              <w:t>2011</w:t>
            </w:r>
          </w:p>
          <w:p w:rsidR="00070C9B" w:rsidRPr="005C7DD5" w:rsidRDefault="00070C9B" w:rsidP="005C7DD5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C7DD5" w:rsidRPr="00D7019D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985" w:type="dxa"/>
            <w:shd w:val="clear" w:color="auto" w:fill="auto"/>
          </w:tcPr>
          <w:p w:rsidR="005C7DD5" w:rsidRPr="00D45497" w:rsidRDefault="00C54C25" w:rsidP="00015617">
            <w:pPr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>М 526 маргарин для слоеного теста ГОСТ  32188-2013</w:t>
            </w:r>
          </w:p>
        </w:tc>
        <w:tc>
          <w:tcPr>
            <w:tcW w:w="6804" w:type="dxa"/>
            <w:shd w:val="clear" w:color="auto" w:fill="auto"/>
          </w:tcPr>
          <w:p w:rsidR="0067635E" w:rsidRPr="0067635E" w:rsidRDefault="00C54C25" w:rsidP="0067635E">
            <w:pPr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 xml:space="preserve">Общее назначение: </w:t>
            </w:r>
          </w:p>
          <w:p w:rsidR="0067635E" w:rsidRDefault="00C54C25" w:rsidP="0067635E">
            <w:pPr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 xml:space="preserve">предназначен для изготовления слоеного дрожжевого теста, также применяется для производства </w:t>
            </w:r>
            <w:proofErr w:type="spellStart"/>
            <w:r w:rsidRPr="0067635E">
              <w:rPr>
                <w:sz w:val="24"/>
                <w:szCs w:val="24"/>
              </w:rPr>
              <w:t>бездрожжевых</w:t>
            </w:r>
            <w:proofErr w:type="spellEnd"/>
            <w:r w:rsidRPr="0067635E">
              <w:rPr>
                <w:sz w:val="24"/>
                <w:szCs w:val="24"/>
              </w:rPr>
              <w:t xml:space="preserve"> слоеных изделий, подходит для всех типов выпечки, подвергающейся шоковой заморозке.</w:t>
            </w:r>
          </w:p>
          <w:p w:rsidR="0067635E" w:rsidRPr="0067635E" w:rsidRDefault="0067635E" w:rsidP="0067635E">
            <w:pPr>
              <w:rPr>
                <w:sz w:val="24"/>
                <w:szCs w:val="24"/>
              </w:rPr>
            </w:pPr>
          </w:p>
          <w:p w:rsidR="0067635E" w:rsidRPr="0067635E" w:rsidRDefault="00C54C25" w:rsidP="0067635E">
            <w:pPr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 xml:space="preserve">Преимущества: </w:t>
            </w:r>
          </w:p>
          <w:p w:rsidR="0067635E" w:rsidRPr="0067635E" w:rsidRDefault="00C54C25" w:rsidP="00BB1DCA">
            <w:pPr>
              <w:pStyle w:val="a5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>Рекомендуется  для производства дрожжевых слоеных изделий;</w:t>
            </w:r>
          </w:p>
          <w:p w:rsidR="0067635E" w:rsidRDefault="00C54C25" w:rsidP="00BB1DCA">
            <w:pPr>
              <w:pStyle w:val="a5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 xml:space="preserve">Позволяет получать готовый продукт с равномерной крупнопористой структурой и глянцевой поверхностью; </w:t>
            </w:r>
          </w:p>
          <w:p w:rsidR="0067635E" w:rsidRPr="0067635E" w:rsidRDefault="0067635E" w:rsidP="0067635E">
            <w:pPr>
              <w:pStyle w:val="a5"/>
              <w:rPr>
                <w:sz w:val="24"/>
                <w:szCs w:val="24"/>
              </w:rPr>
            </w:pPr>
          </w:p>
          <w:p w:rsidR="0067635E" w:rsidRPr="0067635E" w:rsidRDefault="00C54C25" w:rsidP="0067635E">
            <w:pPr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 xml:space="preserve">Состав:  </w:t>
            </w:r>
          </w:p>
          <w:p w:rsidR="0067635E" w:rsidRPr="0067635E" w:rsidRDefault="00C54C25" w:rsidP="0067635E">
            <w:pPr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 xml:space="preserve">масла растительные рафинированные дезодорированные, в том числе </w:t>
            </w:r>
            <w:proofErr w:type="spellStart"/>
            <w:r w:rsidRPr="0067635E">
              <w:rPr>
                <w:sz w:val="24"/>
                <w:szCs w:val="24"/>
              </w:rPr>
              <w:t>переэтерифицированные</w:t>
            </w:r>
            <w:proofErr w:type="spellEnd"/>
            <w:r w:rsidRPr="0067635E">
              <w:rPr>
                <w:sz w:val="24"/>
                <w:szCs w:val="24"/>
              </w:rPr>
              <w:t>: пальмовое и его фракции, подсолнечное, вода, эмульгаторы (Е471, Е475, Е322), соль,  консервант (</w:t>
            </w:r>
            <w:proofErr w:type="spellStart"/>
            <w:r w:rsidRPr="0067635E">
              <w:rPr>
                <w:sz w:val="24"/>
                <w:szCs w:val="24"/>
              </w:rPr>
              <w:t>сорбат</w:t>
            </w:r>
            <w:proofErr w:type="spellEnd"/>
            <w:r w:rsidRPr="0067635E">
              <w:rPr>
                <w:sz w:val="24"/>
                <w:szCs w:val="24"/>
              </w:rPr>
              <w:t xml:space="preserve"> калия ), регулятор кислотности (лимонная кислота), ароматизатор, краситель (Е160а)</w:t>
            </w:r>
          </w:p>
          <w:p w:rsidR="0067635E" w:rsidRPr="0067635E" w:rsidRDefault="00C54C25" w:rsidP="0067635E">
            <w:pPr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>Может содержать следы продуктов переработки молока.</w:t>
            </w:r>
          </w:p>
          <w:p w:rsidR="0067635E" w:rsidRPr="0067635E" w:rsidRDefault="0067635E" w:rsidP="0067635E">
            <w:pPr>
              <w:rPr>
                <w:sz w:val="24"/>
                <w:szCs w:val="24"/>
              </w:rPr>
            </w:pPr>
          </w:p>
          <w:p w:rsidR="005C7DD5" w:rsidRDefault="00C54C25" w:rsidP="0067635E">
            <w:pPr>
              <w:rPr>
                <w:sz w:val="24"/>
                <w:szCs w:val="24"/>
              </w:rPr>
            </w:pPr>
            <w:r w:rsidRPr="0067635E">
              <w:rPr>
                <w:sz w:val="24"/>
                <w:szCs w:val="24"/>
              </w:rPr>
              <w:t>Органолептические показатели</w:t>
            </w:r>
          </w:p>
          <w:tbl>
            <w:tblPr>
              <w:tblStyle w:val="TableGrid1"/>
              <w:tblW w:w="6379" w:type="dxa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394"/>
            </w:tblGrid>
            <w:tr w:rsidR="00925CBA" w:rsidTr="00DD1C9E">
              <w:trPr>
                <w:trHeight w:val="342"/>
              </w:trPr>
              <w:tc>
                <w:tcPr>
                  <w:tcW w:w="1985" w:type="dxa"/>
                </w:tcPr>
                <w:p w:rsidR="00DD1C9E" w:rsidRPr="00F57A25" w:rsidRDefault="00C54C25" w:rsidP="00DD1C9E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Вкус</w:t>
                  </w:r>
                  <w:proofErr w:type="spellEnd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 xml:space="preserve"> и </w:t>
                  </w: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запах</w:t>
                  </w:r>
                  <w:proofErr w:type="spellEnd"/>
                </w:p>
              </w:tc>
              <w:tc>
                <w:tcPr>
                  <w:tcW w:w="4394" w:type="dxa"/>
                </w:tcPr>
                <w:p w:rsidR="00DD1C9E" w:rsidRPr="00F57A25" w:rsidRDefault="00C54C25" w:rsidP="00DD1C9E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 xml:space="preserve">Чистые, молочные или молочно-кислые со сливочным оттенком или сливочные, свойственные применяемому ароматизатору. </w:t>
                  </w: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Посторонние</w:t>
                  </w:r>
                  <w:proofErr w:type="spellEnd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привкусы</w:t>
                  </w:r>
                  <w:proofErr w:type="spellEnd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 xml:space="preserve"> и </w:t>
                  </w: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запахи</w:t>
                  </w:r>
                  <w:proofErr w:type="spellEnd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не</w:t>
                  </w:r>
                  <w:proofErr w:type="spellEnd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допускаются</w:t>
                  </w:r>
                  <w:proofErr w:type="spellEnd"/>
                </w:p>
              </w:tc>
            </w:tr>
            <w:tr w:rsidR="00925CBA" w:rsidTr="00DD1C9E">
              <w:trPr>
                <w:trHeight w:val="342"/>
              </w:trPr>
              <w:tc>
                <w:tcPr>
                  <w:tcW w:w="1985" w:type="dxa"/>
                </w:tcPr>
                <w:p w:rsidR="00DD1C9E" w:rsidRPr="00F57A25" w:rsidRDefault="00C54C25" w:rsidP="00DD1C9E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Консистенция</w:t>
                  </w:r>
                  <w:proofErr w:type="spellEnd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при</w:t>
                  </w:r>
                  <w:proofErr w:type="spellEnd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температуре</w:t>
                  </w:r>
                  <w:proofErr w:type="spellEnd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 xml:space="preserve"> 20</w:t>
                  </w:r>
                  <w:r w:rsidRPr="00F57A25">
                    <w:rPr>
                      <w:rFonts w:ascii="Symbol" w:hAnsi="Symbol" w:cs="Arial"/>
                      <w:sz w:val="14"/>
                      <w:szCs w:val="18"/>
                    </w:rPr>
                    <w:sym w:font="Symbol" w:char="F0B0"/>
                  </w: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С</w:t>
                  </w:r>
                  <w:r w:rsidRPr="00F57A25">
                    <w:rPr>
                      <w:rFonts w:ascii="Symbol" w:hAnsi="Symbol" w:cs="Arial"/>
                      <w:sz w:val="14"/>
                      <w:szCs w:val="18"/>
                    </w:rPr>
                    <w:sym w:font="Symbol" w:char="F0B1"/>
                  </w: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 xml:space="preserve"> 2</w:t>
                  </w:r>
                </w:p>
              </w:tc>
              <w:tc>
                <w:tcPr>
                  <w:tcW w:w="4394" w:type="dxa"/>
                </w:tcPr>
                <w:p w:rsidR="00DD1C9E" w:rsidRPr="00F65D78" w:rsidRDefault="00C54C25" w:rsidP="00DD1C9E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szCs w:val="18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 xml:space="preserve">Плотная, однородная, пластичная, поверхность среза </w:t>
                  </w:r>
                  <w:proofErr w:type="spellStart"/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>слабоблестящая</w:t>
                  </w:r>
                  <w:proofErr w:type="spellEnd"/>
                </w:p>
              </w:tc>
            </w:tr>
            <w:tr w:rsidR="00925CBA" w:rsidTr="00DD1C9E">
              <w:trPr>
                <w:trHeight w:val="342"/>
              </w:trPr>
              <w:tc>
                <w:tcPr>
                  <w:tcW w:w="1985" w:type="dxa"/>
                </w:tcPr>
                <w:p w:rsidR="00DD1C9E" w:rsidRPr="00F57A25" w:rsidRDefault="00C54C25" w:rsidP="00DD1C9E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Цвет</w:t>
                  </w:r>
                  <w:proofErr w:type="spellEnd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4394" w:type="dxa"/>
                </w:tcPr>
                <w:p w:rsidR="00DD1C9E" w:rsidRPr="00F65D78" w:rsidRDefault="00C54C25" w:rsidP="00DD1C9E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szCs w:val="18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>От белого или светло-желтого до желтого, однородный по всей массе</w:t>
                  </w:r>
                </w:p>
              </w:tc>
            </w:tr>
          </w:tbl>
          <w:p w:rsidR="00DD1C9E" w:rsidRDefault="00DD1C9E" w:rsidP="0067635E">
            <w:pPr>
              <w:rPr>
                <w:sz w:val="24"/>
                <w:szCs w:val="24"/>
              </w:rPr>
            </w:pPr>
          </w:p>
          <w:p w:rsidR="00DD1C9E" w:rsidRDefault="00C54C25" w:rsidP="0067635E">
            <w:pPr>
              <w:rPr>
                <w:sz w:val="24"/>
                <w:szCs w:val="24"/>
              </w:rPr>
            </w:pPr>
            <w:r w:rsidRPr="00DD1C9E">
              <w:rPr>
                <w:sz w:val="24"/>
                <w:szCs w:val="24"/>
              </w:rPr>
              <w:t>Физико-химические показатели</w:t>
            </w:r>
          </w:p>
          <w:tbl>
            <w:tblPr>
              <w:tblStyle w:val="TableGrid1"/>
              <w:tblW w:w="6426" w:type="dxa"/>
              <w:tblLayout w:type="fixed"/>
              <w:tblLook w:val="0000" w:firstRow="0" w:lastRow="0" w:firstColumn="0" w:lastColumn="0" w:noHBand="0" w:noVBand="0"/>
            </w:tblPr>
            <w:tblGrid>
              <w:gridCol w:w="3853"/>
              <w:gridCol w:w="1156"/>
              <w:gridCol w:w="1417"/>
            </w:tblGrid>
            <w:tr w:rsidR="00925CBA" w:rsidTr="00DD1C9E">
              <w:trPr>
                <w:trHeight w:val="532"/>
              </w:trPr>
              <w:tc>
                <w:tcPr>
                  <w:tcW w:w="3853" w:type="dxa"/>
                </w:tcPr>
                <w:p w:rsidR="00DD1C9E" w:rsidRPr="00F57A25" w:rsidRDefault="00C54C25" w:rsidP="00DD1C9E">
                  <w:pPr>
                    <w:pStyle w:val="af2"/>
                    <w:jc w:val="center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1156" w:type="dxa"/>
                </w:tcPr>
                <w:p w:rsidR="00DD1C9E" w:rsidRPr="00F57A25" w:rsidRDefault="00C54C25" w:rsidP="00DD1C9E">
                  <w:pPr>
                    <w:pStyle w:val="af2"/>
                    <w:jc w:val="center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Значение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DD1C9E" w:rsidRPr="00F57A25" w:rsidRDefault="00C54C25" w:rsidP="00DD1C9E">
                  <w:pPr>
                    <w:pStyle w:val="af2"/>
                    <w:jc w:val="center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Методика</w:t>
                  </w:r>
                  <w:proofErr w:type="spellEnd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анализа</w:t>
                  </w:r>
                  <w:proofErr w:type="spellEnd"/>
                </w:p>
              </w:tc>
            </w:tr>
            <w:tr w:rsidR="00925CBA" w:rsidTr="00DD1C9E">
              <w:tc>
                <w:tcPr>
                  <w:tcW w:w="3853" w:type="dxa"/>
                </w:tcPr>
                <w:p w:rsidR="00DD1C9E" w:rsidRPr="00F65D78" w:rsidRDefault="00C54C25" w:rsidP="00DD1C9E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szCs w:val="18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lastRenderedPageBreak/>
                    <w:t>Массовая доля жира, %, не менее</w:t>
                  </w:r>
                </w:p>
              </w:tc>
              <w:tc>
                <w:tcPr>
                  <w:tcW w:w="1156" w:type="dxa"/>
                </w:tcPr>
                <w:p w:rsidR="00DD1C9E" w:rsidRPr="00F57A25" w:rsidRDefault="00C54C25" w:rsidP="00DD1C9E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82</w:t>
                  </w:r>
                </w:p>
              </w:tc>
              <w:tc>
                <w:tcPr>
                  <w:tcW w:w="1417" w:type="dxa"/>
                </w:tcPr>
                <w:p w:rsidR="00DD1C9E" w:rsidRPr="00F57A25" w:rsidRDefault="00C54C25" w:rsidP="00DD1C9E">
                  <w:pPr>
                    <w:pStyle w:val="af2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ГОСТ 32189</w:t>
                  </w:r>
                </w:p>
              </w:tc>
            </w:tr>
            <w:tr w:rsidR="00925CBA" w:rsidTr="00DD1C9E">
              <w:tc>
                <w:tcPr>
                  <w:tcW w:w="3853" w:type="dxa"/>
                </w:tcPr>
                <w:p w:rsidR="00DD1C9E" w:rsidRPr="00F65D78" w:rsidRDefault="00C54C25" w:rsidP="00DD1C9E">
                  <w:pPr>
                    <w:pStyle w:val="22"/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>Массовая доля влаги и летучих веществ, %, не более</w:t>
                  </w:r>
                </w:p>
              </w:tc>
              <w:tc>
                <w:tcPr>
                  <w:tcW w:w="1156" w:type="dxa"/>
                </w:tcPr>
                <w:p w:rsidR="00DD1C9E" w:rsidRPr="00F57A25" w:rsidRDefault="00C54C25" w:rsidP="00DD1C9E">
                  <w:pPr>
                    <w:pStyle w:val="22"/>
                    <w:ind w:left="76"/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18,0</w:t>
                  </w:r>
                </w:p>
              </w:tc>
              <w:tc>
                <w:tcPr>
                  <w:tcW w:w="1417" w:type="dxa"/>
                </w:tcPr>
                <w:p w:rsidR="00DD1C9E" w:rsidRPr="00F57A25" w:rsidRDefault="00C54C25" w:rsidP="00DD1C9E">
                  <w:pPr>
                    <w:pStyle w:val="af2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ГОСТ 32189</w:t>
                  </w:r>
                </w:p>
              </w:tc>
            </w:tr>
            <w:tr w:rsidR="00925CBA" w:rsidTr="00DD1C9E">
              <w:tc>
                <w:tcPr>
                  <w:tcW w:w="3853" w:type="dxa"/>
                </w:tcPr>
                <w:p w:rsidR="00DD1C9E" w:rsidRPr="00F65D78" w:rsidRDefault="00C54C25" w:rsidP="00DD1C9E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szCs w:val="18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 xml:space="preserve">Кислотность, град </w:t>
                  </w:r>
                  <w:proofErr w:type="spellStart"/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>Кеттстофера</w:t>
                  </w:r>
                  <w:proofErr w:type="spellEnd"/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>, не более</w:t>
                  </w:r>
                </w:p>
              </w:tc>
              <w:tc>
                <w:tcPr>
                  <w:tcW w:w="1156" w:type="dxa"/>
                </w:tcPr>
                <w:p w:rsidR="00DD1C9E" w:rsidRPr="00F57A25" w:rsidRDefault="00C54C25" w:rsidP="00DD1C9E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3,5</w:t>
                  </w:r>
                </w:p>
              </w:tc>
              <w:tc>
                <w:tcPr>
                  <w:tcW w:w="1417" w:type="dxa"/>
                </w:tcPr>
                <w:p w:rsidR="00DD1C9E" w:rsidRPr="00F57A25" w:rsidRDefault="00C54C25" w:rsidP="00DD1C9E">
                  <w:pPr>
                    <w:pStyle w:val="af2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ГОСТ 32189</w:t>
                  </w:r>
                </w:p>
              </w:tc>
            </w:tr>
            <w:tr w:rsidR="00925CBA" w:rsidTr="00DD1C9E">
              <w:tc>
                <w:tcPr>
                  <w:tcW w:w="3853" w:type="dxa"/>
                </w:tcPr>
                <w:p w:rsidR="00DD1C9E" w:rsidRPr="00F65D78" w:rsidRDefault="00C54C25" w:rsidP="00DD1C9E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szCs w:val="18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 xml:space="preserve">Перекисное число, </w:t>
                  </w:r>
                  <w:proofErr w:type="spellStart"/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>ммоль</w:t>
                  </w:r>
                  <w:proofErr w:type="spellEnd"/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 xml:space="preserve"> (½ </w:t>
                  </w: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O</w:t>
                  </w:r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>)/кг, при отгрузке, не более</w:t>
                  </w:r>
                </w:p>
              </w:tc>
              <w:tc>
                <w:tcPr>
                  <w:tcW w:w="1156" w:type="dxa"/>
                </w:tcPr>
                <w:p w:rsidR="00DD1C9E" w:rsidRPr="00F57A25" w:rsidRDefault="00C54C25" w:rsidP="00DD1C9E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5,0</w:t>
                  </w:r>
                </w:p>
              </w:tc>
              <w:tc>
                <w:tcPr>
                  <w:tcW w:w="1417" w:type="dxa"/>
                </w:tcPr>
                <w:p w:rsidR="00DD1C9E" w:rsidRPr="00F57A25" w:rsidRDefault="00C54C25" w:rsidP="00DD1C9E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ГОСТ Р 51487</w:t>
                  </w:r>
                </w:p>
              </w:tc>
            </w:tr>
            <w:tr w:rsidR="00925CBA" w:rsidTr="00DD1C9E">
              <w:tc>
                <w:tcPr>
                  <w:tcW w:w="3853" w:type="dxa"/>
                </w:tcPr>
                <w:p w:rsidR="00DD1C9E" w:rsidRPr="00F57A25" w:rsidRDefault="00C54C25" w:rsidP="00DD1C9E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Температура</w:t>
                  </w:r>
                  <w:proofErr w:type="spellEnd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плавления</w:t>
                  </w:r>
                  <w:proofErr w:type="spellEnd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,</w:t>
                  </w:r>
                  <w:r w:rsidRPr="00F57A25">
                    <w:rPr>
                      <w:rFonts w:ascii="Symbol" w:hAnsi="Symbol" w:cs="Arial"/>
                      <w:sz w:val="14"/>
                      <w:szCs w:val="18"/>
                    </w:rPr>
                    <w:sym w:font="Symbol" w:char="F0B0"/>
                  </w: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С</w:t>
                  </w:r>
                </w:p>
              </w:tc>
              <w:tc>
                <w:tcPr>
                  <w:tcW w:w="1156" w:type="dxa"/>
                </w:tcPr>
                <w:p w:rsidR="00DD1C9E" w:rsidRPr="00F57A25" w:rsidRDefault="00C54C25" w:rsidP="00DD1C9E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40-44</w:t>
                  </w:r>
                </w:p>
              </w:tc>
              <w:tc>
                <w:tcPr>
                  <w:tcW w:w="1417" w:type="dxa"/>
                </w:tcPr>
                <w:p w:rsidR="00DD1C9E" w:rsidRPr="00F57A25" w:rsidRDefault="00C54C25" w:rsidP="00DD1C9E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ГОСТ 32189</w:t>
                  </w:r>
                </w:p>
              </w:tc>
            </w:tr>
            <w:tr w:rsidR="00925CBA" w:rsidTr="00DD1C9E">
              <w:tc>
                <w:tcPr>
                  <w:tcW w:w="3853" w:type="dxa"/>
                </w:tcPr>
                <w:p w:rsidR="00DD1C9E" w:rsidRPr="00F57A25" w:rsidRDefault="00C54C25" w:rsidP="00DD1C9E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Массовая</w:t>
                  </w:r>
                  <w:proofErr w:type="spellEnd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доля</w:t>
                  </w:r>
                  <w:proofErr w:type="spellEnd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соли</w:t>
                  </w:r>
                  <w:proofErr w:type="spellEnd"/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, %</w:t>
                  </w:r>
                </w:p>
              </w:tc>
              <w:tc>
                <w:tcPr>
                  <w:tcW w:w="1156" w:type="dxa"/>
                </w:tcPr>
                <w:p w:rsidR="00DD1C9E" w:rsidRPr="00F57A25" w:rsidRDefault="00C54C25" w:rsidP="00DD1C9E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0-1,5</w:t>
                  </w:r>
                </w:p>
              </w:tc>
              <w:tc>
                <w:tcPr>
                  <w:tcW w:w="1417" w:type="dxa"/>
                </w:tcPr>
                <w:p w:rsidR="00DD1C9E" w:rsidRPr="00F57A25" w:rsidRDefault="00C54C25" w:rsidP="00DD1C9E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ГОСТ 32189</w:t>
                  </w:r>
                </w:p>
              </w:tc>
            </w:tr>
            <w:tr w:rsidR="00925CBA" w:rsidTr="00DD1C9E">
              <w:trPr>
                <w:trHeight w:val="1181"/>
              </w:trPr>
              <w:tc>
                <w:tcPr>
                  <w:tcW w:w="3853" w:type="dxa"/>
                </w:tcPr>
                <w:p w:rsidR="00DD1C9E" w:rsidRPr="00F65D78" w:rsidRDefault="00C54C25" w:rsidP="00DD1C9E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szCs w:val="18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>Содержание твердых триглицеридов* (%) при температуре:</w:t>
                  </w:r>
                </w:p>
                <w:p w:rsidR="00DD1C9E" w:rsidRPr="00F65D78" w:rsidRDefault="00DD1C9E" w:rsidP="00DD1C9E">
                  <w:pPr>
                    <w:pStyle w:val="af2"/>
                    <w:tabs>
                      <w:tab w:val="left" w:pos="2438"/>
                    </w:tabs>
                    <w:ind w:right="220"/>
                    <w:jc w:val="right"/>
                    <w:rPr>
                      <w:rFonts w:ascii="Arial" w:hAnsi="Arial" w:cs="Arial"/>
                      <w:b/>
                      <w:i/>
                      <w:sz w:val="14"/>
                      <w:szCs w:val="18"/>
                      <w:lang w:val="ru-RU"/>
                    </w:rPr>
                  </w:pPr>
                </w:p>
                <w:p w:rsidR="00DD1C9E" w:rsidRPr="00F57A25" w:rsidRDefault="00C54C25" w:rsidP="00DD1C9E">
                  <w:pPr>
                    <w:pStyle w:val="af2"/>
                    <w:tabs>
                      <w:tab w:val="left" w:pos="2438"/>
                    </w:tabs>
                    <w:ind w:right="220"/>
                    <w:jc w:val="right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10</w:t>
                  </w:r>
                  <w:r w:rsidRPr="00F57A25">
                    <w:rPr>
                      <w:rFonts w:ascii="Symbol" w:hAnsi="Symbol" w:cs="Arial"/>
                      <w:sz w:val="14"/>
                      <w:szCs w:val="18"/>
                    </w:rPr>
                    <w:sym w:font="Symbol" w:char="F0B0"/>
                  </w: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С</w:t>
                  </w:r>
                </w:p>
                <w:p w:rsidR="00DD1C9E" w:rsidRPr="00F57A25" w:rsidRDefault="00C54C25" w:rsidP="00DD1C9E">
                  <w:pPr>
                    <w:pStyle w:val="af2"/>
                    <w:ind w:right="220"/>
                    <w:jc w:val="right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20</w:t>
                  </w:r>
                  <w:r w:rsidRPr="00F57A25">
                    <w:rPr>
                      <w:rFonts w:ascii="Symbol" w:hAnsi="Symbol" w:cs="Arial"/>
                      <w:sz w:val="14"/>
                      <w:szCs w:val="18"/>
                    </w:rPr>
                    <w:sym w:font="Symbol" w:char="F0B0"/>
                  </w: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С</w:t>
                  </w:r>
                </w:p>
                <w:p w:rsidR="00DD1C9E" w:rsidRPr="00F57A25" w:rsidRDefault="00C54C25" w:rsidP="00DD1C9E">
                  <w:pPr>
                    <w:pStyle w:val="af2"/>
                    <w:ind w:right="220"/>
                    <w:jc w:val="right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30</w:t>
                  </w:r>
                  <w:r w:rsidRPr="00F57A25">
                    <w:rPr>
                      <w:rFonts w:ascii="Symbol" w:hAnsi="Symbol" w:cs="Arial"/>
                      <w:sz w:val="14"/>
                      <w:szCs w:val="18"/>
                    </w:rPr>
                    <w:sym w:font="Symbol" w:char="F0B0"/>
                  </w: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С</w:t>
                  </w:r>
                </w:p>
                <w:p w:rsidR="00DD1C9E" w:rsidRPr="00F57A25" w:rsidRDefault="00C54C25" w:rsidP="00DD1C9E">
                  <w:pPr>
                    <w:ind w:right="220"/>
                    <w:jc w:val="right"/>
                    <w:rPr>
                      <w:rFonts w:ascii="Arial" w:hAnsi="Arial" w:cs="Arial"/>
                      <w:b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35</w:t>
                  </w:r>
                  <w:r w:rsidRPr="00F57A25">
                    <w:rPr>
                      <w:rFonts w:ascii="Symbol" w:hAnsi="Symbol" w:cs="Arial"/>
                      <w:sz w:val="14"/>
                      <w:szCs w:val="18"/>
                    </w:rPr>
                    <w:sym w:font="Symbol" w:char="F0B0"/>
                  </w: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С</w:t>
                  </w:r>
                </w:p>
              </w:tc>
              <w:tc>
                <w:tcPr>
                  <w:tcW w:w="1156" w:type="dxa"/>
                </w:tcPr>
                <w:p w:rsidR="00DD1C9E" w:rsidRPr="00F57A25" w:rsidRDefault="00DD1C9E" w:rsidP="00DD1C9E">
                  <w:pPr>
                    <w:pStyle w:val="af2"/>
                    <w:spacing w:line="240" w:lineRule="exact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</w:p>
                <w:p w:rsidR="00DD1C9E" w:rsidRPr="00F57A25" w:rsidRDefault="00C54C25" w:rsidP="00DD1C9E">
                  <w:pPr>
                    <w:pStyle w:val="af2"/>
                    <w:spacing w:line="240" w:lineRule="exact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57-62</w:t>
                  </w:r>
                </w:p>
                <w:p w:rsidR="00DD1C9E" w:rsidRPr="00F57A25" w:rsidRDefault="00C54C25" w:rsidP="00DD1C9E">
                  <w:pPr>
                    <w:pStyle w:val="af2"/>
                    <w:spacing w:line="240" w:lineRule="exact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34-38</w:t>
                  </w:r>
                </w:p>
                <w:p w:rsidR="00DD1C9E" w:rsidRPr="00F57A25" w:rsidRDefault="00C54C25" w:rsidP="00DD1C9E">
                  <w:pPr>
                    <w:pStyle w:val="af2"/>
                    <w:spacing w:line="240" w:lineRule="exact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14-19</w:t>
                  </w:r>
                </w:p>
                <w:p w:rsidR="00DD1C9E" w:rsidRPr="00F57A25" w:rsidRDefault="00C54C25" w:rsidP="00DD1C9E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8-14</w:t>
                  </w:r>
                </w:p>
              </w:tc>
              <w:tc>
                <w:tcPr>
                  <w:tcW w:w="1417" w:type="dxa"/>
                </w:tcPr>
                <w:p w:rsidR="00DD1C9E" w:rsidRPr="00F57A25" w:rsidRDefault="00C54C25" w:rsidP="00DD1C9E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ГОСТ 31757</w:t>
                  </w:r>
                </w:p>
              </w:tc>
            </w:tr>
            <w:tr w:rsidR="00925CBA" w:rsidTr="00DD1C9E">
              <w:trPr>
                <w:trHeight w:val="295"/>
              </w:trPr>
              <w:tc>
                <w:tcPr>
                  <w:tcW w:w="3853" w:type="dxa"/>
                </w:tcPr>
                <w:p w:rsidR="00DD1C9E" w:rsidRPr="00F65D78" w:rsidRDefault="00C54C25" w:rsidP="00DD1C9E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szCs w:val="18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>Массовая доля насыщенных жирных кислот, % от содержания жира в продукте, не более</w:t>
                  </w:r>
                </w:p>
              </w:tc>
              <w:tc>
                <w:tcPr>
                  <w:tcW w:w="1156" w:type="dxa"/>
                </w:tcPr>
                <w:p w:rsidR="00DD1C9E" w:rsidRPr="00F57A25" w:rsidRDefault="00C54C25" w:rsidP="00DD1C9E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60</w:t>
                  </w:r>
                </w:p>
              </w:tc>
              <w:tc>
                <w:tcPr>
                  <w:tcW w:w="1417" w:type="dxa"/>
                </w:tcPr>
                <w:p w:rsidR="00DD1C9E" w:rsidRPr="00F57A25" w:rsidRDefault="00C54C25" w:rsidP="00DD1C9E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ГОСТ 31663</w:t>
                  </w:r>
                </w:p>
              </w:tc>
            </w:tr>
            <w:tr w:rsidR="00925CBA" w:rsidTr="00DD1C9E">
              <w:trPr>
                <w:trHeight w:val="295"/>
              </w:trPr>
              <w:tc>
                <w:tcPr>
                  <w:tcW w:w="3853" w:type="dxa"/>
                </w:tcPr>
                <w:p w:rsidR="00DD1C9E" w:rsidRPr="00F65D78" w:rsidRDefault="00C54C25" w:rsidP="00DD1C9E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szCs w:val="18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>Массовая доля трансизомеров жирных кислот, % от содержания жира в продукте, не более</w:t>
                  </w:r>
                </w:p>
              </w:tc>
              <w:tc>
                <w:tcPr>
                  <w:tcW w:w="1156" w:type="dxa"/>
                </w:tcPr>
                <w:p w:rsidR="00DD1C9E" w:rsidRPr="00F57A25" w:rsidRDefault="00C54C25" w:rsidP="00DD1C9E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2,0</w:t>
                  </w:r>
                </w:p>
              </w:tc>
              <w:tc>
                <w:tcPr>
                  <w:tcW w:w="1417" w:type="dxa"/>
                </w:tcPr>
                <w:p w:rsidR="00DD1C9E" w:rsidRPr="00F57A25" w:rsidRDefault="00C54C25" w:rsidP="00DD1C9E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F57A25">
                    <w:rPr>
                      <w:rFonts w:ascii="Arial" w:hAnsi="Arial" w:cs="Arial"/>
                      <w:sz w:val="14"/>
                      <w:szCs w:val="18"/>
                    </w:rPr>
                    <w:t>ГОСТ 31754</w:t>
                  </w:r>
                </w:p>
              </w:tc>
            </w:tr>
            <w:tr w:rsidR="00925CBA" w:rsidTr="00DD1C9E">
              <w:trPr>
                <w:trHeight w:val="295"/>
              </w:trPr>
              <w:tc>
                <w:tcPr>
                  <w:tcW w:w="3853" w:type="dxa"/>
                </w:tcPr>
                <w:p w:rsidR="00DD1C9E" w:rsidRPr="00F65D78" w:rsidRDefault="00C54C25" w:rsidP="00DD1C9E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szCs w:val="18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>Энергетическая ценность 100 г продукта, кДж /ккал</w:t>
                  </w:r>
                </w:p>
              </w:tc>
              <w:tc>
                <w:tcPr>
                  <w:tcW w:w="1156" w:type="dxa"/>
                </w:tcPr>
                <w:p w:rsidR="00DD1C9E" w:rsidRPr="00B53330" w:rsidRDefault="00C54C25" w:rsidP="00DD1C9E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8"/>
                      <w:lang w:val="ru-RU"/>
                    </w:rPr>
                  </w:pPr>
                  <w:r w:rsidRPr="00B53330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 xml:space="preserve">3030 /740 </w:t>
                  </w:r>
                </w:p>
              </w:tc>
              <w:tc>
                <w:tcPr>
                  <w:tcW w:w="1417" w:type="dxa"/>
                </w:tcPr>
                <w:p w:rsidR="00DD1C9E" w:rsidRPr="00B53330" w:rsidRDefault="00C54C25" w:rsidP="00DD1C9E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</w:pPr>
                  <w:r w:rsidRPr="00B53330">
                    <w:rPr>
                      <w:rFonts w:ascii="Arial" w:hAnsi="Arial" w:cs="Arial"/>
                      <w:sz w:val="14"/>
                      <w:szCs w:val="18"/>
                      <w:lang w:val="ru-RU"/>
                    </w:rPr>
                    <w:t>ТР ТС 022/2011</w:t>
                  </w:r>
                </w:p>
              </w:tc>
            </w:tr>
          </w:tbl>
          <w:p w:rsidR="00B53330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>* возможно изменение интервалов значений содержания твердых триглицеридов по согласованию с потребителя</w:t>
            </w:r>
          </w:p>
          <w:p w:rsidR="00B53330" w:rsidRPr="00F65D78" w:rsidRDefault="00B53330" w:rsidP="00B53330">
            <w:pPr>
              <w:rPr>
                <w:sz w:val="24"/>
                <w:szCs w:val="24"/>
              </w:rPr>
            </w:pPr>
          </w:p>
          <w:tbl>
            <w:tblPr>
              <w:tblStyle w:val="TableGrid1"/>
              <w:tblpPr w:leftFromText="180" w:rightFromText="180" w:vertAnchor="text" w:horzAnchor="margin" w:tblpY="-54"/>
              <w:tblW w:w="6209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389"/>
              <w:gridCol w:w="1700"/>
              <w:gridCol w:w="6"/>
            </w:tblGrid>
            <w:tr w:rsidR="00925CBA" w:rsidTr="00531D46">
              <w:trPr>
                <w:gridAfter w:val="1"/>
                <w:wAfter w:w="6" w:type="dxa"/>
              </w:trPr>
              <w:tc>
                <w:tcPr>
                  <w:tcW w:w="3114" w:type="dxa"/>
                  <w:gridSpan w:val="2"/>
                </w:tcPr>
                <w:p w:rsidR="00B53330" w:rsidRPr="00B53330" w:rsidRDefault="00C54C25" w:rsidP="00B53330">
                  <w:pPr>
                    <w:jc w:val="center"/>
                    <w:rPr>
                      <w:rFonts w:ascii="Arial Rounded MT Bold" w:eastAsia="Batang" w:hAnsi="Arial Rounded MT Bold"/>
                      <w:b/>
                      <w:sz w:val="16"/>
                      <w:lang w:val="ru-RU" w:eastAsia="ko-KR"/>
                    </w:rPr>
                  </w:pPr>
                  <w:r w:rsidRPr="00B53330">
                    <w:rPr>
                      <w:rFonts w:ascii="Arial" w:eastAsia="Batang" w:hAnsi="Arial" w:cs="Arial"/>
                      <w:b/>
                      <w:sz w:val="16"/>
                      <w:lang w:val="ru-RU" w:eastAsia="ko-KR"/>
                    </w:rPr>
                    <w:t>Рекомендуемая</w:t>
                  </w:r>
                  <w:r w:rsidRPr="00B53330">
                    <w:rPr>
                      <w:rFonts w:ascii="Arial Rounded MT Bold" w:eastAsia="Batang" w:hAnsi="Arial Rounded MT Bold"/>
                      <w:b/>
                      <w:sz w:val="16"/>
                      <w:lang w:val="ru-RU" w:eastAsia="ko-KR"/>
                    </w:rPr>
                    <w:t xml:space="preserve"> </w:t>
                  </w:r>
                  <w:r w:rsidRPr="00B53330">
                    <w:rPr>
                      <w:rFonts w:ascii="Arial" w:eastAsia="Batang" w:hAnsi="Arial" w:cs="Arial"/>
                      <w:b/>
                      <w:sz w:val="16"/>
                      <w:lang w:val="ru-RU" w:eastAsia="ko-KR"/>
                    </w:rPr>
                    <w:t>температура</w:t>
                  </w:r>
                  <w:r w:rsidRPr="00B53330">
                    <w:rPr>
                      <w:rFonts w:ascii="Arial Rounded MT Bold" w:eastAsia="Batang" w:hAnsi="Arial Rounded MT Bold"/>
                      <w:b/>
                      <w:sz w:val="16"/>
                      <w:lang w:val="ru-RU" w:eastAsia="ko-KR"/>
                    </w:rPr>
                    <w:t xml:space="preserve">  </w:t>
                  </w:r>
                  <w:r w:rsidRPr="00B53330">
                    <w:rPr>
                      <w:rFonts w:ascii="Arial" w:eastAsia="Batang" w:hAnsi="Arial" w:cs="Arial"/>
                      <w:b/>
                      <w:sz w:val="16"/>
                      <w:lang w:val="ru-RU" w:eastAsia="ko-KR"/>
                    </w:rPr>
                    <w:t>использования</w:t>
                  </w:r>
                </w:p>
              </w:tc>
              <w:tc>
                <w:tcPr>
                  <w:tcW w:w="3089" w:type="dxa"/>
                  <w:gridSpan w:val="2"/>
                </w:tcPr>
                <w:p w:rsidR="00B53330" w:rsidRPr="00B53330" w:rsidRDefault="00C54C25" w:rsidP="00B53330">
                  <w:pPr>
                    <w:jc w:val="center"/>
                    <w:rPr>
                      <w:rFonts w:ascii="Arial Rounded MT Bold" w:eastAsia="Batang" w:hAnsi="Arial Rounded MT Bold"/>
                      <w:b/>
                      <w:sz w:val="16"/>
                      <w:lang w:val="ru-RU" w:eastAsia="ko-KR"/>
                    </w:rPr>
                  </w:pPr>
                  <w:r w:rsidRPr="00B53330">
                    <w:rPr>
                      <w:rFonts w:ascii="Arial" w:eastAsia="Batang" w:hAnsi="Arial" w:cs="Arial"/>
                      <w:b/>
                      <w:sz w:val="16"/>
                      <w:lang w:val="ru-RU" w:eastAsia="ko-KR"/>
                    </w:rPr>
                    <w:t>Рекомендации</w:t>
                  </w:r>
                  <w:r w:rsidRPr="00B53330">
                    <w:rPr>
                      <w:rFonts w:ascii="Arial Rounded MT Bold" w:eastAsia="Batang" w:hAnsi="Arial Rounded MT Bold"/>
                      <w:b/>
                      <w:sz w:val="16"/>
                      <w:lang w:val="ru-RU" w:eastAsia="ko-KR"/>
                    </w:rPr>
                    <w:t xml:space="preserve"> </w:t>
                  </w:r>
                  <w:r w:rsidRPr="00B53330">
                    <w:rPr>
                      <w:rFonts w:ascii="Arial" w:eastAsia="Batang" w:hAnsi="Arial" w:cs="Arial"/>
                      <w:b/>
                      <w:sz w:val="16"/>
                      <w:lang w:val="ru-RU" w:eastAsia="ko-KR"/>
                    </w:rPr>
                    <w:t>по</w:t>
                  </w:r>
                  <w:r w:rsidRPr="00B53330">
                    <w:rPr>
                      <w:rFonts w:ascii="Arial Rounded MT Bold" w:eastAsia="Batang" w:hAnsi="Arial Rounded MT Bold"/>
                      <w:b/>
                      <w:sz w:val="16"/>
                      <w:lang w:val="ru-RU" w:eastAsia="ko-KR"/>
                    </w:rPr>
                    <w:t xml:space="preserve"> </w:t>
                  </w:r>
                  <w:r w:rsidRPr="00B53330">
                    <w:rPr>
                      <w:rFonts w:ascii="Arial" w:eastAsia="Batang" w:hAnsi="Arial" w:cs="Arial"/>
                      <w:b/>
                      <w:sz w:val="16"/>
                      <w:lang w:val="ru-RU" w:eastAsia="ko-KR"/>
                    </w:rPr>
                    <w:t>дозировкам к тесту</w:t>
                  </w:r>
                </w:p>
                <w:p w:rsidR="00B53330" w:rsidRPr="00B53330" w:rsidRDefault="00B53330" w:rsidP="00B53330">
                  <w:pPr>
                    <w:jc w:val="center"/>
                    <w:rPr>
                      <w:rFonts w:ascii="Arial Rounded MT Bold" w:eastAsia="Batang" w:hAnsi="Arial Rounded MT Bold"/>
                      <w:b/>
                      <w:sz w:val="16"/>
                      <w:lang w:val="ru-RU" w:eastAsia="ko-KR"/>
                    </w:rPr>
                  </w:pPr>
                </w:p>
              </w:tc>
            </w:tr>
            <w:tr w:rsidR="00925CBA" w:rsidTr="00531D46">
              <w:trPr>
                <w:trHeight w:val="419"/>
              </w:trPr>
              <w:tc>
                <w:tcPr>
                  <w:tcW w:w="1555" w:type="dxa"/>
                </w:tcPr>
                <w:p w:rsidR="00B53330" w:rsidRPr="00B53330" w:rsidRDefault="00C54C25" w:rsidP="00B53330">
                  <w:pPr>
                    <w:jc w:val="center"/>
                    <w:rPr>
                      <w:rFonts w:ascii="Arial" w:eastAsia="Batang" w:hAnsi="Arial" w:cs="Arial"/>
                      <w:b/>
                      <w:iCs/>
                      <w:sz w:val="16"/>
                      <w:lang w:val="ru-RU" w:eastAsia="ko-KR"/>
                    </w:rPr>
                  </w:pPr>
                  <w:r w:rsidRPr="00B53330">
                    <w:rPr>
                      <w:rFonts w:ascii="Arial" w:eastAsia="Batang" w:hAnsi="Arial" w:cs="Arial"/>
                      <w:b/>
                      <w:iCs/>
                      <w:sz w:val="16"/>
                      <w:lang w:val="ru-RU" w:eastAsia="ko-KR"/>
                    </w:rPr>
                    <w:t>Летний период</w:t>
                  </w:r>
                </w:p>
              </w:tc>
              <w:tc>
                <w:tcPr>
                  <w:tcW w:w="1559" w:type="dxa"/>
                </w:tcPr>
                <w:p w:rsidR="00B53330" w:rsidRPr="00B53330" w:rsidRDefault="00C54C25" w:rsidP="00B53330">
                  <w:pPr>
                    <w:jc w:val="center"/>
                    <w:rPr>
                      <w:rFonts w:ascii="Arial" w:eastAsia="Batang" w:hAnsi="Arial" w:cs="Arial"/>
                      <w:b/>
                      <w:iCs/>
                      <w:sz w:val="16"/>
                      <w:lang w:val="ru-RU" w:eastAsia="ko-KR"/>
                    </w:rPr>
                  </w:pPr>
                  <w:r w:rsidRPr="00B53330">
                    <w:rPr>
                      <w:rFonts w:ascii="Arial" w:eastAsia="Batang" w:hAnsi="Arial" w:cs="Arial"/>
                      <w:b/>
                      <w:iCs/>
                      <w:sz w:val="16"/>
                      <w:lang w:val="ru-RU" w:eastAsia="ko-KR"/>
                    </w:rPr>
                    <w:t>Зимний период</w:t>
                  </w:r>
                </w:p>
              </w:tc>
              <w:tc>
                <w:tcPr>
                  <w:tcW w:w="1389" w:type="dxa"/>
                </w:tcPr>
                <w:p w:rsidR="00B53330" w:rsidRPr="00B53330" w:rsidRDefault="00C54C25" w:rsidP="00B53330">
                  <w:pPr>
                    <w:jc w:val="center"/>
                    <w:rPr>
                      <w:rFonts w:ascii="Arial" w:eastAsia="Batang" w:hAnsi="Arial" w:cs="Arial"/>
                      <w:b/>
                      <w:sz w:val="14"/>
                      <w:szCs w:val="18"/>
                      <w:lang w:val="ru-RU" w:eastAsia="ko-KR"/>
                    </w:rPr>
                  </w:pPr>
                  <w:proofErr w:type="spellStart"/>
                  <w:r w:rsidRPr="00B53330">
                    <w:rPr>
                      <w:rFonts w:ascii="Arial" w:eastAsia="Batang" w:hAnsi="Arial" w:cs="Arial"/>
                      <w:b/>
                      <w:sz w:val="14"/>
                      <w:szCs w:val="18"/>
                      <w:lang w:val="ru-RU" w:eastAsia="ko-KR"/>
                    </w:rPr>
                    <w:t>Бездрожжевой</w:t>
                  </w:r>
                  <w:proofErr w:type="spellEnd"/>
                  <w:r w:rsidRPr="00B53330">
                    <w:rPr>
                      <w:rFonts w:ascii="Arial" w:eastAsia="Batang" w:hAnsi="Arial" w:cs="Arial"/>
                      <w:b/>
                      <w:sz w:val="14"/>
                      <w:szCs w:val="18"/>
                      <w:lang w:val="ru-RU" w:eastAsia="ko-KR"/>
                    </w:rPr>
                    <w:t xml:space="preserve"> слоеный п/ф</w:t>
                  </w:r>
                </w:p>
              </w:tc>
              <w:tc>
                <w:tcPr>
                  <w:tcW w:w="1706" w:type="dxa"/>
                  <w:gridSpan w:val="2"/>
                </w:tcPr>
                <w:p w:rsidR="00B53330" w:rsidRPr="00B53330" w:rsidRDefault="00C54C25" w:rsidP="00B53330">
                  <w:pPr>
                    <w:jc w:val="center"/>
                    <w:rPr>
                      <w:rFonts w:ascii="Calibri" w:eastAsia="Batang" w:hAnsi="Calibri"/>
                      <w:b/>
                      <w:sz w:val="14"/>
                      <w:szCs w:val="18"/>
                      <w:lang w:val="ru-RU" w:eastAsia="ko-KR"/>
                    </w:rPr>
                  </w:pPr>
                  <w:r w:rsidRPr="00B53330">
                    <w:rPr>
                      <w:rFonts w:ascii="Arial" w:eastAsia="Batang" w:hAnsi="Arial" w:cs="Arial"/>
                      <w:b/>
                      <w:sz w:val="14"/>
                      <w:szCs w:val="18"/>
                      <w:lang w:val="ru-RU" w:eastAsia="ko-KR"/>
                    </w:rPr>
                    <w:t>Дрожжевой слоеный п/ф</w:t>
                  </w:r>
                </w:p>
              </w:tc>
            </w:tr>
            <w:tr w:rsidR="00925CBA" w:rsidTr="00531D46">
              <w:trPr>
                <w:trHeight w:val="275"/>
              </w:trPr>
              <w:tc>
                <w:tcPr>
                  <w:tcW w:w="1555" w:type="dxa"/>
                  <w:hideMark/>
                </w:tcPr>
                <w:p w:rsidR="00B53330" w:rsidRPr="00B53330" w:rsidRDefault="00C54C25" w:rsidP="00B53330">
                  <w:pPr>
                    <w:jc w:val="center"/>
                    <w:rPr>
                      <w:rFonts w:ascii="Arial" w:eastAsia="Batang" w:hAnsi="Arial" w:cs="Arial"/>
                      <w:sz w:val="16"/>
                      <w:lang w:val="ru-RU" w:eastAsia="ko-KR"/>
                    </w:rPr>
                  </w:pPr>
                  <w:r w:rsidRPr="00B53330">
                    <w:rPr>
                      <w:rFonts w:ascii="Arial" w:eastAsia="Batang" w:hAnsi="Arial" w:cs="Arial"/>
                      <w:b/>
                      <w:sz w:val="16"/>
                      <w:lang w:val="ru-RU" w:eastAsia="ko-KR"/>
                    </w:rPr>
                    <w:t>14</w:t>
                  </w:r>
                  <w:r w:rsidRPr="00B53330">
                    <w:rPr>
                      <w:rFonts w:ascii="Arial" w:eastAsia="Batang" w:hAnsi="Arial" w:cs="Arial"/>
                      <w:sz w:val="16"/>
                      <w:lang w:val="ru-RU" w:eastAsia="ko-KR"/>
                    </w:rPr>
                    <w:t>+-2</w:t>
                  </w:r>
                  <w:r w:rsidRPr="00B53330">
                    <w:rPr>
                      <w:rFonts w:ascii="Arial" w:eastAsia="Batang" w:hAnsi="Arial" w:cs="Arial"/>
                      <w:sz w:val="16"/>
                      <w:vertAlign w:val="superscript"/>
                      <w:lang w:val="ru-RU" w:eastAsia="ko-KR"/>
                    </w:rPr>
                    <w:t>о</w:t>
                  </w:r>
                  <w:r w:rsidRPr="00B53330">
                    <w:rPr>
                      <w:rFonts w:ascii="Arial" w:eastAsia="Batang" w:hAnsi="Arial" w:cs="Arial"/>
                      <w:sz w:val="16"/>
                      <w:lang w:val="ru-RU" w:eastAsia="ko-KR"/>
                    </w:rPr>
                    <w:t xml:space="preserve">С </w:t>
                  </w:r>
                </w:p>
              </w:tc>
              <w:tc>
                <w:tcPr>
                  <w:tcW w:w="1559" w:type="dxa"/>
                  <w:hideMark/>
                </w:tcPr>
                <w:p w:rsidR="00B53330" w:rsidRPr="00B53330" w:rsidRDefault="00C54C25" w:rsidP="00B53330">
                  <w:pPr>
                    <w:jc w:val="center"/>
                    <w:rPr>
                      <w:rFonts w:ascii="Arial" w:eastAsia="Batang" w:hAnsi="Arial" w:cs="Arial"/>
                      <w:sz w:val="16"/>
                      <w:lang w:val="ru-RU" w:eastAsia="ko-KR"/>
                    </w:rPr>
                  </w:pPr>
                  <w:r w:rsidRPr="00B53330">
                    <w:rPr>
                      <w:rFonts w:ascii="Arial" w:eastAsia="Batang" w:hAnsi="Arial" w:cs="Arial"/>
                      <w:b/>
                      <w:sz w:val="16"/>
                      <w:lang w:val="ru-RU" w:eastAsia="ko-KR"/>
                    </w:rPr>
                    <w:t>16</w:t>
                  </w:r>
                  <w:r w:rsidRPr="00B53330">
                    <w:rPr>
                      <w:rFonts w:ascii="Arial" w:eastAsia="Batang" w:hAnsi="Arial" w:cs="Arial"/>
                      <w:sz w:val="16"/>
                      <w:lang w:val="ru-RU" w:eastAsia="ko-KR"/>
                    </w:rPr>
                    <w:t>+-2</w:t>
                  </w:r>
                  <w:r w:rsidRPr="00B53330">
                    <w:rPr>
                      <w:rFonts w:ascii="Arial" w:eastAsia="Batang" w:hAnsi="Arial" w:cs="Arial"/>
                      <w:sz w:val="16"/>
                      <w:vertAlign w:val="superscript"/>
                      <w:lang w:val="ru-RU" w:eastAsia="ko-KR"/>
                    </w:rPr>
                    <w:t>о</w:t>
                  </w:r>
                  <w:r w:rsidRPr="00B53330">
                    <w:rPr>
                      <w:rFonts w:ascii="Arial" w:eastAsia="Batang" w:hAnsi="Arial" w:cs="Arial"/>
                      <w:sz w:val="16"/>
                      <w:lang w:val="ru-RU" w:eastAsia="ko-KR"/>
                    </w:rPr>
                    <w:t>С</w:t>
                  </w:r>
                </w:p>
              </w:tc>
              <w:tc>
                <w:tcPr>
                  <w:tcW w:w="1389" w:type="dxa"/>
                </w:tcPr>
                <w:p w:rsidR="00B53330" w:rsidRPr="00B53330" w:rsidRDefault="00C54C25" w:rsidP="00B53330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lang w:val="ru-RU" w:eastAsia="ko-KR"/>
                    </w:rPr>
                  </w:pPr>
                  <w:r w:rsidRPr="00B53330">
                    <w:rPr>
                      <w:rFonts w:ascii="Arial" w:eastAsia="Batang" w:hAnsi="Arial" w:cs="Arial"/>
                      <w:b/>
                      <w:sz w:val="16"/>
                      <w:lang w:val="ru-RU" w:eastAsia="ko-KR"/>
                    </w:rPr>
                    <w:t>25-30%</w:t>
                  </w:r>
                </w:p>
              </w:tc>
              <w:tc>
                <w:tcPr>
                  <w:tcW w:w="1706" w:type="dxa"/>
                  <w:gridSpan w:val="2"/>
                </w:tcPr>
                <w:p w:rsidR="00B53330" w:rsidRPr="00B53330" w:rsidRDefault="00C54C25" w:rsidP="00B53330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lang w:val="ru-RU" w:eastAsia="ko-KR"/>
                    </w:rPr>
                  </w:pPr>
                  <w:r w:rsidRPr="00B53330">
                    <w:rPr>
                      <w:rFonts w:ascii="Arial" w:eastAsia="Batang" w:hAnsi="Arial" w:cs="Arial"/>
                      <w:b/>
                      <w:sz w:val="16"/>
                      <w:lang w:val="ru-RU" w:eastAsia="ko-KR"/>
                    </w:rPr>
                    <w:t>20-25%</w:t>
                  </w:r>
                </w:p>
              </w:tc>
            </w:tr>
          </w:tbl>
          <w:p w:rsidR="00B53330" w:rsidRPr="00B53330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 xml:space="preserve">Упаковка: </w:t>
            </w:r>
            <w:r w:rsidRPr="00B53330">
              <w:rPr>
                <w:sz w:val="24"/>
                <w:szCs w:val="24"/>
              </w:rPr>
              <w:tab/>
              <w:t xml:space="preserve">Маргарин расфасован в короба по 10 кг: </w:t>
            </w:r>
          </w:p>
          <w:p w:rsidR="00B53330" w:rsidRPr="00B53330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 xml:space="preserve">• 5 пластов по 2 кг (каждый пласт обернут пленкой </w:t>
            </w:r>
            <w:proofErr w:type="spellStart"/>
            <w:r w:rsidRPr="00B53330">
              <w:rPr>
                <w:sz w:val="24"/>
                <w:szCs w:val="24"/>
              </w:rPr>
              <w:t>эколин</w:t>
            </w:r>
            <w:proofErr w:type="spellEnd"/>
            <w:r w:rsidRPr="00B53330">
              <w:rPr>
                <w:sz w:val="24"/>
                <w:szCs w:val="24"/>
              </w:rPr>
              <w:t>)</w:t>
            </w:r>
          </w:p>
          <w:p w:rsidR="00B53330" w:rsidRPr="00B53330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>• блок 10 кг с нарезкой на пласты по 1 кг (без индивидуальной обертки каждого пласта)</w:t>
            </w:r>
          </w:p>
          <w:p w:rsidR="00B53330" w:rsidRPr="00B53330" w:rsidRDefault="00B53330" w:rsidP="00B53330">
            <w:pPr>
              <w:rPr>
                <w:sz w:val="24"/>
                <w:szCs w:val="24"/>
              </w:rPr>
            </w:pPr>
          </w:p>
          <w:p w:rsidR="00B53330" w:rsidRPr="00B53330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 xml:space="preserve">Срок годности и условия хранения. </w:t>
            </w:r>
          </w:p>
          <w:p w:rsidR="00B53330" w:rsidRPr="00B53330" w:rsidRDefault="00B53330" w:rsidP="00B53330">
            <w:pPr>
              <w:rPr>
                <w:sz w:val="24"/>
                <w:szCs w:val="24"/>
              </w:rPr>
            </w:pPr>
          </w:p>
          <w:p w:rsidR="00B53330" w:rsidRPr="00B53330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>При хранении продукта в складских охлаждаемых помещениях или холодильниках при постоянной циркуляции воздуха, срок годности со дня производства составляет при температуре:</w:t>
            </w:r>
          </w:p>
          <w:p w:rsidR="00B53330" w:rsidRPr="00B53330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>от -20C до 20C – 12 месяцев;</w:t>
            </w:r>
          </w:p>
          <w:p w:rsidR="00B53330" w:rsidRPr="00B53330" w:rsidRDefault="00B53330" w:rsidP="00B53330">
            <w:pPr>
              <w:rPr>
                <w:sz w:val="24"/>
                <w:szCs w:val="24"/>
              </w:rPr>
            </w:pPr>
          </w:p>
          <w:p w:rsidR="00B53330" w:rsidRPr="00D45497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>Продукт соответствует требованиям ТС 024/2011, ТР ТС 021/2011, ТР ТС 022/2011, ТР ТС 029/2012</w:t>
            </w:r>
          </w:p>
        </w:tc>
      </w:tr>
      <w:tr w:rsidR="00925CBA" w:rsidTr="00DD1C9E">
        <w:tc>
          <w:tcPr>
            <w:tcW w:w="704" w:type="dxa"/>
          </w:tcPr>
          <w:p w:rsidR="005C7DD5" w:rsidRPr="00D7019D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985" w:type="dxa"/>
            <w:shd w:val="clear" w:color="auto" w:fill="auto"/>
          </w:tcPr>
          <w:p w:rsidR="005C7DD5" w:rsidRPr="00D45497" w:rsidRDefault="00C54C25" w:rsidP="00015617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>М 220 маргарин для песочного теста универсальный  ГОСТ 32188-2013</w:t>
            </w:r>
          </w:p>
        </w:tc>
        <w:tc>
          <w:tcPr>
            <w:tcW w:w="6804" w:type="dxa"/>
            <w:shd w:val="clear" w:color="auto" w:fill="auto"/>
          </w:tcPr>
          <w:p w:rsidR="00B53330" w:rsidRPr="00B53330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 xml:space="preserve">Общее назначение: </w:t>
            </w:r>
          </w:p>
          <w:p w:rsidR="00B53330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>предназначен для приготовления, песочного печенья и различных видов, песочных полуфабрикатов, пирожных и других кондитерских изделий.</w:t>
            </w:r>
          </w:p>
          <w:p w:rsidR="00B53330" w:rsidRPr="00B53330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 xml:space="preserve"> </w:t>
            </w:r>
          </w:p>
          <w:p w:rsidR="00B53330" w:rsidRPr="00B53330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>Преимущества:</w:t>
            </w:r>
          </w:p>
          <w:p w:rsidR="00B53330" w:rsidRPr="00B53330" w:rsidRDefault="00C54C25" w:rsidP="00BB1DCA">
            <w:pPr>
              <w:pStyle w:val="a5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>Сокращает продолжительность взбивания, оптимизирует производственный процесс;</w:t>
            </w:r>
          </w:p>
          <w:p w:rsidR="00B53330" w:rsidRPr="00B53330" w:rsidRDefault="00C54C25" w:rsidP="00BB1DCA">
            <w:pPr>
              <w:pStyle w:val="a5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>Снижает себестоимость за счет возможности вывода дорогостоящих компонентов (яйцепродукты, специализированные смеси);</w:t>
            </w:r>
          </w:p>
          <w:p w:rsidR="00B53330" w:rsidRPr="00B53330" w:rsidRDefault="00C54C25" w:rsidP="00BB1DCA">
            <w:pPr>
              <w:pStyle w:val="a5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lastRenderedPageBreak/>
              <w:t>Способствует увеличению выхода готовых изделий, за счет возможности дополнительного ввода муки (20%) и воды (10%) от рецептурного количества;</w:t>
            </w:r>
          </w:p>
          <w:p w:rsidR="00B53330" w:rsidRPr="00B53330" w:rsidRDefault="00C54C25" w:rsidP="00BB1DCA">
            <w:pPr>
              <w:pStyle w:val="a5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>Предотвращает затягивание теста;</w:t>
            </w:r>
          </w:p>
          <w:p w:rsidR="00B53330" w:rsidRDefault="00C54C25" w:rsidP="00BB1DCA">
            <w:pPr>
              <w:pStyle w:val="a5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 xml:space="preserve">Позволяет получать изделия с уникальной </w:t>
            </w:r>
            <w:proofErr w:type="spellStart"/>
            <w:r w:rsidRPr="00B53330">
              <w:rPr>
                <w:sz w:val="24"/>
                <w:szCs w:val="24"/>
              </w:rPr>
              <w:t>органолептикой</w:t>
            </w:r>
            <w:proofErr w:type="spellEnd"/>
            <w:r w:rsidRPr="00B53330">
              <w:rPr>
                <w:sz w:val="24"/>
                <w:szCs w:val="24"/>
              </w:rPr>
              <w:t>;</w:t>
            </w:r>
          </w:p>
          <w:p w:rsidR="00B53330" w:rsidRPr="00B53330" w:rsidRDefault="00B53330" w:rsidP="00B53330">
            <w:pPr>
              <w:pStyle w:val="a5"/>
              <w:rPr>
                <w:sz w:val="24"/>
                <w:szCs w:val="24"/>
              </w:rPr>
            </w:pPr>
          </w:p>
          <w:p w:rsidR="00B53330" w:rsidRPr="00B53330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 xml:space="preserve">Состав:  </w:t>
            </w:r>
          </w:p>
          <w:p w:rsidR="00B53330" w:rsidRPr="00B53330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 xml:space="preserve">масла растительные рафинированные дезодорированные, в том числе </w:t>
            </w:r>
            <w:proofErr w:type="spellStart"/>
            <w:r w:rsidRPr="00B53330">
              <w:rPr>
                <w:sz w:val="24"/>
                <w:szCs w:val="24"/>
              </w:rPr>
              <w:t>переэтерифицированные</w:t>
            </w:r>
            <w:proofErr w:type="spellEnd"/>
            <w:r w:rsidRPr="00B53330">
              <w:rPr>
                <w:sz w:val="24"/>
                <w:szCs w:val="24"/>
              </w:rPr>
              <w:t>: подсолнечное, пальмовое и его фракции, кокосовое, вода, эмульгаторы (Е471, Е433), антиокислители (Е304i, Е306), консервант (</w:t>
            </w:r>
            <w:proofErr w:type="spellStart"/>
            <w:r w:rsidRPr="00B53330">
              <w:rPr>
                <w:sz w:val="24"/>
                <w:szCs w:val="24"/>
              </w:rPr>
              <w:t>сорбат</w:t>
            </w:r>
            <w:proofErr w:type="spellEnd"/>
            <w:r w:rsidRPr="00B53330">
              <w:rPr>
                <w:sz w:val="24"/>
                <w:szCs w:val="24"/>
              </w:rPr>
              <w:t xml:space="preserve"> калия), регулятор кислотности (лимонная кислота), ароматизатор, красители (Е100, Е160b).</w:t>
            </w:r>
          </w:p>
          <w:p w:rsidR="00B53330" w:rsidRPr="00B53330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>Может содержать следы продуктов переработки молока.</w:t>
            </w:r>
          </w:p>
          <w:p w:rsidR="00B53330" w:rsidRPr="00B53330" w:rsidRDefault="00B53330" w:rsidP="00B53330">
            <w:pPr>
              <w:rPr>
                <w:sz w:val="24"/>
                <w:szCs w:val="24"/>
              </w:rPr>
            </w:pPr>
          </w:p>
          <w:p w:rsidR="005C7DD5" w:rsidRDefault="00C54C25" w:rsidP="00B53330">
            <w:pPr>
              <w:rPr>
                <w:sz w:val="24"/>
                <w:szCs w:val="24"/>
              </w:rPr>
            </w:pPr>
            <w:r w:rsidRPr="00B53330">
              <w:rPr>
                <w:sz w:val="24"/>
                <w:szCs w:val="24"/>
              </w:rPr>
              <w:t>Органолептические показатели</w:t>
            </w:r>
          </w:p>
          <w:tbl>
            <w:tblPr>
              <w:tblStyle w:val="TableGrid1"/>
              <w:tblW w:w="6330" w:type="dxa"/>
              <w:tblLayout w:type="fixed"/>
              <w:tblLook w:val="0000" w:firstRow="0" w:lastRow="0" w:firstColumn="0" w:lastColumn="0" w:noHBand="0" w:noVBand="0"/>
            </w:tblPr>
            <w:tblGrid>
              <w:gridCol w:w="1760"/>
              <w:gridCol w:w="4570"/>
            </w:tblGrid>
            <w:tr w:rsidR="00925CBA" w:rsidTr="00AB2FD8">
              <w:trPr>
                <w:trHeight w:val="342"/>
              </w:trPr>
              <w:tc>
                <w:tcPr>
                  <w:tcW w:w="1760" w:type="dxa"/>
                </w:tcPr>
                <w:p w:rsidR="00AB2FD8" w:rsidRPr="00510F4E" w:rsidRDefault="00C54C25" w:rsidP="00AB2FD8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</w:rPr>
                  </w:pPr>
                  <w:proofErr w:type="spellStart"/>
                  <w:r w:rsidRPr="00510F4E">
                    <w:rPr>
                      <w:rFonts w:ascii="Arial" w:hAnsi="Arial" w:cs="Arial"/>
                      <w:sz w:val="14"/>
                    </w:rPr>
                    <w:t>Вкус</w:t>
                  </w:r>
                  <w:proofErr w:type="spellEnd"/>
                  <w:r w:rsidRPr="00510F4E">
                    <w:rPr>
                      <w:rFonts w:ascii="Arial" w:hAnsi="Arial" w:cs="Arial"/>
                      <w:sz w:val="14"/>
                    </w:rPr>
                    <w:t xml:space="preserve"> и </w:t>
                  </w:r>
                  <w:proofErr w:type="spellStart"/>
                  <w:r w:rsidRPr="00510F4E">
                    <w:rPr>
                      <w:rFonts w:ascii="Arial" w:hAnsi="Arial" w:cs="Arial"/>
                      <w:sz w:val="14"/>
                    </w:rPr>
                    <w:t>запах</w:t>
                  </w:r>
                  <w:proofErr w:type="spellEnd"/>
                </w:p>
              </w:tc>
              <w:tc>
                <w:tcPr>
                  <w:tcW w:w="4570" w:type="dxa"/>
                </w:tcPr>
                <w:p w:rsidR="00AB2FD8" w:rsidRPr="00F65D78" w:rsidRDefault="00C54C25" w:rsidP="00AB2FD8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lang w:val="ru-RU"/>
                    </w:rPr>
                    <w:t>Чистые, молочные или молочнокислые со сливочным оттенком или сливочные, без посторонних привкусов и запахов</w:t>
                  </w:r>
                </w:p>
              </w:tc>
            </w:tr>
            <w:tr w:rsidR="00925CBA" w:rsidTr="00AB2FD8">
              <w:trPr>
                <w:trHeight w:val="342"/>
              </w:trPr>
              <w:tc>
                <w:tcPr>
                  <w:tcW w:w="1760" w:type="dxa"/>
                </w:tcPr>
                <w:p w:rsidR="00AB2FD8" w:rsidRPr="00510F4E" w:rsidRDefault="00C54C25" w:rsidP="00AB2FD8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</w:rPr>
                  </w:pPr>
                  <w:proofErr w:type="spellStart"/>
                  <w:r w:rsidRPr="00510F4E">
                    <w:rPr>
                      <w:rFonts w:ascii="Arial" w:hAnsi="Arial" w:cs="Arial"/>
                      <w:sz w:val="14"/>
                    </w:rPr>
                    <w:t>Консистенция</w:t>
                  </w:r>
                  <w:proofErr w:type="spellEnd"/>
                  <w:r w:rsidRPr="00510F4E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proofErr w:type="spellStart"/>
                  <w:r w:rsidRPr="00510F4E">
                    <w:rPr>
                      <w:rFonts w:ascii="Arial" w:hAnsi="Arial" w:cs="Arial"/>
                      <w:sz w:val="14"/>
                    </w:rPr>
                    <w:t>при</w:t>
                  </w:r>
                  <w:proofErr w:type="spellEnd"/>
                  <w:r w:rsidRPr="00510F4E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proofErr w:type="spellStart"/>
                  <w:r w:rsidRPr="00510F4E">
                    <w:rPr>
                      <w:rFonts w:ascii="Arial" w:hAnsi="Arial" w:cs="Arial"/>
                      <w:sz w:val="14"/>
                    </w:rPr>
                    <w:t>температуре</w:t>
                  </w:r>
                  <w:proofErr w:type="spellEnd"/>
                  <w:r w:rsidRPr="00510F4E">
                    <w:rPr>
                      <w:rFonts w:ascii="Arial" w:hAnsi="Arial" w:cs="Arial"/>
                      <w:sz w:val="14"/>
                    </w:rPr>
                    <w:t xml:space="preserve"> 20</w:t>
                  </w:r>
                  <w:r w:rsidRPr="00510F4E">
                    <w:rPr>
                      <w:rFonts w:ascii="Symbol" w:hAnsi="Symbol" w:cs="Arial"/>
                      <w:sz w:val="14"/>
                    </w:rPr>
                    <w:sym w:font="Symbol" w:char="F0B0"/>
                  </w:r>
                  <w:r w:rsidRPr="00510F4E">
                    <w:rPr>
                      <w:rFonts w:ascii="Arial" w:hAnsi="Arial" w:cs="Arial"/>
                      <w:sz w:val="14"/>
                    </w:rPr>
                    <w:t>С</w:t>
                  </w:r>
                  <w:r w:rsidRPr="00510F4E">
                    <w:rPr>
                      <w:rFonts w:ascii="Symbol" w:hAnsi="Symbol" w:cs="Arial"/>
                      <w:sz w:val="14"/>
                    </w:rPr>
                    <w:sym w:font="Symbol" w:char="F0B1"/>
                  </w:r>
                  <w:r w:rsidRPr="00510F4E">
                    <w:rPr>
                      <w:rFonts w:ascii="Arial" w:hAnsi="Arial" w:cs="Arial"/>
                      <w:sz w:val="14"/>
                    </w:rPr>
                    <w:t xml:space="preserve"> 2</w:t>
                  </w:r>
                </w:p>
              </w:tc>
              <w:tc>
                <w:tcPr>
                  <w:tcW w:w="4570" w:type="dxa"/>
                </w:tcPr>
                <w:p w:rsidR="00AB2FD8" w:rsidRPr="00F65D78" w:rsidRDefault="00C54C25" w:rsidP="00AB2FD8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lang w:val="ru-RU"/>
                    </w:rPr>
                    <w:t>Однородная, пластичная, поверхность среза слабо-блестящая</w:t>
                  </w:r>
                </w:p>
              </w:tc>
            </w:tr>
            <w:tr w:rsidR="00925CBA" w:rsidTr="00AB2FD8">
              <w:trPr>
                <w:trHeight w:val="342"/>
              </w:trPr>
              <w:tc>
                <w:tcPr>
                  <w:tcW w:w="1760" w:type="dxa"/>
                </w:tcPr>
                <w:p w:rsidR="00AB2FD8" w:rsidRPr="00510F4E" w:rsidRDefault="00C54C25" w:rsidP="00AB2FD8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</w:rPr>
                  </w:pPr>
                  <w:proofErr w:type="spellStart"/>
                  <w:r w:rsidRPr="00510F4E">
                    <w:rPr>
                      <w:rFonts w:ascii="Arial" w:hAnsi="Arial" w:cs="Arial"/>
                      <w:sz w:val="14"/>
                    </w:rPr>
                    <w:t>Цвет</w:t>
                  </w:r>
                  <w:proofErr w:type="spellEnd"/>
                  <w:r w:rsidRPr="00510F4E">
                    <w:rPr>
                      <w:rFonts w:ascii="Arial" w:hAnsi="Arial" w:cs="Arial"/>
                      <w:sz w:val="14"/>
                    </w:rPr>
                    <w:t xml:space="preserve"> </w:t>
                  </w:r>
                </w:p>
              </w:tc>
              <w:tc>
                <w:tcPr>
                  <w:tcW w:w="4570" w:type="dxa"/>
                </w:tcPr>
                <w:p w:rsidR="00AB2FD8" w:rsidRPr="00F65D78" w:rsidRDefault="00C54C25" w:rsidP="00AB2FD8">
                  <w:pPr>
                    <w:pStyle w:val="af2"/>
                    <w:rPr>
                      <w:rFonts w:ascii="Arial" w:hAnsi="Arial" w:cs="Arial"/>
                      <w:b/>
                      <w:i/>
                      <w:sz w:val="14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4"/>
                      <w:lang w:val="ru-RU"/>
                    </w:rPr>
                    <w:t>От светло-желтого до желтого, однородный по всей массе</w:t>
                  </w:r>
                </w:p>
              </w:tc>
            </w:tr>
          </w:tbl>
          <w:p w:rsidR="00B53330" w:rsidRDefault="00B53330" w:rsidP="00B53330">
            <w:pPr>
              <w:rPr>
                <w:sz w:val="24"/>
                <w:szCs w:val="24"/>
              </w:rPr>
            </w:pPr>
          </w:p>
          <w:p w:rsidR="00AB2FD8" w:rsidRDefault="00C54C25" w:rsidP="00B53330">
            <w:pPr>
              <w:rPr>
                <w:sz w:val="24"/>
                <w:szCs w:val="24"/>
              </w:rPr>
            </w:pPr>
            <w:r w:rsidRPr="00AB2FD8">
              <w:rPr>
                <w:sz w:val="24"/>
                <w:szCs w:val="24"/>
              </w:rPr>
              <w:t>Физико-химические показатели</w:t>
            </w:r>
          </w:p>
          <w:tbl>
            <w:tblPr>
              <w:tblStyle w:val="TableGrid1"/>
              <w:tblW w:w="6172" w:type="dxa"/>
              <w:tblLayout w:type="fixed"/>
              <w:tblLook w:val="0000" w:firstRow="0" w:lastRow="0" w:firstColumn="0" w:lastColumn="0" w:noHBand="0" w:noVBand="0"/>
            </w:tblPr>
            <w:tblGrid>
              <w:gridCol w:w="2974"/>
              <w:gridCol w:w="905"/>
              <w:gridCol w:w="2293"/>
            </w:tblGrid>
            <w:tr w:rsidR="00925CBA" w:rsidTr="00AB2FD8">
              <w:trPr>
                <w:trHeight w:val="532"/>
              </w:trPr>
              <w:tc>
                <w:tcPr>
                  <w:tcW w:w="2974" w:type="dxa"/>
                </w:tcPr>
                <w:p w:rsidR="00AB2FD8" w:rsidRPr="007A4D74" w:rsidRDefault="00C54C25" w:rsidP="00AB2FD8">
                  <w:pPr>
                    <w:pStyle w:val="af2"/>
                    <w:jc w:val="center"/>
                    <w:rPr>
                      <w:rFonts w:ascii="Arial" w:hAnsi="Arial" w:cs="Arial"/>
                      <w:i/>
                      <w:sz w:val="12"/>
                      <w:szCs w:val="22"/>
                    </w:rPr>
                  </w:pPr>
                  <w:proofErr w:type="spellStart"/>
                  <w:r w:rsidRPr="007A4D74">
                    <w:rPr>
                      <w:rFonts w:ascii="Arial" w:hAnsi="Arial" w:cs="Arial"/>
                      <w:sz w:val="12"/>
                      <w:szCs w:val="22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905" w:type="dxa"/>
                </w:tcPr>
                <w:p w:rsidR="00AB2FD8" w:rsidRPr="007A4D74" w:rsidRDefault="00C54C25" w:rsidP="00AB2FD8">
                  <w:pPr>
                    <w:pStyle w:val="af2"/>
                    <w:jc w:val="center"/>
                    <w:rPr>
                      <w:rFonts w:ascii="Arial" w:hAnsi="Arial" w:cs="Arial"/>
                      <w:i/>
                      <w:sz w:val="12"/>
                      <w:szCs w:val="22"/>
                    </w:rPr>
                  </w:pPr>
                  <w:proofErr w:type="spellStart"/>
                  <w:r w:rsidRPr="007A4D74">
                    <w:rPr>
                      <w:rFonts w:ascii="Arial" w:hAnsi="Arial" w:cs="Arial"/>
                      <w:sz w:val="12"/>
                      <w:szCs w:val="22"/>
                    </w:rPr>
                    <w:t>Значение</w:t>
                  </w:r>
                  <w:proofErr w:type="spellEnd"/>
                </w:p>
              </w:tc>
              <w:tc>
                <w:tcPr>
                  <w:tcW w:w="2293" w:type="dxa"/>
                </w:tcPr>
                <w:p w:rsidR="00AB2FD8" w:rsidRPr="007A4D74" w:rsidRDefault="00C54C25" w:rsidP="00AB2FD8">
                  <w:pPr>
                    <w:pStyle w:val="af2"/>
                    <w:jc w:val="center"/>
                    <w:rPr>
                      <w:rFonts w:ascii="Arial" w:hAnsi="Arial" w:cs="Arial"/>
                      <w:i/>
                      <w:sz w:val="12"/>
                      <w:szCs w:val="22"/>
                    </w:rPr>
                  </w:pPr>
                  <w:proofErr w:type="spellStart"/>
                  <w:r w:rsidRPr="007A4D74">
                    <w:rPr>
                      <w:rFonts w:ascii="Arial" w:hAnsi="Arial" w:cs="Arial"/>
                      <w:sz w:val="12"/>
                      <w:szCs w:val="22"/>
                    </w:rPr>
                    <w:t>Методика</w:t>
                  </w:r>
                  <w:proofErr w:type="spellEnd"/>
                  <w:r w:rsidRPr="007A4D74">
                    <w:rPr>
                      <w:rFonts w:ascii="Arial" w:hAnsi="Arial" w:cs="Arial"/>
                      <w:sz w:val="12"/>
                      <w:szCs w:val="22"/>
                    </w:rPr>
                    <w:t xml:space="preserve"> </w:t>
                  </w:r>
                  <w:proofErr w:type="spellStart"/>
                  <w:r w:rsidRPr="007A4D74">
                    <w:rPr>
                      <w:rFonts w:ascii="Arial" w:hAnsi="Arial" w:cs="Arial"/>
                      <w:sz w:val="12"/>
                      <w:szCs w:val="22"/>
                    </w:rPr>
                    <w:t>анализа</w:t>
                  </w:r>
                  <w:proofErr w:type="spellEnd"/>
                </w:p>
              </w:tc>
            </w:tr>
            <w:tr w:rsidR="00925CBA" w:rsidTr="00AB2FD8">
              <w:tc>
                <w:tcPr>
                  <w:tcW w:w="2974" w:type="dxa"/>
                </w:tcPr>
                <w:p w:rsidR="00AB2FD8" w:rsidRPr="00F65D78" w:rsidRDefault="00C54C25" w:rsidP="00AB2FD8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Массовая доля жира, %, не менее</w:t>
                  </w:r>
                </w:p>
              </w:tc>
              <w:tc>
                <w:tcPr>
                  <w:tcW w:w="905" w:type="dxa"/>
                </w:tcPr>
                <w:p w:rsidR="00AB2FD8" w:rsidRPr="007A4D74" w:rsidRDefault="00C54C25" w:rsidP="00AB2FD8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82</w:t>
                  </w:r>
                </w:p>
              </w:tc>
              <w:tc>
                <w:tcPr>
                  <w:tcW w:w="2293" w:type="dxa"/>
                </w:tcPr>
                <w:p w:rsidR="00AB2FD8" w:rsidRPr="007A4D74" w:rsidRDefault="00C54C25" w:rsidP="00AB2FD8">
                  <w:pPr>
                    <w:pStyle w:val="af2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ГОСТ 32189</w:t>
                  </w:r>
                </w:p>
              </w:tc>
            </w:tr>
            <w:tr w:rsidR="00925CBA" w:rsidTr="00AB2FD8">
              <w:tc>
                <w:tcPr>
                  <w:tcW w:w="2974" w:type="dxa"/>
                </w:tcPr>
                <w:p w:rsidR="00AB2FD8" w:rsidRPr="00F65D78" w:rsidRDefault="00C54C25" w:rsidP="00AB2FD8">
                  <w:pPr>
                    <w:pStyle w:val="22"/>
                    <w:rPr>
                      <w:rFonts w:ascii="Arial" w:hAnsi="Arial" w:cs="Arial"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Массовая доля влаги и летучих веществ, %, не более</w:t>
                  </w:r>
                </w:p>
              </w:tc>
              <w:tc>
                <w:tcPr>
                  <w:tcW w:w="905" w:type="dxa"/>
                </w:tcPr>
                <w:p w:rsidR="00AB2FD8" w:rsidRPr="007A4D74" w:rsidRDefault="00C54C25" w:rsidP="00AB2FD8">
                  <w:pPr>
                    <w:pStyle w:val="22"/>
                    <w:ind w:left="76"/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18</w:t>
                  </w:r>
                </w:p>
              </w:tc>
              <w:tc>
                <w:tcPr>
                  <w:tcW w:w="2293" w:type="dxa"/>
                </w:tcPr>
                <w:p w:rsidR="00AB2FD8" w:rsidRPr="007A4D74" w:rsidRDefault="00C54C25" w:rsidP="00AB2FD8">
                  <w:pPr>
                    <w:pStyle w:val="af2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ГОСТ 32189</w:t>
                  </w:r>
                </w:p>
              </w:tc>
            </w:tr>
            <w:tr w:rsidR="00925CBA" w:rsidTr="00AB2FD8">
              <w:tc>
                <w:tcPr>
                  <w:tcW w:w="2974" w:type="dxa"/>
                </w:tcPr>
                <w:p w:rsidR="00AB2FD8" w:rsidRPr="00F65D78" w:rsidRDefault="00C54C25" w:rsidP="00AB2FD8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 xml:space="preserve">Кислотность, град </w:t>
                  </w:r>
                  <w:proofErr w:type="spellStart"/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Кеттстофера</w:t>
                  </w:r>
                  <w:proofErr w:type="spellEnd"/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, не более</w:t>
                  </w:r>
                </w:p>
              </w:tc>
              <w:tc>
                <w:tcPr>
                  <w:tcW w:w="905" w:type="dxa"/>
                </w:tcPr>
                <w:p w:rsidR="00AB2FD8" w:rsidRPr="007A4D74" w:rsidRDefault="00C54C25" w:rsidP="00AB2FD8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3,5</w:t>
                  </w:r>
                </w:p>
              </w:tc>
              <w:tc>
                <w:tcPr>
                  <w:tcW w:w="2293" w:type="dxa"/>
                </w:tcPr>
                <w:p w:rsidR="00AB2FD8" w:rsidRPr="007A4D74" w:rsidRDefault="00C54C25" w:rsidP="00AB2FD8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ГОСТ 32189</w:t>
                  </w:r>
                </w:p>
              </w:tc>
            </w:tr>
            <w:tr w:rsidR="00925CBA" w:rsidTr="00AB2FD8">
              <w:trPr>
                <w:trHeight w:val="335"/>
              </w:trPr>
              <w:tc>
                <w:tcPr>
                  <w:tcW w:w="2974" w:type="dxa"/>
                </w:tcPr>
                <w:p w:rsidR="00AB2FD8" w:rsidRPr="00F65D78" w:rsidRDefault="00C54C25" w:rsidP="00AB2FD8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 xml:space="preserve">Перекисное число, </w:t>
                  </w:r>
                  <w:proofErr w:type="spellStart"/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ммоль</w:t>
                  </w:r>
                  <w:proofErr w:type="spellEnd"/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 xml:space="preserve"> (½ </w:t>
                  </w:r>
                  <w:r w:rsidRPr="007A4D74">
                    <w:rPr>
                      <w:rFonts w:ascii="Arial" w:hAnsi="Arial" w:cs="Arial"/>
                      <w:sz w:val="12"/>
                    </w:rPr>
                    <w:t>O</w:t>
                  </w: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)/кг, при отгрузке, не более</w:t>
                  </w:r>
                </w:p>
              </w:tc>
              <w:tc>
                <w:tcPr>
                  <w:tcW w:w="905" w:type="dxa"/>
                </w:tcPr>
                <w:p w:rsidR="00AB2FD8" w:rsidRPr="007A4D74" w:rsidRDefault="00C54C25" w:rsidP="00AB2FD8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5,0</w:t>
                  </w:r>
                </w:p>
              </w:tc>
              <w:tc>
                <w:tcPr>
                  <w:tcW w:w="2293" w:type="dxa"/>
                </w:tcPr>
                <w:p w:rsidR="00AB2FD8" w:rsidRPr="007A4D74" w:rsidRDefault="00C54C25" w:rsidP="00AB2FD8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ГОСТ Р 51487</w:t>
                  </w:r>
                </w:p>
              </w:tc>
            </w:tr>
            <w:tr w:rsidR="00925CBA" w:rsidTr="00AB2FD8">
              <w:tc>
                <w:tcPr>
                  <w:tcW w:w="2974" w:type="dxa"/>
                </w:tcPr>
                <w:p w:rsidR="00AB2FD8" w:rsidRPr="007A4D74" w:rsidRDefault="00C54C25" w:rsidP="00AB2FD8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proofErr w:type="spellStart"/>
                  <w:r w:rsidRPr="007A4D74">
                    <w:rPr>
                      <w:rFonts w:ascii="Arial" w:hAnsi="Arial" w:cs="Arial"/>
                      <w:sz w:val="12"/>
                    </w:rPr>
                    <w:t>Температура</w:t>
                  </w:r>
                  <w:proofErr w:type="spellEnd"/>
                  <w:r w:rsidRPr="007A4D74">
                    <w:rPr>
                      <w:rFonts w:ascii="Arial" w:hAnsi="Arial" w:cs="Arial"/>
                      <w:sz w:val="12"/>
                    </w:rPr>
                    <w:t xml:space="preserve"> </w:t>
                  </w:r>
                  <w:proofErr w:type="spellStart"/>
                  <w:r w:rsidRPr="007A4D74">
                    <w:rPr>
                      <w:rFonts w:ascii="Arial" w:hAnsi="Arial" w:cs="Arial"/>
                      <w:sz w:val="12"/>
                    </w:rPr>
                    <w:t>плавления</w:t>
                  </w:r>
                  <w:proofErr w:type="spellEnd"/>
                  <w:r w:rsidRPr="007A4D74">
                    <w:rPr>
                      <w:rFonts w:ascii="Arial" w:hAnsi="Arial" w:cs="Arial"/>
                      <w:sz w:val="12"/>
                    </w:rPr>
                    <w:t>,</w:t>
                  </w:r>
                  <w:r w:rsidRPr="007A4D74">
                    <w:rPr>
                      <w:rFonts w:ascii="Symbol" w:hAnsi="Symbol" w:cs="Arial"/>
                      <w:sz w:val="12"/>
                    </w:rPr>
                    <w:sym w:font="Symbol" w:char="F0B0"/>
                  </w:r>
                  <w:r w:rsidRPr="007A4D74">
                    <w:rPr>
                      <w:rFonts w:ascii="Arial" w:hAnsi="Arial" w:cs="Arial"/>
                      <w:sz w:val="12"/>
                    </w:rPr>
                    <w:t>С</w:t>
                  </w:r>
                </w:p>
              </w:tc>
              <w:tc>
                <w:tcPr>
                  <w:tcW w:w="905" w:type="dxa"/>
                </w:tcPr>
                <w:p w:rsidR="00AB2FD8" w:rsidRPr="007A4D74" w:rsidRDefault="00C54C25" w:rsidP="00AB2FD8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27-36</w:t>
                  </w:r>
                </w:p>
              </w:tc>
              <w:tc>
                <w:tcPr>
                  <w:tcW w:w="2293" w:type="dxa"/>
                </w:tcPr>
                <w:p w:rsidR="00AB2FD8" w:rsidRPr="007A4D74" w:rsidRDefault="00C54C25" w:rsidP="00AB2FD8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ГОСТ 32189</w:t>
                  </w:r>
                </w:p>
              </w:tc>
            </w:tr>
            <w:tr w:rsidR="00925CBA" w:rsidTr="00AB2FD8">
              <w:trPr>
                <w:trHeight w:val="1181"/>
              </w:trPr>
              <w:tc>
                <w:tcPr>
                  <w:tcW w:w="2974" w:type="dxa"/>
                </w:tcPr>
                <w:p w:rsidR="00AB2FD8" w:rsidRPr="00F65D78" w:rsidRDefault="00C54C25" w:rsidP="00AB2FD8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Содержание твердых триглицеридов* (%) при температуре:</w:t>
                  </w:r>
                </w:p>
                <w:p w:rsidR="00AB2FD8" w:rsidRPr="007A4D74" w:rsidRDefault="00C54C25" w:rsidP="00AB2FD8">
                  <w:pPr>
                    <w:pStyle w:val="af2"/>
                    <w:tabs>
                      <w:tab w:val="left" w:pos="2438"/>
                    </w:tabs>
                    <w:ind w:right="220"/>
                    <w:jc w:val="right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10</w:t>
                  </w:r>
                  <w:r w:rsidRPr="007A4D74">
                    <w:rPr>
                      <w:rFonts w:ascii="Symbol" w:hAnsi="Symbol" w:cs="Arial"/>
                      <w:sz w:val="12"/>
                    </w:rPr>
                    <w:sym w:font="Symbol" w:char="F0B0"/>
                  </w:r>
                  <w:r w:rsidRPr="007A4D74">
                    <w:rPr>
                      <w:rFonts w:ascii="Arial" w:hAnsi="Arial" w:cs="Arial"/>
                      <w:sz w:val="12"/>
                    </w:rPr>
                    <w:t>С</w:t>
                  </w:r>
                </w:p>
                <w:p w:rsidR="00AB2FD8" w:rsidRPr="007A4D74" w:rsidRDefault="00C54C25" w:rsidP="00AB2FD8">
                  <w:pPr>
                    <w:pStyle w:val="af2"/>
                    <w:ind w:right="220"/>
                    <w:jc w:val="right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20</w:t>
                  </w:r>
                  <w:r w:rsidRPr="007A4D74">
                    <w:rPr>
                      <w:rFonts w:ascii="Symbol" w:hAnsi="Symbol" w:cs="Arial"/>
                      <w:sz w:val="12"/>
                    </w:rPr>
                    <w:sym w:font="Symbol" w:char="F0B0"/>
                  </w:r>
                  <w:r w:rsidRPr="007A4D74">
                    <w:rPr>
                      <w:rFonts w:ascii="Arial" w:hAnsi="Arial" w:cs="Arial"/>
                      <w:sz w:val="12"/>
                    </w:rPr>
                    <w:t>С</w:t>
                  </w:r>
                </w:p>
                <w:p w:rsidR="00AB2FD8" w:rsidRPr="007A4D74" w:rsidRDefault="00C54C25" w:rsidP="00AB2FD8">
                  <w:pPr>
                    <w:pStyle w:val="af2"/>
                    <w:ind w:right="220"/>
                    <w:jc w:val="right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30</w:t>
                  </w:r>
                  <w:r w:rsidRPr="007A4D74">
                    <w:rPr>
                      <w:rFonts w:ascii="Symbol" w:hAnsi="Symbol" w:cs="Arial"/>
                      <w:sz w:val="12"/>
                    </w:rPr>
                    <w:sym w:font="Symbol" w:char="F0B0"/>
                  </w:r>
                  <w:r w:rsidRPr="007A4D74">
                    <w:rPr>
                      <w:rFonts w:ascii="Arial" w:hAnsi="Arial" w:cs="Arial"/>
                      <w:sz w:val="12"/>
                    </w:rPr>
                    <w:t>С</w:t>
                  </w:r>
                </w:p>
                <w:p w:rsidR="00AB2FD8" w:rsidRPr="007A4D74" w:rsidRDefault="00C54C25" w:rsidP="00AB2FD8">
                  <w:pPr>
                    <w:ind w:right="220"/>
                    <w:jc w:val="right"/>
                    <w:rPr>
                      <w:rFonts w:ascii="Arial" w:hAnsi="Arial" w:cs="Arial"/>
                      <w:b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35</w:t>
                  </w:r>
                  <w:r w:rsidRPr="007A4D74">
                    <w:rPr>
                      <w:rFonts w:ascii="Symbol" w:hAnsi="Symbol" w:cs="Arial"/>
                      <w:sz w:val="12"/>
                    </w:rPr>
                    <w:sym w:font="Symbol" w:char="F0B0"/>
                  </w:r>
                  <w:r w:rsidRPr="007A4D74">
                    <w:rPr>
                      <w:rFonts w:ascii="Arial" w:hAnsi="Arial" w:cs="Arial"/>
                      <w:sz w:val="12"/>
                    </w:rPr>
                    <w:t>С</w:t>
                  </w:r>
                </w:p>
              </w:tc>
              <w:tc>
                <w:tcPr>
                  <w:tcW w:w="905" w:type="dxa"/>
                </w:tcPr>
                <w:p w:rsidR="00AB2FD8" w:rsidRPr="007A4D74" w:rsidRDefault="00AB2FD8" w:rsidP="00AB2FD8">
                  <w:pPr>
                    <w:pStyle w:val="af2"/>
                    <w:spacing w:line="240" w:lineRule="exact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</w:p>
                <w:p w:rsidR="00AB2FD8" w:rsidRPr="007A4D74" w:rsidRDefault="00C54C25" w:rsidP="00AB2FD8">
                  <w:pPr>
                    <w:pStyle w:val="af2"/>
                    <w:spacing w:line="240" w:lineRule="exact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26-33</w:t>
                  </w:r>
                </w:p>
                <w:p w:rsidR="00AB2FD8" w:rsidRPr="007A4D74" w:rsidRDefault="00C54C25" w:rsidP="00AB2FD8">
                  <w:pPr>
                    <w:pStyle w:val="af2"/>
                    <w:spacing w:line="240" w:lineRule="exact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13-17</w:t>
                  </w:r>
                </w:p>
                <w:p w:rsidR="00AB2FD8" w:rsidRPr="007A4D74" w:rsidRDefault="00C54C25" w:rsidP="00AB2FD8">
                  <w:pPr>
                    <w:pStyle w:val="af2"/>
                    <w:spacing w:line="240" w:lineRule="exact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2-6</w:t>
                  </w:r>
                </w:p>
                <w:p w:rsidR="00AB2FD8" w:rsidRPr="007A4D74" w:rsidRDefault="00C54C25" w:rsidP="00AB2FD8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0-3</w:t>
                  </w:r>
                </w:p>
              </w:tc>
              <w:tc>
                <w:tcPr>
                  <w:tcW w:w="2293" w:type="dxa"/>
                </w:tcPr>
                <w:p w:rsidR="00AB2FD8" w:rsidRPr="007A4D74" w:rsidRDefault="00C54C25" w:rsidP="00AB2FD8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ГОСТ 31757</w:t>
                  </w:r>
                </w:p>
              </w:tc>
            </w:tr>
            <w:tr w:rsidR="00925CBA" w:rsidTr="00AB2FD8">
              <w:tc>
                <w:tcPr>
                  <w:tcW w:w="2974" w:type="dxa"/>
                </w:tcPr>
                <w:p w:rsidR="00AB2FD8" w:rsidRPr="00F65D78" w:rsidRDefault="00C54C25" w:rsidP="00AB2FD8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Массовая доля насыщенных жирных кислот, % от содержания жира в продукте, не более</w:t>
                  </w:r>
                </w:p>
              </w:tc>
              <w:tc>
                <w:tcPr>
                  <w:tcW w:w="905" w:type="dxa"/>
                </w:tcPr>
                <w:p w:rsidR="00AB2FD8" w:rsidRPr="007A4D74" w:rsidRDefault="00C54C25" w:rsidP="00AB2FD8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60</w:t>
                  </w:r>
                </w:p>
              </w:tc>
              <w:tc>
                <w:tcPr>
                  <w:tcW w:w="2293" w:type="dxa"/>
                </w:tcPr>
                <w:p w:rsidR="00AB2FD8" w:rsidRPr="007A4D74" w:rsidRDefault="00C54C25" w:rsidP="00AB2FD8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ГОСТ 31663</w:t>
                  </w:r>
                </w:p>
              </w:tc>
            </w:tr>
            <w:tr w:rsidR="00925CBA" w:rsidTr="00AB2FD8">
              <w:tc>
                <w:tcPr>
                  <w:tcW w:w="2974" w:type="dxa"/>
                </w:tcPr>
                <w:p w:rsidR="00AB2FD8" w:rsidRPr="00F65D78" w:rsidRDefault="00C54C25" w:rsidP="00AB2FD8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Массовая доля трансизомеров жирных кислот, % от содержания жира в продукте, не более</w:t>
                  </w:r>
                </w:p>
              </w:tc>
              <w:tc>
                <w:tcPr>
                  <w:tcW w:w="905" w:type="dxa"/>
                </w:tcPr>
                <w:p w:rsidR="00AB2FD8" w:rsidRPr="007A4D74" w:rsidRDefault="00C54C25" w:rsidP="00AB2FD8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2</w:t>
                  </w:r>
                </w:p>
              </w:tc>
              <w:tc>
                <w:tcPr>
                  <w:tcW w:w="2293" w:type="dxa"/>
                </w:tcPr>
                <w:p w:rsidR="00AB2FD8" w:rsidRPr="007A4D74" w:rsidRDefault="00C54C25" w:rsidP="00AB2FD8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ГОСТ 31754</w:t>
                  </w:r>
                </w:p>
              </w:tc>
            </w:tr>
            <w:tr w:rsidR="00925CBA" w:rsidTr="00AB2FD8">
              <w:tc>
                <w:tcPr>
                  <w:tcW w:w="2974" w:type="dxa"/>
                </w:tcPr>
                <w:p w:rsidR="00AB2FD8" w:rsidRPr="00F65D78" w:rsidRDefault="00C54C25" w:rsidP="00AB2FD8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Энергетическая ценность 100 г продукта, кДж /ккал</w:t>
                  </w:r>
                </w:p>
              </w:tc>
              <w:tc>
                <w:tcPr>
                  <w:tcW w:w="905" w:type="dxa"/>
                </w:tcPr>
                <w:p w:rsidR="00AB2FD8" w:rsidRPr="007A4D74" w:rsidRDefault="00C54C25" w:rsidP="00AB2FD8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 xml:space="preserve">3030 /740 </w:t>
                  </w:r>
                </w:p>
              </w:tc>
              <w:tc>
                <w:tcPr>
                  <w:tcW w:w="2293" w:type="dxa"/>
                </w:tcPr>
                <w:p w:rsidR="00AB2FD8" w:rsidRPr="007A4D74" w:rsidRDefault="00C54C25" w:rsidP="00AB2FD8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ТР ТС 022/2011</w:t>
                  </w:r>
                </w:p>
              </w:tc>
            </w:tr>
          </w:tbl>
          <w:p w:rsidR="00AB2FD8" w:rsidRDefault="00AB2FD8" w:rsidP="00B53330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27"/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846"/>
              <w:gridCol w:w="2405"/>
              <w:gridCol w:w="2273"/>
            </w:tblGrid>
            <w:tr w:rsidR="00925CBA" w:rsidTr="00AB2FD8">
              <w:tc>
                <w:tcPr>
                  <w:tcW w:w="18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D8" w:rsidRPr="00AB2FD8" w:rsidRDefault="00AB2FD8" w:rsidP="00AB2FD8">
                  <w:pPr>
                    <w:jc w:val="center"/>
                    <w:rPr>
                      <w:rFonts w:ascii="Arial" w:eastAsia="Batang" w:hAnsi="Arial" w:cs="Arial"/>
                      <w:b/>
                      <w:sz w:val="14"/>
                      <w:lang w:eastAsia="ko-KR"/>
                    </w:rPr>
                  </w:pPr>
                </w:p>
                <w:p w:rsidR="00AB2FD8" w:rsidRPr="00AB2FD8" w:rsidRDefault="00C54C25" w:rsidP="00AB2FD8">
                  <w:pPr>
                    <w:jc w:val="center"/>
                    <w:rPr>
                      <w:rFonts w:ascii="Arial Rounded MT Bold" w:eastAsia="Batang" w:hAnsi="Arial Rounded MT Bold"/>
                      <w:b/>
                      <w:sz w:val="14"/>
                      <w:lang w:eastAsia="ko-KR"/>
                    </w:rPr>
                  </w:pPr>
                  <w:r w:rsidRPr="00AB2FD8">
                    <w:rPr>
                      <w:rFonts w:ascii="Arial" w:eastAsia="Batang" w:hAnsi="Arial" w:cs="Arial"/>
                      <w:b/>
                      <w:sz w:val="14"/>
                      <w:lang w:eastAsia="ko-KR"/>
                    </w:rPr>
                    <w:t>Рекомендуемая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4"/>
                      <w:lang w:eastAsia="ko-KR"/>
                    </w:rPr>
                    <w:t>температура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4"/>
                      <w:lang w:eastAsia="ko-KR"/>
                    </w:rPr>
                    <w:t xml:space="preserve">  </w:t>
                  </w:r>
                  <w:r w:rsidRPr="00AB2FD8">
                    <w:rPr>
                      <w:rFonts w:ascii="Arial" w:eastAsia="Batang" w:hAnsi="Arial" w:cs="Arial"/>
                      <w:b/>
                      <w:sz w:val="14"/>
                      <w:lang w:eastAsia="ko-KR"/>
                    </w:rPr>
                    <w:t>применения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D8" w:rsidRPr="00AB2FD8" w:rsidRDefault="00AB2FD8" w:rsidP="00AB2FD8">
                  <w:pPr>
                    <w:jc w:val="center"/>
                    <w:rPr>
                      <w:rFonts w:ascii="Arial Rounded MT Bold" w:eastAsia="Batang" w:hAnsi="Arial Rounded MT Bold"/>
                      <w:b/>
                      <w:sz w:val="14"/>
                      <w:lang w:eastAsia="ko-KR"/>
                    </w:rPr>
                  </w:pPr>
                </w:p>
                <w:p w:rsidR="00AB2FD8" w:rsidRPr="00AB2FD8" w:rsidRDefault="00C54C25" w:rsidP="00AB2FD8">
                  <w:pPr>
                    <w:jc w:val="center"/>
                    <w:rPr>
                      <w:rFonts w:ascii="Arial Rounded MT Bold" w:eastAsia="Batang" w:hAnsi="Arial Rounded MT Bold"/>
                      <w:b/>
                      <w:sz w:val="14"/>
                      <w:lang w:eastAsia="ko-KR"/>
                    </w:rPr>
                  </w:pPr>
                  <w:r w:rsidRPr="00AB2FD8">
                    <w:rPr>
                      <w:rFonts w:ascii="Arial" w:eastAsia="Batang" w:hAnsi="Arial" w:cs="Arial"/>
                      <w:b/>
                      <w:sz w:val="14"/>
                      <w:lang w:eastAsia="ko-KR"/>
                    </w:rPr>
                    <w:t>Рекомендации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4"/>
                      <w:lang w:eastAsia="ko-KR"/>
                    </w:rPr>
                    <w:t>по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4"/>
                      <w:lang w:eastAsia="ko-KR"/>
                    </w:rPr>
                    <w:t>корректировке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4"/>
                      <w:lang w:eastAsia="ko-KR"/>
                    </w:rPr>
                    <w:t>рецептуры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4"/>
                      <w:lang w:eastAsia="ko-KR"/>
                    </w:rPr>
                    <w:t>и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4"/>
                      <w:lang w:eastAsia="ko-KR"/>
                    </w:rPr>
                    <w:t>технологического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4"/>
                      <w:lang w:eastAsia="ko-KR"/>
                    </w:rPr>
                    <w:t>процесса</w:t>
                  </w:r>
                </w:p>
                <w:p w:rsidR="00AB2FD8" w:rsidRPr="00AB2FD8" w:rsidRDefault="00AB2FD8" w:rsidP="00AB2FD8">
                  <w:pPr>
                    <w:rPr>
                      <w:rFonts w:ascii="Arial Rounded MT Bold" w:eastAsia="Batang" w:hAnsi="Arial Rounded MT Bold"/>
                      <w:b/>
                      <w:sz w:val="14"/>
                      <w:lang w:eastAsia="ko-KR"/>
                    </w:rPr>
                  </w:pPr>
                </w:p>
              </w:tc>
            </w:tr>
            <w:tr w:rsidR="00925CBA" w:rsidTr="00AB2FD8">
              <w:trPr>
                <w:trHeight w:val="555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D8" w:rsidRPr="00AB2FD8" w:rsidRDefault="00AB2FD8" w:rsidP="00AB2FD8">
                  <w:pPr>
                    <w:jc w:val="center"/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</w:pPr>
                </w:p>
                <w:p w:rsidR="00AB2FD8" w:rsidRPr="00AB2FD8" w:rsidRDefault="00C54C25" w:rsidP="00AB2FD8">
                  <w:pPr>
                    <w:jc w:val="center"/>
                    <w:rPr>
                      <w:rFonts w:ascii="Arial Rounded MT Bold" w:eastAsia="Batang" w:hAnsi="Arial Rounded MT Bold"/>
                      <w:sz w:val="10"/>
                      <w:szCs w:val="16"/>
                      <w:lang w:eastAsia="ko-KR"/>
                    </w:rPr>
                  </w:pPr>
                  <w:r w:rsidRPr="00AB2FD8">
                    <w:rPr>
                      <w:rFonts w:ascii="Arial" w:eastAsia="Batang" w:hAnsi="Arial" w:cs="Arial"/>
                      <w:b/>
                      <w:iCs/>
                      <w:sz w:val="14"/>
                      <w:lang w:eastAsia="ko-KR"/>
                    </w:rPr>
                    <w:t>Летний период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D8" w:rsidRPr="00AB2FD8" w:rsidRDefault="00AB2FD8" w:rsidP="00AB2FD8">
                  <w:pPr>
                    <w:jc w:val="center"/>
                    <w:rPr>
                      <w:rFonts w:ascii="Arial" w:eastAsia="Batang" w:hAnsi="Arial" w:cs="Arial"/>
                      <w:sz w:val="10"/>
                      <w:szCs w:val="16"/>
                      <w:lang w:eastAsia="ko-KR"/>
                    </w:rPr>
                  </w:pPr>
                </w:p>
                <w:p w:rsidR="00AB2FD8" w:rsidRPr="00AB2FD8" w:rsidRDefault="00C54C25" w:rsidP="00AB2FD8">
                  <w:pPr>
                    <w:jc w:val="center"/>
                    <w:rPr>
                      <w:rFonts w:ascii="Arial" w:eastAsia="Batang" w:hAnsi="Arial" w:cs="Arial"/>
                      <w:sz w:val="10"/>
                      <w:szCs w:val="16"/>
                      <w:lang w:eastAsia="ko-KR"/>
                    </w:rPr>
                  </w:pPr>
                  <w:r w:rsidRPr="00AB2FD8">
                    <w:rPr>
                      <w:rFonts w:ascii="Arial" w:eastAsia="Batang" w:hAnsi="Arial" w:cs="Arial"/>
                      <w:b/>
                      <w:iCs/>
                      <w:sz w:val="14"/>
                      <w:lang w:eastAsia="ko-KR"/>
                    </w:rPr>
                    <w:t>Зимний период</w:t>
                  </w:r>
                </w:p>
              </w:tc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FD8" w:rsidRPr="00AB2FD8" w:rsidRDefault="00C54C25" w:rsidP="00AB2FD8">
                  <w:pPr>
                    <w:jc w:val="center"/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</w:pP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 xml:space="preserve">Если ранее </w:t>
                  </w:r>
                  <w:r w:rsidRPr="00AB2FD8">
                    <w:rPr>
                      <w:rFonts w:ascii="Calibri" w:eastAsia="Batang" w:hAnsi="Calibri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применялся</w:t>
                  </w:r>
                  <w:r w:rsidRPr="00AB2FD8">
                    <w:rPr>
                      <w:rFonts w:ascii="Calibri" w:eastAsia="Batang" w:hAnsi="Calibri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не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специализированный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маргарин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Столовой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группы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и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есть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необходимость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в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удешевлении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рецептуры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>.</w:t>
                  </w:r>
                </w:p>
              </w:tc>
              <w:tc>
                <w:tcPr>
                  <w:tcW w:w="2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FD8" w:rsidRPr="00AB2FD8" w:rsidRDefault="00C54C25" w:rsidP="00AB2FD8">
                  <w:pPr>
                    <w:jc w:val="center"/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</w:pP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Если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нет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необходимости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в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удешевлении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и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корректировке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b/>
                      <w:sz w:val="12"/>
                      <w:szCs w:val="18"/>
                      <w:lang w:eastAsia="ko-KR"/>
                    </w:rPr>
                    <w:t>рецептуры</w:t>
                  </w:r>
                  <w:r w:rsidRPr="00AB2FD8"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  <w:t>.</w:t>
                  </w:r>
                </w:p>
              </w:tc>
            </w:tr>
            <w:tr w:rsidR="00925CBA" w:rsidTr="00AB2FD8">
              <w:trPr>
                <w:trHeight w:val="244"/>
              </w:trPr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D8" w:rsidRPr="00AB2FD8" w:rsidRDefault="00AB2FD8" w:rsidP="00AB2FD8">
                  <w:pPr>
                    <w:jc w:val="center"/>
                    <w:rPr>
                      <w:rFonts w:ascii="Calibri" w:eastAsia="Batang" w:hAnsi="Calibri"/>
                      <w:iCs/>
                      <w:sz w:val="14"/>
                      <w:lang w:eastAsia="ko-KR"/>
                    </w:rPr>
                  </w:pPr>
                </w:p>
                <w:p w:rsidR="00AB2FD8" w:rsidRPr="00AB2FD8" w:rsidRDefault="00AB2FD8" w:rsidP="00AB2FD8">
                  <w:pPr>
                    <w:jc w:val="center"/>
                    <w:rPr>
                      <w:rFonts w:ascii="Calibri" w:eastAsia="Batang" w:hAnsi="Calibri"/>
                      <w:iCs/>
                      <w:sz w:val="14"/>
                      <w:lang w:eastAsia="ko-KR"/>
                    </w:rPr>
                  </w:pPr>
                </w:p>
                <w:p w:rsidR="00AB2FD8" w:rsidRPr="00AB2FD8" w:rsidRDefault="00AB2FD8" w:rsidP="00AB2FD8">
                  <w:pPr>
                    <w:rPr>
                      <w:rFonts w:ascii="Calibri" w:eastAsia="Batang" w:hAnsi="Calibri"/>
                      <w:iCs/>
                      <w:sz w:val="14"/>
                      <w:lang w:eastAsia="ko-KR"/>
                    </w:rPr>
                  </w:pPr>
                </w:p>
                <w:p w:rsidR="00AB2FD8" w:rsidRPr="00AB2FD8" w:rsidRDefault="00C54C25" w:rsidP="00AB2FD8">
                  <w:pPr>
                    <w:jc w:val="center"/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</w:pPr>
                  <w:r w:rsidRPr="00AB2FD8">
                    <w:rPr>
                      <w:rFonts w:ascii="Arial Rounded MT Bold" w:eastAsia="Batang" w:hAnsi="Arial Rounded MT Bold"/>
                      <w:iCs/>
                      <w:sz w:val="14"/>
                      <w:lang w:eastAsia="ko-KR"/>
                    </w:rPr>
                    <w:t>16+-2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>°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С</w:t>
                  </w:r>
                </w:p>
                <w:p w:rsidR="00AB2FD8" w:rsidRPr="00AB2FD8" w:rsidRDefault="00AB2FD8" w:rsidP="00AB2FD8">
                  <w:pPr>
                    <w:jc w:val="center"/>
                    <w:rPr>
                      <w:rFonts w:ascii="Calibri" w:eastAsia="Batang" w:hAnsi="Calibri"/>
                      <w:sz w:val="14"/>
                      <w:lang w:eastAsia="ko-KR"/>
                    </w:rPr>
                  </w:pP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D8" w:rsidRPr="00AB2FD8" w:rsidRDefault="00AB2FD8" w:rsidP="00AB2FD8">
                  <w:pPr>
                    <w:jc w:val="center"/>
                    <w:rPr>
                      <w:rFonts w:ascii="Calibri" w:eastAsia="Batang" w:hAnsi="Calibri"/>
                      <w:iCs/>
                      <w:sz w:val="14"/>
                      <w:lang w:eastAsia="ko-KR"/>
                    </w:rPr>
                  </w:pPr>
                </w:p>
                <w:p w:rsidR="00AB2FD8" w:rsidRPr="00AB2FD8" w:rsidRDefault="00AB2FD8" w:rsidP="00AB2FD8">
                  <w:pPr>
                    <w:jc w:val="center"/>
                    <w:rPr>
                      <w:rFonts w:ascii="Calibri" w:eastAsia="Batang" w:hAnsi="Calibri"/>
                      <w:iCs/>
                      <w:sz w:val="14"/>
                      <w:lang w:eastAsia="ko-KR"/>
                    </w:rPr>
                  </w:pPr>
                </w:p>
                <w:p w:rsidR="00AB2FD8" w:rsidRPr="00AB2FD8" w:rsidRDefault="00AB2FD8" w:rsidP="00AB2FD8">
                  <w:pPr>
                    <w:rPr>
                      <w:rFonts w:ascii="Calibri" w:eastAsia="Batang" w:hAnsi="Calibri"/>
                      <w:iCs/>
                      <w:sz w:val="14"/>
                      <w:lang w:eastAsia="ko-KR"/>
                    </w:rPr>
                  </w:pPr>
                </w:p>
                <w:p w:rsidR="00AB2FD8" w:rsidRPr="00AB2FD8" w:rsidRDefault="00C54C25" w:rsidP="00AB2FD8">
                  <w:pPr>
                    <w:jc w:val="center"/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</w:pPr>
                  <w:r w:rsidRPr="00AB2FD8">
                    <w:rPr>
                      <w:rFonts w:ascii="Arial Rounded MT Bold" w:eastAsia="Batang" w:hAnsi="Arial Rounded MT Bold"/>
                      <w:iCs/>
                      <w:sz w:val="14"/>
                      <w:lang w:eastAsia="ko-KR"/>
                    </w:rPr>
                    <w:t>18+-2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>°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С</w:t>
                  </w:r>
                </w:p>
                <w:p w:rsidR="00AB2FD8" w:rsidRPr="00AB2FD8" w:rsidRDefault="00AB2FD8" w:rsidP="00AB2FD8">
                  <w:pPr>
                    <w:jc w:val="center"/>
                    <w:rPr>
                      <w:rFonts w:ascii="Arial Rounded MT Bold" w:eastAsia="Batang" w:hAnsi="Arial Rounded MT Bold"/>
                      <w:sz w:val="10"/>
                      <w:szCs w:val="16"/>
                      <w:lang w:eastAsia="ko-KR"/>
                    </w:rPr>
                  </w:pPr>
                </w:p>
              </w:tc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D8" w:rsidRPr="00AB2FD8" w:rsidRDefault="00AB2FD8" w:rsidP="00AB2FD8">
                  <w:pPr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</w:pPr>
                </w:p>
              </w:tc>
              <w:tc>
                <w:tcPr>
                  <w:tcW w:w="2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D8" w:rsidRPr="00AB2FD8" w:rsidRDefault="00AB2FD8" w:rsidP="00AB2FD8">
                  <w:pPr>
                    <w:rPr>
                      <w:rFonts w:ascii="Arial Rounded MT Bold" w:eastAsia="Batang" w:hAnsi="Arial Rounded MT Bold"/>
                      <w:b/>
                      <w:sz w:val="12"/>
                      <w:szCs w:val="18"/>
                      <w:lang w:eastAsia="ko-KR"/>
                    </w:rPr>
                  </w:pPr>
                </w:p>
              </w:tc>
            </w:tr>
            <w:tr w:rsidR="00925CBA" w:rsidTr="00AB2FD8"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D8" w:rsidRPr="00AB2FD8" w:rsidRDefault="00AB2FD8" w:rsidP="00AB2FD8">
                  <w:pPr>
                    <w:rPr>
                      <w:rFonts w:ascii="Calibri" w:eastAsia="Batang" w:hAnsi="Calibri"/>
                      <w:sz w:val="14"/>
                      <w:lang w:eastAsia="ko-KR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D8" w:rsidRPr="00AB2FD8" w:rsidRDefault="00AB2FD8" w:rsidP="00AB2FD8">
                  <w:pPr>
                    <w:rPr>
                      <w:rFonts w:ascii="Arial Rounded MT Bold" w:eastAsia="Batang" w:hAnsi="Arial Rounded MT Bold"/>
                      <w:sz w:val="10"/>
                      <w:szCs w:val="16"/>
                      <w:lang w:eastAsia="ko-KR"/>
                    </w:rPr>
                  </w:pP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FD8" w:rsidRPr="00AB2FD8" w:rsidRDefault="00C54C25" w:rsidP="00AB2FD8">
                  <w:pPr>
                    <w:rPr>
                      <w:rFonts w:ascii="Calibri" w:eastAsia="Batang" w:hAnsi="Calibri"/>
                      <w:sz w:val="14"/>
                      <w:lang w:eastAsia="ko-KR"/>
                    </w:rPr>
                  </w:pP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Рекомендуемый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дополнительный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ввод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воды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>:</w:t>
                  </w:r>
                </w:p>
                <w:p w:rsidR="00AB2FD8" w:rsidRPr="00AB2FD8" w:rsidRDefault="00C54C25" w:rsidP="00AB2FD8">
                  <w:pPr>
                    <w:rPr>
                      <w:rFonts w:ascii="Calibri" w:eastAsia="Batang" w:hAnsi="Calibri"/>
                      <w:sz w:val="14"/>
                      <w:lang w:eastAsia="ko-KR"/>
                    </w:rPr>
                  </w:pP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+ 10%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от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рецептурного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кол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>-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ва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(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val="en-US" w:eastAsia="ko-KR"/>
                    </w:rPr>
                    <w:t>max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>).</w:t>
                  </w:r>
                </w:p>
                <w:p w:rsidR="00AB2FD8" w:rsidRPr="00AB2FD8" w:rsidRDefault="00C54C25" w:rsidP="00AB2FD8">
                  <w:pPr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</w:pP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lastRenderedPageBreak/>
                    <w:t>Рекомендуемый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дополнительный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ввод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муки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>:</w:t>
                  </w:r>
                </w:p>
                <w:p w:rsidR="00AB2FD8" w:rsidRPr="00AB2FD8" w:rsidRDefault="00C54C25" w:rsidP="00AB2FD8">
                  <w:pPr>
                    <w:rPr>
                      <w:rFonts w:ascii="Calibri" w:eastAsia="Batang" w:hAnsi="Calibri"/>
                      <w:sz w:val="14"/>
                      <w:lang w:eastAsia="ko-KR"/>
                    </w:rPr>
                  </w:pP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+20%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от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рецептурного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кол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>-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ва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(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val="en-US" w:eastAsia="ko-KR"/>
                    </w:rPr>
                    <w:t>max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>)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FD8" w:rsidRPr="00AB2FD8" w:rsidRDefault="00C54C25" w:rsidP="00AB2FD8">
                  <w:pPr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</w:pP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lastRenderedPageBreak/>
                    <w:t>Для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снижения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эффекта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аэрации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массы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можно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применить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следующие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lastRenderedPageBreak/>
                    <w:t>корректировки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технологического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процесса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>:</w:t>
                  </w:r>
                </w:p>
                <w:p w:rsidR="00AB2FD8" w:rsidRPr="00AB2FD8" w:rsidRDefault="00C54C25" w:rsidP="00AB2FD8">
                  <w:pPr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</w:pP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- сократить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продолжительность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взбивания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, 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не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меняя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скорость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и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обороты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машины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>.</w:t>
                  </w:r>
                </w:p>
                <w:p w:rsidR="00AB2FD8" w:rsidRPr="00AB2FD8" w:rsidRDefault="00C54C25" w:rsidP="00AB2FD8">
                  <w:pPr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</w:pPr>
                  <w:r w:rsidRPr="00AB2FD8">
                    <w:rPr>
                      <w:rFonts w:ascii="Calibri" w:eastAsia="Batang" w:hAnsi="Calibri"/>
                      <w:sz w:val="14"/>
                      <w:lang w:eastAsia="ko-KR"/>
                    </w:rPr>
                    <w:t xml:space="preserve">-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снизить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скорость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proofErr w:type="spellStart"/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взбивальной</w:t>
                  </w:r>
                  <w:proofErr w:type="spellEnd"/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машины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,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не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сокращая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времени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 xml:space="preserve"> </w:t>
                  </w:r>
                  <w:r w:rsidRPr="00AB2FD8">
                    <w:rPr>
                      <w:rFonts w:ascii="Arial" w:eastAsia="Batang" w:hAnsi="Arial" w:cs="Arial"/>
                      <w:sz w:val="14"/>
                      <w:lang w:eastAsia="ko-KR"/>
                    </w:rPr>
                    <w:t>взбивания</w:t>
                  </w:r>
                  <w:r w:rsidRPr="00AB2FD8">
                    <w:rPr>
                      <w:rFonts w:ascii="Arial Rounded MT Bold" w:eastAsia="Batang" w:hAnsi="Arial Rounded MT Bold"/>
                      <w:sz w:val="14"/>
                      <w:lang w:eastAsia="ko-KR"/>
                    </w:rPr>
                    <w:t>.</w:t>
                  </w:r>
                </w:p>
              </w:tc>
            </w:tr>
          </w:tbl>
          <w:p w:rsidR="00AB2FD8" w:rsidRDefault="00AB2FD8" w:rsidP="00B53330">
            <w:pPr>
              <w:rPr>
                <w:sz w:val="24"/>
                <w:szCs w:val="24"/>
              </w:rPr>
            </w:pPr>
          </w:p>
          <w:p w:rsidR="00E37FD1" w:rsidRPr="00E37FD1" w:rsidRDefault="00C54C25" w:rsidP="00E37FD1">
            <w:p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 xml:space="preserve">Упаковка: </w:t>
            </w:r>
            <w:r w:rsidRPr="00E37FD1">
              <w:rPr>
                <w:sz w:val="24"/>
                <w:szCs w:val="24"/>
              </w:rPr>
              <w:tab/>
              <w:t>Маргарин расфасован в короба по 20 кг</w:t>
            </w:r>
          </w:p>
          <w:p w:rsidR="00E37FD1" w:rsidRPr="00E37FD1" w:rsidRDefault="00E37FD1" w:rsidP="00E37FD1">
            <w:pPr>
              <w:rPr>
                <w:sz w:val="24"/>
                <w:szCs w:val="24"/>
              </w:rPr>
            </w:pPr>
          </w:p>
          <w:p w:rsidR="00E37FD1" w:rsidRPr="00E37FD1" w:rsidRDefault="00C54C25" w:rsidP="00E37FD1">
            <w:p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 xml:space="preserve">Срок годности и условия хранения. </w:t>
            </w:r>
          </w:p>
          <w:p w:rsidR="00E37FD1" w:rsidRPr="00E37FD1" w:rsidRDefault="00E37FD1" w:rsidP="00E37FD1">
            <w:pPr>
              <w:rPr>
                <w:sz w:val="24"/>
                <w:szCs w:val="24"/>
              </w:rPr>
            </w:pPr>
          </w:p>
          <w:p w:rsidR="00E37FD1" w:rsidRPr="00E37FD1" w:rsidRDefault="00C54C25" w:rsidP="00E37FD1">
            <w:p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>При хранении продукта в складских охлаждаемых помещениях или холодильниках при постоянной циркуляции воздуха, срок годности со дня производства составляет при температуре:</w:t>
            </w:r>
          </w:p>
          <w:p w:rsidR="00E37FD1" w:rsidRPr="00E37FD1" w:rsidRDefault="00C54C25" w:rsidP="00E37FD1">
            <w:p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ab/>
              <w:t>от -20C до 0C вкл. – 12 месяцев,</w:t>
            </w:r>
          </w:p>
          <w:p w:rsidR="00E37FD1" w:rsidRDefault="00C54C25" w:rsidP="00E37FD1">
            <w:p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ab/>
              <w:t>от +1C до +18C вкл. – 9 месяцев.</w:t>
            </w:r>
          </w:p>
          <w:p w:rsidR="00E37FD1" w:rsidRPr="00E37FD1" w:rsidRDefault="00E37FD1" w:rsidP="00E37FD1">
            <w:pPr>
              <w:rPr>
                <w:sz w:val="24"/>
                <w:szCs w:val="24"/>
              </w:rPr>
            </w:pPr>
          </w:p>
          <w:p w:rsidR="00E37FD1" w:rsidRPr="00D45497" w:rsidRDefault="00C54C25" w:rsidP="00E37FD1">
            <w:p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 xml:space="preserve"> Продукт соответствует требованиям ТР ТС 024/2011</w:t>
            </w:r>
          </w:p>
        </w:tc>
      </w:tr>
      <w:tr w:rsidR="00925CBA" w:rsidTr="00DD1C9E">
        <w:tc>
          <w:tcPr>
            <w:tcW w:w="704" w:type="dxa"/>
          </w:tcPr>
          <w:p w:rsidR="005C7DD5" w:rsidRPr="00D7019D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985" w:type="dxa"/>
            <w:shd w:val="clear" w:color="auto" w:fill="auto"/>
          </w:tcPr>
          <w:p w:rsidR="005C7DD5" w:rsidRPr="00D45497" w:rsidRDefault="00C54C25" w:rsidP="00015617">
            <w:p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>М 312 маргарин для кремов универсальный  ГОСТ 32188-2013</w:t>
            </w:r>
          </w:p>
        </w:tc>
        <w:tc>
          <w:tcPr>
            <w:tcW w:w="6804" w:type="dxa"/>
            <w:shd w:val="clear" w:color="auto" w:fill="auto"/>
          </w:tcPr>
          <w:p w:rsidR="00E37FD1" w:rsidRPr="00E37FD1" w:rsidRDefault="00C54C25" w:rsidP="00E37FD1">
            <w:p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 xml:space="preserve">Общее назначение: </w:t>
            </w:r>
          </w:p>
          <w:p w:rsidR="00E37FD1" w:rsidRDefault="00C54C25" w:rsidP="00E37FD1">
            <w:p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 xml:space="preserve">предназначен для изготовления кремовых украшений на торты и пирожные с использованием молочно-сахарных сиропов, также применяется для изготовления суфле для тортов, пирожных и конфет «Птичье молоко», для мучных кондитерских изделий премиум-класса. </w:t>
            </w:r>
          </w:p>
          <w:p w:rsidR="00E37FD1" w:rsidRPr="00E37FD1" w:rsidRDefault="00E37FD1" w:rsidP="00E37FD1">
            <w:pPr>
              <w:rPr>
                <w:sz w:val="24"/>
                <w:szCs w:val="24"/>
              </w:rPr>
            </w:pPr>
          </w:p>
          <w:p w:rsidR="00E37FD1" w:rsidRPr="00E37FD1" w:rsidRDefault="00C54C25" w:rsidP="00E37FD1">
            <w:p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>Преимущества:</w:t>
            </w:r>
          </w:p>
          <w:p w:rsidR="00E37FD1" w:rsidRPr="00E37FD1" w:rsidRDefault="00C54C25" w:rsidP="00BB1DCA">
            <w:pPr>
              <w:pStyle w:val="a5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>Дает возможность снизить себестоимость готового продукта, за счет увеличенного ввода молочно-сахарного сиропа от 140%;</w:t>
            </w:r>
          </w:p>
          <w:p w:rsidR="00E37FD1" w:rsidRPr="00E37FD1" w:rsidRDefault="00C54C25" w:rsidP="00BB1DCA">
            <w:pPr>
              <w:pStyle w:val="a5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>Увеличивает производительность, за счет сокращения времени взбивания</w:t>
            </w:r>
          </w:p>
          <w:p w:rsidR="00E37FD1" w:rsidRPr="00E37FD1" w:rsidRDefault="00C54C25" w:rsidP="00BB1DCA">
            <w:pPr>
              <w:pStyle w:val="a5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 xml:space="preserve">Улучшает </w:t>
            </w:r>
            <w:proofErr w:type="spellStart"/>
            <w:r w:rsidRPr="00E37FD1">
              <w:rPr>
                <w:sz w:val="24"/>
                <w:szCs w:val="24"/>
              </w:rPr>
              <w:t>формоустойчивость</w:t>
            </w:r>
            <w:proofErr w:type="spellEnd"/>
            <w:r w:rsidRPr="00E37FD1">
              <w:rPr>
                <w:sz w:val="24"/>
                <w:szCs w:val="24"/>
              </w:rPr>
              <w:t xml:space="preserve"> кремового полуфабриката, работать с кремом становится проще и удобнее;</w:t>
            </w:r>
          </w:p>
          <w:p w:rsidR="00E37FD1" w:rsidRDefault="00C54C25" w:rsidP="00BB1DCA">
            <w:pPr>
              <w:pStyle w:val="a5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 xml:space="preserve">Позволяет получать вкусный и легкий крем. </w:t>
            </w:r>
          </w:p>
          <w:p w:rsidR="00E37FD1" w:rsidRPr="00E37FD1" w:rsidRDefault="00E37FD1" w:rsidP="00E37FD1">
            <w:pPr>
              <w:pStyle w:val="a5"/>
              <w:rPr>
                <w:sz w:val="24"/>
                <w:szCs w:val="24"/>
              </w:rPr>
            </w:pPr>
          </w:p>
          <w:p w:rsidR="00E37FD1" w:rsidRPr="00E37FD1" w:rsidRDefault="00C54C25" w:rsidP="00E37FD1">
            <w:p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 xml:space="preserve">Состав:  </w:t>
            </w:r>
          </w:p>
          <w:p w:rsidR="00E37FD1" w:rsidRPr="00E37FD1" w:rsidRDefault="00C54C25" w:rsidP="00E37FD1">
            <w:p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 xml:space="preserve">масла растительные рафинированные дезодорированные, в том числе </w:t>
            </w:r>
            <w:proofErr w:type="spellStart"/>
            <w:r w:rsidRPr="00E37FD1">
              <w:rPr>
                <w:sz w:val="24"/>
                <w:szCs w:val="24"/>
              </w:rPr>
              <w:t>переэтерифицированные</w:t>
            </w:r>
            <w:proofErr w:type="spellEnd"/>
            <w:r w:rsidRPr="00E37FD1">
              <w:rPr>
                <w:sz w:val="24"/>
                <w:szCs w:val="24"/>
              </w:rPr>
              <w:t>:  пальмовое и его фракции,  подсолнечное,  кокосовое, вода, эмульгаторы (Е471, Е475),  консервант (</w:t>
            </w:r>
            <w:proofErr w:type="spellStart"/>
            <w:r w:rsidRPr="00E37FD1">
              <w:rPr>
                <w:sz w:val="24"/>
                <w:szCs w:val="24"/>
              </w:rPr>
              <w:t>сорбат</w:t>
            </w:r>
            <w:proofErr w:type="spellEnd"/>
            <w:r w:rsidRPr="00E37FD1">
              <w:rPr>
                <w:sz w:val="24"/>
                <w:szCs w:val="24"/>
              </w:rPr>
              <w:t xml:space="preserve"> калия), регулятор кислотности (лимонная кислота), ароматизатор, красители (Е100, Е160b).</w:t>
            </w:r>
          </w:p>
          <w:p w:rsidR="00E37FD1" w:rsidRDefault="00C54C25" w:rsidP="00E37FD1">
            <w:p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>Может содержать следы продуктов переработки сои и молока.</w:t>
            </w:r>
          </w:p>
          <w:p w:rsidR="00E37FD1" w:rsidRPr="00E37FD1" w:rsidRDefault="00E37FD1" w:rsidP="00E37FD1">
            <w:pPr>
              <w:rPr>
                <w:sz w:val="24"/>
                <w:szCs w:val="24"/>
              </w:rPr>
            </w:pPr>
          </w:p>
          <w:p w:rsidR="005C7DD5" w:rsidRDefault="00C54C25" w:rsidP="00E37FD1">
            <w:pPr>
              <w:rPr>
                <w:sz w:val="24"/>
                <w:szCs w:val="24"/>
              </w:rPr>
            </w:pPr>
            <w:r w:rsidRPr="00E37FD1">
              <w:rPr>
                <w:sz w:val="24"/>
                <w:szCs w:val="24"/>
              </w:rPr>
              <w:t>Органолептические показатели</w:t>
            </w:r>
          </w:p>
          <w:tbl>
            <w:tblPr>
              <w:tblStyle w:val="TableGrid1"/>
              <w:tblW w:w="6368" w:type="dxa"/>
              <w:tblLayout w:type="fixed"/>
              <w:tblLook w:val="0000" w:firstRow="0" w:lastRow="0" w:firstColumn="0" w:lastColumn="0" w:noHBand="0" w:noVBand="0"/>
            </w:tblPr>
            <w:tblGrid>
              <w:gridCol w:w="2127"/>
              <w:gridCol w:w="4241"/>
            </w:tblGrid>
            <w:tr w:rsidR="00925CBA" w:rsidTr="008E0260">
              <w:trPr>
                <w:trHeight w:val="342"/>
              </w:trPr>
              <w:tc>
                <w:tcPr>
                  <w:tcW w:w="2127" w:type="dxa"/>
                </w:tcPr>
                <w:p w:rsidR="008E0260" w:rsidRPr="00590838" w:rsidRDefault="00C54C25" w:rsidP="008E0260">
                  <w:pPr>
                    <w:pStyle w:val="af2"/>
                    <w:rPr>
                      <w:rFonts w:ascii="Arial" w:hAnsi="Arial" w:cs="Arial"/>
                      <w:b/>
                      <w:i/>
                      <w:sz w:val="16"/>
                    </w:rPr>
                  </w:pPr>
                  <w:proofErr w:type="spellStart"/>
                  <w:r w:rsidRPr="00590838">
                    <w:rPr>
                      <w:rFonts w:ascii="Arial" w:hAnsi="Arial" w:cs="Arial"/>
                      <w:sz w:val="16"/>
                    </w:rPr>
                    <w:t>Вкус</w:t>
                  </w:r>
                  <w:proofErr w:type="spellEnd"/>
                  <w:r w:rsidRPr="00590838">
                    <w:rPr>
                      <w:rFonts w:ascii="Arial" w:hAnsi="Arial" w:cs="Arial"/>
                      <w:sz w:val="16"/>
                    </w:rPr>
                    <w:t xml:space="preserve"> и </w:t>
                  </w:r>
                  <w:proofErr w:type="spellStart"/>
                  <w:r w:rsidRPr="00590838">
                    <w:rPr>
                      <w:rFonts w:ascii="Arial" w:hAnsi="Arial" w:cs="Arial"/>
                      <w:sz w:val="16"/>
                    </w:rPr>
                    <w:t>запах</w:t>
                  </w:r>
                  <w:proofErr w:type="spellEnd"/>
                </w:p>
              </w:tc>
              <w:tc>
                <w:tcPr>
                  <w:tcW w:w="4241" w:type="dxa"/>
                </w:tcPr>
                <w:p w:rsidR="008E0260" w:rsidRPr="00F65D78" w:rsidRDefault="00C54C25" w:rsidP="008E0260">
                  <w:pPr>
                    <w:pStyle w:val="af2"/>
                    <w:rPr>
                      <w:rFonts w:ascii="Arial" w:hAnsi="Arial" w:cs="Arial"/>
                      <w:b/>
                      <w:i/>
                      <w:sz w:val="16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6"/>
                      <w:lang w:val="ru-RU"/>
                    </w:rPr>
                    <w:t>Чистые, посторонние привкусы и запахи не допускаются. Допускается сливочный или кремовый привкус и запах, свойственный применяемому ароматизатору.</w:t>
                  </w:r>
                </w:p>
              </w:tc>
            </w:tr>
            <w:tr w:rsidR="00925CBA" w:rsidTr="008E0260">
              <w:trPr>
                <w:trHeight w:val="342"/>
              </w:trPr>
              <w:tc>
                <w:tcPr>
                  <w:tcW w:w="2127" w:type="dxa"/>
                </w:tcPr>
                <w:p w:rsidR="008E0260" w:rsidRPr="00590838" w:rsidRDefault="00C54C25" w:rsidP="008E0260">
                  <w:pPr>
                    <w:pStyle w:val="af2"/>
                    <w:rPr>
                      <w:rFonts w:ascii="Arial" w:hAnsi="Arial" w:cs="Arial"/>
                      <w:b/>
                      <w:i/>
                      <w:sz w:val="16"/>
                    </w:rPr>
                  </w:pPr>
                  <w:proofErr w:type="spellStart"/>
                  <w:r w:rsidRPr="00590838">
                    <w:rPr>
                      <w:rFonts w:ascii="Arial" w:hAnsi="Arial" w:cs="Arial"/>
                      <w:sz w:val="16"/>
                    </w:rPr>
                    <w:t>Консистенция</w:t>
                  </w:r>
                  <w:proofErr w:type="spellEnd"/>
                  <w:r w:rsidRPr="00590838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590838">
                    <w:rPr>
                      <w:rFonts w:ascii="Arial" w:hAnsi="Arial" w:cs="Arial"/>
                      <w:sz w:val="16"/>
                    </w:rPr>
                    <w:t>при</w:t>
                  </w:r>
                  <w:proofErr w:type="spellEnd"/>
                  <w:r w:rsidRPr="00590838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590838">
                    <w:rPr>
                      <w:rFonts w:ascii="Arial" w:hAnsi="Arial" w:cs="Arial"/>
                      <w:sz w:val="16"/>
                    </w:rPr>
                    <w:t>температуре</w:t>
                  </w:r>
                  <w:proofErr w:type="spellEnd"/>
                  <w:r w:rsidRPr="00590838">
                    <w:rPr>
                      <w:rFonts w:ascii="Arial" w:hAnsi="Arial" w:cs="Arial"/>
                      <w:sz w:val="16"/>
                    </w:rPr>
                    <w:t xml:space="preserve"> 20</w:t>
                  </w:r>
                  <w:r w:rsidRPr="00590838">
                    <w:rPr>
                      <w:rFonts w:ascii="Symbol" w:hAnsi="Symbol" w:cs="Arial"/>
                      <w:sz w:val="16"/>
                    </w:rPr>
                    <w:sym w:font="Symbol" w:char="F0B0"/>
                  </w:r>
                  <w:r w:rsidRPr="00590838">
                    <w:rPr>
                      <w:rFonts w:ascii="Arial" w:hAnsi="Arial" w:cs="Arial"/>
                      <w:sz w:val="16"/>
                    </w:rPr>
                    <w:t>С</w:t>
                  </w:r>
                  <w:r w:rsidRPr="00590838">
                    <w:rPr>
                      <w:rFonts w:ascii="Symbol" w:hAnsi="Symbol" w:cs="Arial"/>
                      <w:sz w:val="16"/>
                    </w:rPr>
                    <w:sym w:font="Symbol" w:char="F0B1"/>
                  </w:r>
                  <w:r w:rsidRPr="00590838">
                    <w:rPr>
                      <w:rFonts w:ascii="Arial" w:hAnsi="Arial" w:cs="Arial"/>
                      <w:sz w:val="16"/>
                    </w:rPr>
                    <w:t xml:space="preserve"> 2</w:t>
                  </w:r>
                </w:p>
              </w:tc>
              <w:tc>
                <w:tcPr>
                  <w:tcW w:w="4241" w:type="dxa"/>
                </w:tcPr>
                <w:p w:rsidR="008E0260" w:rsidRPr="00F65D78" w:rsidRDefault="00C54C25" w:rsidP="008E0260">
                  <w:pPr>
                    <w:pStyle w:val="af2"/>
                    <w:rPr>
                      <w:rFonts w:ascii="Arial" w:hAnsi="Arial" w:cs="Arial"/>
                      <w:b/>
                      <w:i/>
                      <w:sz w:val="16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6"/>
                      <w:lang w:val="ru-RU"/>
                    </w:rPr>
                    <w:t>Однородная, пластичная, поверхность среза блестящая. Допускается слабо-блестящая поверхность среза</w:t>
                  </w:r>
                </w:p>
              </w:tc>
            </w:tr>
            <w:tr w:rsidR="00925CBA" w:rsidTr="008E0260">
              <w:trPr>
                <w:trHeight w:val="342"/>
              </w:trPr>
              <w:tc>
                <w:tcPr>
                  <w:tcW w:w="2127" w:type="dxa"/>
                </w:tcPr>
                <w:p w:rsidR="008E0260" w:rsidRPr="00590838" w:rsidRDefault="00C54C25" w:rsidP="008E0260">
                  <w:pPr>
                    <w:pStyle w:val="af2"/>
                    <w:rPr>
                      <w:rFonts w:ascii="Arial" w:hAnsi="Arial" w:cs="Arial"/>
                      <w:b/>
                      <w:i/>
                      <w:sz w:val="16"/>
                    </w:rPr>
                  </w:pPr>
                  <w:proofErr w:type="spellStart"/>
                  <w:r w:rsidRPr="00590838">
                    <w:rPr>
                      <w:rFonts w:ascii="Arial" w:hAnsi="Arial" w:cs="Arial"/>
                      <w:sz w:val="16"/>
                    </w:rPr>
                    <w:t>Цвет</w:t>
                  </w:r>
                  <w:proofErr w:type="spellEnd"/>
                  <w:r w:rsidRPr="00590838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4241" w:type="dxa"/>
                </w:tcPr>
                <w:p w:rsidR="008E0260" w:rsidRPr="00F65D78" w:rsidRDefault="00C54C25" w:rsidP="008E0260">
                  <w:pPr>
                    <w:pStyle w:val="af2"/>
                    <w:rPr>
                      <w:rFonts w:ascii="Arial" w:hAnsi="Arial" w:cs="Arial"/>
                      <w:b/>
                      <w:i/>
                      <w:sz w:val="16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6"/>
                      <w:lang w:val="ru-RU"/>
                    </w:rPr>
                    <w:t>От белого или светло-желтого до желтого, однородный по всей массе</w:t>
                  </w:r>
                </w:p>
              </w:tc>
            </w:tr>
          </w:tbl>
          <w:p w:rsidR="00E37FD1" w:rsidRDefault="00E37FD1" w:rsidP="00E37FD1">
            <w:pPr>
              <w:rPr>
                <w:sz w:val="24"/>
                <w:szCs w:val="24"/>
              </w:rPr>
            </w:pPr>
          </w:p>
          <w:p w:rsidR="008E0260" w:rsidRDefault="00C54C25" w:rsidP="00E37FD1">
            <w:pPr>
              <w:rPr>
                <w:sz w:val="24"/>
                <w:szCs w:val="24"/>
              </w:rPr>
            </w:pPr>
            <w:r w:rsidRPr="008E0260">
              <w:rPr>
                <w:sz w:val="24"/>
                <w:szCs w:val="24"/>
              </w:rPr>
              <w:t>Физико-химические показатели</w:t>
            </w:r>
          </w:p>
          <w:tbl>
            <w:tblPr>
              <w:tblStyle w:val="TableGrid1"/>
              <w:tblW w:w="6372" w:type="dxa"/>
              <w:tblLayout w:type="fixed"/>
              <w:tblLook w:val="0000" w:firstRow="0" w:lastRow="0" w:firstColumn="0" w:lastColumn="0" w:noHBand="0" w:noVBand="0"/>
            </w:tblPr>
            <w:tblGrid>
              <w:gridCol w:w="3254"/>
              <w:gridCol w:w="1183"/>
              <w:gridCol w:w="1935"/>
            </w:tblGrid>
            <w:tr w:rsidR="00925CBA" w:rsidTr="008E0260">
              <w:trPr>
                <w:trHeight w:val="532"/>
              </w:trPr>
              <w:tc>
                <w:tcPr>
                  <w:tcW w:w="3254" w:type="dxa"/>
                </w:tcPr>
                <w:p w:rsidR="008E0260" w:rsidRPr="007A4D74" w:rsidRDefault="00C54C25" w:rsidP="008E0260">
                  <w:pPr>
                    <w:pStyle w:val="af2"/>
                    <w:jc w:val="center"/>
                    <w:rPr>
                      <w:rFonts w:ascii="Arial" w:hAnsi="Arial" w:cs="Arial"/>
                      <w:i/>
                      <w:sz w:val="12"/>
                    </w:rPr>
                  </w:pPr>
                  <w:proofErr w:type="spellStart"/>
                  <w:r w:rsidRPr="007A4D74">
                    <w:rPr>
                      <w:rFonts w:ascii="Arial" w:hAnsi="Arial" w:cs="Arial"/>
                      <w:sz w:val="12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1183" w:type="dxa"/>
                </w:tcPr>
                <w:p w:rsidR="008E0260" w:rsidRPr="007A4D74" w:rsidRDefault="00C54C25" w:rsidP="008E0260">
                  <w:pPr>
                    <w:pStyle w:val="af2"/>
                    <w:jc w:val="center"/>
                    <w:rPr>
                      <w:rFonts w:ascii="Arial" w:hAnsi="Arial" w:cs="Arial"/>
                      <w:i/>
                      <w:sz w:val="12"/>
                    </w:rPr>
                  </w:pPr>
                  <w:proofErr w:type="spellStart"/>
                  <w:r w:rsidRPr="007A4D74">
                    <w:rPr>
                      <w:rFonts w:ascii="Arial" w:hAnsi="Arial" w:cs="Arial"/>
                      <w:sz w:val="12"/>
                    </w:rPr>
                    <w:t>Значение</w:t>
                  </w:r>
                  <w:proofErr w:type="spellEnd"/>
                </w:p>
              </w:tc>
              <w:tc>
                <w:tcPr>
                  <w:tcW w:w="1935" w:type="dxa"/>
                </w:tcPr>
                <w:p w:rsidR="008E0260" w:rsidRPr="007A4D74" w:rsidRDefault="00C54C25" w:rsidP="008E0260">
                  <w:pPr>
                    <w:pStyle w:val="af2"/>
                    <w:jc w:val="center"/>
                    <w:rPr>
                      <w:rFonts w:ascii="Arial" w:hAnsi="Arial" w:cs="Arial"/>
                      <w:i/>
                      <w:sz w:val="12"/>
                    </w:rPr>
                  </w:pPr>
                  <w:proofErr w:type="spellStart"/>
                  <w:r w:rsidRPr="007A4D74">
                    <w:rPr>
                      <w:rFonts w:ascii="Arial" w:hAnsi="Arial" w:cs="Arial"/>
                      <w:sz w:val="12"/>
                    </w:rPr>
                    <w:t>Методика</w:t>
                  </w:r>
                  <w:proofErr w:type="spellEnd"/>
                  <w:r w:rsidRPr="007A4D74">
                    <w:rPr>
                      <w:rFonts w:ascii="Arial" w:hAnsi="Arial" w:cs="Arial"/>
                      <w:sz w:val="12"/>
                    </w:rPr>
                    <w:t xml:space="preserve"> </w:t>
                  </w:r>
                  <w:proofErr w:type="spellStart"/>
                  <w:r w:rsidRPr="007A4D74">
                    <w:rPr>
                      <w:rFonts w:ascii="Arial" w:hAnsi="Arial" w:cs="Arial"/>
                      <w:sz w:val="12"/>
                    </w:rPr>
                    <w:t>анализа</w:t>
                  </w:r>
                  <w:proofErr w:type="spellEnd"/>
                </w:p>
              </w:tc>
            </w:tr>
            <w:tr w:rsidR="00925CBA" w:rsidTr="008E0260">
              <w:tc>
                <w:tcPr>
                  <w:tcW w:w="3254" w:type="dxa"/>
                </w:tcPr>
                <w:p w:rsidR="008E0260" w:rsidRPr="00F65D78" w:rsidRDefault="00C54C25" w:rsidP="008E0260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Массовая доля жира, %, не менее</w:t>
                  </w:r>
                </w:p>
              </w:tc>
              <w:tc>
                <w:tcPr>
                  <w:tcW w:w="1183" w:type="dxa"/>
                </w:tcPr>
                <w:p w:rsidR="008E0260" w:rsidRPr="007A4D74" w:rsidRDefault="00C54C25" w:rsidP="008E0260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84</w:t>
                  </w:r>
                </w:p>
              </w:tc>
              <w:tc>
                <w:tcPr>
                  <w:tcW w:w="1935" w:type="dxa"/>
                </w:tcPr>
                <w:p w:rsidR="008E0260" w:rsidRPr="007A4D74" w:rsidRDefault="00C54C25" w:rsidP="008E0260">
                  <w:pPr>
                    <w:pStyle w:val="af2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ГОСТ 32189</w:t>
                  </w:r>
                </w:p>
              </w:tc>
            </w:tr>
            <w:tr w:rsidR="00925CBA" w:rsidTr="008E0260">
              <w:tc>
                <w:tcPr>
                  <w:tcW w:w="3254" w:type="dxa"/>
                </w:tcPr>
                <w:p w:rsidR="008E0260" w:rsidRPr="00F65D78" w:rsidRDefault="00C54C25" w:rsidP="008E0260">
                  <w:pPr>
                    <w:pStyle w:val="22"/>
                    <w:rPr>
                      <w:rFonts w:ascii="Arial" w:hAnsi="Arial" w:cs="Arial"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Массовая доля влаги и летучих веществ, %, не более</w:t>
                  </w:r>
                </w:p>
              </w:tc>
              <w:tc>
                <w:tcPr>
                  <w:tcW w:w="1183" w:type="dxa"/>
                </w:tcPr>
                <w:p w:rsidR="008E0260" w:rsidRPr="007A4D74" w:rsidRDefault="00C54C25" w:rsidP="008E0260">
                  <w:pPr>
                    <w:pStyle w:val="22"/>
                    <w:ind w:left="76"/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16</w:t>
                  </w:r>
                </w:p>
              </w:tc>
              <w:tc>
                <w:tcPr>
                  <w:tcW w:w="1935" w:type="dxa"/>
                </w:tcPr>
                <w:p w:rsidR="008E0260" w:rsidRPr="007A4D74" w:rsidRDefault="00C54C25" w:rsidP="008E0260">
                  <w:pPr>
                    <w:pStyle w:val="af2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ГОСТ 32189</w:t>
                  </w:r>
                </w:p>
              </w:tc>
            </w:tr>
            <w:tr w:rsidR="00925CBA" w:rsidTr="008E0260">
              <w:tc>
                <w:tcPr>
                  <w:tcW w:w="3254" w:type="dxa"/>
                </w:tcPr>
                <w:p w:rsidR="008E0260" w:rsidRPr="00F65D78" w:rsidRDefault="00C54C25" w:rsidP="008E0260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 xml:space="preserve">Кислотность, град </w:t>
                  </w:r>
                  <w:proofErr w:type="spellStart"/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Кеттстофера</w:t>
                  </w:r>
                  <w:proofErr w:type="spellEnd"/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, не более</w:t>
                  </w:r>
                </w:p>
              </w:tc>
              <w:tc>
                <w:tcPr>
                  <w:tcW w:w="1183" w:type="dxa"/>
                </w:tcPr>
                <w:p w:rsidR="008E0260" w:rsidRPr="007A4D74" w:rsidRDefault="00C54C25" w:rsidP="008E0260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3,5</w:t>
                  </w:r>
                </w:p>
              </w:tc>
              <w:tc>
                <w:tcPr>
                  <w:tcW w:w="1935" w:type="dxa"/>
                </w:tcPr>
                <w:p w:rsidR="008E0260" w:rsidRPr="007A4D74" w:rsidRDefault="00C54C25" w:rsidP="008E026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7A4D74">
                    <w:rPr>
                      <w:rFonts w:ascii="Arial" w:hAnsi="Arial" w:cs="Arial"/>
                      <w:sz w:val="16"/>
                    </w:rPr>
                    <w:t>ГОСТ 32189</w:t>
                  </w:r>
                </w:p>
              </w:tc>
            </w:tr>
            <w:tr w:rsidR="00925CBA" w:rsidTr="008E0260">
              <w:tc>
                <w:tcPr>
                  <w:tcW w:w="3254" w:type="dxa"/>
                </w:tcPr>
                <w:p w:rsidR="008E0260" w:rsidRPr="00F65D78" w:rsidRDefault="00C54C25" w:rsidP="008E0260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 xml:space="preserve">Перекисное число, </w:t>
                  </w:r>
                  <w:proofErr w:type="spellStart"/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ммоль</w:t>
                  </w:r>
                  <w:proofErr w:type="spellEnd"/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 xml:space="preserve"> (½ </w:t>
                  </w:r>
                  <w:r w:rsidRPr="007A4D74">
                    <w:rPr>
                      <w:rFonts w:ascii="Arial" w:hAnsi="Arial" w:cs="Arial"/>
                      <w:sz w:val="12"/>
                    </w:rPr>
                    <w:t>O</w:t>
                  </w: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)/кг, при отгрузке, не более</w:t>
                  </w:r>
                </w:p>
              </w:tc>
              <w:tc>
                <w:tcPr>
                  <w:tcW w:w="1183" w:type="dxa"/>
                </w:tcPr>
                <w:p w:rsidR="008E0260" w:rsidRPr="007A4D74" w:rsidRDefault="00C54C25" w:rsidP="008E0260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5,0</w:t>
                  </w:r>
                </w:p>
              </w:tc>
              <w:tc>
                <w:tcPr>
                  <w:tcW w:w="1935" w:type="dxa"/>
                </w:tcPr>
                <w:p w:rsidR="008E0260" w:rsidRPr="007A4D74" w:rsidRDefault="00C54C25" w:rsidP="008E026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7A4D74">
                    <w:rPr>
                      <w:rFonts w:ascii="Arial" w:hAnsi="Arial" w:cs="Arial"/>
                      <w:sz w:val="16"/>
                    </w:rPr>
                    <w:t>ГОСТ Р 51487</w:t>
                  </w:r>
                </w:p>
              </w:tc>
            </w:tr>
            <w:tr w:rsidR="00925CBA" w:rsidTr="008E0260">
              <w:tc>
                <w:tcPr>
                  <w:tcW w:w="3254" w:type="dxa"/>
                </w:tcPr>
                <w:p w:rsidR="008E0260" w:rsidRPr="007A4D74" w:rsidRDefault="00C54C25" w:rsidP="008E0260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proofErr w:type="spellStart"/>
                  <w:r w:rsidRPr="007A4D74">
                    <w:rPr>
                      <w:rFonts w:ascii="Arial" w:hAnsi="Arial" w:cs="Arial"/>
                      <w:sz w:val="12"/>
                    </w:rPr>
                    <w:t>Температура</w:t>
                  </w:r>
                  <w:proofErr w:type="spellEnd"/>
                  <w:r w:rsidRPr="007A4D74">
                    <w:rPr>
                      <w:rFonts w:ascii="Arial" w:hAnsi="Arial" w:cs="Arial"/>
                      <w:sz w:val="12"/>
                    </w:rPr>
                    <w:t xml:space="preserve"> </w:t>
                  </w:r>
                  <w:proofErr w:type="spellStart"/>
                  <w:r w:rsidRPr="007A4D74">
                    <w:rPr>
                      <w:rFonts w:ascii="Arial" w:hAnsi="Arial" w:cs="Arial"/>
                      <w:sz w:val="12"/>
                    </w:rPr>
                    <w:t>плавления</w:t>
                  </w:r>
                  <w:proofErr w:type="spellEnd"/>
                  <w:r w:rsidRPr="007A4D74">
                    <w:rPr>
                      <w:rFonts w:ascii="Arial" w:hAnsi="Arial" w:cs="Arial"/>
                      <w:sz w:val="12"/>
                    </w:rPr>
                    <w:t>,</w:t>
                  </w:r>
                  <w:r w:rsidRPr="007A4D74">
                    <w:rPr>
                      <w:rFonts w:ascii="Symbol" w:hAnsi="Symbol" w:cs="Arial"/>
                      <w:sz w:val="12"/>
                    </w:rPr>
                    <w:sym w:font="Symbol" w:char="F0B0"/>
                  </w:r>
                  <w:r w:rsidRPr="007A4D74">
                    <w:rPr>
                      <w:rFonts w:ascii="Arial" w:hAnsi="Arial" w:cs="Arial"/>
                      <w:sz w:val="12"/>
                    </w:rPr>
                    <w:t>С</w:t>
                  </w:r>
                </w:p>
              </w:tc>
              <w:tc>
                <w:tcPr>
                  <w:tcW w:w="1183" w:type="dxa"/>
                </w:tcPr>
                <w:p w:rsidR="008E0260" w:rsidRPr="007A4D74" w:rsidRDefault="00C54C25" w:rsidP="008E0260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30-38</w:t>
                  </w:r>
                </w:p>
              </w:tc>
              <w:tc>
                <w:tcPr>
                  <w:tcW w:w="1935" w:type="dxa"/>
                </w:tcPr>
                <w:p w:rsidR="008E0260" w:rsidRPr="007A4D74" w:rsidRDefault="00C54C25" w:rsidP="008E026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7A4D74">
                    <w:rPr>
                      <w:rFonts w:ascii="Arial" w:hAnsi="Arial" w:cs="Arial"/>
                      <w:sz w:val="16"/>
                    </w:rPr>
                    <w:t>ГОСТ 32189</w:t>
                  </w:r>
                </w:p>
              </w:tc>
            </w:tr>
            <w:tr w:rsidR="00925CBA" w:rsidTr="008E0260">
              <w:trPr>
                <w:trHeight w:val="1181"/>
              </w:trPr>
              <w:tc>
                <w:tcPr>
                  <w:tcW w:w="3254" w:type="dxa"/>
                </w:tcPr>
                <w:p w:rsidR="008E0260" w:rsidRPr="00F65D78" w:rsidRDefault="00C54C25" w:rsidP="008E0260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Содержание твердых триглицеридов* (%) при температуре:</w:t>
                  </w:r>
                </w:p>
                <w:p w:rsidR="008E0260" w:rsidRPr="007A4D74" w:rsidRDefault="00C54C25" w:rsidP="008E0260">
                  <w:pPr>
                    <w:pStyle w:val="af2"/>
                    <w:tabs>
                      <w:tab w:val="left" w:pos="2438"/>
                    </w:tabs>
                    <w:ind w:right="220"/>
                    <w:jc w:val="right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10</w:t>
                  </w:r>
                  <w:r w:rsidRPr="007A4D74">
                    <w:rPr>
                      <w:rFonts w:ascii="Symbol" w:hAnsi="Symbol" w:cs="Arial"/>
                      <w:sz w:val="12"/>
                    </w:rPr>
                    <w:sym w:font="Symbol" w:char="F0B0"/>
                  </w:r>
                  <w:r w:rsidRPr="007A4D74">
                    <w:rPr>
                      <w:rFonts w:ascii="Arial" w:hAnsi="Arial" w:cs="Arial"/>
                      <w:sz w:val="12"/>
                    </w:rPr>
                    <w:t>С</w:t>
                  </w:r>
                </w:p>
                <w:p w:rsidR="008E0260" w:rsidRPr="007A4D74" w:rsidRDefault="00C54C25" w:rsidP="008E0260">
                  <w:pPr>
                    <w:pStyle w:val="af2"/>
                    <w:ind w:right="220"/>
                    <w:jc w:val="right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20</w:t>
                  </w:r>
                  <w:r w:rsidRPr="007A4D74">
                    <w:rPr>
                      <w:rFonts w:ascii="Symbol" w:hAnsi="Symbol" w:cs="Arial"/>
                      <w:sz w:val="12"/>
                    </w:rPr>
                    <w:sym w:font="Symbol" w:char="F0B0"/>
                  </w:r>
                  <w:r w:rsidRPr="007A4D74">
                    <w:rPr>
                      <w:rFonts w:ascii="Arial" w:hAnsi="Arial" w:cs="Arial"/>
                      <w:sz w:val="12"/>
                    </w:rPr>
                    <w:t>С</w:t>
                  </w:r>
                </w:p>
                <w:p w:rsidR="008E0260" w:rsidRPr="007A4D74" w:rsidRDefault="00C54C25" w:rsidP="008E0260">
                  <w:pPr>
                    <w:pStyle w:val="af2"/>
                    <w:ind w:right="220"/>
                    <w:jc w:val="right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30</w:t>
                  </w:r>
                  <w:r w:rsidRPr="007A4D74">
                    <w:rPr>
                      <w:rFonts w:ascii="Symbol" w:hAnsi="Symbol" w:cs="Arial"/>
                      <w:sz w:val="12"/>
                    </w:rPr>
                    <w:sym w:font="Symbol" w:char="F0B0"/>
                  </w:r>
                  <w:r w:rsidRPr="007A4D74">
                    <w:rPr>
                      <w:rFonts w:ascii="Arial" w:hAnsi="Arial" w:cs="Arial"/>
                      <w:sz w:val="12"/>
                    </w:rPr>
                    <w:t>С</w:t>
                  </w:r>
                </w:p>
                <w:p w:rsidR="008E0260" w:rsidRPr="007A4D74" w:rsidRDefault="00C54C25" w:rsidP="008E0260">
                  <w:pPr>
                    <w:ind w:right="220"/>
                    <w:jc w:val="right"/>
                    <w:rPr>
                      <w:rFonts w:ascii="Arial" w:hAnsi="Arial" w:cs="Arial"/>
                      <w:b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35</w:t>
                  </w:r>
                  <w:r w:rsidRPr="007A4D74">
                    <w:rPr>
                      <w:rFonts w:ascii="Symbol" w:hAnsi="Symbol" w:cs="Arial"/>
                      <w:sz w:val="12"/>
                    </w:rPr>
                    <w:sym w:font="Symbol" w:char="F0B0"/>
                  </w:r>
                  <w:r w:rsidRPr="007A4D74">
                    <w:rPr>
                      <w:rFonts w:ascii="Arial" w:hAnsi="Arial" w:cs="Arial"/>
                      <w:sz w:val="12"/>
                    </w:rPr>
                    <w:t>С</w:t>
                  </w:r>
                </w:p>
              </w:tc>
              <w:tc>
                <w:tcPr>
                  <w:tcW w:w="1183" w:type="dxa"/>
                </w:tcPr>
                <w:p w:rsidR="008E0260" w:rsidRPr="007A4D74" w:rsidRDefault="008E0260" w:rsidP="008E0260">
                  <w:pPr>
                    <w:pStyle w:val="af2"/>
                    <w:spacing w:line="240" w:lineRule="exact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</w:p>
                <w:p w:rsidR="008E0260" w:rsidRPr="007A4D74" w:rsidRDefault="00C54C25" w:rsidP="008E0260">
                  <w:pPr>
                    <w:spacing w:line="240" w:lineRule="exact"/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29-35</w:t>
                  </w:r>
                </w:p>
                <w:p w:rsidR="008E0260" w:rsidRPr="007A4D74" w:rsidRDefault="00C54C25" w:rsidP="008E0260">
                  <w:pPr>
                    <w:spacing w:line="240" w:lineRule="exact"/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13-18</w:t>
                  </w:r>
                </w:p>
                <w:p w:rsidR="008E0260" w:rsidRPr="007A4D74" w:rsidRDefault="00C54C25" w:rsidP="008E0260">
                  <w:pPr>
                    <w:spacing w:line="240" w:lineRule="exact"/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5-8</w:t>
                  </w:r>
                </w:p>
                <w:p w:rsidR="008E0260" w:rsidRPr="007A4D74" w:rsidRDefault="00C54C25" w:rsidP="008E0260">
                  <w:pPr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sz w:val="12"/>
                      <w:lang w:eastAsia="en-US"/>
                    </w:rPr>
                  </w:pPr>
                  <w:r w:rsidRPr="007A4D74">
                    <w:rPr>
                      <w:rFonts w:ascii="Arial" w:eastAsiaTheme="minorHAnsi" w:hAnsi="Arial" w:cs="Arial"/>
                      <w:sz w:val="12"/>
                      <w:lang w:eastAsia="en-US"/>
                    </w:rPr>
                    <w:t>3-6</w:t>
                  </w:r>
                </w:p>
              </w:tc>
              <w:tc>
                <w:tcPr>
                  <w:tcW w:w="1935" w:type="dxa"/>
                </w:tcPr>
                <w:p w:rsidR="008E0260" w:rsidRPr="007A4D74" w:rsidRDefault="00C54C25" w:rsidP="008E026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7A4D74">
                    <w:rPr>
                      <w:rFonts w:ascii="Arial" w:hAnsi="Arial" w:cs="Arial"/>
                      <w:sz w:val="16"/>
                    </w:rPr>
                    <w:t>ГОСТ 31757</w:t>
                  </w:r>
                </w:p>
              </w:tc>
            </w:tr>
            <w:tr w:rsidR="00925CBA" w:rsidTr="008E0260">
              <w:tc>
                <w:tcPr>
                  <w:tcW w:w="3254" w:type="dxa"/>
                </w:tcPr>
                <w:p w:rsidR="008E0260" w:rsidRPr="00F65D78" w:rsidRDefault="00C54C25" w:rsidP="008E0260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Массовая доля насыщенных жирных кислот, % от содержания жира в продукте, не более</w:t>
                  </w:r>
                </w:p>
              </w:tc>
              <w:tc>
                <w:tcPr>
                  <w:tcW w:w="1183" w:type="dxa"/>
                </w:tcPr>
                <w:p w:rsidR="008E0260" w:rsidRPr="007A4D74" w:rsidRDefault="00C54C25" w:rsidP="008E0260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60</w:t>
                  </w:r>
                </w:p>
              </w:tc>
              <w:tc>
                <w:tcPr>
                  <w:tcW w:w="1935" w:type="dxa"/>
                </w:tcPr>
                <w:p w:rsidR="008E0260" w:rsidRPr="007A4D74" w:rsidRDefault="00C54C25" w:rsidP="008E026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7A4D74">
                    <w:rPr>
                      <w:rFonts w:ascii="Arial" w:hAnsi="Arial" w:cs="Arial"/>
                      <w:sz w:val="16"/>
                    </w:rPr>
                    <w:t>ГОСТ 31663</w:t>
                  </w:r>
                </w:p>
              </w:tc>
            </w:tr>
            <w:tr w:rsidR="00925CBA" w:rsidTr="008E0260">
              <w:tc>
                <w:tcPr>
                  <w:tcW w:w="3254" w:type="dxa"/>
                </w:tcPr>
                <w:p w:rsidR="008E0260" w:rsidRPr="00F65D78" w:rsidRDefault="00C54C25" w:rsidP="008E0260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Массовая доля трансизомеров жирных кислот, % от содержания жира в продукте, не более</w:t>
                  </w:r>
                </w:p>
              </w:tc>
              <w:tc>
                <w:tcPr>
                  <w:tcW w:w="1183" w:type="dxa"/>
                </w:tcPr>
                <w:p w:rsidR="008E0260" w:rsidRPr="007A4D74" w:rsidRDefault="00C54C25" w:rsidP="008E0260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2,0</w:t>
                  </w:r>
                </w:p>
              </w:tc>
              <w:tc>
                <w:tcPr>
                  <w:tcW w:w="1935" w:type="dxa"/>
                </w:tcPr>
                <w:p w:rsidR="008E0260" w:rsidRPr="007A4D74" w:rsidRDefault="00C54C25" w:rsidP="008E026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7A4D74">
                    <w:rPr>
                      <w:rFonts w:ascii="Arial" w:hAnsi="Arial" w:cs="Arial"/>
                      <w:sz w:val="16"/>
                    </w:rPr>
                    <w:t>ГОСТ 31754</w:t>
                  </w:r>
                </w:p>
              </w:tc>
            </w:tr>
            <w:tr w:rsidR="00925CBA" w:rsidTr="008E0260">
              <w:tc>
                <w:tcPr>
                  <w:tcW w:w="3254" w:type="dxa"/>
                </w:tcPr>
                <w:p w:rsidR="008E0260" w:rsidRPr="00F65D78" w:rsidRDefault="00C54C25" w:rsidP="008E0260">
                  <w:pPr>
                    <w:pStyle w:val="af2"/>
                    <w:rPr>
                      <w:rFonts w:ascii="Arial" w:hAnsi="Arial" w:cs="Arial"/>
                      <w:b/>
                      <w:i/>
                      <w:sz w:val="12"/>
                      <w:lang w:val="ru-RU"/>
                    </w:rPr>
                  </w:pPr>
                  <w:r w:rsidRPr="00F65D78">
                    <w:rPr>
                      <w:rFonts w:ascii="Arial" w:hAnsi="Arial" w:cs="Arial"/>
                      <w:sz w:val="12"/>
                      <w:lang w:val="ru-RU"/>
                    </w:rPr>
                    <w:t>Энергетическая ценность 100 г продукта, кДж/ккал</w:t>
                  </w:r>
                </w:p>
              </w:tc>
              <w:tc>
                <w:tcPr>
                  <w:tcW w:w="1183" w:type="dxa"/>
                </w:tcPr>
                <w:p w:rsidR="008E0260" w:rsidRPr="007A4D74" w:rsidRDefault="00C54C25" w:rsidP="008E0260">
                  <w:pPr>
                    <w:pStyle w:val="af2"/>
                    <w:ind w:left="76"/>
                    <w:jc w:val="center"/>
                    <w:rPr>
                      <w:rFonts w:ascii="Arial" w:hAnsi="Arial" w:cs="Arial"/>
                      <w:b/>
                      <w:i/>
                      <w:sz w:val="12"/>
                    </w:rPr>
                  </w:pPr>
                  <w:r w:rsidRPr="007A4D74">
                    <w:rPr>
                      <w:rFonts w:ascii="Arial" w:hAnsi="Arial" w:cs="Arial"/>
                      <w:sz w:val="12"/>
                    </w:rPr>
                    <w:t>3110 / 760</w:t>
                  </w:r>
                </w:p>
              </w:tc>
              <w:tc>
                <w:tcPr>
                  <w:tcW w:w="1935" w:type="dxa"/>
                </w:tcPr>
                <w:p w:rsidR="008E0260" w:rsidRPr="007A4D74" w:rsidRDefault="00C54C25" w:rsidP="008E026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7A4D74">
                    <w:rPr>
                      <w:rFonts w:ascii="Arial" w:hAnsi="Arial" w:cs="Arial"/>
                      <w:sz w:val="16"/>
                    </w:rPr>
                    <w:t>ТР ТС 022/2011</w:t>
                  </w:r>
                </w:p>
              </w:tc>
            </w:tr>
          </w:tbl>
          <w:p w:rsidR="008E0260" w:rsidRDefault="008E0260" w:rsidP="00E37FD1">
            <w:pPr>
              <w:rPr>
                <w:sz w:val="24"/>
                <w:szCs w:val="24"/>
              </w:rPr>
            </w:pPr>
          </w:p>
          <w:p w:rsidR="008E0260" w:rsidRDefault="008E0260" w:rsidP="00E37FD1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="-10" w:tblpY="-68"/>
              <w:tblW w:w="6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19"/>
              <w:gridCol w:w="1583"/>
              <w:gridCol w:w="1134"/>
            </w:tblGrid>
            <w:tr w:rsidR="00925CBA" w:rsidTr="00531D46">
              <w:tc>
                <w:tcPr>
                  <w:tcW w:w="3657" w:type="dxa"/>
                  <w:gridSpan w:val="2"/>
                  <w:shd w:val="clear" w:color="auto" w:fill="auto"/>
                </w:tcPr>
                <w:p w:rsidR="008E0260" w:rsidRPr="008E0260" w:rsidRDefault="008E0260" w:rsidP="008E0260">
                  <w:pPr>
                    <w:jc w:val="center"/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C54C25" w:rsidP="008E0260">
                  <w:pPr>
                    <w:jc w:val="center"/>
                    <w:rPr>
                      <w:rFonts w:ascii="Arial Rounded MT Bold" w:eastAsia="Batang" w:hAnsi="Arial Rounded MT Bold"/>
                      <w:b/>
                      <w:sz w:val="14"/>
                      <w:szCs w:val="14"/>
                      <w:lang w:eastAsia="ko-KR"/>
                    </w:rPr>
                  </w:pPr>
                  <w:r w:rsidRPr="008E0260"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  <w:t>Рекомендуемая</w:t>
                  </w:r>
                  <w:r w:rsidRPr="008E0260">
                    <w:rPr>
                      <w:rFonts w:ascii="Arial Rounded MT Bold" w:eastAsia="Batang" w:hAnsi="Arial Rounded MT Bold"/>
                      <w:b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E0260"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  <w:t>температура</w:t>
                  </w:r>
                  <w:r w:rsidRPr="008E0260">
                    <w:rPr>
                      <w:rFonts w:ascii="Arial Rounded MT Bold" w:eastAsia="Batang" w:hAnsi="Arial Rounded MT Bold"/>
                      <w:b/>
                      <w:sz w:val="14"/>
                      <w:szCs w:val="14"/>
                      <w:lang w:eastAsia="ko-KR"/>
                    </w:rPr>
                    <w:t xml:space="preserve">  </w:t>
                  </w:r>
                  <w:r w:rsidRPr="008E0260"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  <w:t>использования</w:t>
                  </w:r>
                </w:p>
              </w:tc>
              <w:tc>
                <w:tcPr>
                  <w:tcW w:w="2717" w:type="dxa"/>
                  <w:gridSpan w:val="2"/>
                  <w:vMerge w:val="restart"/>
                </w:tcPr>
                <w:p w:rsidR="008E0260" w:rsidRPr="008E0260" w:rsidRDefault="008E0260" w:rsidP="008E0260">
                  <w:pPr>
                    <w:rPr>
                      <w:rFonts w:ascii="Calibri" w:eastAsia="Batang" w:hAnsi="Calibri"/>
                      <w:b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8E0260" w:rsidP="008E0260">
                  <w:pPr>
                    <w:rPr>
                      <w:rFonts w:ascii="Calibri" w:eastAsia="Batang" w:hAnsi="Calibri"/>
                      <w:b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C54C25" w:rsidP="008E0260">
                  <w:pPr>
                    <w:rPr>
                      <w:rFonts w:ascii="Arial Rounded MT Bold" w:eastAsia="Batang" w:hAnsi="Arial Rounded MT Bold"/>
                      <w:b/>
                      <w:sz w:val="14"/>
                      <w:szCs w:val="14"/>
                      <w:lang w:eastAsia="ko-KR"/>
                    </w:rPr>
                  </w:pPr>
                  <w:r w:rsidRPr="008E0260"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  <w:t>Рекомендации</w:t>
                  </w:r>
                  <w:r w:rsidRPr="008E0260">
                    <w:rPr>
                      <w:rFonts w:ascii="Arial Rounded MT Bold" w:eastAsia="Batang" w:hAnsi="Arial Rounded MT Bold"/>
                      <w:b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E0260"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  <w:t>по</w:t>
                  </w:r>
                  <w:r w:rsidRPr="008E0260">
                    <w:rPr>
                      <w:rFonts w:ascii="Arial Rounded MT Bold" w:eastAsia="Batang" w:hAnsi="Arial Rounded MT Bold"/>
                      <w:b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E0260"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  <w:t xml:space="preserve">вводу дополнительных компонентов  </w:t>
                  </w:r>
                </w:p>
                <w:p w:rsidR="008E0260" w:rsidRPr="008E0260" w:rsidRDefault="008E0260" w:rsidP="008E0260">
                  <w:pPr>
                    <w:rPr>
                      <w:rFonts w:ascii="Calibri" w:eastAsia="Batang" w:hAnsi="Calibri"/>
                      <w:b/>
                      <w:sz w:val="14"/>
                      <w:szCs w:val="14"/>
                      <w:lang w:eastAsia="ko-KR"/>
                    </w:rPr>
                  </w:pPr>
                </w:p>
              </w:tc>
            </w:tr>
            <w:tr w:rsidR="00925CBA" w:rsidTr="00531D46">
              <w:trPr>
                <w:trHeight w:val="425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:rsidR="008E0260" w:rsidRPr="008E0260" w:rsidRDefault="00C54C25" w:rsidP="008E0260">
                  <w:pPr>
                    <w:jc w:val="center"/>
                    <w:rPr>
                      <w:rFonts w:ascii="Arial" w:eastAsia="Batang" w:hAnsi="Arial" w:cs="Arial"/>
                      <w:b/>
                      <w:iCs/>
                      <w:sz w:val="14"/>
                      <w:szCs w:val="14"/>
                      <w:lang w:eastAsia="ko-KR"/>
                    </w:rPr>
                  </w:pPr>
                  <w:r w:rsidRPr="008E0260">
                    <w:rPr>
                      <w:rFonts w:ascii="Arial" w:eastAsia="Batang" w:hAnsi="Arial" w:cs="Arial"/>
                      <w:b/>
                      <w:iCs/>
                      <w:sz w:val="14"/>
                      <w:szCs w:val="14"/>
                      <w:lang w:eastAsia="ko-KR"/>
                    </w:rPr>
                    <w:t>Летний период</w:t>
                  </w:r>
                </w:p>
              </w:tc>
              <w:tc>
                <w:tcPr>
                  <w:tcW w:w="1819" w:type="dxa"/>
                  <w:shd w:val="clear" w:color="auto" w:fill="auto"/>
                  <w:vAlign w:val="center"/>
                </w:tcPr>
                <w:p w:rsidR="008E0260" w:rsidRPr="008E0260" w:rsidRDefault="00C54C25" w:rsidP="008E0260">
                  <w:pPr>
                    <w:jc w:val="center"/>
                    <w:rPr>
                      <w:rFonts w:ascii="Arial" w:eastAsia="Batang" w:hAnsi="Arial" w:cs="Arial"/>
                      <w:b/>
                      <w:iCs/>
                      <w:sz w:val="14"/>
                      <w:szCs w:val="14"/>
                      <w:lang w:eastAsia="ko-KR"/>
                    </w:rPr>
                  </w:pPr>
                  <w:r w:rsidRPr="008E0260">
                    <w:rPr>
                      <w:rFonts w:ascii="Arial" w:eastAsia="Batang" w:hAnsi="Arial" w:cs="Arial"/>
                      <w:b/>
                      <w:iCs/>
                      <w:sz w:val="14"/>
                      <w:szCs w:val="14"/>
                      <w:lang w:eastAsia="ko-KR"/>
                    </w:rPr>
                    <w:t>Зимний период</w:t>
                  </w:r>
                </w:p>
              </w:tc>
              <w:tc>
                <w:tcPr>
                  <w:tcW w:w="2717" w:type="dxa"/>
                  <w:gridSpan w:val="2"/>
                  <w:vMerge/>
                </w:tcPr>
                <w:p w:rsidR="008E0260" w:rsidRPr="008E0260" w:rsidRDefault="008E0260" w:rsidP="008E0260">
                  <w:pPr>
                    <w:jc w:val="center"/>
                    <w:rPr>
                      <w:rFonts w:ascii="Calibri" w:eastAsia="Batang" w:hAnsi="Calibri"/>
                      <w:b/>
                      <w:sz w:val="14"/>
                      <w:szCs w:val="14"/>
                      <w:lang w:eastAsia="ko-KR"/>
                    </w:rPr>
                  </w:pPr>
                </w:p>
              </w:tc>
            </w:tr>
            <w:tr w:rsidR="00925CBA" w:rsidTr="00531D46">
              <w:trPr>
                <w:trHeight w:val="476"/>
              </w:trPr>
              <w:tc>
                <w:tcPr>
                  <w:tcW w:w="1838" w:type="dxa"/>
                  <w:vMerge w:val="restart"/>
                  <w:shd w:val="clear" w:color="auto" w:fill="auto"/>
                </w:tcPr>
                <w:p w:rsidR="008E0260" w:rsidRPr="008E0260" w:rsidRDefault="008E0260" w:rsidP="008E0260">
                  <w:pPr>
                    <w:jc w:val="center"/>
                    <w:rPr>
                      <w:rFonts w:ascii="Calibri" w:eastAsia="Batang" w:hAnsi="Calibri"/>
                      <w:b/>
                      <w:iCs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8E0260" w:rsidP="008E0260">
                  <w:pPr>
                    <w:jc w:val="center"/>
                    <w:rPr>
                      <w:rFonts w:ascii="Calibri" w:eastAsia="Batang" w:hAnsi="Calibri"/>
                      <w:b/>
                      <w:iCs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8E0260" w:rsidP="008E0260">
                  <w:pPr>
                    <w:rPr>
                      <w:rFonts w:ascii="Calibri" w:eastAsia="Batang" w:hAnsi="Calibri"/>
                      <w:b/>
                      <w:iCs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C54C25" w:rsidP="008E0260">
                  <w:pPr>
                    <w:jc w:val="center"/>
                    <w:rPr>
                      <w:rFonts w:ascii="Arial Rounded MT Bold" w:eastAsia="Batang" w:hAnsi="Arial Rounded MT Bold"/>
                      <w:b/>
                      <w:sz w:val="14"/>
                      <w:szCs w:val="14"/>
                      <w:lang w:eastAsia="ko-KR"/>
                    </w:rPr>
                  </w:pPr>
                  <w:r w:rsidRPr="008E0260">
                    <w:rPr>
                      <w:rFonts w:ascii="Arial Rounded MT Bold" w:eastAsia="Batang" w:hAnsi="Arial Rounded MT Bold"/>
                      <w:b/>
                      <w:iCs/>
                      <w:sz w:val="14"/>
                      <w:szCs w:val="14"/>
                      <w:lang w:eastAsia="ko-KR"/>
                    </w:rPr>
                    <w:t>10+-2</w:t>
                  </w:r>
                  <w:r w:rsidRPr="008E0260">
                    <w:rPr>
                      <w:rFonts w:ascii="Arial Rounded MT Bold" w:eastAsia="Batang" w:hAnsi="Arial Rounded MT Bold"/>
                      <w:b/>
                      <w:sz w:val="14"/>
                      <w:szCs w:val="14"/>
                      <w:lang w:eastAsia="ko-KR"/>
                    </w:rPr>
                    <w:t>°</w:t>
                  </w:r>
                  <w:r w:rsidRPr="008E0260"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  <w:t>С</w:t>
                  </w:r>
                </w:p>
                <w:p w:rsidR="008E0260" w:rsidRPr="008E0260" w:rsidRDefault="008E0260" w:rsidP="008E0260">
                  <w:pPr>
                    <w:jc w:val="center"/>
                    <w:rPr>
                      <w:rFonts w:ascii="Calibri" w:eastAsia="Batang" w:hAnsi="Calibri"/>
                      <w:b/>
                      <w:iCs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8E0260" w:rsidP="008E0260">
                  <w:pPr>
                    <w:jc w:val="center"/>
                    <w:rPr>
                      <w:rFonts w:ascii="Calibri" w:eastAsia="Batang" w:hAnsi="Calibri"/>
                      <w:b/>
                      <w:iCs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8E0260" w:rsidP="008E0260">
                  <w:pPr>
                    <w:rPr>
                      <w:rFonts w:ascii="Calibri" w:eastAsia="Batang" w:hAnsi="Calibri"/>
                      <w:b/>
                      <w:iCs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8E0260" w:rsidP="008E0260">
                  <w:pPr>
                    <w:jc w:val="center"/>
                    <w:rPr>
                      <w:rFonts w:ascii="Calibri" w:eastAsia="Batang" w:hAnsi="Calibri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1819" w:type="dxa"/>
                  <w:vMerge w:val="restart"/>
                  <w:shd w:val="clear" w:color="auto" w:fill="auto"/>
                </w:tcPr>
                <w:p w:rsidR="008E0260" w:rsidRPr="008E0260" w:rsidRDefault="008E0260" w:rsidP="008E0260">
                  <w:pPr>
                    <w:jc w:val="center"/>
                    <w:rPr>
                      <w:rFonts w:ascii="Calibri" w:eastAsia="Batang" w:hAnsi="Calibri"/>
                      <w:b/>
                      <w:iCs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8E0260" w:rsidP="008E0260">
                  <w:pPr>
                    <w:jc w:val="center"/>
                    <w:rPr>
                      <w:rFonts w:ascii="Calibri" w:eastAsia="Batang" w:hAnsi="Calibri"/>
                      <w:b/>
                      <w:iCs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8E0260" w:rsidP="008E0260">
                  <w:pPr>
                    <w:rPr>
                      <w:rFonts w:ascii="Calibri" w:eastAsia="Batang" w:hAnsi="Calibri"/>
                      <w:b/>
                      <w:iCs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C54C25" w:rsidP="008E0260">
                  <w:pPr>
                    <w:jc w:val="center"/>
                    <w:rPr>
                      <w:rFonts w:ascii="Arial Rounded MT Bold" w:eastAsia="Batang" w:hAnsi="Arial Rounded MT Bold"/>
                      <w:b/>
                      <w:sz w:val="14"/>
                      <w:szCs w:val="14"/>
                      <w:lang w:eastAsia="ko-KR"/>
                    </w:rPr>
                  </w:pPr>
                  <w:r w:rsidRPr="008E0260">
                    <w:rPr>
                      <w:rFonts w:ascii="Arial Rounded MT Bold" w:eastAsia="Batang" w:hAnsi="Arial Rounded MT Bold"/>
                      <w:b/>
                      <w:iCs/>
                      <w:sz w:val="14"/>
                      <w:szCs w:val="14"/>
                      <w:lang w:eastAsia="ko-KR"/>
                    </w:rPr>
                    <w:t>12+-2</w:t>
                  </w:r>
                  <w:r w:rsidRPr="008E0260">
                    <w:rPr>
                      <w:rFonts w:ascii="Arial Rounded MT Bold" w:eastAsia="Batang" w:hAnsi="Arial Rounded MT Bold"/>
                      <w:b/>
                      <w:sz w:val="14"/>
                      <w:szCs w:val="14"/>
                      <w:lang w:eastAsia="ko-KR"/>
                    </w:rPr>
                    <w:t>°</w:t>
                  </w:r>
                  <w:r w:rsidRPr="008E0260"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  <w:t>С</w:t>
                  </w:r>
                </w:p>
                <w:p w:rsidR="008E0260" w:rsidRPr="008E0260" w:rsidRDefault="008E0260" w:rsidP="008E0260">
                  <w:pPr>
                    <w:jc w:val="center"/>
                    <w:rPr>
                      <w:rFonts w:ascii="Calibri" w:eastAsia="Batang" w:hAnsi="Calibri"/>
                      <w:b/>
                      <w:iCs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8E0260" w:rsidP="008E0260">
                  <w:pPr>
                    <w:jc w:val="center"/>
                    <w:rPr>
                      <w:rFonts w:ascii="Calibri" w:eastAsia="Batang" w:hAnsi="Calibri"/>
                      <w:b/>
                      <w:iCs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8E0260" w:rsidP="008E0260">
                  <w:pPr>
                    <w:rPr>
                      <w:rFonts w:ascii="Calibri" w:eastAsia="Batang" w:hAnsi="Calibri"/>
                      <w:b/>
                      <w:iCs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8E0260" w:rsidP="008E0260">
                  <w:pPr>
                    <w:jc w:val="center"/>
                    <w:rPr>
                      <w:rFonts w:ascii="Arial Rounded MT Bold" w:eastAsia="Batang" w:hAnsi="Arial Rounded MT Bold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1583" w:type="dxa"/>
                </w:tcPr>
                <w:p w:rsidR="008E0260" w:rsidRPr="008E0260" w:rsidRDefault="00C54C25" w:rsidP="008E0260">
                  <w:pPr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</w:pPr>
                  <w:r w:rsidRPr="008E0260"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  <w:t xml:space="preserve">Молочно-сахарный  сироп </w:t>
                  </w:r>
                </w:p>
              </w:tc>
              <w:tc>
                <w:tcPr>
                  <w:tcW w:w="1134" w:type="dxa"/>
                </w:tcPr>
                <w:p w:rsidR="008E0260" w:rsidRPr="008E0260" w:rsidRDefault="00C54C25" w:rsidP="008E0260">
                  <w:pPr>
                    <w:rPr>
                      <w:rFonts w:ascii="Arial" w:eastAsia="Batang" w:hAnsi="Arial" w:cs="Arial"/>
                      <w:sz w:val="14"/>
                      <w:szCs w:val="14"/>
                      <w:lang w:eastAsia="ko-KR"/>
                    </w:rPr>
                  </w:pPr>
                  <w:r w:rsidRPr="008E0260">
                    <w:rPr>
                      <w:rFonts w:ascii="Arial" w:eastAsia="Batang" w:hAnsi="Arial" w:cs="Arial"/>
                      <w:sz w:val="14"/>
                      <w:szCs w:val="14"/>
                      <w:lang w:eastAsia="ko-KR"/>
                    </w:rPr>
                    <w:t>От 140-200%</w:t>
                  </w:r>
                </w:p>
                <w:p w:rsidR="008E0260" w:rsidRPr="008E0260" w:rsidRDefault="008E0260" w:rsidP="008E0260">
                  <w:pPr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</w:pPr>
                </w:p>
              </w:tc>
            </w:tr>
            <w:tr w:rsidR="00925CBA" w:rsidTr="00531D46">
              <w:trPr>
                <w:trHeight w:val="412"/>
              </w:trPr>
              <w:tc>
                <w:tcPr>
                  <w:tcW w:w="1838" w:type="dxa"/>
                  <w:vMerge/>
                  <w:shd w:val="clear" w:color="auto" w:fill="auto"/>
                </w:tcPr>
                <w:p w:rsidR="008E0260" w:rsidRPr="008E0260" w:rsidRDefault="008E0260" w:rsidP="008E0260">
                  <w:pPr>
                    <w:jc w:val="center"/>
                    <w:rPr>
                      <w:rFonts w:ascii="Arial Rounded MT Bold" w:eastAsia="Batang" w:hAnsi="Arial Rounded MT Bold"/>
                      <w:color w:val="C00000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1819" w:type="dxa"/>
                  <w:vMerge/>
                  <w:shd w:val="clear" w:color="auto" w:fill="auto"/>
                </w:tcPr>
                <w:p w:rsidR="008E0260" w:rsidRPr="008E0260" w:rsidRDefault="008E0260" w:rsidP="008E0260">
                  <w:pPr>
                    <w:jc w:val="center"/>
                    <w:rPr>
                      <w:rFonts w:ascii="Arial Rounded MT Bold" w:eastAsia="Batang" w:hAnsi="Arial Rounded MT Bold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1583" w:type="dxa"/>
                </w:tcPr>
                <w:p w:rsidR="008E0260" w:rsidRPr="008E0260" w:rsidRDefault="00C54C25" w:rsidP="008E0260">
                  <w:pPr>
                    <w:rPr>
                      <w:rFonts w:ascii="Calibri" w:eastAsia="Batang" w:hAnsi="Calibri"/>
                      <w:b/>
                      <w:sz w:val="14"/>
                      <w:szCs w:val="14"/>
                      <w:lang w:eastAsia="ko-KR"/>
                    </w:rPr>
                  </w:pPr>
                  <w:r w:rsidRPr="008E0260">
                    <w:rPr>
                      <w:rFonts w:ascii="Calibri" w:eastAsia="Batang" w:hAnsi="Calibri"/>
                      <w:b/>
                      <w:sz w:val="14"/>
                      <w:szCs w:val="14"/>
                      <w:lang w:eastAsia="ko-KR"/>
                    </w:rPr>
                    <w:t>Молоко сгущенное уваренное (ГОСТ/ТУ)</w:t>
                  </w:r>
                </w:p>
                <w:p w:rsidR="008E0260" w:rsidRPr="008E0260" w:rsidRDefault="008E0260" w:rsidP="008E0260">
                  <w:pPr>
                    <w:rPr>
                      <w:rFonts w:ascii="Arial Rounded MT Bold" w:eastAsia="Batang" w:hAnsi="Arial Rounded MT Bold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1134" w:type="dxa"/>
                </w:tcPr>
                <w:p w:rsidR="008E0260" w:rsidRPr="008E0260" w:rsidRDefault="00C54C25" w:rsidP="008E0260">
                  <w:pPr>
                    <w:rPr>
                      <w:rFonts w:ascii="Arial Rounded MT Bold" w:eastAsia="Batang" w:hAnsi="Arial Rounded MT Bold"/>
                      <w:sz w:val="14"/>
                      <w:szCs w:val="14"/>
                      <w:lang w:eastAsia="ko-KR"/>
                    </w:rPr>
                  </w:pPr>
                  <w:r w:rsidRPr="008E0260">
                    <w:rPr>
                      <w:rFonts w:ascii="Calibri" w:eastAsia="Batang" w:hAnsi="Calibri"/>
                      <w:sz w:val="14"/>
                      <w:szCs w:val="14"/>
                      <w:lang w:eastAsia="ko-KR"/>
                    </w:rPr>
                    <w:t>До 400%</w:t>
                  </w:r>
                </w:p>
                <w:p w:rsidR="008E0260" w:rsidRPr="008E0260" w:rsidRDefault="008E0260" w:rsidP="008E0260">
                  <w:pPr>
                    <w:rPr>
                      <w:rFonts w:ascii="Arial Rounded MT Bold" w:eastAsia="Batang" w:hAnsi="Arial Rounded MT Bold"/>
                      <w:sz w:val="14"/>
                      <w:szCs w:val="14"/>
                      <w:lang w:eastAsia="ko-KR"/>
                    </w:rPr>
                  </w:pPr>
                </w:p>
              </w:tc>
            </w:tr>
            <w:tr w:rsidR="00925CBA" w:rsidTr="00531D46">
              <w:trPr>
                <w:trHeight w:val="476"/>
              </w:trPr>
              <w:tc>
                <w:tcPr>
                  <w:tcW w:w="1838" w:type="dxa"/>
                  <w:vMerge/>
                  <w:shd w:val="clear" w:color="auto" w:fill="auto"/>
                </w:tcPr>
                <w:p w:rsidR="008E0260" w:rsidRPr="008E0260" w:rsidRDefault="008E0260" w:rsidP="008E0260">
                  <w:pPr>
                    <w:jc w:val="center"/>
                    <w:rPr>
                      <w:rFonts w:ascii="Calibri" w:eastAsia="Batang" w:hAnsi="Calibri"/>
                      <w:color w:val="C00000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1819" w:type="dxa"/>
                  <w:vMerge/>
                  <w:shd w:val="clear" w:color="auto" w:fill="auto"/>
                </w:tcPr>
                <w:p w:rsidR="008E0260" w:rsidRPr="008E0260" w:rsidRDefault="008E0260" w:rsidP="008E0260">
                  <w:pPr>
                    <w:jc w:val="center"/>
                    <w:rPr>
                      <w:rFonts w:ascii="Arial Rounded MT Bold" w:eastAsia="Batang" w:hAnsi="Arial Rounded MT Bold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1583" w:type="dxa"/>
                </w:tcPr>
                <w:p w:rsidR="008E0260" w:rsidRPr="008E0260" w:rsidRDefault="00C54C25" w:rsidP="008E0260">
                  <w:pPr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</w:pPr>
                  <w:r w:rsidRPr="008E0260"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  <w:t xml:space="preserve">Молоко цельное сгущенное с сахаром </w:t>
                  </w:r>
                  <w:r w:rsidRPr="008E0260">
                    <w:rPr>
                      <w:rFonts w:ascii="Calibri" w:eastAsia="Batang" w:hAnsi="Calibri"/>
                      <w:b/>
                      <w:sz w:val="14"/>
                      <w:szCs w:val="14"/>
                      <w:lang w:eastAsia="ko-KR"/>
                    </w:rPr>
                    <w:t>(ГОСТ/ТУ)</w:t>
                  </w:r>
                </w:p>
              </w:tc>
              <w:tc>
                <w:tcPr>
                  <w:tcW w:w="1134" w:type="dxa"/>
                </w:tcPr>
                <w:p w:rsidR="008E0260" w:rsidRPr="008E0260" w:rsidRDefault="008E0260" w:rsidP="008E0260">
                  <w:pPr>
                    <w:rPr>
                      <w:rFonts w:ascii="Arial" w:eastAsia="Batang" w:hAnsi="Arial" w:cs="Arial"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C54C25" w:rsidP="008E0260">
                  <w:pPr>
                    <w:rPr>
                      <w:rFonts w:ascii="Arial" w:eastAsia="Batang" w:hAnsi="Arial" w:cs="Arial"/>
                      <w:sz w:val="14"/>
                      <w:szCs w:val="14"/>
                      <w:lang w:eastAsia="ko-KR"/>
                    </w:rPr>
                  </w:pPr>
                  <w:r w:rsidRPr="008E0260">
                    <w:rPr>
                      <w:rFonts w:ascii="Arial" w:eastAsia="Batang" w:hAnsi="Arial" w:cs="Arial"/>
                      <w:sz w:val="14"/>
                      <w:szCs w:val="14"/>
                      <w:lang w:eastAsia="ko-KR"/>
                    </w:rPr>
                    <w:t>До 200%</w:t>
                  </w:r>
                </w:p>
              </w:tc>
            </w:tr>
            <w:tr w:rsidR="00925CBA" w:rsidTr="00531D46">
              <w:trPr>
                <w:trHeight w:val="427"/>
              </w:trPr>
              <w:tc>
                <w:tcPr>
                  <w:tcW w:w="1838" w:type="dxa"/>
                  <w:vMerge/>
                  <w:shd w:val="clear" w:color="auto" w:fill="auto"/>
                </w:tcPr>
                <w:p w:rsidR="008E0260" w:rsidRPr="008E0260" w:rsidRDefault="008E0260" w:rsidP="008E0260">
                  <w:pPr>
                    <w:jc w:val="center"/>
                    <w:rPr>
                      <w:rFonts w:ascii="Calibri" w:eastAsia="Batang" w:hAnsi="Calibri"/>
                      <w:b/>
                      <w:iCs/>
                      <w:color w:val="C00000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1819" w:type="dxa"/>
                  <w:vMerge/>
                  <w:shd w:val="clear" w:color="auto" w:fill="auto"/>
                </w:tcPr>
                <w:p w:rsidR="008E0260" w:rsidRPr="008E0260" w:rsidRDefault="008E0260" w:rsidP="008E0260">
                  <w:pPr>
                    <w:jc w:val="center"/>
                    <w:rPr>
                      <w:rFonts w:ascii="Calibri" w:eastAsia="Batang" w:hAnsi="Calibri"/>
                      <w:b/>
                      <w:iCs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1583" w:type="dxa"/>
                </w:tcPr>
                <w:p w:rsidR="008E0260" w:rsidRPr="008E0260" w:rsidRDefault="00C54C25" w:rsidP="008E0260">
                  <w:pPr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</w:pPr>
                  <w:r w:rsidRPr="008E0260"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  <w:t>Фруктовые наполнители:</w:t>
                  </w:r>
                </w:p>
                <w:p w:rsidR="008E0260" w:rsidRPr="008E0260" w:rsidRDefault="00C54C25" w:rsidP="008E0260">
                  <w:pPr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</w:pPr>
                  <w:r w:rsidRPr="008E0260">
                    <w:rPr>
                      <w:rFonts w:ascii="Arial" w:eastAsia="Batang" w:hAnsi="Arial" w:cs="Arial"/>
                      <w:sz w:val="14"/>
                      <w:szCs w:val="14"/>
                      <w:lang w:eastAsia="ko-KR"/>
                    </w:rPr>
                    <w:t>(к готовому кремовому п/ф)</w:t>
                  </w:r>
                </w:p>
              </w:tc>
              <w:tc>
                <w:tcPr>
                  <w:tcW w:w="1134" w:type="dxa"/>
                </w:tcPr>
                <w:p w:rsidR="008E0260" w:rsidRPr="008E0260" w:rsidRDefault="008E0260" w:rsidP="008E0260">
                  <w:pPr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</w:pPr>
                </w:p>
                <w:p w:rsidR="008E0260" w:rsidRPr="008E0260" w:rsidRDefault="00C54C25" w:rsidP="008E0260">
                  <w:pPr>
                    <w:rPr>
                      <w:rFonts w:ascii="Arial" w:eastAsia="Batang" w:hAnsi="Arial" w:cs="Arial"/>
                      <w:b/>
                      <w:sz w:val="14"/>
                      <w:szCs w:val="14"/>
                      <w:lang w:eastAsia="ko-KR"/>
                    </w:rPr>
                  </w:pPr>
                  <w:r w:rsidRPr="008E0260">
                    <w:rPr>
                      <w:rFonts w:ascii="Arial" w:eastAsia="Batang" w:hAnsi="Arial" w:cs="Arial"/>
                      <w:sz w:val="14"/>
                      <w:szCs w:val="14"/>
                      <w:lang w:eastAsia="ko-KR"/>
                    </w:rPr>
                    <w:t>До 100%</w:t>
                  </w:r>
                </w:p>
              </w:tc>
            </w:tr>
          </w:tbl>
          <w:p w:rsidR="008E0260" w:rsidRDefault="008E0260" w:rsidP="00E37FD1">
            <w:pPr>
              <w:rPr>
                <w:sz w:val="24"/>
                <w:szCs w:val="24"/>
              </w:rPr>
            </w:pPr>
          </w:p>
          <w:p w:rsidR="008E0260" w:rsidRPr="008E0260" w:rsidRDefault="00C54C25" w:rsidP="008E0260">
            <w:pPr>
              <w:rPr>
                <w:sz w:val="24"/>
                <w:szCs w:val="24"/>
              </w:rPr>
            </w:pPr>
            <w:r w:rsidRPr="008E0260">
              <w:rPr>
                <w:sz w:val="24"/>
                <w:szCs w:val="24"/>
              </w:rPr>
              <w:t xml:space="preserve">Упаковка: </w:t>
            </w:r>
            <w:r w:rsidRPr="008E0260">
              <w:rPr>
                <w:sz w:val="24"/>
                <w:szCs w:val="24"/>
              </w:rPr>
              <w:tab/>
              <w:t>Маргарин расфасован в короба по 20 кг</w:t>
            </w:r>
          </w:p>
          <w:p w:rsidR="008E0260" w:rsidRPr="008E0260" w:rsidRDefault="00C54C25" w:rsidP="008E0260">
            <w:pPr>
              <w:rPr>
                <w:sz w:val="24"/>
                <w:szCs w:val="24"/>
              </w:rPr>
            </w:pPr>
            <w:r w:rsidRPr="008E0260">
              <w:rPr>
                <w:sz w:val="24"/>
                <w:szCs w:val="24"/>
              </w:rPr>
              <w:t>Срок годности и условия хранения</w:t>
            </w:r>
          </w:p>
          <w:p w:rsidR="008E0260" w:rsidRPr="008E0260" w:rsidRDefault="00C54C25" w:rsidP="008E0260">
            <w:pPr>
              <w:rPr>
                <w:sz w:val="24"/>
                <w:szCs w:val="24"/>
              </w:rPr>
            </w:pPr>
            <w:r w:rsidRPr="008E0260">
              <w:rPr>
                <w:sz w:val="24"/>
                <w:szCs w:val="24"/>
              </w:rPr>
              <w:t xml:space="preserve"> </w:t>
            </w:r>
          </w:p>
          <w:p w:rsidR="008E0260" w:rsidRPr="008E0260" w:rsidRDefault="00C54C25" w:rsidP="008E0260">
            <w:pPr>
              <w:rPr>
                <w:sz w:val="24"/>
                <w:szCs w:val="24"/>
              </w:rPr>
            </w:pPr>
            <w:r w:rsidRPr="008E0260">
              <w:rPr>
                <w:sz w:val="24"/>
                <w:szCs w:val="24"/>
              </w:rPr>
              <w:t>При хранении продукта в складских охлаждаемых помещениях или холодильниках при постоянной циркуляции воздуха, срок годности со дня производства составляет при температуре:</w:t>
            </w:r>
          </w:p>
          <w:p w:rsidR="008E0260" w:rsidRPr="008E0260" w:rsidRDefault="00C54C25" w:rsidP="008E0260">
            <w:pPr>
              <w:rPr>
                <w:sz w:val="24"/>
                <w:szCs w:val="24"/>
              </w:rPr>
            </w:pPr>
            <w:r w:rsidRPr="008E0260">
              <w:rPr>
                <w:sz w:val="24"/>
                <w:szCs w:val="24"/>
              </w:rPr>
              <w:t>от -20C до 0C вкл. – 12 месяцев,</w:t>
            </w:r>
          </w:p>
          <w:p w:rsidR="008E0260" w:rsidRPr="008E0260" w:rsidRDefault="00C54C25" w:rsidP="008E0260">
            <w:pPr>
              <w:rPr>
                <w:sz w:val="24"/>
                <w:szCs w:val="24"/>
              </w:rPr>
            </w:pPr>
            <w:r w:rsidRPr="008E0260">
              <w:rPr>
                <w:sz w:val="24"/>
                <w:szCs w:val="24"/>
              </w:rPr>
              <w:t>от +1C до +18C вкл. – 9 месяцев</w:t>
            </w:r>
          </w:p>
          <w:p w:rsidR="008E0260" w:rsidRPr="00D45497" w:rsidRDefault="00C54C25" w:rsidP="008E0260">
            <w:pPr>
              <w:rPr>
                <w:sz w:val="24"/>
                <w:szCs w:val="24"/>
              </w:rPr>
            </w:pPr>
            <w:r w:rsidRPr="008E0260">
              <w:rPr>
                <w:sz w:val="24"/>
                <w:szCs w:val="24"/>
              </w:rPr>
              <w:t xml:space="preserve"> Продукт соответствует требованиям ТР ТС 024/2011, ТР ТС 021/2011, ТР ТС 022/2011, ТР ТС 029/201</w:t>
            </w:r>
          </w:p>
        </w:tc>
      </w:tr>
      <w:tr w:rsidR="00925CBA" w:rsidTr="00DD1C9E">
        <w:tc>
          <w:tcPr>
            <w:tcW w:w="704" w:type="dxa"/>
          </w:tcPr>
          <w:p w:rsidR="00F65D78" w:rsidRPr="00F65D78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85" w:type="dxa"/>
            <w:shd w:val="clear" w:color="auto" w:fill="auto"/>
          </w:tcPr>
          <w:p w:rsidR="00F65D78" w:rsidRPr="00E37FD1" w:rsidRDefault="00C54C25" w:rsidP="00F65D78">
            <w:pPr>
              <w:jc w:val="center"/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Лен, год урожая 2023</w:t>
            </w:r>
          </w:p>
        </w:tc>
        <w:tc>
          <w:tcPr>
            <w:tcW w:w="6804" w:type="dxa"/>
            <w:shd w:val="clear" w:color="auto" w:fill="auto"/>
          </w:tcPr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Семена коричневого льна Российского происхождения, без ГМО</w:t>
            </w:r>
          </w:p>
          <w:p w:rsidR="00F65D78" w:rsidRPr="00F65D78" w:rsidRDefault="00F65D78" w:rsidP="00F65D78">
            <w:pPr>
              <w:rPr>
                <w:sz w:val="24"/>
                <w:szCs w:val="24"/>
              </w:rPr>
            </w:pP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Качественные показатели ниже: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Содержание масла (масличность): норма 40%, однако не может быть менее 38%</w:t>
            </w:r>
          </w:p>
          <w:p w:rsidR="00F65D78" w:rsidRPr="00F65D78" w:rsidRDefault="00F65D78" w:rsidP="00F65D78">
            <w:pPr>
              <w:rPr>
                <w:sz w:val="24"/>
                <w:szCs w:val="24"/>
              </w:rPr>
            </w:pP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 xml:space="preserve">Влажность: норма 9%, показатель не должен превышать лимит максимум 10 % </w:t>
            </w:r>
          </w:p>
          <w:p w:rsidR="00F65D78" w:rsidRPr="00F65D78" w:rsidRDefault="00F65D78" w:rsidP="00F65D78">
            <w:pPr>
              <w:rPr>
                <w:sz w:val="24"/>
                <w:szCs w:val="24"/>
              </w:rPr>
            </w:pP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 xml:space="preserve">Посторонние примеси: норма 3%, показатель не должен превышать лимит максимум 5 % </w:t>
            </w:r>
          </w:p>
          <w:p w:rsidR="00F65D78" w:rsidRPr="00F65D78" w:rsidRDefault="00F65D78" w:rsidP="00F65D78">
            <w:pPr>
              <w:rPr>
                <w:sz w:val="24"/>
                <w:szCs w:val="24"/>
              </w:rPr>
            </w:pP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СЖК: максимум 2.0% (на масляной основе)</w:t>
            </w:r>
          </w:p>
          <w:p w:rsidR="00F65D78" w:rsidRPr="00F65D78" w:rsidRDefault="00F65D78" w:rsidP="00F65D78">
            <w:pPr>
              <w:rPr>
                <w:sz w:val="24"/>
                <w:szCs w:val="24"/>
              </w:rPr>
            </w:pP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Тестирование должно проводиться в соответствии с методами ISO/IEC по выбору Продавца. Продукция должна соответствовать действующим нормам ЕС, действующим на момент погрузки:</w:t>
            </w:r>
          </w:p>
          <w:p w:rsidR="00F65D78" w:rsidRPr="00F65D78" w:rsidRDefault="00F65D78" w:rsidP="00F65D78">
            <w:pPr>
              <w:rPr>
                <w:sz w:val="24"/>
                <w:szCs w:val="24"/>
              </w:rPr>
            </w:pP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- РЕГЛАМЕНТУ (ЕС) ЕВРОПЕЙСКОГО ПАРЛАМЕНТА И СОВЕТА № 396/2005 от 23 февраля 2005 г.  «По максимальным уровням остатков пестицидов в пищевых продуктах и кормах растительного и животного происхождения» и всем действующим поправкам.</w:t>
            </w:r>
          </w:p>
          <w:p w:rsidR="00F65D78" w:rsidRPr="00F65D78" w:rsidRDefault="00F65D78" w:rsidP="00F65D78">
            <w:pPr>
              <w:rPr>
                <w:sz w:val="24"/>
                <w:szCs w:val="24"/>
              </w:rPr>
            </w:pP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- Директиве  (ЕС) ЕВРОПЕЙСКОГО ПАРЛАМЕНТА И СОВЕТА № 2002/32/EC от 7 мая 2002 года  «По нежелательным веществам в животных кормах» (см. приложение 1: максимальный уровень содержания нежелательных веществ) и всем действующим поправкам.</w:t>
            </w:r>
          </w:p>
          <w:p w:rsidR="00F65D78" w:rsidRPr="00F65D78" w:rsidRDefault="00F65D78" w:rsidP="00F65D78">
            <w:pPr>
              <w:rPr>
                <w:sz w:val="24"/>
                <w:szCs w:val="24"/>
              </w:rPr>
            </w:pPr>
          </w:p>
          <w:p w:rsidR="00F65D78" w:rsidRPr="00F65D78" w:rsidRDefault="00F65D78" w:rsidP="00F65D78">
            <w:pPr>
              <w:rPr>
                <w:sz w:val="24"/>
                <w:szCs w:val="24"/>
              </w:rPr>
            </w:pPr>
          </w:p>
          <w:p w:rsidR="00F65D78" w:rsidRPr="00E37FD1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На момент отгрузки и в месте отгрузки семена должны быть хорошего товарного качества, товарного вида, в хорошем состоянии и соответствовать указанному описанию и качественным показателям. В них не должны присутствовать живые насекомые и посторонние запахи. Продукция должна быть пригодна для импорта в ЕС.</w:t>
            </w:r>
          </w:p>
        </w:tc>
      </w:tr>
      <w:tr w:rsidR="00925CBA" w:rsidTr="00DD1C9E">
        <w:tc>
          <w:tcPr>
            <w:tcW w:w="704" w:type="dxa"/>
          </w:tcPr>
          <w:p w:rsidR="00F65D78" w:rsidRPr="00F65D78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985" w:type="dxa"/>
            <w:shd w:val="clear" w:color="auto" w:fill="auto"/>
          </w:tcPr>
          <w:p w:rsidR="00F65D78" w:rsidRPr="00E37FD1" w:rsidRDefault="00C54C25" w:rsidP="00015617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Кукуруза, год урожая 2023</w:t>
            </w:r>
          </w:p>
        </w:tc>
        <w:tc>
          <w:tcPr>
            <w:tcW w:w="6804" w:type="dxa"/>
            <w:shd w:val="clear" w:color="auto" w:fill="auto"/>
          </w:tcPr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Влажность ≤ 14,0%;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сорная примесь ≤ 2%;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семена подсолнечника ≤ не допускаются;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битые ≤ 5%;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поврежденные ≤ 3%;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поврежденные сушкой ≤ 2%;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амброзия не допускается;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испорченные ≤ 1%</w:t>
            </w:r>
          </w:p>
          <w:p w:rsidR="00F65D78" w:rsidRPr="00F65D78" w:rsidRDefault="00F65D78" w:rsidP="00F65D78">
            <w:pPr>
              <w:rPr>
                <w:sz w:val="24"/>
                <w:szCs w:val="24"/>
              </w:rPr>
            </w:pPr>
          </w:p>
          <w:p w:rsidR="00F65D78" w:rsidRPr="00E37FD1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Остальные показатели по ГОСТ 13634-90</w:t>
            </w:r>
          </w:p>
        </w:tc>
      </w:tr>
      <w:tr w:rsidR="00925CBA" w:rsidTr="00DD1C9E">
        <w:tc>
          <w:tcPr>
            <w:tcW w:w="704" w:type="dxa"/>
          </w:tcPr>
          <w:p w:rsidR="00F65D78" w:rsidRPr="00D7019D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985" w:type="dxa"/>
            <w:shd w:val="clear" w:color="auto" w:fill="auto"/>
          </w:tcPr>
          <w:p w:rsidR="00F65D78" w:rsidRPr="00F65D78" w:rsidRDefault="00C54C25" w:rsidP="00015617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Горох желтый, год урожая 2023</w:t>
            </w:r>
          </w:p>
        </w:tc>
        <w:tc>
          <w:tcPr>
            <w:tcW w:w="6804" w:type="dxa"/>
            <w:shd w:val="clear" w:color="auto" w:fill="auto"/>
          </w:tcPr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Влажность ≤ 14,0%;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сорная примесь ≤ 2%;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битые ≤ 8% (половинки и менее половинки);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поврежденные ≤ 3%;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другого цвета ≤ 5%</w:t>
            </w:r>
          </w:p>
          <w:p w:rsidR="00F65D78" w:rsidRPr="00F65D78" w:rsidRDefault="00F65D78" w:rsidP="00F65D78">
            <w:pPr>
              <w:rPr>
                <w:sz w:val="24"/>
                <w:szCs w:val="24"/>
              </w:rPr>
            </w:pP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Остальные показатели по ГОСТ 28674-2019</w:t>
            </w:r>
          </w:p>
        </w:tc>
      </w:tr>
      <w:tr w:rsidR="00925CBA" w:rsidTr="00DD1C9E">
        <w:tc>
          <w:tcPr>
            <w:tcW w:w="704" w:type="dxa"/>
          </w:tcPr>
          <w:p w:rsidR="00F65D78" w:rsidRPr="00D7019D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985" w:type="dxa"/>
            <w:shd w:val="clear" w:color="auto" w:fill="auto"/>
          </w:tcPr>
          <w:p w:rsidR="00F65D78" w:rsidRPr="00F65D78" w:rsidRDefault="00C54C25" w:rsidP="00015617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Ячмень, год урожая 2023</w:t>
            </w:r>
          </w:p>
        </w:tc>
        <w:tc>
          <w:tcPr>
            <w:tcW w:w="6804" w:type="dxa"/>
            <w:shd w:val="clear" w:color="auto" w:fill="auto"/>
          </w:tcPr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натура ≥ 620;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влажность ≤ 14,0%;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сорная примесь ≤ 2%;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фузариоз ≤ 0,2%;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 xml:space="preserve">семена подсолнечника ≤ не допускаются;  </w:t>
            </w: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lastRenderedPageBreak/>
              <w:t>зерновая примесь ≤ 10%</w:t>
            </w:r>
          </w:p>
          <w:p w:rsidR="00F65D78" w:rsidRPr="00F65D78" w:rsidRDefault="00F65D78" w:rsidP="00F65D78">
            <w:pPr>
              <w:rPr>
                <w:sz w:val="24"/>
                <w:szCs w:val="24"/>
              </w:rPr>
            </w:pPr>
          </w:p>
          <w:p w:rsidR="00F65D78" w:rsidRPr="00F65D78" w:rsidRDefault="00C54C25" w:rsidP="00F65D78">
            <w:pPr>
              <w:rPr>
                <w:sz w:val="24"/>
                <w:szCs w:val="24"/>
              </w:rPr>
            </w:pPr>
            <w:r w:rsidRPr="00F65D78">
              <w:rPr>
                <w:sz w:val="24"/>
                <w:szCs w:val="24"/>
              </w:rPr>
              <w:t>Остальные показатели по ГОСТ 28672-2019</w:t>
            </w:r>
          </w:p>
        </w:tc>
      </w:tr>
      <w:tr w:rsidR="00925CBA" w:rsidTr="00DD1C9E">
        <w:tc>
          <w:tcPr>
            <w:tcW w:w="704" w:type="dxa"/>
          </w:tcPr>
          <w:p w:rsidR="00DD504A" w:rsidRPr="00DD504A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985" w:type="dxa"/>
            <w:shd w:val="clear" w:color="auto" w:fill="auto"/>
          </w:tcPr>
          <w:p w:rsidR="00DD504A" w:rsidRPr="00DD504A" w:rsidRDefault="00C54C25" w:rsidP="00015617">
            <w:pPr>
              <w:rPr>
                <w:sz w:val="24"/>
                <w:szCs w:val="24"/>
              </w:rPr>
            </w:pPr>
            <w:r w:rsidRPr="00DD504A">
              <w:rPr>
                <w:sz w:val="24"/>
                <w:szCs w:val="24"/>
              </w:rPr>
              <w:t>Подсолнечник – БМЭЗ 1</w:t>
            </w:r>
          </w:p>
        </w:tc>
        <w:tc>
          <w:tcPr>
            <w:tcW w:w="6804" w:type="dxa"/>
            <w:shd w:val="clear" w:color="auto" w:fill="auto"/>
          </w:tcPr>
          <w:p w:rsidR="00DD504A" w:rsidRPr="00DD504A" w:rsidRDefault="00C54C25" w:rsidP="00F65D78">
            <w:pPr>
              <w:rPr>
                <w:b/>
                <w:bCs/>
                <w:sz w:val="24"/>
                <w:szCs w:val="24"/>
              </w:rPr>
            </w:pPr>
            <w:r w:rsidRPr="00DD504A">
              <w:rPr>
                <w:b/>
                <w:bCs/>
                <w:sz w:val="24"/>
                <w:szCs w:val="24"/>
              </w:rPr>
              <w:t>Товар соответствует ГОСТ 22391-2015 «Подсолнечник. Технические условия» и качественным показателям, указанным ниже.</w:t>
            </w:r>
          </w:p>
          <w:p w:rsidR="00DD504A" w:rsidRPr="00DD504A" w:rsidRDefault="00DD504A" w:rsidP="00F65D78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2829"/>
            </w:tblGrid>
            <w:tr w:rsidR="00925CBA" w:rsidTr="00531D46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04A" w:rsidRPr="00DD504A" w:rsidRDefault="00C54C25" w:rsidP="00DD504A">
                  <w:pPr>
                    <w:widowControl w:val="0"/>
                    <w:jc w:val="center"/>
                    <w:rPr>
                      <w:rFonts w:eastAsia="Arial"/>
                      <w:b/>
                      <w:bCs/>
                      <w:sz w:val="24"/>
                      <w:szCs w:val="24"/>
                    </w:rPr>
                  </w:pPr>
                  <w:r w:rsidRPr="00DD504A">
                    <w:rPr>
                      <w:rFonts w:eastAsia="Arial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  <w:p w:rsidR="00DD504A" w:rsidRPr="00DD504A" w:rsidRDefault="00C54C25" w:rsidP="00DD504A">
                  <w:pPr>
                    <w:widowControl w:val="0"/>
                    <w:jc w:val="center"/>
                    <w:rPr>
                      <w:rFonts w:eastAsia="Arial"/>
                      <w:b/>
                      <w:bCs/>
                      <w:sz w:val="24"/>
                      <w:szCs w:val="24"/>
                    </w:rPr>
                  </w:pPr>
                  <w:r w:rsidRPr="00DD504A">
                    <w:rPr>
                      <w:rFonts w:eastAsia="Arial"/>
                      <w:b/>
                      <w:bCs/>
                      <w:sz w:val="24"/>
                      <w:szCs w:val="24"/>
                    </w:rPr>
                    <w:t>показателя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04A" w:rsidRPr="00DD504A" w:rsidRDefault="00C54C25" w:rsidP="00DD504A">
                  <w:pPr>
                    <w:widowControl w:val="0"/>
                    <w:jc w:val="center"/>
                    <w:rPr>
                      <w:rFonts w:eastAsia="Arial"/>
                      <w:b/>
                      <w:bCs/>
                      <w:sz w:val="24"/>
                      <w:szCs w:val="24"/>
                    </w:rPr>
                  </w:pPr>
                  <w:r w:rsidRPr="00DD504A">
                    <w:rPr>
                      <w:rFonts w:eastAsia="Arial"/>
                      <w:b/>
                      <w:bCs/>
                      <w:sz w:val="24"/>
                      <w:szCs w:val="24"/>
                    </w:rPr>
                    <w:t>Нормативные</w:t>
                  </w:r>
                </w:p>
                <w:p w:rsidR="00DD504A" w:rsidRPr="00DD504A" w:rsidRDefault="00C54C25" w:rsidP="00DD504A">
                  <w:pPr>
                    <w:widowControl w:val="0"/>
                    <w:jc w:val="center"/>
                    <w:rPr>
                      <w:rFonts w:eastAsia="Arial"/>
                      <w:b/>
                      <w:bCs/>
                      <w:sz w:val="24"/>
                      <w:szCs w:val="24"/>
                    </w:rPr>
                  </w:pPr>
                  <w:r w:rsidRPr="00DD504A">
                    <w:rPr>
                      <w:rFonts w:eastAsia="Arial"/>
                      <w:b/>
                      <w:bCs/>
                      <w:sz w:val="24"/>
                      <w:szCs w:val="24"/>
                    </w:rPr>
                    <w:t>значения</w:t>
                  </w:r>
                </w:p>
              </w:tc>
            </w:tr>
            <w:tr w:rsidR="00925CBA" w:rsidTr="00DD504A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6-8%</w:t>
                  </w:r>
                </w:p>
              </w:tc>
            </w:tr>
            <w:tr w:rsidR="00925CBA" w:rsidTr="00DD504A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Не более 3%</w:t>
                  </w:r>
                </w:p>
              </w:tc>
            </w:tr>
            <w:tr w:rsidR="00925CBA" w:rsidTr="00DD504A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Масличная примесь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Не более 7%</w:t>
                  </w:r>
                </w:p>
              </w:tc>
            </w:tr>
            <w:tr w:rsidR="00925CBA" w:rsidTr="00DD504A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Кислотное число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Не более 4 мг КОН/г</w:t>
                  </w:r>
                </w:p>
              </w:tc>
            </w:tr>
            <w:tr w:rsidR="00925CBA" w:rsidTr="00DD504A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Масличность на АСВ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Не менее 48%</w:t>
                  </w:r>
                </w:p>
              </w:tc>
            </w:tr>
          </w:tbl>
          <w:p w:rsidR="00DD504A" w:rsidRPr="00DD504A" w:rsidRDefault="00DD504A" w:rsidP="00F65D78">
            <w:pPr>
              <w:rPr>
                <w:sz w:val="24"/>
                <w:szCs w:val="24"/>
              </w:rPr>
            </w:pPr>
          </w:p>
          <w:p w:rsidR="00DD504A" w:rsidRPr="00F65D78" w:rsidRDefault="00C54C25" w:rsidP="00F65D78">
            <w:pPr>
              <w:rPr>
                <w:sz w:val="24"/>
                <w:szCs w:val="24"/>
              </w:rPr>
            </w:pPr>
            <w:r w:rsidRPr="00DD504A">
              <w:rPr>
                <w:sz w:val="24"/>
                <w:szCs w:val="24"/>
              </w:rPr>
              <w:t>Семена подсолнечника в здоровом, не греющемся состоянии, имеют форму, цвет и запах, свойственные нормальным семенам подсолнечника (без затхлого, плесневелого и постороннего запахов)</w:t>
            </w:r>
          </w:p>
        </w:tc>
      </w:tr>
      <w:tr w:rsidR="00925CBA" w:rsidTr="00DD1C9E">
        <w:tc>
          <w:tcPr>
            <w:tcW w:w="704" w:type="dxa"/>
          </w:tcPr>
          <w:p w:rsidR="00DD504A" w:rsidRPr="00DD504A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DD504A" w:rsidRPr="00DD504A" w:rsidRDefault="00C54C25" w:rsidP="00DD504A">
            <w:pPr>
              <w:rPr>
                <w:sz w:val="24"/>
                <w:szCs w:val="24"/>
              </w:rPr>
            </w:pPr>
            <w:r w:rsidRPr="00DD504A">
              <w:rPr>
                <w:sz w:val="24"/>
                <w:szCs w:val="24"/>
              </w:rPr>
              <w:t>Подсолнечник –</w:t>
            </w:r>
          </w:p>
          <w:p w:rsidR="00DD504A" w:rsidRPr="00F65D78" w:rsidRDefault="00C54C25" w:rsidP="00DD504A">
            <w:pPr>
              <w:rPr>
                <w:sz w:val="24"/>
                <w:szCs w:val="24"/>
              </w:rPr>
            </w:pPr>
            <w:r w:rsidRPr="00DD504A">
              <w:rPr>
                <w:sz w:val="24"/>
                <w:szCs w:val="24"/>
              </w:rPr>
              <w:t>БМЭЗ 2</w:t>
            </w:r>
          </w:p>
        </w:tc>
        <w:tc>
          <w:tcPr>
            <w:tcW w:w="6804" w:type="dxa"/>
            <w:shd w:val="clear" w:color="auto" w:fill="auto"/>
          </w:tcPr>
          <w:p w:rsidR="00DD504A" w:rsidRPr="00DD504A" w:rsidRDefault="00C54C25" w:rsidP="00DD504A">
            <w:pPr>
              <w:rPr>
                <w:b/>
                <w:bCs/>
                <w:sz w:val="24"/>
                <w:szCs w:val="24"/>
              </w:rPr>
            </w:pPr>
            <w:r w:rsidRPr="00DD504A">
              <w:rPr>
                <w:b/>
                <w:bCs/>
                <w:sz w:val="24"/>
                <w:szCs w:val="24"/>
              </w:rPr>
              <w:t xml:space="preserve">Товар соответствует ГОСТ 22391-2015 «Подсолнечник. </w:t>
            </w:r>
          </w:p>
          <w:p w:rsidR="00DD504A" w:rsidRDefault="00C54C25" w:rsidP="00DD504A">
            <w:pPr>
              <w:rPr>
                <w:b/>
                <w:bCs/>
                <w:sz w:val="24"/>
                <w:szCs w:val="24"/>
              </w:rPr>
            </w:pPr>
            <w:r w:rsidRPr="00DD504A">
              <w:rPr>
                <w:b/>
                <w:bCs/>
                <w:sz w:val="24"/>
                <w:szCs w:val="24"/>
              </w:rPr>
              <w:t>Технические условия» и качественным показателям, указанным ниже.</w:t>
            </w:r>
          </w:p>
          <w:p w:rsidR="00DD504A" w:rsidRDefault="00DD504A" w:rsidP="00DD504A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2829"/>
            </w:tblGrid>
            <w:tr w:rsidR="00925CBA" w:rsidTr="00531D46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04A" w:rsidRPr="00DD504A" w:rsidRDefault="00C54C25" w:rsidP="00DD504A">
                  <w:pPr>
                    <w:widowControl w:val="0"/>
                    <w:jc w:val="center"/>
                    <w:rPr>
                      <w:rFonts w:eastAsia="Arial"/>
                      <w:b/>
                      <w:bCs/>
                      <w:sz w:val="24"/>
                      <w:szCs w:val="24"/>
                    </w:rPr>
                  </w:pPr>
                  <w:r w:rsidRPr="00DD504A">
                    <w:rPr>
                      <w:rFonts w:eastAsia="Arial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  <w:p w:rsidR="00DD504A" w:rsidRPr="00DD504A" w:rsidRDefault="00C54C25" w:rsidP="00DD504A">
                  <w:pPr>
                    <w:widowControl w:val="0"/>
                    <w:jc w:val="center"/>
                    <w:rPr>
                      <w:rFonts w:eastAsia="Arial"/>
                      <w:b/>
                      <w:bCs/>
                      <w:sz w:val="24"/>
                      <w:szCs w:val="24"/>
                    </w:rPr>
                  </w:pPr>
                  <w:r w:rsidRPr="00DD504A">
                    <w:rPr>
                      <w:rFonts w:eastAsia="Arial"/>
                      <w:b/>
                      <w:bCs/>
                      <w:sz w:val="24"/>
                      <w:szCs w:val="24"/>
                    </w:rPr>
                    <w:t>показателя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04A" w:rsidRPr="00DD504A" w:rsidRDefault="00C54C25" w:rsidP="00DD504A">
                  <w:pPr>
                    <w:widowControl w:val="0"/>
                    <w:jc w:val="center"/>
                    <w:rPr>
                      <w:rFonts w:eastAsia="Arial"/>
                      <w:b/>
                      <w:bCs/>
                      <w:sz w:val="24"/>
                      <w:szCs w:val="24"/>
                    </w:rPr>
                  </w:pPr>
                  <w:r w:rsidRPr="00DD504A">
                    <w:rPr>
                      <w:rFonts w:eastAsia="Arial"/>
                      <w:b/>
                      <w:bCs/>
                      <w:sz w:val="24"/>
                      <w:szCs w:val="24"/>
                    </w:rPr>
                    <w:t>Нормативные</w:t>
                  </w:r>
                </w:p>
                <w:p w:rsidR="00DD504A" w:rsidRPr="00DD504A" w:rsidRDefault="00C54C25" w:rsidP="00DD504A">
                  <w:pPr>
                    <w:widowControl w:val="0"/>
                    <w:jc w:val="center"/>
                    <w:rPr>
                      <w:rFonts w:eastAsia="Arial"/>
                      <w:b/>
                      <w:bCs/>
                      <w:sz w:val="24"/>
                      <w:szCs w:val="24"/>
                    </w:rPr>
                  </w:pPr>
                  <w:r w:rsidRPr="00DD504A">
                    <w:rPr>
                      <w:rFonts w:eastAsia="Arial"/>
                      <w:b/>
                      <w:bCs/>
                      <w:sz w:val="24"/>
                      <w:szCs w:val="24"/>
                    </w:rPr>
                    <w:t>значения</w:t>
                  </w:r>
                </w:p>
              </w:tc>
            </w:tr>
            <w:tr w:rsidR="00925CBA" w:rsidTr="00531D46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6-8%</w:t>
                  </w:r>
                </w:p>
              </w:tc>
            </w:tr>
            <w:tr w:rsidR="00925CBA" w:rsidTr="00531D46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Не более 3%</w:t>
                  </w:r>
                </w:p>
              </w:tc>
            </w:tr>
            <w:tr w:rsidR="00925CBA" w:rsidTr="00531D46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Масличная примесь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Не более 7%</w:t>
                  </w:r>
                </w:p>
              </w:tc>
            </w:tr>
            <w:tr w:rsidR="00925CBA" w:rsidTr="00531D46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Кислотное число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Не более 4 мг КОН/г</w:t>
                  </w:r>
                </w:p>
              </w:tc>
            </w:tr>
            <w:tr w:rsidR="00925CBA" w:rsidTr="00531D46">
              <w:trPr>
                <w:trHeight w:val="28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Масличность на АСВ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4A" w:rsidRPr="00DD504A" w:rsidRDefault="00C54C25" w:rsidP="00DD504A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DD504A">
                    <w:rPr>
                      <w:sz w:val="24"/>
                      <w:szCs w:val="24"/>
                    </w:rPr>
                    <w:t>Не менее 4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DD504A">
                    <w:rPr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DD504A" w:rsidRDefault="00DD504A" w:rsidP="00DD504A">
            <w:pPr>
              <w:rPr>
                <w:sz w:val="24"/>
                <w:szCs w:val="24"/>
              </w:rPr>
            </w:pPr>
          </w:p>
          <w:p w:rsidR="00DD504A" w:rsidRDefault="00C54C25" w:rsidP="00DD504A">
            <w:pPr>
              <w:rPr>
                <w:sz w:val="24"/>
                <w:szCs w:val="24"/>
              </w:rPr>
            </w:pPr>
            <w:r w:rsidRPr="00DD504A">
              <w:rPr>
                <w:sz w:val="24"/>
                <w:szCs w:val="24"/>
              </w:rPr>
              <w:t>Семена подсолнечника в здоровом, не греющемся состоянии, имеют</w:t>
            </w:r>
            <w:r>
              <w:rPr>
                <w:sz w:val="24"/>
                <w:szCs w:val="24"/>
              </w:rPr>
              <w:t xml:space="preserve"> </w:t>
            </w:r>
            <w:r w:rsidRPr="00DD504A">
              <w:rPr>
                <w:sz w:val="24"/>
                <w:szCs w:val="24"/>
              </w:rPr>
              <w:t>форму, цвет и запах, свойственные нормальным семенам подсолнечника (без затхлого, плесневелого и постороннего запахов)</w:t>
            </w:r>
          </w:p>
          <w:p w:rsidR="00DD504A" w:rsidRPr="00F65D78" w:rsidRDefault="00DD504A" w:rsidP="00DD504A">
            <w:pPr>
              <w:rPr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987159" w:rsidRPr="00D7019D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985" w:type="dxa"/>
            <w:shd w:val="clear" w:color="auto" w:fill="auto"/>
          </w:tcPr>
          <w:p w:rsidR="00987159" w:rsidRPr="00DD504A" w:rsidRDefault="00C54C25" w:rsidP="00DD504A">
            <w:pPr>
              <w:rPr>
                <w:sz w:val="24"/>
                <w:szCs w:val="24"/>
              </w:rPr>
            </w:pPr>
            <w:r w:rsidRPr="00987159">
              <w:rPr>
                <w:sz w:val="24"/>
                <w:szCs w:val="24"/>
              </w:rPr>
              <w:t>Пшеница 3 класса, 1</w:t>
            </w:r>
            <w:r>
              <w:rPr>
                <w:sz w:val="24"/>
                <w:szCs w:val="24"/>
              </w:rPr>
              <w:t>4</w:t>
            </w:r>
            <w:r w:rsidRPr="00987159">
              <w:rPr>
                <w:sz w:val="24"/>
                <w:szCs w:val="24"/>
              </w:rPr>
              <w:t xml:space="preserve">,5 </w:t>
            </w:r>
            <w:proofErr w:type="spellStart"/>
            <w:r w:rsidRPr="00987159">
              <w:rPr>
                <w:sz w:val="24"/>
                <w:szCs w:val="24"/>
              </w:rPr>
              <w:t>прот</w:t>
            </w:r>
            <w:proofErr w:type="spellEnd"/>
            <w:r w:rsidRPr="00987159">
              <w:rPr>
                <w:sz w:val="24"/>
                <w:szCs w:val="24"/>
              </w:rPr>
              <w:t xml:space="preserve">. - </w:t>
            </w:r>
            <w:proofErr w:type="spellStart"/>
            <w:r w:rsidRPr="00987159">
              <w:rPr>
                <w:sz w:val="24"/>
                <w:szCs w:val="24"/>
              </w:rPr>
              <w:t>Каргилл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987159" w:rsidRPr="00987159" w:rsidRDefault="00C54C25" w:rsidP="00987159">
            <w:pPr>
              <w:rPr>
                <w:sz w:val="24"/>
                <w:szCs w:val="24"/>
              </w:rPr>
            </w:pPr>
            <w:r w:rsidRPr="00987159">
              <w:rPr>
                <w:sz w:val="24"/>
                <w:szCs w:val="24"/>
              </w:rPr>
              <w:t>Требования, предъявляемые к качеству при поставках пшеницы указаны ниже в Таблице № 1. Остальные показатели качества пшеницы должны соответствовать ГОСТ 9353-2016.</w:t>
            </w:r>
          </w:p>
          <w:p w:rsidR="00987159" w:rsidRPr="00987159" w:rsidRDefault="00987159" w:rsidP="00987159">
            <w:pPr>
              <w:rPr>
                <w:sz w:val="24"/>
                <w:szCs w:val="24"/>
              </w:rPr>
            </w:pPr>
          </w:p>
          <w:p w:rsidR="00987159" w:rsidRDefault="00C54C25" w:rsidP="00987159">
            <w:pPr>
              <w:rPr>
                <w:sz w:val="24"/>
                <w:szCs w:val="24"/>
              </w:rPr>
            </w:pPr>
            <w:r w:rsidRPr="00987159">
              <w:rPr>
                <w:sz w:val="24"/>
                <w:szCs w:val="24"/>
              </w:rPr>
              <w:t>Таблица № 1</w:t>
            </w:r>
          </w:p>
          <w:tbl>
            <w:tblPr>
              <w:tblW w:w="6546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37"/>
              <w:gridCol w:w="2609"/>
            </w:tblGrid>
            <w:tr w:rsidR="00925CBA" w:rsidTr="00987159">
              <w:trPr>
                <w:trHeight w:val="206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Показатель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Норматив</w:t>
                  </w:r>
                </w:p>
              </w:tc>
            </w:tr>
            <w:tr w:rsidR="00925CBA" w:rsidTr="00987159">
              <w:trPr>
                <w:trHeight w:val="70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Протеин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менее </w:t>
                  </w:r>
                  <w:r w:rsidRPr="005C65F9">
                    <w:rPr>
                      <w:rFonts w:ascii="Times New Roman" w:hAnsi="Times New Roman" w:cs="Times New Roman"/>
                    </w:rPr>
                    <w:t>14,5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6666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Клейковина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менее 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766662"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Натурный вес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менее 770 г/л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Число падения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менее 250 сек.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Влажность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14 %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Сорная примесь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2 %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lastRenderedPageBreak/>
                    <w:t>Зерновая примесь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более 3 %</w:t>
                  </w:r>
                </w:p>
              </w:tc>
            </w:tr>
            <w:tr w:rsidR="00925CBA" w:rsidTr="00987159">
              <w:trPr>
                <w:trHeight w:val="45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Зерна, поврежденные клопом-черепашкой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не более 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766662"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 xml:space="preserve">Зараженность вредителями 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159" w:rsidRPr="00766662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766662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  <w:tr w:rsidR="00925CBA" w:rsidTr="00987159"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159" w:rsidRPr="003237CA" w:rsidRDefault="00C54C25" w:rsidP="00987159">
                  <w:pPr>
                    <w:pStyle w:val="af6"/>
                    <w:rPr>
                      <w:rFonts w:ascii="Times New Roman" w:hAnsi="Times New Roman" w:cs="Times New Roman"/>
                    </w:rPr>
                  </w:pPr>
                  <w:r w:rsidRPr="008E1DF8">
                    <w:rPr>
                      <w:rFonts w:ascii="Times New Roman" w:hAnsi="Times New Roman" w:cs="Times New Roman"/>
                    </w:rPr>
                    <w:t>Наличие семян аллергенных растений (соя, горчица, люпин, кунжут, сельдерей)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159" w:rsidRPr="003237CA" w:rsidRDefault="00C54C25" w:rsidP="00987159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E1DF8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</w:tbl>
          <w:p w:rsidR="00987159" w:rsidRDefault="00987159" w:rsidP="00987159">
            <w:pPr>
              <w:rPr>
                <w:b/>
                <w:bCs/>
                <w:sz w:val="24"/>
                <w:szCs w:val="24"/>
              </w:rPr>
            </w:pPr>
          </w:p>
          <w:p w:rsidR="00987159" w:rsidRPr="00DD504A" w:rsidRDefault="00987159" w:rsidP="009871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071E6E" w:rsidRPr="00071E6E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985" w:type="dxa"/>
            <w:shd w:val="clear" w:color="auto" w:fill="auto"/>
          </w:tcPr>
          <w:p w:rsidR="00071E6E" w:rsidRPr="00987159" w:rsidRDefault="00C54C25" w:rsidP="00071E6E">
            <w:pPr>
              <w:rPr>
                <w:sz w:val="24"/>
                <w:szCs w:val="24"/>
              </w:rPr>
            </w:pPr>
            <w:r w:rsidRPr="00071E6E">
              <w:rPr>
                <w:sz w:val="24"/>
                <w:szCs w:val="24"/>
              </w:rPr>
              <w:t>Соя_протеин_32_сырой_Рус_1</w:t>
            </w:r>
          </w:p>
        </w:tc>
        <w:tc>
          <w:tcPr>
            <w:tcW w:w="6804" w:type="dxa"/>
            <w:shd w:val="clear" w:color="auto" w:fill="auto"/>
          </w:tcPr>
          <w:p w:rsidR="00071E6E" w:rsidRPr="00071E6E" w:rsidRDefault="00C54C25" w:rsidP="00BB1DCA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071E6E">
              <w:rPr>
                <w:rFonts w:eastAsia="Calibri"/>
                <w:bCs/>
                <w:sz w:val="24"/>
                <w:szCs w:val="24"/>
              </w:rPr>
              <w:t>Показатели качества Максимально-минимально</w:t>
            </w:r>
          </w:p>
          <w:p w:rsidR="00071E6E" w:rsidRDefault="00C54C25" w:rsidP="00071E6E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071E6E">
              <w:rPr>
                <w:rFonts w:eastAsia="Calibri"/>
                <w:bCs/>
                <w:sz w:val="24"/>
                <w:szCs w:val="24"/>
              </w:rPr>
              <w:t>допустимые Соя, ГОСТ 17109-88 «Соя. Требования при заготовках и поставках»</w:t>
            </w:r>
          </w:p>
          <w:tbl>
            <w:tblPr>
              <w:tblW w:w="65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4"/>
              <w:gridCol w:w="2854"/>
              <w:gridCol w:w="3198"/>
            </w:tblGrid>
            <w:tr w:rsidR="00925CBA" w:rsidTr="00071E6E">
              <w:trPr>
                <w:trHeight w:val="683"/>
              </w:trPr>
              <w:tc>
                <w:tcPr>
                  <w:tcW w:w="494" w:type="dxa"/>
                  <w:vAlign w:val="center"/>
                </w:tcPr>
                <w:p w:rsidR="00071E6E" w:rsidRPr="00BD227E" w:rsidRDefault="00071E6E" w:rsidP="00071E6E">
                  <w:pPr>
                    <w:jc w:val="center"/>
                  </w:pPr>
                </w:p>
                <w:p w:rsidR="00071E6E" w:rsidRPr="00BD227E" w:rsidRDefault="00C54C25" w:rsidP="00071E6E">
                  <w:pPr>
                    <w:jc w:val="center"/>
                  </w:pPr>
                  <w:r w:rsidRPr="00BD227E">
                    <w:t>№</w:t>
                  </w:r>
                </w:p>
              </w:tc>
              <w:tc>
                <w:tcPr>
                  <w:tcW w:w="2854" w:type="dxa"/>
                  <w:vAlign w:val="center"/>
                </w:tcPr>
                <w:p w:rsidR="00071E6E" w:rsidRPr="00BD227E" w:rsidRDefault="00C54C25" w:rsidP="00071E6E">
                  <w:pPr>
                    <w:jc w:val="center"/>
                  </w:pPr>
                  <w:r w:rsidRPr="00BD227E">
                    <w:t>Наименование показателя качества</w:t>
                  </w:r>
                </w:p>
              </w:tc>
              <w:tc>
                <w:tcPr>
                  <w:tcW w:w="3198" w:type="dxa"/>
                  <w:vAlign w:val="center"/>
                </w:tcPr>
                <w:p w:rsidR="00071E6E" w:rsidRPr="00BD227E" w:rsidRDefault="00C54C25" w:rsidP="00071E6E">
                  <w:pPr>
                    <w:jc w:val="center"/>
                  </w:pPr>
                  <w:r w:rsidRPr="00BD227E">
                    <w:t>Базисные показатели качества</w:t>
                  </w:r>
                </w:p>
              </w:tc>
            </w:tr>
            <w:tr w:rsidR="00925CBA" w:rsidTr="00071E6E">
              <w:trPr>
                <w:trHeight w:val="251"/>
              </w:trPr>
              <w:tc>
                <w:tcPr>
                  <w:tcW w:w="494" w:type="dxa"/>
                </w:tcPr>
                <w:p w:rsidR="00071E6E" w:rsidRPr="00BD227E" w:rsidRDefault="00C54C25" w:rsidP="00071E6E">
                  <w:pPr>
                    <w:jc w:val="center"/>
                  </w:pPr>
                  <w:r w:rsidRPr="00BD227E">
                    <w:t>1</w:t>
                  </w:r>
                </w:p>
              </w:tc>
              <w:tc>
                <w:tcPr>
                  <w:tcW w:w="2854" w:type="dxa"/>
                </w:tcPr>
                <w:p w:rsidR="00071E6E" w:rsidRPr="00BD227E" w:rsidRDefault="00C54C25" w:rsidP="00071E6E">
                  <w:pPr>
                    <w:jc w:val="center"/>
                  </w:pPr>
                  <w:r w:rsidRPr="00BD227E">
                    <w:t>Влажность</w:t>
                  </w:r>
                </w:p>
              </w:tc>
              <w:tc>
                <w:tcPr>
                  <w:tcW w:w="3198" w:type="dxa"/>
                </w:tcPr>
                <w:p w:rsidR="00071E6E" w:rsidRPr="00BD227E" w:rsidRDefault="00C54C25" w:rsidP="00071E6E">
                  <w:pPr>
                    <w:jc w:val="center"/>
                  </w:pPr>
                  <w:proofErr w:type="spellStart"/>
                  <w:r w:rsidRPr="00BD227E">
                    <w:t>max</w:t>
                  </w:r>
                  <w:proofErr w:type="spellEnd"/>
                  <w:r w:rsidRPr="00BD227E">
                    <w:t xml:space="preserve"> 1</w:t>
                  </w:r>
                  <w:r>
                    <w:t>2</w:t>
                  </w:r>
                  <w:r w:rsidRPr="00BD227E">
                    <w:t xml:space="preserve"> %</w:t>
                  </w:r>
                </w:p>
              </w:tc>
            </w:tr>
            <w:tr w:rsidR="00925CBA" w:rsidTr="00071E6E">
              <w:trPr>
                <w:trHeight w:val="234"/>
              </w:trPr>
              <w:tc>
                <w:tcPr>
                  <w:tcW w:w="494" w:type="dxa"/>
                </w:tcPr>
                <w:p w:rsidR="00071E6E" w:rsidRPr="00BD227E" w:rsidRDefault="00C54C25" w:rsidP="00071E6E">
                  <w:pPr>
                    <w:jc w:val="center"/>
                  </w:pPr>
                  <w:r w:rsidRPr="00BD227E">
                    <w:t>2</w:t>
                  </w:r>
                </w:p>
              </w:tc>
              <w:tc>
                <w:tcPr>
                  <w:tcW w:w="2854" w:type="dxa"/>
                </w:tcPr>
                <w:p w:rsidR="00071E6E" w:rsidRPr="00BD227E" w:rsidRDefault="00C54C25" w:rsidP="00071E6E">
                  <w:pPr>
                    <w:jc w:val="center"/>
                  </w:pPr>
                  <w:r w:rsidRPr="00BD227E">
                    <w:t>Сорная примесь</w:t>
                  </w:r>
                </w:p>
              </w:tc>
              <w:tc>
                <w:tcPr>
                  <w:tcW w:w="3198" w:type="dxa"/>
                </w:tcPr>
                <w:p w:rsidR="00071E6E" w:rsidRPr="00BD227E" w:rsidRDefault="00C54C25" w:rsidP="00071E6E">
                  <w:pPr>
                    <w:jc w:val="center"/>
                  </w:pPr>
                  <w:proofErr w:type="spellStart"/>
                  <w:r w:rsidRPr="00BD227E">
                    <w:t>max</w:t>
                  </w:r>
                  <w:proofErr w:type="spellEnd"/>
                  <w:r w:rsidRPr="00BD227E">
                    <w:t xml:space="preserve"> </w:t>
                  </w:r>
                  <w:r>
                    <w:t>3</w:t>
                  </w:r>
                  <w:r w:rsidRPr="00BD227E">
                    <w:t xml:space="preserve"> %</w:t>
                  </w:r>
                </w:p>
              </w:tc>
            </w:tr>
            <w:tr w:rsidR="00925CBA" w:rsidTr="00071E6E">
              <w:trPr>
                <w:trHeight w:val="234"/>
              </w:trPr>
              <w:tc>
                <w:tcPr>
                  <w:tcW w:w="494" w:type="dxa"/>
                </w:tcPr>
                <w:p w:rsidR="00071E6E" w:rsidRPr="00A41FF0" w:rsidRDefault="00C54C25" w:rsidP="00071E6E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854" w:type="dxa"/>
                </w:tcPr>
                <w:p w:rsidR="00071E6E" w:rsidRPr="00A41FF0" w:rsidRDefault="00C54C25" w:rsidP="00071E6E">
                  <w:pPr>
                    <w:jc w:val="center"/>
                  </w:pPr>
                  <w:r w:rsidRPr="00A41FF0">
                    <w:t>В том числе минеральная примесь</w:t>
                  </w:r>
                </w:p>
              </w:tc>
              <w:tc>
                <w:tcPr>
                  <w:tcW w:w="3198" w:type="dxa"/>
                </w:tcPr>
                <w:p w:rsidR="00071E6E" w:rsidRPr="0051502C" w:rsidRDefault="00C54C25" w:rsidP="00071E6E">
                  <w:pPr>
                    <w:jc w:val="center"/>
                  </w:pPr>
                  <w:proofErr w:type="spellStart"/>
                  <w:r w:rsidRPr="0051502C">
                    <w:t>max</w:t>
                  </w:r>
                  <w:proofErr w:type="spellEnd"/>
                  <w:r w:rsidRPr="00A41FF0">
                    <w:t xml:space="preserve"> 0,5 %</w:t>
                  </w:r>
                </w:p>
              </w:tc>
            </w:tr>
            <w:tr w:rsidR="00925CBA" w:rsidTr="00071E6E">
              <w:trPr>
                <w:trHeight w:val="251"/>
              </w:trPr>
              <w:tc>
                <w:tcPr>
                  <w:tcW w:w="494" w:type="dxa"/>
                </w:tcPr>
                <w:p w:rsidR="00071E6E" w:rsidRPr="00BD227E" w:rsidRDefault="00C54C25" w:rsidP="00071E6E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854" w:type="dxa"/>
                </w:tcPr>
                <w:p w:rsidR="00071E6E" w:rsidRPr="00BD227E" w:rsidRDefault="00C54C25" w:rsidP="00071E6E">
                  <w:pPr>
                    <w:jc w:val="center"/>
                  </w:pPr>
                  <w:r>
                    <w:t>Масличная</w:t>
                  </w:r>
                  <w:r w:rsidRPr="00BD227E">
                    <w:t xml:space="preserve"> примесь</w:t>
                  </w:r>
                </w:p>
              </w:tc>
              <w:tc>
                <w:tcPr>
                  <w:tcW w:w="3198" w:type="dxa"/>
                </w:tcPr>
                <w:p w:rsidR="00071E6E" w:rsidRPr="00BD227E" w:rsidRDefault="00C54C25" w:rsidP="00071E6E">
                  <w:pPr>
                    <w:jc w:val="center"/>
                  </w:pPr>
                  <w:proofErr w:type="spellStart"/>
                  <w:r w:rsidRPr="00BD227E">
                    <w:t>max</w:t>
                  </w:r>
                  <w:proofErr w:type="spellEnd"/>
                  <w:r w:rsidRPr="00BD227E">
                    <w:t xml:space="preserve"> 1</w:t>
                  </w:r>
                  <w:r>
                    <w:t>2</w:t>
                  </w:r>
                  <w:r w:rsidRPr="00BD227E">
                    <w:t xml:space="preserve"> %</w:t>
                  </w:r>
                </w:p>
              </w:tc>
            </w:tr>
            <w:tr w:rsidR="00925CBA" w:rsidTr="00071E6E">
              <w:trPr>
                <w:trHeight w:val="251"/>
              </w:trPr>
              <w:tc>
                <w:tcPr>
                  <w:tcW w:w="494" w:type="dxa"/>
                </w:tcPr>
                <w:p w:rsidR="00071E6E" w:rsidRPr="00BD227E" w:rsidRDefault="00C54C25" w:rsidP="00071E6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854" w:type="dxa"/>
                </w:tcPr>
                <w:p w:rsidR="00071E6E" w:rsidRPr="00BD227E" w:rsidRDefault="00C54C25" w:rsidP="00071E6E">
                  <w:pPr>
                    <w:jc w:val="center"/>
                  </w:pPr>
                  <w:r w:rsidRPr="00BD227E">
                    <w:t xml:space="preserve">В том числе </w:t>
                  </w:r>
                  <w:r>
                    <w:t>семена подсолнечника</w:t>
                  </w:r>
                </w:p>
              </w:tc>
              <w:tc>
                <w:tcPr>
                  <w:tcW w:w="3198" w:type="dxa"/>
                </w:tcPr>
                <w:p w:rsidR="00071E6E" w:rsidRPr="00BD227E" w:rsidRDefault="00C54C25" w:rsidP="00071E6E">
                  <w:pPr>
                    <w:jc w:val="center"/>
                  </w:pPr>
                  <w:proofErr w:type="spellStart"/>
                  <w:r w:rsidRPr="00BD227E">
                    <w:t>max</w:t>
                  </w:r>
                  <w:proofErr w:type="spellEnd"/>
                  <w:r w:rsidRPr="00BD227E">
                    <w:t xml:space="preserve"> </w:t>
                  </w:r>
                  <w:r>
                    <w:t>1,5</w:t>
                  </w:r>
                  <w:r w:rsidRPr="00BD227E">
                    <w:t xml:space="preserve"> %</w:t>
                  </w:r>
                </w:p>
              </w:tc>
            </w:tr>
            <w:tr w:rsidR="00925CBA" w:rsidTr="00071E6E">
              <w:trPr>
                <w:trHeight w:val="234"/>
              </w:trPr>
              <w:tc>
                <w:tcPr>
                  <w:tcW w:w="494" w:type="dxa"/>
                </w:tcPr>
                <w:p w:rsidR="00071E6E" w:rsidRPr="00BD227E" w:rsidRDefault="00C54C25" w:rsidP="00071E6E">
                  <w:pPr>
                    <w:jc w:val="center"/>
                  </w:pPr>
                  <w:r w:rsidRPr="00BD227E">
                    <w:t>6</w:t>
                  </w:r>
                </w:p>
              </w:tc>
              <w:tc>
                <w:tcPr>
                  <w:tcW w:w="2854" w:type="dxa"/>
                </w:tcPr>
                <w:p w:rsidR="00071E6E" w:rsidRPr="00BD227E" w:rsidRDefault="00C54C25" w:rsidP="00071E6E">
                  <w:pPr>
                    <w:jc w:val="center"/>
                  </w:pPr>
                  <w:r w:rsidRPr="00BD227E">
                    <w:t xml:space="preserve">Протеин </w:t>
                  </w:r>
                  <w:r>
                    <w:t>сырой</w:t>
                  </w:r>
                </w:p>
              </w:tc>
              <w:tc>
                <w:tcPr>
                  <w:tcW w:w="3198" w:type="dxa"/>
                </w:tcPr>
                <w:p w:rsidR="00071E6E" w:rsidRPr="00BD227E" w:rsidRDefault="00C54C25" w:rsidP="00071E6E">
                  <w:pPr>
                    <w:jc w:val="center"/>
                  </w:pPr>
                  <w:proofErr w:type="spellStart"/>
                  <w:r w:rsidRPr="00BD227E">
                    <w:t>min</w:t>
                  </w:r>
                  <w:proofErr w:type="spellEnd"/>
                  <w:r w:rsidRPr="00BD227E">
                    <w:t xml:space="preserve"> </w:t>
                  </w:r>
                  <w:r>
                    <w:t>32</w:t>
                  </w:r>
                  <w:r w:rsidRPr="00BD227E">
                    <w:t xml:space="preserve"> %</w:t>
                  </w:r>
                </w:p>
              </w:tc>
            </w:tr>
            <w:tr w:rsidR="00925CBA" w:rsidTr="00071E6E">
              <w:trPr>
                <w:trHeight w:val="234"/>
              </w:trPr>
              <w:tc>
                <w:tcPr>
                  <w:tcW w:w="494" w:type="dxa"/>
                </w:tcPr>
                <w:p w:rsidR="00071E6E" w:rsidRPr="00BD227E" w:rsidRDefault="00C54C25" w:rsidP="00071E6E">
                  <w:pPr>
                    <w:jc w:val="center"/>
                  </w:pPr>
                  <w:r w:rsidRPr="00BD227E">
                    <w:t xml:space="preserve">7 </w:t>
                  </w:r>
                </w:p>
              </w:tc>
              <w:tc>
                <w:tcPr>
                  <w:tcW w:w="2854" w:type="dxa"/>
                </w:tcPr>
                <w:p w:rsidR="00071E6E" w:rsidRPr="00BD227E" w:rsidRDefault="00C54C25" w:rsidP="00071E6E">
                  <w:pPr>
                    <w:jc w:val="center"/>
                  </w:pPr>
                  <w:r w:rsidRPr="00BD227E">
                    <w:t>Зараженность</w:t>
                  </w:r>
                </w:p>
              </w:tc>
              <w:tc>
                <w:tcPr>
                  <w:tcW w:w="3198" w:type="dxa"/>
                </w:tcPr>
                <w:p w:rsidR="00071E6E" w:rsidRPr="00A41FF0" w:rsidRDefault="00C54C25" w:rsidP="00071E6E">
                  <w:pPr>
                    <w:jc w:val="center"/>
                  </w:pPr>
                  <w:r w:rsidRPr="00BD227E">
                    <w:t>Не допускается</w:t>
                  </w:r>
                  <w:r>
                    <w:t xml:space="preserve"> (</w:t>
                  </w:r>
                  <w:r w:rsidRPr="00C42C07">
                    <w:t>кроме зараженности клещом не выше I степени)</w:t>
                  </w:r>
                </w:p>
              </w:tc>
            </w:tr>
            <w:tr w:rsidR="00925CBA" w:rsidTr="00071E6E">
              <w:trPr>
                <w:trHeight w:val="234"/>
              </w:trPr>
              <w:tc>
                <w:tcPr>
                  <w:tcW w:w="494" w:type="dxa"/>
                </w:tcPr>
                <w:p w:rsidR="00071E6E" w:rsidRPr="00BD227E" w:rsidRDefault="00C54C25" w:rsidP="00071E6E">
                  <w:pPr>
                    <w:jc w:val="center"/>
                  </w:pPr>
                  <w:r w:rsidRPr="00BD227E">
                    <w:t xml:space="preserve">8 </w:t>
                  </w:r>
                </w:p>
              </w:tc>
              <w:tc>
                <w:tcPr>
                  <w:tcW w:w="2854" w:type="dxa"/>
                </w:tcPr>
                <w:p w:rsidR="00071E6E" w:rsidRPr="00BD227E" w:rsidRDefault="00C54C25" w:rsidP="00071E6E">
                  <w:pPr>
                    <w:jc w:val="center"/>
                  </w:pPr>
                  <w:r w:rsidRPr="00C42C07">
                    <w:t xml:space="preserve">Семена </w:t>
                  </w:r>
                  <w:proofErr w:type="spellStart"/>
                  <w:r w:rsidRPr="00C42C07">
                    <w:t>клещевицы</w:t>
                  </w:r>
                  <w:proofErr w:type="spellEnd"/>
                  <w:r w:rsidRPr="00C42C07">
                    <w:t xml:space="preserve"> </w:t>
                  </w:r>
                </w:p>
              </w:tc>
              <w:tc>
                <w:tcPr>
                  <w:tcW w:w="3198" w:type="dxa"/>
                </w:tcPr>
                <w:p w:rsidR="00071E6E" w:rsidRPr="00BD227E" w:rsidRDefault="00C54C25" w:rsidP="00071E6E">
                  <w:pPr>
                    <w:jc w:val="center"/>
                  </w:pPr>
                  <w:r w:rsidRPr="00C42C07">
                    <w:t>не допускаются</w:t>
                  </w:r>
                </w:p>
              </w:tc>
            </w:tr>
          </w:tbl>
          <w:p w:rsidR="00071E6E" w:rsidRPr="00071E6E" w:rsidRDefault="00071E6E" w:rsidP="00071E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1E6E" w:rsidRDefault="00C54C25" w:rsidP="00BB1DCA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071E6E">
              <w:rPr>
                <w:rFonts w:eastAsia="Calibri"/>
                <w:bCs/>
                <w:sz w:val="24"/>
                <w:szCs w:val="24"/>
              </w:rPr>
              <w:t>Товар должен быть в здоровом не греющемся состоянии, иметь форму, цвет и запах, свойственные нормальным семенам сои (без затхлого, плесневого и постороннего запахов), без ядовитых семян. Все остальные показатели должны соответствовать ГОСТ 17109-88  и  ТР  ТС 015/2011 «О  безопасности  зерна».</w:t>
            </w:r>
          </w:p>
          <w:p w:rsidR="00071E6E" w:rsidRPr="00071E6E" w:rsidRDefault="00C54C25" w:rsidP="00BB1DCA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071E6E">
              <w:rPr>
                <w:rFonts w:eastAsia="Calibri"/>
                <w:bCs/>
                <w:sz w:val="24"/>
                <w:szCs w:val="24"/>
              </w:rPr>
              <w:t>в случае отклонения от указанного базисного показателя Покупатель вправе отказаться от Товара полностью или в части, либо потребовать уменьшения цены согласно съёмам, указанным в таблице ниже:</w:t>
            </w:r>
          </w:p>
          <w:tbl>
            <w:tblPr>
              <w:tblW w:w="5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478"/>
              <w:gridCol w:w="425"/>
              <w:gridCol w:w="429"/>
              <w:gridCol w:w="14"/>
              <w:gridCol w:w="551"/>
              <w:gridCol w:w="14"/>
              <w:gridCol w:w="413"/>
              <w:gridCol w:w="425"/>
              <w:gridCol w:w="14"/>
              <w:gridCol w:w="532"/>
              <w:gridCol w:w="14"/>
              <w:gridCol w:w="463"/>
              <w:gridCol w:w="495"/>
              <w:gridCol w:w="425"/>
            </w:tblGrid>
            <w:tr w:rsidR="00925CBA" w:rsidTr="00071E6E">
              <w:trPr>
                <w:trHeight w:val="360"/>
                <w:jc w:val="center"/>
              </w:trPr>
              <w:tc>
                <w:tcPr>
                  <w:tcW w:w="19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 xml:space="preserve">влажность, % 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 xml:space="preserve"> сорная примесь, % </w:t>
                  </w:r>
                </w:p>
              </w:tc>
              <w:tc>
                <w:tcPr>
                  <w:tcW w:w="192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 xml:space="preserve"> масличная примесь, % </w:t>
                  </w:r>
                </w:p>
              </w:tc>
            </w:tr>
            <w:tr w:rsidR="00925CBA" w:rsidTr="00071E6E">
              <w:trPr>
                <w:trHeight w:val="391"/>
                <w:jc w:val="center"/>
              </w:trPr>
              <w:tc>
                <w:tcPr>
                  <w:tcW w:w="5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 xml:space="preserve"> базис </w:t>
                  </w:r>
                </w:p>
              </w:tc>
              <w:tc>
                <w:tcPr>
                  <w:tcW w:w="13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 xml:space="preserve"> съемы за 1% 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ind w:left="-251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 xml:space="preserve">     базис 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 xml:space="preserve"> съемы за 1% </w:t>
                  </w: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ind w:hanging="112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 xml:space="preserve"> базис </w:t>
                  </w:r>
                </w:p>
              </w:tc>
              <w:tc>
                <w:tcPr>
                  <w:tcW w:w="13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 xml:space="preserve"> съемы за 1% </w:t>
                  </w:r>
                </w:p>
              </w:tc>
            </w:tr>
            <w:tr w:rsidR="00925CBA" w:rsidTr="00071E6E">
              <w:trPr>
                <w:trHeight w:val="255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071E6E" w:rsidP="00071E6E">
                  <w:pPr>
                    <w:rPr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1,0%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2,0%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3,0%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071E6E" w:rsidP="00071E6E">
                  <w:pPr>
                    <w:rPr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2,0%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5,0%</w:t>
                  </w: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071E6E" w:rsidP="00071E6E">
                  <w:pPr>
                    <w:rPr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1,0%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1,5%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2,0%</w:t>
                  </w:r>
                </w:p>
              </w:tc>
            </w:tr>
            <w:tr w:rsidR="00925CBA" w:rsidTr="00071E6E">
              <w:trPr>
                <w:trHeight w:val="330"/>
                <w:jc w:val="center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ind w:left="-109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12,</w:t>
                  </w:r>
                  <w:r>
                    <w:rPr>
                      <w:bCs/>
                      <w:color w:val="000000"/>
                      <w:sz w:val="14"/>
                      <w:szCs w:val="14"/>
                    </w:rPr>
                    <w:t>0</w:t>
                  </w: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ind w:left="-109" w:right="14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12,</w:t>
                  </w:r>
                  <w:r>
                    <w:rPr>
                      <w:bCs/>
                      <w:color w:val="000000"/>
                      <w:sz w:val="14"/>
                      <w:szCs w:val="14"/>
                    </w:rPr>
                    <w:t>1</w:t>
                  </w: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-14,0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ind w:left="-109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14,1-15,0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ind w:left="-109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15,1-16,0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ind w:left="-109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 xml:space="preserve">3,0 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ind w:left="-109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3,1-5,0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ind w:left="-109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5,1-7,0</w:t>
                  </w: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ind w:left="-109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 xml:space="preserve">12,0 </w:t>
                  </w:r>
                </w:p>
              </w:tc>
              <w:tc>
                <w:tcPr>
                  <w:tcW w:w="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ind w:left="-109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12,1-20,0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ind w:left="-109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20,1-35,0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1E6E" w:rsidRPr="00414C24" w:rsidRDefault="00C54C25" w:rsidP="00071E6E">
                  <w:pPr>
                    <w:ind w:left="-109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14C24">
                    <w:rPr>
                      <w:bCs/>
                      <w:color w:val="000000"/>
                      <w:sz w:val="14"/>
                      <w:szCs w:val="14"/>
                    </w:rPr>
                    <w:t>35,1-50,0</w:t>
                  </w:r>
                </w:p>
              </w:tc>
            </w:tr>
          </w:tbl>
          <w:p w:rsidR="00071E6E" w:rsidRDefault="00071E6E" w:rsidP="00071E6E">
            <w:pPr>
              <w:autoSpaceDE w:val="0"/>
              <w:autoSpaceDN w:val="0"/>
              <w:adjustRightInd w:val="0"/>
              <w:ind w:left="720"/>
              <w:rPr>
                <w:rFonts w:eastAsia="Calibri"/>
                <w:bCs/>
                <w:sz w:val="24"/>
                <w:szCs w:val="24"/>
              </w:rPr>
            </w:pPr>
          </w:p>
          <w:p w:rsidR="00071E6E" w:rsidRPr="00071E6E" w:rsidRDefault="00C54C25" w:rsidP="00BB1DCA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071E6E">
              <w:rPr>
                <w:rFonts w:eastAsia="Calibri"/>
                <w:bCs/>
                <w:sz w:val="24"/>
                <w:szCs w:val="24"/>
              </w:rPr>
              <w:t xml:space="preserve">Каждая  партия  товара  должна быть сопровождена  следующими  документами: </w:t>
            </w:r>
          </w:p>
          <w:p w:rsidR="00071E6E" w:rsidRPr="00071E6E" w:rsidRDefault="00C54C25" w:rsidP="00071E6E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1E6E">
              <w:rPr>
                <w:rFonts w:eastAsia="Times New Roman"/>
                <w:sz w:val="24"/>
                <w:szCs w:val="24"/>
              </w:rPr>
              <w:t xml:space="preserve">-  декларация соответствия, включая протоколы  испытания  в соответствии с  ТР </w:t>
            </w:r>
            <w:r w:rsidRPr="00071E6E">
              <w:rPr>
                <w:rFonts w:eastAsia="Calibri"/>
                <w:bCs/>
                <w:sz w:val="24"/>
                <w:szCs w:val="24"/>
              </w:rPr>
              <w:t xml:space="preserve">ТС 015/2011 «О безопасности  зерна» </w:t>
            </w:r>
            <w:r w:rsidRPr="00071E6E">
              <w:rPr>
                <w:rFonts w:eastAsia="Times New Roman"/>
                <w:sz w:val="24"/>
                <w:szCs w:val="24"/>
              </w:rPr>
              <w:t>и ГМО</w:t>
            </w:r>
          </w:p>
          <w:p w:rsidR="00071E6E" w:rsidRPr="00071E6E" w:rsidRDefault="00C54C25" w:rsidP="00071E6E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1E6E">
              <w:rPr>
                <w:rFonts w:eastAsia="Calibri"/>
                <w:bCs/>
                <w:sz w:val="24"/>
                <w:szCs w:val="24"/>
              </w:rPr>
              <w:t xml:space="preserve"> - карточка анализа зерна   на каждое  ТС по форме Ф-14.</w:t>
            </w:r>
          </w:p>
          <w:p w:rsidR="00071E6E" w:rsidRPr="00071E6E" w:rsidRDefault="00C54C25" w:rsidP="00071E6E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1E6E">
              <w:rPr>
                <w:rFonts w:eastAsia="Calibri"/>
                <w:bCs/>
                <w:sz w:val="24"/>
                <w:szCs w:val="24"/>
              </w:rPr>
              <w:t xml:space="preserve">- карантинный  сертификат  на  каждое  ТС, в  случае, когда  партия поставляется из  под карантинных регионов. </w:t>
            </w:r>
          </w:p>
          <w:p w:rsidR="00071E6E" w:rsidRPr="00071E6E" w:rsidRDefault="00C54C25" w:rsidP="00071E6E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1E6E">
              <w:rPr>
                <w:rFonts w:eastAsia="Calibri"/>
                <w:bCs/>
                <w:sz w:val="24"/>
                <w:szCs w:val="24"/>
              </w:rPr>
              <w:lastRenderedPageBreak/>
              <w:t xml:space="preserve"> - запрещается  фумигация  зерна в ТС ,  остаточный  запах  фумиганта  не допускается</w:t>
            </w:r>
          </w:p>
          <w:p w:rsidR="00071E6E" w:rsidRPr="00071E6E" w:rsidRDefault="00C54C25" w:rsidP="00071E6E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1E6E">
              <w:rPr>
                <w:rFonts w:eastAsia="Calibri"/>
                <w:bCs/>
                <w:sz w:val="24"/>
                <w:szCs w:val="24"/>
              </w:rPr>
              <w:t xml:space="preserve"> 4)  Покупатель  оставляет  за собой право отказаться  от партии  частично или полностью  в случае  несоответствия партии  требованиям спецификации и ГОСТ 17109-88  ,  ТР ТС 015/2011 «О безопасности  зерна»,   либо  при  отсутствии одного или нескольких  из сопроводительных документов. Нарушение  сроков  поставки  является  основанием для отказа  от поставки.</w:t>
            </w:r>
          </w:p>
          <w:p w:rsidR="00071E6E" w:rsidRPr="00071E6E" w:rsidRDefault="00C54C25" w:rsidP="00071E6E">
            <w:pPr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1E6E">
              <w:rPr>
                <w:rFonts w:eastAsia="Calibri"/>
                <w:bCs/>
                <w:sz w:val="24"/>
                <w:szCs w:val="24"/>
              </w:rPr>
              <w:t xml:space="preserve">  5) Поставщик обязан передать Покупателю товар свободным от любых прав третьих лиц. </w:t>
            </w:r>
          </w:p>
          <w:p w:rsidR="00071E6E" w:rsidRPr="00071E6E" w:rsidRDefault="00C54C25" w:rsidP="00071E6E">
            <w:pPr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1E6E">
              <w:rPr>
                <w:rFonts w:eastAsia="Calibri"/>
                <w:bCs/>
                <w:sz w:val="24"/>
                <w:szCs w:val="24"/>
              </w:rPr>
              <w:t xml:space="preserve"> 6) Качественные характеристики определяются по каждому транспортному средству. </w:t>
            </w:r>
          </w:p>
        </w:tc>
      </w:tr>
      <w:tr w:rsidR="00925CBA" w:rsidTr="00DD1C9E">
        <w:tc>
          <w:tcPr>
            <w:tcW w:w="704" w:type="dxa"/>
          </w:tcPr>
          <w:p w:rsidR="00071E6E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985" w:type="dxa"/>
            <w:shd w:val="clear" w:color="auto" w:fill="auto"/>
          </w:tcPr>
          <w:p w:rsidR="004F7AC1" w:rsidRPr="004F7AC1" w:rsidRDefault="00C54C25" w:rsidP="004F7AC1">
            <w:pPr>
              <w:rPr>
                <w:sz w:val="24"/>
                <w:szCs w:val="24"/>
              </w:rPr>
            </w:pPr>
            <w:r w:rsidRPr="004F7AC1">
              <w:rPr>
                <w:sz w:val="24"/>
                <w:szCs w:val="24"/>
              </w:rPr>
              <w:t>Подсолнечник</w:t>
            </w:r>
          </w:p>
          <w:p w:rsidR="00071E6E" w:rsidRPr="00071E6E" w:rsidRDefault="00C54C25" w:rsidP="004F7AC1">
            <w:pPr>
              <w:rPr>
                <w:sz w:val="24"/>
                <w:szCs w:val="24"/>
              </w:rPr>
            </w:pPr>
            <w:r w:rsidRPr="004F7AC1">
              <w:rPr>
                <w:sz w:val="24"/>
                <w:szCs w:val="24"/>
              </w:rPr>
              <w:t>_Рус_1</w:t>
            </w:r>
          </w:p>
        </w:tc>
        <w:tc>
          <w:tcPr>
            <w:tcW w:w="6804" w:type="dxa"/>
            <w:shd w:val="clear" w:color="auto" w:fill="auto"/>
          </w:tcPr>
          <w:p w:rsidR="008D2C87" w:rsidRPr="008D2C87" w:rsidRDefault="00C54C25" w:rsidP="00BB1DCA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8D2C87">
              <w:rPr>
                <w:rFonts w:eastAsia="Calibri"/>
                <w:bCs/>
                <w:sz w:val="24"/>
                <w:szCs w:val="24"/>
              </w:rPr>
              <w:t xml:space="preserve">Показатели </w:t>
            </w:r>
            <w:r w:rsidRPr="008D2C87">
              <w:rPr>
                <w:rFonts w:eastAsia="Times New Roman"/>
                <w:sz w:val="24"/>
                <w:szCs w:val="24"/>
              </w:rPr>
              <w:t>качества Максимально-минимально</w:t>
            </w:r>
          </w:p>
          <w:p w:rsidR="008D2C87" w:rsidRDefault="00C54C25" w:rsidP="008D2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D2C87">
              <w:rPr>
                <w:rFonts w:eastAsia="Times New Roman"/>
                <w:sz w:val="24"/>
                <w:szCs w:val="24"/>
              </w:rPr>
              <w:t>допустимые Подсолнечник, ГОСТ 22391-2015 «Подсолнечник. Технические условия».</w:t>
            </w:r>
          </w:p>
          <w:tbl>
            <w:tblPr>
              <w:tblW w:w="65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4"/>
              <w:gridCol w:w="2854"/>
              <w:gridCol w:w="3198"/>
            </w:tblGrid>
            <w:tr w:rsidR="00925CBA" w:rsidTr="008D2C87">
              <w:trPr>
                <w:trHeight w:val="683"/>
              </w:trPr>
              <w:tc>
                <w:tcPr>
                  <w:tcW w:w="494" w:type="dxa"/>
                  <w:vAlign w:val="center"/>
                </w:tcPr>
                <w:p w:rsidR="008D2C87" w:rsidRPr="00BD227E" w:rsidRDefault="008D2C87" w:rsidP="008D2C87">
                  <w:pPr>
                    <w:jc w:val="center"/>
                  </w:pPr>
                </w:p>
                <w:p w:rsidR="008D2C87" w:rsidRPr="00BD227E" w:rsidRDefault="00C54C25" w:rsidP="008D2C87">
                  <w:pPr>
                    <w:jc w:val="center"/>
                  </w:pPr>
                  <w:r w:rsidRPr="00BD227E">
                    <w:t>№</w:t>
                  </w:r>
                </w:p>
              </w:tc>
              <w:tc>
                <w:tcPr>
                  <w:tcW w:w="2854" w:type="dxa"/>
                  <w:vAlign w:val="center"/>
                </w:tcPr>
                <w:p w:rsidR="008D2C87" w:rsidRPr="00BD227E" w:rsidRDefault="00C54C25" w:rsidP="008D2C87">
                  <w:pPr>
                    <w:jc w:val="center"/>
                  </w:pPr>
                  <w:r w:rsidRPr="00BD227E">
                    <w:t>Наименование показателя качества</w:t>
                  </w:r>
                </w:p>
              </w:tc>
              <w:tc>
                <w:tcPr>
                  <w:tcW w:w="3198" w:type="dxa"/>
                  <w:vAlign w:val="center"/>
                </w:tcPr>
                <w:p w:rsidR="008D2C87" w:rsidRPr="00BD227E" w:rsidRDefault="00C54C25" w:rsidP="008D2C87">
                  <w:pPr>
                    <w:jc w:val="center"/>
                  </w:pPr>
                  <w:r w:rsidRPr="00BD227E">
                    <w:t>Базисные показатели качества</w:t>
                  </w:r>
                </w:p>
              </w:tc>
            </w:tr>
            <w:tr w:rsidR="00925CBA" w:rsidTr="008D2C87">
              <w:trPr>
                <w:trHeight w:val="251"/>
              </w:trPr>
              <w:tc>
                <w:tcPr>
                  <w:tcW w:w="494" w:type="dxa"/>
                </w:tcPr>
                <w:p w:rsidR="008D2C87" w:rsidRPr="00BD227E" w:rsidRDefault="00C54C25" w:rsidP="008D2C87">
                  <w:pPr>
                    <w:jc w:val="center"/>
                  </w:pPr>
                  <w:r w:rsidRPr="00BD227E">
                    <w:t>1</w:t>
                  </w:r>
                </w:p>
              </w:tc>
              <w:tc>
                <w:tcPr>
                  <w:tcW w:w="2854" w:type="dxa"/>
                </w:tcPr>
                <w:p w:rsidR="008D2C87" w:rsidRPr="00BD227E" w:rsidRDefault="00C54C25" w:rsidP="008D2C87">
                  <w:pPr>
                    <w:jc w:val="center"/>
                  </w:pPr>
                  <w:r w:rsidRPr="00BD227E">
                    <w:t>Влажность</w:t>
                  </w:r>
                </w:p>
              </w:tc>
              <w:tc>
                <w:tcPr>
                  <w:tcW w:w="3198" w:type="dxa"/>
                </w:tcPr>
                <w:p w:rsidR="008D2C87" w:rsidRPr="00BD227E" w:rsidRDefault="00C54C25" w:rsidP="008D2C87">
                  <w:pPr>
                    <w:jc w:val="center"/>
                  </w:pPr>
                  <w:r>
                    <w:t>6-7</w:t>
                  </w:r>
                  <w:r w:rsidRPr="00BD227E">
                    <w:t xml:space="preserve"> %</w:t>
                  </w:r>
                </w:p>
              </w:tc>
            </w:tr>
            <w:tr w:rsidR="00925CBA" w:rsidTr="008D2C87">
              <w:trPr>
                <w:trHeight w:val="234"/>
              </w:trPr>
              <w:tc>
                <w:tcPr>
                  <w:tcW w:w="494" w:type="dxa"/>
                </w:tcPr>
                <w:p w:rsidR="008D2C87" w:rsidRPr="00BD227E" w:rsidRDefault="00C54C25" w:rsidP="008D2C87">
                  <w:pPr>
                    <w:jc w:val="center"/>
                  </w:pPr>
                  <w:r w:rsidRPr="00BD227E">
                    <w:t>2</w:t>
                  </w:r>
                </w:p>
              </w:tc>
              <w:tc>
                <w:tcPr>
                  <w:tcW w:w="2854" w:type="dxa"/>
                </w:tcPr>
                <w:p w:rsidR="008D2C87" w:rsidRPr="00BD227E" w:rsidRDefault="00C54C25" w:rsidP="008D2C87">
                  <w:pPr>
                    <w:jc w:val="center"/>
                  </w:pPr>
                  <w:r w:rsidRPr="00BD227E">
                    <w:t>Сорная примесь</w:t>
                  </w:r>
                </w:p>
              </w:tc>
              <w:tc>
                <w:tcPr>
                  <w:tcW w:w="3198" w:type="dxa"/>
                </w:tcPr>
                <w:p w:rsidR="008D2C87" w:rsidRPr="00BD227E" w:rsidRDefault="00C54C25" w:rsidP="008D2C87">
                  <w:pPr>
                    <w:jc w:val="center"/>
                  </w:pPr>
                  <w:proofErr w:type="spellStart"/>
                  <w:r w:rsidRPr="00CB602A">
                    <w:t>max</w:t>
                  </w:r>
                  <w:proofErr w:type="spellEnd"/>
                  <w:r w:rsidRPr="00BD227E">
                    <w:t xml:space="preserve"> </w:t>
                  </w:r>
                  <w:r>
                    <w:t>3</w:t>
                  </w:r>
                  <w:r w:rsidRPr="00BD227E">
                    <w:t xml:space="preserve"> %</w:t>
                  </w:r>
                </w:p>
              </w:tc>
            </w:tr>
            <w:tr w:rsidR="00925CBA" w:rsidTr="008D2C87">
              <w:trPr>
                <w:trHeight w:val="234"/>
              </w:trPr>
              <w:tc>
                <w:tcPr>
                  <w:tcW w:w="494" w:type="dxa"/>
                </w:tcPr>
                <w:p w:rsidR="008D2C87" w:rsidRPr="00A41FF0" w:rsidRDefault="00C54C25" w:rsidP="008D2C8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854" w:type="dxa"/>
                </w:tcPr>
                <w:p w:rsidR="008D2C87" w:rsidRPr="00A41FF0" w:rsidRDefault="00C54C25" w:rsidP="008D2C87">
                  <w:pPr>
                    <w:jc w:val="center"/>
                  </w:pPr>
                  <w:r w:rsidRPr="00CB602A">
                    <w:t>Массовая доля масла</w:t>
                  </w:r>
                </w:p>
              </w:tc>
              <w:tc>
                <w:tcPr>
                  <w:tcW w:w="3198" w:type="dxa"/>
                </w:tcPr>
                <w:p w:rsidR="008D2C87" w:rsidRPr="001D3C53" w:rsidRDefault="00C54C25" w:rsidP="008D2C87">
                  <w:pPr>
                    <w:jc w:val="center"/>
                  </w:pPr>
                  <w:proofErr w:type="spellStart"/>
                  <w:r w:rsidRPr="00CB602A">
                    <w:t>min</w:t>
                  </w:r>
                  <w:proofErr w:type="spellEnd"/>
                  <w:r w:rsidRPr="00CB602A">
                    <w:t xml:space="preserve"> 46% на АСВ</w:t>
                  </w:r>
                </w:p>
              </w:tc>
            </w:tr>
            <w:tr w:rsidR="00925CBA" w:rsidTr="008D2C87">
              <w:trPr>
                <w:trHeight w:val="251"/>
              </w:trPr>
              <w:tc>
                <w:tcPr>
                  <w:tcW w:w="494" w:type="dxa"/>
                </w:tcPr>
                <w:p w:rsidR="008D2C87" w:rsidRPr="00BD227E" w:rsidRDefault="00C54C25" w:rsidP="008D2C8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854" w:type="dxa"/>
                </w:tcPr>
                <w:p w:rsidR="008D2C87" w:rsidRPr="00BD227E" w:rsidRDefault="00C54C25" w:rsidP="008D2C87">
                  <w:pPr>
                    <w:jc w:val="center"/>
                  </w:pPr>
                  <w:r>
                    <w:t>Масличная</w:t>
                  </w:r>
                  <w:r w:rsidRPr="00BD227E">
                    <w:t xml:space="preserve"> примесь</w:t>
                  </w:r>
                </w:p>
              </w:tc>
              <w:tc>
                <w:tcPr>
                  <w:tcW w:w="3198" w:type="dxa"/>
                </w:tcPr>
                <w:p w:rsidR="008D2C87" w:rsidRPr="00BD227E" w:rsidRDefault="00C54C25" w:rsidP="008D2C87">
                  <w:pPr>
                    <w:jc w:val="center"/>
                  </w:pPr>
                  <w:proofErr w:type="spellStart"/>
                  <w:r w:rsidRPr="00CB602A">
                    <w:t>max</w:t>
                  </w:r>
                  <w:proofErr w:type="spellEnd"/>
                  <w:r w:rsidRPr="00BD227E">
                    <w:t xml:space="preserve"> 1</w:t>
                  </w:r>
                  <w:r>
                    <w:t>2</w:t>
                  </w:r>
                  <w:r w:rsidRPr="00BD227E">
                    <w:t xml:space="preserve"> %</w:t>
                  </w:r>
                </w:p>
              </w:tc>
            </w:tr>
            <w:tr w:rsidR="00925CBA" w:rsidTr="008D2C87">
              <w:trPr>
                <w:trHeight w:val="251"/>
              </w:trPr>
              <w:tc>
                <w:tcPr>
                  <w:tcW w:w="494" w:type="dxa"/>
                </w:tcPr>
                <w:p w:rsidR="008D2C87" w:rsidRPr="00BD227E" w:rsidRDefault="00C54C25" w:rsidP="008D2C8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854" w:type="dxa"/>
                </w:tcPr>
                <w:p w:rsidR="008D2C87" w:rsidRPr="00BD227E" w:rsidRDefault="00C54C25" w:rsidP="008D2C87">
                  <w:pPr>
                    <w:jc w:val="center"/>
                  </w:pPr>
                  <w:r w:rsidRPr="00CB602A">
                    <w:t xml:space="preserve">Кислотное число масла </w:t>
                  </w:r>
                </w:p>
              </w:tc>
              <w:tc>
                <w:tcPr>
                  <w:tcW w:w="3198" w:type="dxa"/>
                </w:tcPr>
                <w:p w:rsidR="008D2C87" w:rsidRPr="00BD227E" w:rsidRDefault="00C54C25" w:rsidP="008D2C87">
                  <w:pPr>
                    <w:jc w:val="center"/>
                  </w:pPr>
                  <w:proofErr w:type="spellStart"/>
                  <w:r w:rsidRPr="00CB602A">
                    <w:t>max</w:t>
                  </w:r>
                  <w:proofErr w:type="spellEnd"/>
                  <w:r w:rsidRPr="00CB602A">
                    <w:t xml:space="preserve"> 4,0 мг КОН/г</w:t>
                  </w:r>
                </w:p>
              </w:tc>
            </w:tr>
          </w:tbl>
          <w:p w:rsidR="008D2C87" w:rsidRDefault="008D2C87" w:rsidP="008D2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8D2C87" w:rsidRPr="008D2C87" w:rsidRDefault="00C54C25" w:rsidP="00BB1DCA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8D2C87">
              <w:rPr>
                <w:rFonts w:eastAsia="Calibri"/>
                <w:bCs/>
                <w:sz w:val="24"/>
                <w:szCs w:val="24"/>
              </w:rPr>
              <w:t xml:space="preserve">Товар должен быть </w:t>
            </w:r>
            <w:r w:rsidRPr="008D2C87">
              <w:rPr>
                <w:bCs/>
                <w:sz w:val="24"/>
                <w:szCs w:val="24"/>
              </w:rPr>
              <w:t>в</w:t>
            </w:r>
            <w:r w:rsidRPr="008D2C87">
              <w:rPr>
                <w:sz w:val="24"/>
                <w:szCs w:val="24"/>
              </w:rPr>
              <w:t xml:space="preserve"> здоровом состоянии, </w:t>
            </w:r>
            <w:r w:rsidRPr="008D2C87">
              <w:rPr>
                <w:rFonts w:eastAsia="Calibri"/>
                <w:bCs/>
                <w:sz w:val="24"/>
                <w:szCs w:val="24"/>
              </w:rPr>
              <w:t>без самосогревания или теплового повреждения во время сушки, с температурой в слое зерна не выше 25°С, иметь форму, цвет, соответствующий определенным сортовым признакам,  и запах, свойственный здоровым семенам подсолнечника (без постороннего, затхлого и плесневого запахов), без ядовитых семян. Все остальные показатели должны соответствовать ГОСТ 22391-2015   и  ТР  ТС 015/2011 «О  безопасности  зерна».</w:t>
            </w:r>
          </w:p>
          <w:p w:rsidR="008D2C87" w:rsidRDefault="00C54C25" w:rsidP="00BB1DCA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D2C87">
              <w:rPr>
                <w:rFonts w:eastAsia="Calibri"/>
                <w:bCs/>
                <w:sz w:val="24"/>
                <w:szCs w:val="24"/>
              </w:rPr>
              <w:t>в случае отклонения от указанного базисного показателя Покупатель вправе отказаться от Товара полностью или в части, либо потребовать уменьшения цены согласно съёмам, указанным в таблице ниже:</w:t>
            </w:r>
          </w:p>
          <w:tbl>
            <w:tblPr>
              <w:tblW w:w="659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550"/>
              <w:gridCol w:w="567"/>
              <w:gridCol w:w="11"/>
              <w:gridCol w:w="431"/>
              <w:gridCol w:w="568"/>
              <w:gridCol w:w="567"/>
              <w:gridCol w:w="24"/>
              <w:gridCol w:w="400"/>
              <w:gridCol w:w="567"/>
              <w:gridCol w:w="569"/>
              <w:gridCol w:w="38"/>
              <w:gridCol w:w="527"/>
              <w:gridCol w:w="1276"/>
              <w:gridCol w:w="49"/>
            </w:tblGrid>
            <w:tr w:rsidR="00925CBA" w:rsidTr="008D2C87">
              <w:trPr>
                <w:trHeight w:val="324"/>
              </w:trPr>
              <w:tc>
                <w:tcPr>
                  <w:tcW w:w="1581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влажность, %</w:t>
                  </w:r>
                </w:p>
              </w:tc>
              <w:tc>
                <w:tcPr>
                  <w:tcW w:w="1590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сорная примесь, %</w:t>
                  </w:r>
                </w:p>
              </w:tc>
              <w:tc>
                <w:tcPr>
                  <w:tcW w:w="1574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масличность, %</w:t>
                  </w:r>
                </w:p>
              </w:tc>
              <w:tc>
                <w:tcPr>
                  <w:tcW w:w="1852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КЧМ</w:t>
                  </w:r>
                </w:p>
              </w:tc>
            </w:tr>
            <w:tr w:rsidR="00925CBA" w:rsidTr="008D2C87">
              <w:trPr>
                <w:gridAfter w:val="1"/>
                <w:wAfter w:w="49" w:type="dxa"/>
                <w:trHeight w:val="324"/>
              </w:trPr>
              <w:tc>
                <w:tcPr>
                  <w:tcW w:w="45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базис</w:t>
                  </w:r>
                </w:p>
              </w:tc>
              <w:tc>
                <w:tcPr>
                  <w:tcW w:w="111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съемы за 1%</w:t>
                  </w:r>
                </w:p>
              </w:tc>
              <w:tc>
                <w:tcPr>
                  <w:tcW w:w="442" w:type="dxa"/>
                  <w:gridSpan w:val="2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базис</w:t>
                  </w:r>
                </w:p>
              </w:tc>
              <w:tc>
                <w:tcPr>
                  <w:tcW w:w="113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съемы за 1%</w:t>
                  </w:r>
                </w:p>
              </w:tc>
              <w:tc>
                <w:tcPr>
                  <w:tcW w:w="424" w:type="dxa"/>
                  <w:gridSpan w:val="2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базис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съемы за 1%</w:t>
                  </w:r>
                </w:p>
              </w:tc>
              <w:tc>
                <w:tcPr>
                  <w:tcW w:w="565" w:type="dxa"/>
                  <w:gridSpan w:val="2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базис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съемы за 1мг</w:t>
                  </w:r>
                </w:p>
              </w:tc>
            </w:tr>
            <w:tr w:rsidR="00925CBA" w:rsidTr="008D2C87">
              <w:trPr>
                <w:gridAfter w:val="1"/>
                <w:wAfter w:w="49" w:type="dxa"/>
                <w:trHeight w:val="284"/>
              </w:trPr>
              <w:tc>
                <w:tcPr>
                  <w:tcW w:w="453" w:type="dxa"/>
                  <w:vMerge/>
                  <w:vAlign w:val="center"/>
                  <w:hideMark/>
                </w:tcPr>
                <w:p w:rsidR="008D2C87" w:rsidRPr="0046594C" w:rsidRDefault="008D2C87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1,00%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1,50%</w:t>
                  </w:r>
                </w:p>
              </w:tc>
              <w:tc>
                <w:tcPr>
                  <w:tcW w:w="442" w:type="dxa"/>
                  <w:gridSpan w:val="2"/>
                  <w:vMerge/>
                  <w:vAlign w:val="center"/>
                  <w:hideMark/>
                </w:tcPr>
                <w:p w:rsidR="008D2C87" w:rsidRPr="0046594C" w:rsidRDefault="008D2C87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1,00%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1,50%</w:t>
                  </w:r>
                </w:p>
              </w:tc>
              <w:tc>
                <w:tcPr>
                  <w:tcW w:w="424" w:type="dxa"/>
                  <w:gridSpan w:val="2"/>
                  <w:vMerge/>
                  <w:vAlign w:val="center"/>
                  <w:hideMark/>
                </w:tcPr>
                <w:p w:rsidR="008D2C87" w:rsidRPr="0046594C" w:rsidRDefault="008D2C87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2,50%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4,00%</w:t>
                  </w:r>
                </w:p>
              </w:tc>
              <w:tc>
                <w:tcPr>
                  <w:tcW w:w="565" w:type="dxa"/>
                  <w:gridSpan w:val="2"/>
                  <w:vMerge/>
                  <w:vAlign w:val="center"/>
                  <w:hideMark/>
                </w:tcPr>
                <w:p w:rsidR="008D2C87" w:rsidRPr="0046594C" w:rsidRDefault="008D2C87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Свыше 4,0 мг КОН/г – приемка на производится</w:t>
                  </w:r>
                </w:p>
              </w:tc>
            </w:tr>
            <w:tr w:rsidR="00925CBA" w:rsidTr="008D2C87">
              <w:trPr>
                <w:gridAfter w:val="1"/>
                <w:wAfter w:w="49" w:type="dxa"/>
                <w:trHeight w:val="275"/>
              </w:trPr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6,0-7,0</w:t>
                  </w:r>
                </w:p>
              </w:tc>
              <w:tc>
                <w:tcPr>
                  <w:tcW w:w="550" w:type="dxa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до 12,0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до 16,0</w:t>
                  </w:r>
                </w:p>
              </w:tc>
              <w:tc>
                <w:tcPr>
                  <w:tcW w:w="44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до 8,0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до 15,0</w:t>
                  </w:r>
                </w:p>
              </w:tc>
              <w:tc>
                <w:tcPr>
                  <w:tcW w:w="42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до 43,0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до 39,0</w:t>
                  </w:r>
                </w:p>
              </w:tc>
              <w:tc>
                <w:tcPr>
                  <w:tcW w:w="56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8D2C87" w:rsidRPr="0046594C" w:rsidRDefault="00C54C25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46594C">
                    <w:rPr>
                      <w:bCs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8D2C87" w:rsidRPr="0046594C" w:rsidRDefault="008D2C87" w:rsidP="008D2C87">
                  <w:pPr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8D2C87" w:rsidRPr="008D2C87" w:rsidRDefault="00C54C25" w:rsidP="00BB1DCA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D2C87">
              <w:rPr>
                <w:rFonts w:eastAsia="Calibri"/>
                <w:bCs/>
                <w:sz w:val="24"/>
                <w:szCs w:val="24"/>
              </w:rPr>
              <w:t>Каждая партия товара должна быть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8D2C87">
              <w:rPr>
                <w:rFonts w:eastAsia="Calibri"/>
                <w:bCs/>
                <w:sz w:val="24"/>
                <w:szCs w:val="24"/>
              </w:rPr>
              <w:t xml:space="preserve">сопровождена следующими  документами: </w:t>
            </w:r>
          </w:p>
          <w:p w:rsidR="008D2C87" w:rsidRPr="008D2C87" w:rsidRDefault="00C54C25" w:rsidP="008D2C87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8D2C87">
              <w:rPr>
                <w:rFonts w:eastAsia="Times New Roman"/>
                <w:sz w:val="24"/>
                <w:szCs w:val="24"/>
              </w:rPr>
              <w:t>-  декларация соответствия, включая протоколы  испытания  в соответствии с  ТР ТС 015/2011 «О безопасности  зерна» и ГМО</w:t>
            </w:r>
          </w:p>
          <w:p w:rsidR="008D2C87" w:rsidRPr="008D2C87" w:rsidRDefault="00C54C25" w:rsidP="008D2C87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8D2C87">
              <w:rPr>
                <w:rFonts w:eastAsia="Times New Roman"/>
                <w:sz w:val="24"/>
                <w:szCs w:val="24"/>
              </w:rPr>
              <w:t xml:space="preserve"> - карточка анализа зерна   на каждое  ТС по форме Ф-14</w:t>
            </w:r>
          </w:p>
          <w:p w:rsidR="008D2C87" w:rsidRPr="008D2C87" w:rsidRDefault="00C54C25" w:rsidP="008D2C87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8D2C87">
              <w:rPr>
                <w:rFonts w:eastAsia="Times New Roman"/>
                <w:sz w:val="24"/>
                <w:szCs w:val="24"/>
              </w:rPr>
              <w:lastRenderedPageBreak/>
              <w:t xml:space="preserve"> - карантинный  сертификат  на  каждое  ТС, в  случае, когда  партия поставляется из  под карантинных регионов. </w:t>
            </w:r>
          </w:p>
          <w:p w:rsidR="008D2C87" w:rsidRPr="008D2C87" w:rsidRDefault="00C54C25" w:rsidP="008D2C87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8D2C87">
              <w:rPr>
                <w:rFonts w:eastAsia="Times New Roman"/>
                <w:sz w:val="24"/>
                <w:szCs w:val="24"/>
              </w:rPr>
              <w:t>- запрещается  фумигация  зерна в ТС,  остаточный  запах  фумиганта  не допускается.</w:t>
            </w:r>
          </w:p>
          <w:p w:rsidR="008D2C87" w:rsidRPr="008D2C87" w:rsidRDefault="00C54C25" w:rsidP="008D2C87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8D2C87">
              <w:rPr>
                <w:rFonts w:eastAsia="Times New Roman"/>
                <w:sz w:val="24"/>
                <w:szCs w:val="24"/>
              </w:rPr>
              <w:t xml:space="preserve"> 4)  Покупатель  оставляет  за собой право отказаться  от партии  частично или полностью  в случае  несоответствия партии  требованиям спецификации и ГОСТ 22391-2015,  ТР ТС 015/2011 «О безопасности  зерна»,   либо  при  отсутствии одного или нескольких  из сопроводительных документов. Нарушение  сроков  поставки  является  основанием для отказ  от поставки.</w:t>
            </w:r>
          </w:p>
          <w:p w:rsidR="008D2C87" w:rsidRPr="008D2C87" w:rsidRDefault="00C54C25" w:rsidP="008D2C87">
            <w:pPr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8D2C87">
              <w:rPr>
                <w:rFonts w:eastAsia="Times New Roman"/>
                <w:sz w:val="24"/>
                <w:szCs w:val="24"/>
              </w:rPr>
              <w:t xml:space="preserve">  5) Поставщик обязан передать Покупателю товар свободным от любых прав третьих лиц. </w:t>
            </w:r>
          </w:p>
          <w:p w:rsidR="008D2C87" w:rsidRPr="008D2C87" w:rsidRDefault="00C54C25" w:rsidP="008D2C87">
            <w:pPr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8D2C87">
              <w:rPr>
                <w:rFonts w:eastAsia="Times New Roman"/>
                <w:sz w:val="24"/>
                <w:szCs w:val="24"/>
              </w:rPr>
              <w:t xml:space="preserve">6) Качественные характеристики определяются по каждому транспортному средству. </w:t>
            </w:r>
          </w:p>
          <w:p w:rsidR="00071E6E" w:rsidRPr="00071E6E" w:rsidRDefault="00071E6E" w:rsidP="00071E6E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8D2C87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985" w:type="dxa"/>
            <w:shd w:val="clear" w:color="auto" w:fill="auto"/>
          </w:tcPr>
          <w:p w:rsidR="008D2C87" w:rsidRPr="004F7AC1" w:rsidRDefault="00C54C25" w:rsidP="004F7AC1">
            <w:pPr>
              <w:rPr>
                <w:sz w:val="24"/>
                <w:szCs w:val="24"/>
              </w:rPr>
            </w:pPr>
            <w:r w:rsidRPr="008D2C87">
              <w:rPr>
                <w:sz w:val="24"/>
                <w:szCs w:val="24"/>
              </w:rPr>
              <w:t>Горох ДМА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W w:w="6404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93"/>
              <w:gridCol w:w="1842"/>
              <w:gridCol w:w="2269"/>
            </w:tblGrid>
            <w:tr w:rsidR="00925CBA" w:rsidTr="00531D46">
              <w:trPr>
                <w:trHeight w:val="206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Показатели качества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Базис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Ограничение</w:t>
                  </w:r>
                </w:p>
              </w:tc>
            </w:tr>
            <w:tr w:rsidR="00925CBA" w:rsidTr="00531D46">
              <w:trPr>
                <w:trHeight w:val="70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 xml:space="preserve">Сорная примесь, </w:t>
                  </w:r>
                  <w:proofErr w:type="spellStart"/>
                  <w:r w:rsidRPr="008D2C87">
                    <w:rPr>
                      <w:rFonts w:ascii="Times New Roman" w:hAnsi="Times New Roman" w:cs="Times New Roman"/>
                    </w:rPr>
                    <w:t>max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2%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3%</w:t>
                  </w:r>
                </w:p>
              </w:tc>
            </w:tr>
            <w:tr w:rsidR="00925CBA" w:rsidTr="00531D46">
              <w:trPr>
                <w:trHeight w:val="45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 xml:space="preserve">Влажность, </w:t>
                  </w:r>
                  <w:proofErr w:type="spellStart"/>
                  <w:r w:rsidRPr="008D2C87">
                    <w:rPr>
                      <w:rFonts w:ascii="Times New Roman" w:hAnsi="Times New Roman" w:cs="Times New Roman"/>
                    </w:rPr>
                    <w:t>max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14%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15%</w:t>
                  </w:r>
                </w:p>
              </w:tc>
            </w:tr>
            <w:tr w:rsidR="00925CBA" w:rsidTr="00531D46">
              <w:trPr>
                <w:trHeight w:val="45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 xml:space="preserve">Битые (половинки и менее половинок), </w:t>
                  </w:r>
                  <w:proofErr w:type="spellStart"/>
                  <w:r w:rsidRPr="008D2C87">
                    <w:rPr>
                      <w:rFonts w:ascii="Times New Roman" w:hAnsi="Times New Roman" w:cs="Times New Roman"/>
                    </w:rPr>
                    <w:t>max</w:t>
                  </w:r>
                  <w:proofErr w:type="spellEnd"/>
                  <w:r w:rsidRPr="008D2C8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5%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8%</w:t>
                  </w:r>
                </w:p>
              </w:tc>
            </w:tr>
            <w:tr w:rsidR="00925CBA" w:rsidTr="00531D46">
              <w:trPr>
                <w:trHeight w:val="45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 xml:space="preserve">Поврежденные, </w:t>
                  </w:r>
                  <w:proofErr w:type="spellStart"/>
                  <w:r w:rsidRPr="008D2C87">
                    <w:rPr>
                      <w:rFonts w:ascii="Times New Roman" w:hAnsi="Times New Roman" w:cs="Times New Roman"/>
                    </w:rPr>
                    <w:t>max</w:t>
                  </w:r>
                  <w:proofErr w:type="spellEnd"/>
                  <w:r w:rsidRPr="008D2C8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3%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3%</w:t>
                  </w:r>
                </w:p>
              </w:tc>
            </w:tr>
            <w:tr w:rsidR="00925CBA" w:rsidTr="00531D46">
              <w:trPr>
                <w:trHeight w:val="45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 xml:space="preserve">Цветные, </w:t>
                  </w:r>
                  <w:proofErr w:type="spellStart"/>
                  <w:r w:rsidRPr="008D2C87">
                    <w:rPr>
                      <w:rFonts w:ascii="Times New Roman" w:hAnsi="Times New Roman" w:cs="Times New Roman"/>
                    </w:rPr>
                    <w:t>max</w:t>
                  </w:r>
                  <w:proofErr w:type="spellEnd"/>
                  <w:r w:rsidRPr="008D2C8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3%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8D2C87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3%</w:t>
                  </w:r>
                </w:p>
              </w:tc>
            </w:tr>
            <w:tr w:rsidR="00925CBA" w:rsidTr="00531D46">
              <w:trPr>
                <w:trHeight w:val="45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766662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FA2A2E">
                    <w:t xml:space="preserve">Зараженность зерновыми вредителями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C87" w:rsidRPr="00766662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не допускается</w:t>
                  </w:r>
                </w:p>
              </w:tc>
            </w:tr>
            <w:tr w:rsidR="00925CBA" w:rsidTr="00531D46"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C87" w:rsidRPr="00766662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FA2A2E">
                    <w:t xml:space="preserve">Запах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C87" w:rsidRPr="00766662" w:rsidRDefault="00C54C25" w:rsidP="008D2C87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Свойственный здоровому зерну без запаха фумигантов и других инородных запахов</w:t>
                  </w:r>
                </w:p>
              </w:tc>
            </w:tr>
          </w:tbl>
          <w:p w:rsidR="008D2C87" w:rsidRDefault="008D2C87" w:rsidP="008D2C8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  <w:p w:rsidR="00A24CBC" w:rsidRPr="00A24CBC" w:rsidRDefault="00C54C25" w:rsidP="00A24CBC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A24CBC">
              <w:rPr>
                <w:rFonts w:eastAsia="Calibri"/>
                <w:bCs/>
                <w:sz w:val="24"/>
                <w:szCs w:val="24"/>
              </w:rPr>
              <w:t>Битые, поврежденные, цветные определяются по методу ИСО 605.</w:t>
            </w:r>
          </w:p>
          <w:p w:rsidR="00A24CBC" w:rsidRPr="008D2C87" w:rsidRDefault="00C54C25" w:rsidP="00A24CBC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A24CBC">
              <w:rPr>
                <w:rFonts w:eastAsia="Calibri"/>
                <w:bCs/>
                <w:sz w:val="24"/>
                <w:szCs w:val="24"/>
              </w:rPr>
              <w:t>Остальные показатели должны соответствовать ГОСТ 28674 - 2019.Качественное, пригодное для продажи, без живых насекомых и инородного запаха</w:t>
            </w:r>
          </w:p>
        </w:tc>
      </w:tr>
      <w:tr w:rsidR="00925CBA" w:rsidTr="00DD1C9E">
        <w:tc>
          <w:tcPr>
            <w:tcW w:w="704" w:type="dxa"/>
          </w:tcPr>
          <w:p w:rsidR="00531D46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985" w:type="dxa"/>
            <w:shd w:val="clear" w:color="auto" w:fill="auto"/>
          </w:tcPr>
          <w:p w:rsidR="00531D46" w:rsidRPr="008D2C87" w:rsidRDefault="00C54C25" w:rsidP="004F7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Шрот соевый кормовой </w:t>
            </w:r>
            <w:proofErr w:type="spellStart"/>
            <w:r>
              <w:rPr>
                <w:sz w:val="24"/>
                <w:szCs w:val="24"/>
              </w:rPr>
              <w:t>тостированный</w:t>
            </w:r>
            <w:proofErr w:type="spellEnd"/>
          </w:p>
        </w:tc>
        <w:tc>
          <w:tcPr>
            <w:tcW w:w="6804" w:type="dxa"/>
            <w:shd w:val="clear" w:color="auto" w:fill="auto"/>
          </w:tcPr>
          <w:tbl>
            <w:tblPr>
              <w:tblW w:w="6404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27"/>
              <w:gridCol w:w="2977"/>
            </w:tblGrid>
            <w:tr w:rsidR="00925CBA" w:rsidTr="00531D46">
              <w:trPr>
                <w:trHeight w:val="206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46" w:rsidRPr="008D2C87" w:rsidRDefault="00C54C25" w:rsidP="00531D46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Показатели качества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31D46" w:rsidRPr="008D2C87" w:rsidRDefault="00C54C25" w:rsidP="00531D46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8D2C87">
                    <w:rPr>
                      <w:rFonts w:ascii="Times New Roman" w:hAnsi="Times New Roman" w:cs="Times New Roman"/>
                    </w:rPr>
                    <w:t>Базис</w:t>
                  </w:r>
                </w:p>
              </w:tc>
            </w:tr>
            <w:tr w:rsidR="00925CBA" w:rsidTr="00531D46">
              <w:trPr>
                <w:trHeight w:val="70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46" w:rsidRPr="008D2C87" w:rsidRDefault="00C54C25" w:rsidP="00531D46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Массовая доля влаги и летучих веществ, %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46" w:rsidRPr="008D2C87" w:rsidRDefault="00C54C25" w:rsidP="00531D46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более 12,0</w:t>
                  </w:r>
                </w:p>
              </w:tc>
            </w:tr>
            <w:tr w:rsidR="00925CBA" w:rsidTr="00531D46">
              <w:trPr>
                <w:trHeight w:val="45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46" w:rsidRPr="008D2C87" w:rsidRDefault="00C54C25" w:rsidP="00531D46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Массовая доля сырого протеина, %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46" w:rsidRPr="008D2C87" w:rsidRDefault="00C54C25" w:rsidP="00531D46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менее 45,5</w:t>
                  </w:r>
                </w:p>
              </w:tc>
            </w:tr>
            <w:tr w:rsidR="00925CBA" w:rsidTr="00531D46">
              <w:trPr>
                <w:trHeight w:val="45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46" w:rsidRPr="008D2C87" w:rsidRDefault="00C54C25" w:rsidP="00531D46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Массовая доля жира на а. с. в., %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46" w:rsidRPr="008D2C87" w:rsidRDefault="00C54C25" w:rsidP="00531D46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2,0 до 4,0 включительно</w:t>
                  </w:r>
                </w:p>
              </w:tc>
            </w:tr>
            <w:tr w:rsidR="00925CBA" w:rsidTr="00531D46">
              <w:trPr>
                <w:trHeight w:val="45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F3F" w:rsidRDefault="00C54C25" w:rsidP="00531D46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Массовая доля сырой клетчатки </w:t>
                  </w:r>
                </w:p>
                <w:p w:rsidR="00531D46" w:rsidRPr="008D2C87" w:rsidRDefault="00C54C25" w:rsidP="00531D46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а. с. в, %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46" w:rsidRPr="008D2C87" w:rsidRDefault="00C54C25" w:rsidP="00531D46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более 7,0</w:t>
                  </w:r>
                </w:p>
              </w:tc>
            </w:tr>
            <w:tr w:rsidR="00925CBA" w:rsidTr="00531D46">
              <w:trPr>
                <w:trHeight w:val="45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46" w:rsidRPr="008D2C87" w:rsidRDefault="00C54C25" w:rsidP="00531D46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Массовая доля влаги, %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46" w:rsidRPr="008D2C87" w:rsidRDefault="00C54C25" w:rsidP="00531D46">
                  <w:pPr>
                    <w:pStyle w:val="af6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более 12,0</w:t>
                  </w:r>
                </w:p>
              </w:tc>
            </w:tr>
          </w:tbl>
          <w:p w:rsidR="00531D46" w:rsidRDefault="00531D46" w:rsidP="008D2C87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  <w:p w:rsidR="00531D46" w:rsidRPr="003450C3" w:rsidRDefault="00C54C25" w:rsidP="00531D46">
            <w:pPr>
              <w:pStyle w:val="a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безопасности соответствуют Единым ветеринарным (ветеринарно-санитарным) требованиям, </w:t>
            </w:r>
            <w:r w:rsidR="00202F3F" w:rsidRPr="003450C3">
              <w:rPr>
                <w:rFonts w:ascii="Times New Roman" w:hAnsi="Times New Roman" w:cs="Times New Roman"/>
                <w:sz w:val="24"/>
                <w:szCs w:val="24"/>
              </w:rPr>
              <w:t>предъявляемым</w:t>
            </w:r>
            <w:r w:rsidRPr="003450C3">
              <w:rPr>
                <w:rFonts w:ascii="Times New Roman" w:hAnsi="Times New Roman" w:cs="Times New Roman"/>
                <w:sz w:val="24"/>
                <w:szCs w:val="24"/>
              </w:rPr>
              <w:t xml:space="preserve"> к товарам, подлежащим ветеринарному контролю (надзору) от 18.06.2010 г., № 317</w:t>
            </w:r>
          </w:p>
          <w:p w:rsidR="00531D46" w:rsidRPr="003450C3" w:rsidRDefault="00C54C25" w:rsidP="00531D46">
            <w:pPr>
              <w:pStyle w:val="a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0C3">
              <w:rPr>
                <w:rFonts w:ascii="Times New Roman" w:hAnsi="Times New Roman" w:cs="Times New Roman"/>
                <w:sz w:val="24"/>
                <w:szCs w:val="24"/>
              </w:rPr>
              <w:t>Упаковка: Насыпь</w:t>
            </w:r>
          </w:p>
          <w:p w:rsidR="00531D46" w:rsidRPr="008D2C87" w:rsidRDefault="00C54C25" w:rsidP="00531D4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3450C3">
              <w:rPr>
                <w:rFonts w:ascii="Times New Roman" w:hAnsi="Times New Roman" w:cs="Times New Roman"/>
                <w:sz w:val="24"/>
                <w:szCs w:val="24"/>
              </w:rPr>
              <w:t>Хранение: в чистых сухих помещениях в соответствии с ГОСТ Р 53799-2010</w:t>
            </w:r>
          </w:p>
        </w:tc>
      </w:tr>
      <w:tr w:rsidR="00925CBA" w:rsidTr="00DD1C9E">
        <w:tc>
          <w:tcPr>
            <w:tcW w:w="704" w:type="dxa"/>
          </w:tcPr>
          <w:p w:rsidR="00650914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985" w:type="dxa"/>
            <w:shd w:val="clear" w:color="auto" w:fill="auto"/>
          </w:tcPr>
          <w:p w:rsidR="00650914" w:rsidRDefault="00C54C25" w:rsidP="004F7AC1">
            <w:pPr>
              <w:rPr>
                <w:sz w:val="24"/>
                <w:szCs w:val="24"/>
              </w:rPr>
            </w:pPr>
            <w:r w:rsidRPr="00650914">
              <w:rPr>
                <w:sz w:val="24"/>
                <w:szCs w:val="24"/>
              </w:rPr>
              <w:t>Пшеница 5 класса_Рус_Б_1</w:t>
            </w:r>
          </w:p>
        </w:tc>
        <w:tc>
          <w:tcPr>
            <w:tcW w:w="6804" w:type="dxa"/>
            <w:shd w:val="clear" w:color="auto" w:fill="auto"/>
          </w:tcPr>
          <w:p w:rsidR="00650914" w:rsidRPr="00650914" w:rsidRDefault="00C54C25" w:rsidP="00650914">
            <w:pPr>
              <w:pStyle w:val="a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91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50914">
              <w:rPr>
                <w:rFonts w:ascii="Times New Roman" w:hAnsi="Times New Roman" w:cs="Times New Roman"/>
                <w:sz w:val="24"/>
                <w:szCs w:val="24"/>
              </w:rPr>
              <w:tab/>
              <w:t>Показатели качества Максимально-минимально</w:t>
            </w:r>
          </w:p>
          <w:p w:rsidR="00650914" w:rsidRPr="00650914" w:rsidRDefault="00C54C25" w:rsidP="00650914">
            <w:pPr>
              <w:pStyle w:val="a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914">
              <w:rPr>
                <w:rFonts w:ascii="Times New Roman" w:hAnsi="Times New Roman" w:cs="Times New Roman"/>
                <w:sz w:val="24"/>
                <w:szCs w:val="24"/>
              </w:rPr>
              <w:t>Допустимые Пшеница 5 класса, ГОСТ   9353-2016 «Пшеница . Технические условия»</w:t>
            </w:r>
          </w:p>
          <w:p w:rsidR="00650914" w:rsidRDefault="00650914" w:rsidP="00650914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  <w:tbl>
            <w:tblPr>
              <w:tblW w:w="65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4"/>
              <w:gridCol w:w="2508"/>
              <w:gridCol w:w="3544"/>
            </w:tblGrid>
            <w:tr w:rsidR="00925CBA" w:rsidTr="00650914">
              <w:trPr>
                <w:trHeight w:val="683"/>
              </w:trPr>
              <w:tc>
                <w:tcPr>
                  <w:tcW w:w="494" w:type="dxa"/>
                  <w:vAlign w:val="center"/>
                </w:tcPr>
                <w:p w:rsidR="00650914" w:rsidRPr="00BD227E" w:rsidRDefault="00650914" w:rsidP="00650914">
                  <w:pPr>
                    <w:jc w:val="center"/>
                  </w:pPr>
                </w:p>
                <w:p w:rsidR="00650914" w:rsidRPr="00BD227E" w:rsidRDefault="00C54C25" w:rsidP="00650914">
                  <w:pPr>
                    <w:jc w:val="center"/>
                  </w:pPr>
                  <w:r w:rsidRPr="00BD227E">
                    <w:t>№</w:t>
                  </w:r>
                </w:p>
              </w:tc>
              <w:tc>
                <w:tcPr>
                  <w:tcW w:w="2508" w:type="dxa"/>
                  <w:vAlign w:val="center"/>
                </w:tcPr>
                <w:p w:rsidR="00650914" w:rsidRPr="00BD227E" w:rsidRDefault="00C54C25" w:rsidP="00650914">
                  <w:pPr>
                    <w:jc w:val="center"/>
                  </w:pPr>
                  <w:r w:rsidRPr="00BD227E">
                    <w:t>Наименование показателя качества</w:t>
                  </w:r>
                </w:p>
              </w:tc>
              <w:tc>
                <w:tcPr>
                  <w:tcW w:w="3544" w:type="dxa"/>
                  <w:vAlign w:val="center"/>
                </w:tcPr>
                <w:p w:rsidR="00650914" w:rsidRPr="00BD227E" w:rsidRDefault="00C54C25" w:rsidP="00650914">
                  <w:pPr>
                    <w:jc w:val="center"/>
                  </w:pPr>
                  <w:r w:rsidRPr="00BD227E">
                    <w:t>Базисные показатели качества</w:t>
                  </w:r>
                </w:p>
              </w:tc>
            </w:tr>
            <w:tr w:rsidR="00925CBA" w:rsidTr="00650914">
              <w:trPr>
                <w:trHeight w:val="251"/>
              </w:trPr>
              <w:tc>
                <w:tcPr>
                  <w:tcW w:w="494" w:type="dxa"/>
                </w:tcPr>
                <w:p w:rsidR="00650914" w:rsidRPr="00BD227E" w:rsidRDefault="00C54C25" w:rsidP="00650914">
                  <w:pPr>
                    <w:jc w:val="center"/>
                  </w:pPr>
                  <w:r w:rsidRPr="00BD227E">
                    <w:t>1</w:t>
                  </w:r>
                </w:p>
              </w:tc>
              <w:tc>
                <w:tcPr>
                  <w:tcW w:w="2508" w:type="dxa"/>
                </w:tcPr>
                <w:p w:rsidR="00650914" w:rsidRPr="00BD227E" w:rsidRDefault="00C54C25" w:rsidP="00650914">
                  <w:pPr>
                    <w:jc w:val="center"/>
                  </w:pPr>
                  <w:r w:rsidRPr="00BD227E">
                    <w:t>Влажность</w:t>
                  </w:r>
                </w:p>
              </w:tc>
              <w:tc>
                <w:tcPr>
                  <w:tcW w:w="3544" w:type="dxa"/>
                </w:tcPr>
                <w:p w:rsidR="00650914" w:rsidRPr="00BD227E" w:rsidRDefault="00C54C25" w:rsidP="00650914">
                  <w:pPr>
                    <w:jc w:val="center"/>
                  </w:pPr>
                  <w:proofErr w:type="spellStart"/>
                  <w:r w:rsidRPr="00BD227E">
                    <w:t>max</w:t>
                  </w:r>
                  <w:proofErr w:type="spellEnd"/>
                  <w:r w:rsidRPr="00BD227E">
                    <w:t xml:space="preserve"> 14 %</w:t>
                  </w:r>
                </w:p>
              </w:tc>
            </w:tr>
            <w:tr w:rsidR="00925CBA" w:rsidTr="00650914">
              <w:trPr>
                <w:trHeight w:val="234"/>
              </w:trPr>
              <w:tc>
                <w:tcPr>
                  <w:tcW w:w="494" w:type="dxa"/>
                </w:tcPr>
                <w:p w:rsidR="00650914" w:rsidRPr="00BD227E" w:rsidRDefault="00C54C25" w:rsidP="00650914">
                  <w:pPr>
                    <w:jc w:val="center"/>
                  </w:pPr>
                  <w:r w:rsidRPr="00BD227E">
                    <w:t>2</w:t>
                  </w:r>
                </w:p>
              </w:tc>
              <w:tc>
                <w:tcPr>
                  <w:tcW w:w="2508" w:type="dxa"/>
                </w:tcPr>
                <w:p w:rsidR="00650914" w:rsidRPr="00BD227E" w:rsidRDefault="00C54C25" w:rsidP="00650914">
                  <w:pPr>
                    <w:jc w:val="center"/>
                  </w:pPr>
                  <w:r w:rsidRPr="00BD227E">
                    <w:t>Сорная примесь</w:t>
                  </w:r>
                </w:p>
              </w:tc>
              <w:tc>
                <w:tcPr>
                  <w:tcW w:w="3544" w:type="dxa"/>
                </w:tcPr>
                <w:p w:rsidR="00650914" w:rsidRPr="00BD227E" w:rsidRDefault="00C54C25" w:rsidP="00650914">
                  <w:pPr>
                    <w:jc w:val="center"/>
                  </w:pPr>
                  <w:proofErr w:type="spellStart"/>
                  <w:r w:rsidRPr="00BD227E">
                    <w:t>max</w:t>
                  </w:r>
                  <w:proofErr w:type="spellEnd"/>
                  <w:r w:rsidRPr="00BD227E">
                    <w:t xml:space="preserve"> 5 %</w:t>
                  </w:r>
                </w:p>
              </w:tc>
            </w:tr>
            <w:tr w:rsidR="00925CBA" w:rsidTr="00650914">
              <w:trPr>
                <w:trHeight w:val="251"/>
              </w:trPr>
              <w:tc>
                <w:tcPr>
                  <w:tcW w:w="494" w:type="dxa"/>
                </w:tcPr>
                <w:p w:rsidR="00650914" w:rsidRPr="00BD227E" w:rsidRDefault="00C54C25" w:rsidP="00650914">
                  <w:pPr>
                    <w:jc w:val="center"/>
                  </w:pPr>
                  <w:r w:rsidRPr="00BD227E">
                    <w:t>3</w:t>
                  </w:r>
                </w:p>
              </w:tc>
              <w:tc>
                <w:tcPr>
                  <w:tcW w:w="2508" w:type="dxa"/>
                </w:tcPr>
                <w:p w:rsidR="00650914" w:rsidRPr="00BD227E" w:rsidRDefault="00C54C25" w:rsidP="00650914">
                  <w:pPr>
                    <w:jc w:val="center"/>
                  </w:pPr>
                  <w:r w:rsidRPr="00BD227E">
                    <w:t>Зерновая примесь</w:t>
                  </w:r>
                </w:p>
              </w:tc>
              <w:tc>
                <w:tcPr>
                  <w:tcW w:w="3544" w:type="dxa"/>
                </w:tcPr>
                <w:p w:rsidR="00650914" w:rsidRPr="00BD227E" w:rsidRDefault="00C54C25" w:rsidP="00650914">
                  <w:pPr>
                    <w:jc w:val="center"/>
                  </w:pPr>
                  <w:proofErr w:type="spellStart"/>
                  <w:r w:rsidRPr="00BD227E">
                    <w:t>max</w:t>
                  </w:r>
                  <w:proofErr w:type="spellEnd"/>
                  <w:r w:rsidRPr="00BD227E">
                    <w:t xml:space="preserve"> 15 %</w:t>
                  </w:r>
                </w:p>
              </w:tc>
            </w:tr>
            <w:tr w:rsidR="00925CBA" w:rsidTr="00650914">
              <w:trPr>
                <w:trHeight w:val="251"/>
              </w:trPr>
              <w:tc>
                <w:tcPr>
                  <w:tcW w:w="494" w:type="dxa"/>
                </w:tcPr>
                <w:p w:rsidR="00650914" w:rsidRPr="00BD227E" w:rsidRDefault="00C54C25" w:rsidP="0065091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508" w:type="dxa"/>
                </w:tcPr>
                <w:p w:rsidR="00650914" w:rsidRPr="00BD227E" w:rsidRDefault="00C54C25" w:rsidP="00650914">
                  <w:pPr>
                    <w:jc w:val="center"/>
                  </w:pPr>
                  <w:r w:rsidRPr="00BD227E">
                    <w:t>В том числе пророст</w:t>
                  </w:r>
                </w:p>
              </w:tc>
              <w:tc>
                <w:tcPr>
                  <w:tcW w:w="3544" w:type="dxa"/>
                </w:tcPr>
                <w:p w:rsidR="00650914" w:rsidRPr="00683AE5" w:rsidRDefault="00C54C25" w:rsidP="00650914">
                  <w:pPr>
                    <w:jc w:val="center"/>
                  </w:pPr>
                  <w:proofErr w:type="spellStart"/>
                  <w:r w:rsidRPr="00BD227E">
                    <w:t>max</w:t>
                  </w:r>
                  <w:proofErr w:type="spellEnd"/>
                  <w:r w:rsidRPr="00BD227E">
                    <w:t xml:space="preserve"> 5 %</w:t>
                  </w:r>
                </w:p>
              </w:tc>
            </w:tr>
            <w:tr w:rsidR="00925CBA" w:rsidTr="00650914">
              <w:trPr>
                <w:trHeight w:val="234"/>
              </w:trPr>
              <w:tc>
                <w:tcPr>
                  <w:tcW w:w="494" w:type="dxa"/>
                </w:tcPr>
                <w:p w:rsidR="00650914" w:rsidRPr="00BD227E" w:rsidRDefault="00C54C25" w:rsidP="00650914">
                  <w:pPr>
                    <w:jc w:val="center"/>
                  </w:pPr>
                  <w:r>
                    <w:t>5</w:t>
                  </w:r>
                  <w:r w:rsidRPr="00BD227E">
                    <w:t xml:space="preserve"> </w:t>
                  </w:r>
                </w:p>
              </w:tc>
              <w:tc>
                <w:tcPr>
                  <w:tcW w:w="2508" w:type="dxa"/>
                </w:tcPr>
                <w:p w:rsidR="00650914" w:rsidRPr="00BD227E" w:rsidRDefault="00C54C25" w:rsidP="00650914">
                  <w:pPr>
                    <w:jc w:val="center"/>
                  </w:pPr>
                  <w:r w:rsidRPr="00BD227E">
                    <w:t>Зараженность</w:t>
                  </w:r>
                </w:p>
              </w:tc>
              <w:tc>
                <w:tcPr>
                  <w:tcW w:w="3544" w:type="dxa"/>
                </w:tcPr>
                <w:p w:rsidR="00650914" w:rsidRPr="00BD227E" w:rsidRDefault="00C54C25" w:rsidP="00650914">
                  <w:pPr>
                    <w:jc w:val="center"/>
                  </w:pPr>
                  <w:r w:rsidRPr="00BD227E">
                    <w:t>Не допускается</w:t>
                  </w:r>
                </w:p>
              </w:tc>
            </w:tr>
          </w:tbl>
          <w:p w:rsidR="00650914" w:rsidRDefault="00650914" w:rsidP="00650914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  <w:p w:rsidR="00650914" w:rsidRPr="00650914" w:rsidRDefault="00C54C25" w:rsidP="00650914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567"/>
              <w:jc w:val="both"/>
              <w:rPr>
                <w:rFonts w:eastAsia="Times New Roman"/>
                <w:sz w:val="24"/>
                <w:szCs w:val="24"/>
              </w:rPr>
            </w:pPr>
            <w:r w:rsidRPr="00650914">
              <w:rPr>
                <w:rFonts w:eastAsia="Times New Roman"/>
                <w:sz w:val="24"/>
                <w:szCs w:val="24"/>
              </w:rPr>
              <w:t>Товар должен быть:</w:t>
            </w:r>
          </w:p>
          <w:p w:rsidR="00650914" w:rsidRPr="00650914" w:rsidRDefault="00C54C25" w:rsidP="00650914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567"/>
              <w:jc w:val="both"/>
              <w:rPr>
                <w:rFonts w:eastAsia="Times New Roman"/>
                <w:sz w:val="24"/>
                <w:szCs w:val="24"/>
              </w:rPr>
            </w:pPr>
            <w:r w:rsidRPr="00650914">
              <w:rPr>
                <w:rFonts w:eastAsia="Times New Roman"/>
                <w:sz w:val="24"/>
                <w:szCs w:val="24"/>
              </w:rPr>
              <w:t xml:space="preserve"> -  в здоровом, не греющемся состоянии, хорошего торгового качества, без изменений, повышенной температуры или отпотевания, без ядовитых семян;</w:t>
            </w:r>
          </w:p>
          <w:p w:rsidR="00650914" w:rsidRPr="00650914" w:rsidRDefault="00C54C25" w:rsidP="00650914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567"/>
              <w:jc w:val="both"/>
              <w:rPr>
                <w:rFonts w:eastAsia="Times New Roman"/>
                <w:sz w:val="24"/>
                <w:szCs w:val="24"/>
              </w:rPr>
            </w:pPr>
            <w:r w:rsidRPr="00650914">
              <w:rPr>
                <w:rFonts w:eastAsia="Times New Roman"/>
                <w:sz w:val="24"/>
                <w:szCs w:val="24"/>
              </w:rPr>
              <w:t xml:space="preserve"> - цвет - свойственный здоровому зерну данного типа и подтипа;</w:t>
            </w:r>
          </w:p>
          <w:p w:rsidR="00650914" w:rsidRPr="00650914" w:rsidRDefault="00C54C25" w:rsidP="00650914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567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0914">
              <w:rPr>
                <w:rFonts w:eastAsia="Times New Roman"/>
                <w:sz w:val="24"/>
                <w:szCs w:val="24"/>
              </w:rPr>
              <w:t xml:space="preserve"> - запах -   свойственный здоровому зерну пшеницы, без  плесневелого,  солодового,  затхлого и  других  посторонних запахов.  Все остальные показатели должны соответствовать </w:t>
            </w:r>
            <w:r w:rsidRPr="00650914">
              <w:rPr>
                <w:rFonts w:eastAsia="Calibri"/>
                <w:bCs/>
                <w:sz w:val="24"/>
                <w:szCs w:val="24"/>
              </w:rPr>
              <w:t>ГОСТ  9353-2016 , 5  класс и  ТР  ТС 015/2011 «О  безопасности  зерна».</w:t>
            </w:r>
          </w:p>
          <w:p w:rsidR="00650914" w:rsidRPr="00650914" w:rsidRDefault="00C54C25" w:rsidP="00BB1DCA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650914">
              <w:rPr>
                <w:rFonts w:eastAsia="Times New Roman"/>
                <w:sz w:val="24"/>
                <w:szCs w:val="24"/>
              </w:rPr>
              <w:t xml:space="preserve">Каждая  партия  товара  должна быть сопровождена  следующими  документами: </w:t>
            </w:r>
          </w:p>
          <w:p w:rsidR="00650914" w:rsidRPr="00650914" w:rsidRDefault="00C54C25" w:rsidP="00650914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650914">
              <w:rPr>
                <w:rFonts w:eastAsia="Times New Roman"/>
                <w:sz w:val="24"/>
                <w:szCs w:val="24"/>
              </w:rPr>
              <w:t xml:space="preserve">-  декларация соответствия, включая протоколы  испытания  в соответствии с  ТР ТС 015/2011 «О безопасности  зерна» </w:t>
            </w:r>
          </w:p>
          <w:p w:rsidR="00650914" w:rsidRPr="00650914" w:rsidRDefault="00C54C25" w:rsidP="00650914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650914">
              <w:rPr>
                <w:rFonts w:eastAsia="Times New Roman"/>
                <w:sz w:val="24"/>
                <w:szCs w:val="24"/>
              </w:rPr>
              <w:t xml:space="preserve"> - карточка анализа зерна   на каждое  ТС п форме ЗПП-47/ форма 3</w:t>
            </w:r>
          </w:p>
          <w:p w:rsidR="00650914" w:rsidRPr="00650914" w:rsidRDefault="00C54C25" w:rsidP="00650914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650914">
              <w:rPr>
                <w:rFonts w:eastAsia="Times New Roman"/>
                <w:sz w:val="24"/>
                <w:szCs w:val="24"/>
              </w:rPr>
              <w:t xml:space="preserve"> - карантинный  сертификат  на  каждое  ТС, в  случае, когда  партия поставляется из  под карантинных регионов. </w:t>
            </w:r>
          </w:p>
          <w:p w:rsidR="00650914" w:rsidRPr="00650914" w:rsidRDefault="00C54C25" w:rsidP="00650914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650914">
              <w:rPr>
                <w:rFonts w:eastAsia="Times New Roman"/>
                <w:sz w:val="24"/>
                <w:szCs w:val="24"/>
              </w:rPr>
              <w:t>- запрещается  фумигация  зерна в ТС ,  остаточный  запах  фумиганта  не допускается</w:t>
            </w:r>
          </w:p>
          <w:p w:rsidR="00650914" w:rsidRPr="00650914" w:rsidRDefault="00C54C25" w:rsidP="00650914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sz w:val="24"/>
                <w:szCs w:val="24"/>
              </w:rPr>
            </w:pPr>
            <w:r w:rsidRPr="00650914">
              <w:rPr>
                <w:rFonts w:eastAsia="Times New Roman"/>
                <w:sz w:val="24"/>
                <w:szCs w:val="24"/>
              </w:rPr>
              <w:t xml:space="preserve"> 3)  Покупатель  оставляет  за собой право отказаться  от партии  частично или полностью  в случае  несоответствия партии  требованиям спецификации и </w:t>
            </w:r>
            <w:r w:rsidRPr="00650914">
              <w:rPr>
                <w:rFonts w:eastAsia="Calibri"/>
                <w:bCs/>
                <w:sz w:val="24"/>
                <w:szCs w:val="24"/>
              </w:rPr>
              <w:t>ГОСТ 9353-2016,  ТР ТС 015/2011 «О безопасности  зерна»,</w:t>
            </w:r>
            <w:r w:rsidRPr="00650914">
              <w:rPr>
                <w:rFonts w:eastAsia="Calibri"/>
                <w:b/>
                <w:bCs/>
                <w:sz w:val="24"/>
                <w:szCs w:val="24"/>
              </w:rPr>
              <w:t xml:space="preserve">   </w:t>
            </w:r>
            <w:r w:rsidRPr="00650914">
              <w:rPr>
                <w:rFonts w:eastAsia="Calibri"/>
                <w:bCs/>
                <w:sz w:val="24"/>
                <w:szCs w:val="24"/>
              </w:rPr>
              <w:t>либо  при  отсутствии одного или нескольких  из сопроводительных документов.</w:t>
            </w:r>
            <w:r w:rsidRPr="00650914">
              <w:rPr>
                <w:sz w:val="24"/>
                <w:szCs w:val="24"/>
              </w:rPr>
              <w:t xml:space="preserve"> </w:t>
            </w:r>
            <w:r w:rsidRPr="00650914">
              <w:rPr>
                <w:sz w:val="24"/>
                <w:szCs w:val="24"/>
              </w:rPr>
              <w:lastRenderedPageBreak/>
              <w:t>Нарушение  сроков  поставки  является  основанием для отказ  от поставки.</w:t>
            </w:r>
          </w:p>
          <w:p w:rsidR="00650914" w:rsidRPr="00650914" w:rsidRDefault="00C54C25" w:rsidP="00650914">
            <w:pPr>
              <w:tabs>
                <w:tab w:val="num" w:pos="1360"/>
              </w:tabs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rFonts w:eastAsia="Times New Roman"/>
                <w:sz w:val="24"/>
                <w:szCs w:val="24"/>
              </w:rPr>
            </w:pPr>
            <w:r w:rsidRPr="00650914">
              <w:rPr>
                <w:sz w:val="24"/>
                <w:szCs w:val="24"/>
              </w:rPr>
              <w:t xml:space="preserve"> В случае согласия Покупателя принять указанный товар, цена на данный товар устанавливается дополнительным соглашением сторон. Некачественный Товар считается не поставленным.</w:t>
            </w:r>
          </w:p>
          <w:p w:rsidR="00650914" w:rsidRPr="00650914" w:rsidRDefault="00C54C25" w:rsidP="00650914">
            <w:pPr>
              <w:autoSpaceDE w:val="0"/>
              <w:autoSpaceDN w:val="0"/>
              <w:adjustRightInd w:val="0"/>
              <w:spacing w:before="120" w:after="120"/>
              <w:ind w:left="363"/>
              <w:jc w:val="both"/>
              <w:rPr>
                <w:sz w:val="24"/>
                <w:szCs w:val="24"/>
              </w:rPr>
            </w:pPr>
            <w:r w:rsidRPr="00650914">
              <w:rPr>
                <w:rFonts w:eastAsia="Times New Roman"/>
                <w:sz w:val="24"/>
                <w:szCs w:val="24"/>
              </w:rPr>
              <w:t xml:space="preserve">  4) </w:t>
            </w:r>
            <w:r w:rsidRPr="00650914">
              <w:rPr>
                <w:sz w:val="24"/>
                <w:szCs w:val="24"/>
              </w:rPr>
              <w:t xml:space="preserve">Поставщик обязан передать Покупателю товар свободным от любых прав третьих лиц. </w:t>
            </w:r>
          </w:p>
          <w:p w:rsidR="00650914" w:rsidRPr="008D2C87" w:rsidRDefault="00C54C25" w:rsidP="00650914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650914">
              <w:rPr>
                <w:rFonts w:ascii="Times New Roman" w:hAnsi="Times New Roman" w:cs="Times New Roman"/>
                <w:sz w:val="24"/>
                <w:szCs w:val="24"/>
              </w:rPr>
              <w:t xml:space="preserve"> 5) Качественные характеристики определяются по среднесуточной приёмке.</w:t>
            </w:r>
          </w:p>
        </w:tc>
      </w:tr>
      <w:tr w:rsidR="00925CBA" w:rsidTr="00DD1C9E">
        <w:tc>
          <w:tcPr>
            <w:tcW w:w="704" w:type="dxa"/>
          </w:tcPr>
          <w:p w:rsidR="008E5038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985" w:type="dxa"/>
            <w:shd w:val="clear" w:color="auto" w:fill="auto"/>
          </w:tcPr>
          <w:p w:rsidR="008E5038" w:rsidRPr="00650914" w:rsidRDefault="00C54C25" w:rsidP="004F7AC1">
            <w:pPr>
              <w:rPr>
                <w:sz w:val="24"/>
                <w:szCs w:val="24"/>
              </w:rPr>
            </w:pPr>
            <w:r w:rsidRPr="00134DEC">
              <w:rPr>
                <w:sz w:val="24"/>
                <w:szCs w:val="24"/>
              </w:rPr>
              <w:t>Подсолнечник масличный МЭЗ Ресурс</w:t>
            </w:r>
          </w:p>
        </w:tc>
        <w:tc>
          <w:tcPr>
            <w:tcW w:w="6804" w:type="dxa"/>
            <w:shd w:val="clear" w:color="auto" w:fill="auto"/>
          </w:tcPr>
          <w:p w:rsidR="008E5038" w:rsidRDefault="00C54C25" w:rsidP="00650914">
            <w:pPr>
              <w:pStyle w:val="a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4DEC">
              <w:rPr>
                <w:rFonts w:ascii="Times New Roman" w:hAnsi="Times New Roman" w:cs="Times New Roman"/>
                <w:sz w:val="24"/>
                <w:szCs w:val="24"/>
              </w:rPr>
              <w:t>Товар должен соответствовать ГОСТ 22391-2015 «Подсолнечник. Технические условия», с учетом дополнительных требований, указанных ниже:</w:t>
            </w:r>
          </w:p>
          <w:p w:rsidR="00A41648" w:rsidRDefault="00A41648" w:rsidP="00650914">
            <w:pPr>
              <w:pStyle w:val="a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493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058"/>
              <w:gridCol w:w="2080"/>
              <w:gridCol w:w="2355"/>
            </w:tblGrid>
            <w:tr w:rsidR="00925CBA" w:rsidTr="00134DEC">
              <w:tc>
                <w:tcPr>
                  <w:tcW w:w="2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134DEC" w:rsidRPr="00F46442" w:rsidRDefault="00C54C25" w:rsidP="00134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Показатели</w:t>
                  </w:r>
                </w:p>
              </w:tc>
              <w:tc>
                <w:tcPr>
                  <w:tcW w:w="2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134DEC" w:rsidRPr="00F46442" w:rsidRDefault="00C54C25" w:rsidP="00134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11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Базисные</w:t>
                  </w:r>
                </w:p>
              </w:tc>
              <w:tc>
                <w:tcPr>
                  <w:tcW w:w="2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34DEC" w:rsidRPr="00F46442" w:rsidRDefault="00C54C25" w:rsidP="00134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Максимально допустимые</w:t>
                  </w:r>
                </w:p>
              </w:tc>
            </w:tr>
            <w:tr w:rsidR="00925CBA" w:rsidTr="00134DEC">
              <w:tc>
                <w:tcPr>
                  <w:tcW w:w="20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134DEC" w:rsidRPr="00F46442" w:rsidRDefault="00C54C25" w:rsidP="00134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Влажность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134DEC" w:rsidRPr="00F46442" w:rsidRDefault="00C54C25" w:rsidP="00134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8,0%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34DEC" w:rsidRPr="00F46442" w:rsidRDefault="00C54C25" w:rsidP="00134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9,0%</w:t>
                  </w:r>
                </w:p>
              </w:tc>
            </w:tr>
            <w:tr w:rsidR="00925CBA" w:rsidTr="00134DEC">
              <w:tc>
                <w:tcPr>
                  <w:tcW w:w="20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134DEC" w:rsidRPr="00F46442" w:rsidRDefault="00C54C25" w:rsidP="00134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Сорная примесь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134DEC" w:rsidRPr="00F46442" w:rsidRDefault="00C54C25" w:rsidP="00134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3,0%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34DEC" w:rsidRPr="00F46442" w:rsidRDefault="00C54C25" w:rsidP="00134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10,0%</w:t>
                  </w:r>
                </w:p>
              </w:tc>
            </w:tr>
            <w:tr w:rsidR="00925CBA" w:rsidTr="00134DEC">
              <w:tc>
                <w:tcPr>
                  <w:tcW w:w="20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134DEC" w:rsidRPr="00F46442" w:rsidRDefault="00C54C25" w:rsidP="00134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Кислотное число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134DEC" w:rsidRPr="00F46442" w:rsidRDefault="00C54C25" w:rsidP="00134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3,0 мг КОН/г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34DEC" w:rsidRPr="00F46442" w:rsidRDefault="00C54C25" w:rsidP="00134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3,5 мг КОН/г</w:t>
                  </w:r>
                </w:p>
              </w:tc>
            </w:tr>
            <w:tr w:rsidR="00925CBA" w:rsidTr="00134DEC">
              <w:trPr>
                <w:trHeight w:val="269"/>
              </w:trPr>
              <w:tc>
                <w:tcPr>
                  <w:tcW w:w="20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134DEC" w:rsidRPr="00F46442" w:rsidRDefault="00C54C25" w:rsidP="00134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Масличность </w:t>
                  </w:r>
                  <w:proofErr w:type="spellStart"/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а.с.в</w:t>
                  </w:r>
                  <w:proofErr w:type="spellEnd"/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134DEC" w:rsidRPr="00F46442" w:rsidRDefault="00C54C25" w:rsidP="00134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46%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34DEC" w:rsidRPr="00F46442" w:rsidRDefault="00C54C25" w:rsidP="00134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40%</w:t>
                  </w:r>
                </w:p>
              </w:tc>
            </w:tr>
            <w:tr w:rsidR="00925CBA" w:rsidTr="00134DEC">
              <w:tc>
                <w:tcPr>
                  <w:tcW w:w="6493" w:type="dxa"/>
                  <w:gridSpan w:val="3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34DEC" w:rsidRPr="00F46442" w:rsidRDefault="00C54C25" w:rsidP="00BB1DCA">
                  <w:pPr>
                    <w:numPr>
                      <w:ilvl w:val="0"/>
                      <w:numId w:val="6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 принимаются семена подсолнечника с прелым или гнилостным запахом</w:t>
                  </w:r>
                </w:p>
                <w:p w:rsidR="00134DEC" w:rsidRPr="00F46442" w:rsidRDefault="00C54C25" w:rsidP="00BB1DCA">
                  <w:pPr>
                    <w:numPr>
                      <w:ilvl w:val="0"/>
                      <w:numId w:val="6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 принимаются семена подсолнечника с зараженностью вредителями</w:t>
                  </w:r>
                </w:p>
                <w:p w:rsidR="00134DEC" w:rsidRPr="00F46442" w:rsidRDefault="00C54C25" w:rsidP="00BB1DCA">
                  <w:pPr>
                    <w:numPr>
                      <w:ilvl w:val="0"/>
                      <w:numId w:val="6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 принимаются семена подсолнечника с зараженностью семенами амброзии</w:t>
                  </w:r>
                </w:p>
                <w:p w:rsidR="00134DEC" w:rsidRPr="00F46442" w:rsidRDefault="00C54C25" w:rsidP="00BB1DCA">
                  <w:pPr>
                    <w:numPr>
                      <w:ilvl w:val="0"/>
                      <w:numId w:val="6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 принимаются семена подсолнечника с белой и бело-полосатой окраской</w:t>
                  </w:r>
                </w:p>
                <w:p w:rsidR="00134DEC" w:rsidRPr="00F46442" w:rsidRDefault="00C54C25" w:rsidP="00BB1DCA">
                  <w:pPr>
                    <w:numPr>
                      <w:ilvl w:val="0"/>
                      <w:numId w:val="6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Не принимаются семена крупноплодного подсолнечника </w:t>
                  </w:r>
                  <w:proofErr w:type="spellStart"/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низкомасличных</w:t>
                  </w:r>
                  <w:proofErr w:type="spellEnd"/>
                  <w:r w:rsidRPr="00F46442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сортов</w:t>
                  </w:r>
                </w:p>
              </w:tc>
            </w:tr>
          </w:tbl>
          <w:p w:rsidR="008E5038" w:rsidRPr="00650914" w:rsidRDefault="008E5038" w:rsidP="00A41648">
            <w:pPr>
              <w:pStyle w:val="a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8E5038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985" w:type="dxa"/>
            <w:shd w:val="clear" w:color="auto" w:fill="auto"/>
          </w:tcPr>
          <w:p w:rsidR="008E5038" w:rsidRPr="00650914" w:rsidRDefault="00C54C25" w:rsidP="004F7AC1">
            <w:pPr>
              <w:rPr>
                <w:sz w:val="24"/>
                <w:szCs w:val="24"/>
              </w:rPr>
            </w:pPr>
            <w:r w:rsidRPr="00A41648">
              <w:rPr>
                <w:sz w:val="24"/>
                <w:szCs w:val="24"/>
              </w:rPr>
              <w:t>Соя МЭЗ Ресурс</w:t>
            </w:r>
          </w:p>
        </w:tc>
        <w:tc>
          <w:tcPr>
            <w:tcW w:w="6804" w:type="dxa"/>
            <w:shd w:val="clear" w:color="auto" w:fill="auto"/>
          </w:tcPr>
          <w:p w:rsidR="00A41648" w:rsidRPr="00A41648" w:rsidRDefault="00C54C25" w:rsidP="00A4164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A41648">
              <w:rPr>
                <w:rFonts w:ascii="Times New Roman" w:hAnsi="Times New Roman" w:cs="Times New Roman"/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A41648" w:rsidRPr="00A41648" w:rsidRDefault="00A41648" w:rsidP="00A4164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49" w:rsidRDefault="00C54C25" w:rsidP="00BB1DCA">
            <w:pPr>
              <w:pStyle w:val="af6"/>
              <w:numPr>
                <w:ilvl w:val="0"/>
                <w:numId w:val="6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648">
              <w:rPr>
                <w:rFonts w:ascii="Times New Roman" w:hAnsi="Times New Roman" w:cs="Times New Roman"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tbl>
            <w:tblPr>
              <w:tblW w:w="6084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398"/>
              <w:gridCol w:w="1843"/>
              <w:gridCol w:w="1843"/>
            </w:tblGrid>
            <w:tr w:rsidR="00925CBA" w:rsidTr="00A41648">
              <w:trPr>
                <w:trHeight w:val="20"/>
              </w:trPr>
              <w:tc>
                <w:tcPr>
                  <w:tcW w:w="239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A41648" w:rsidRPr="00A41648" w:rsidRDefault="00C54C25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41648">
                    <w:rPr>
                      <w:b/>
                      <w:sz w:val="22"/>
                      <w:szCs w:val="22"/>
                    </w:rPr>
                    <w:t>Показатели качества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41648" w:rsidRPr="00A41648" w:rsidRDefault="00C54C25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41648">
                    <w:rPr>
                      <w:b/>
                      <w:sz w:val="22"/>
                      <w:szCs w:val="22"/>
                    </w:rPr>
                    <w:t>Базисные нормы</w:t>
                  </w:r>
                </w:p>
                <w:p w:rsidR="00A41648" w:rsidRPr="00A41648" w:rsidRDefault="00A41648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41648" w:rsidRPr="00A41648" w:rsidRDefault="00C54C25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41648">
                    <w:rPr>
                      <w:b/>
                      <w:sz w:val="22"/>
                      <w:szCs w:val="22"/>
                    </w:rPr>
                    <w:t>Максимально допустимые</w:t>
                  </w:r>
                </w:p>
                <w:p w:rsidR="00A41648" w:rsidRPr="00A41648" w:rsidRDefault="00A41648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25CBA" w:rsidTr="00A41648">
              <w:trPr>
                <w:trHeight w:val="20"/>
              </w:trPr>
              <w:tc>
                <w:tcPr>
                  <w:tcW w:w="239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A41648" w:rsidRPr="00A41648" w:rsidRDefault="00C54C25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2"/>
                      <w:szCs w:val="22"/>
                    </w:rPr>
                  </w:pPr>
                  <w:r w:rsidRPr="00A41648">
                    <w:rPr>
                      <w:sz w:val="22"/>
                      <w:szCs w:val="22"/>
                    </w:rPr>
                    <w:t>Влажность, %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A41648" w:rsidRPr="00A41648" w:rsidRDefault="00C54C25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 w:rsidRPr="00A41648">
                    <w:rPr>
                      <w:sz w:val="22"/>
                      <w:szCs w:val="22"/>
                    </w:rPr>
                    <w:t>12,0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A41648" w:rsidRPr="00A41648" w:rsidRDefault="00C54C25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 w:rsidRPr="00A41648">
                    <w:rPr>
                      <w:sz w:val="22"/>
                      <w:szCs w:val="22"/>
                    </w:rPr>
                    <w:t>14,0</w:t>
                  </w:r>
                </w:p>
              </w:tc>
            </w:tr>
            <w:tr w:rsidR="00925CBA" w:rsidTr="00A41648">
              <w:trPr>
                <w:trHeight w:val="20"/>
              </w:trPr>
              <w:tc>
                <w:tcPr>
                  <w:tcW w:w="239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A41648" w:rsidRPr="00A41648" w:rsidRDefault="00C54C25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2"/>
                      <w:szCs w:val="22"/>
                    </w:rPr>
                  </w:pPr>
                  <w:r w:rsidRPr="00A41648">
                    <w:rPr>
                      <w:sz w:val="22"/>
                      <w:szCs w:val="22"/>
                    </w:rPr>
                    <w:t>Сорная примесь, %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A41648" w:rsidRPr="00A41648" w:rsidRDefault="00C54C25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 w:rsidRPr="00A41648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A41648" w:rsidRPr="00A41648" w:rsidRDefault="00C54C25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 w:rsidRPr="00A41648">
                    <w:rPr>
                      <w:sz w:val="22"/>
                      <w:szCs w:val="22"/>
                    </w:rPr>
                    <w:t>3,5</w:t>
                  </w:r>
                </w:p>
              </w:tc>
            </w:tr>
            <w:tr w:rsidR="00925CBA" w:rsidTr="00A41648">
              <w:trPr>
                <w:trHeight w:val="20"/>
              </w:trPr>
              <w:tc>
                <w:tcPr>
                  <w:tcW w:w="239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A41648" w:rsidRPr="00A41648" w:rsidRDefault="00C54C25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2"/>
                      <w:szCs w:val="22"/>
                    </w:rPr>
                  </w:pPr>
                  <w:r w:rsidRPr="00A41648">
                    <w:rPr>
                      <w:sz w:val="22"/>
                      <w:szCs w:val="22"/>
                    </w:rPr>
                    <w:t>Масличная примесь, %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A41648" w:rsidRPr="00A41648" w:rsidRDefault="00C54C25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 w:rsidRPr="00A41648">
                    <w:rPr>
                      <w:sz w:val="22"/>
                      <w:szCs w:val="22"/>
                    </w:rPr>
                    <w:t>не более 10,0</w:t>
                  </w:r>
                </w:p>
                <w:p w:rsidR="00A41648" w:rsidRPr="00A41648" w:rsidRDefault="00A41648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25CBA" w:rsidTr="00A41648">
              <w:trPr>
                <w:trHeight w:val="745"/>
              </w:trPr>
              <w:tc>
                <w:tcPr>
                  <w:tcW w:w="239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A41648" w:rsidRPr="00A41648" w:rsidRDefault="00C54C25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2"/>
                      <w:szCs w:val="22"/>
                    </w:rPr>
                  </w:pPr>
                  <w:r w:rsidRPr="00A41648">
                    <w:rPr>
                      <w:sz w:val="22"/>
                      <w:szCs w:val="22"/>
                    </w:rPr>
                    <w:t>Протеин сырой, %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A41648" w:rsidRPr="00A41648" w:rsidRDefault="00C54C25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 w:rsidRPr="00A41648">
                    <w:rPr>
                      <w:sz w:val="22"/>
                      <w:szCs w:val="22"/>
                    </w:rPr>
                    <w:t>не менее 33,0</w:t>
                  </w:r>
                </w:p>
              </w:tc>
            </w:tr>
            <w:tr w:rsidR="00925CBA" w:rsidTr="00A41648">
              <w:trPr>
                <w:trHeight w:val="20"/>
              </w:trPr>
              <w:tc>
                <w:tcPr>
                  <w:tcW w:w="239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41648" w:rsidRPr="00A41648" w:rsidRDefault="00C54C25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sz w:val="22"/>
                      <w:szCs w:val="22"/>
                    </w:rPr>
                  </w:pPr>
                  <w:r w:rsidRPr="00A41648">
                    <w:rPr>
                      <w:sz w:val="22"/>
                      <w:szCs w:val="22"/>
                    </w:rPr>
                    <w:t>Зараженность вредителями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41648" w:rsidRPr="00A41648" w:rsidRDefault="00C54C25" w:rsidP="00A4164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 w:rsidRPr="00A41648">
                    <w:rPr>
                      <w:sz w:val="22"/>
                      <w:szCs w:val="22"/>
                    </w:rPr>
                    <w:t>не допускается</w:t>
                  </w:r>
                </w:p>
              </w:tc>
            </w:tr>
            <w:tr w:rsidR="00925CBA" w:rsidTr="00A41648">
              <w:trPr>
                <w:trHeight w:val="20"/>
              </w:trPr>
              <w:tc>
                <w:tcPr>
                  <w:tcW w:w="6084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41648" w:rsidRPr="00A41648" w:rsidRDefault="00C54C25" w:rsidP="00A41648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41648">
                    <w:rPr>
                      <w:color w:val="000000" w:themeColor="text1"/>
                      <w:sz w:val="22"/>
                      <w:szCs w:val="22"/>
                    </w:rPr>
                    <w:t>Растения, вызывающие поражения желудочно-кишечного тракта, такие, как: подмаренник, куколь, вьюнок, повилика, молочай – не допускаются.</w:t>
                  </w:r>
                </w:p>
                <w:p w:rsidR="00A41648" w:rsidRPr="00A41648" w:rsidRDefault="00C54C25" w:rsidP="00A41648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41648">
                    <w:rPr>
                      <w:color w:val="000000" w:themeColor="text1"/>
                      <w:sz w:val="22"/>
                      <w:szCs w:val="22"/>
                    </w:rPr>
                    <w:t>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</w:t>
                  </w:r>
                </w:p>
                <w:p w:rsidR="00A41648" w:rsidRPr="00A41648" w:rsidRDefault="00C54C25" w:rsidP="00A41648">
                  <w:pPr>
                    <w:tabs>
                      <w:tab w:val="left" w:pos="0"/>
                      <w:tab w:val="left" w:pos="426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41648">
                    <w:rPr>
                      <w:sz w:val="22"/>
                      <w:szCs w:val="22"/>
                    </w:rPr>
                    <w:lastRenderedPageBreak/>
                    <w:t xml:space="preserve">При наличии ГМО, Товар не принимается. </w:t>
                  </w:r>
                </w:p>
                <w:p w:rsidR="00A41648" w:rsidRPr="00A41648" w:rsidRDefault="00A41648" w:rsidP="00A41648">
                  <w:pPr>
                    <w:tabs>
                      <w:tab w:val="left" w:pos="0"/>
                      <w:tab w:val="left" w:pos="42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7740C" w:rsidRPr="00650914" w:rsidRDefault="00B7740C" w:rsidP="00A41648">
            <w:pPr>
              <w:pStyle w:val="a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6317D7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985" w:type="dxa"/>
            <w:shd w:val="clear" w:color="auto" w:fill="auto"/>
          </w:tcPr>
          <w:p w:rsidR="006317D7" w:rsidRPr="00A41648" w:rsidRDefault="00C54C25" w:rsidP="004F7AC1">
            <w:pPr>
              <w:rPr>
                <w:sz w:val="24"/>
                <w:szCs w:val="24"/>
              </w:rPr>
            </w:pPr>
            <w:r w:rsidRPr="006317D7">
              <w:rPr>
                <w:sz w:val="24"/>
                <w:szCs w:val="24"/>
              </w:rPr>
              <w:t>Пшеница кормовая- Токаревская птицефабрика</w:t>
            </w:r>
          </w:p>
        </w:tc>
        <w:tc>
          <w:tcPr>
            <w:tcW w:w="6804" w:type="dxa"/>
            <w:shd w:val="clear" w:color="auto" w:fill="auto"/>
          </w:tcPr>
          <w:p w:rsidR="006317D7" w:rsidRDefault="00C54C25" w:rsidP="00A4164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7">
              <w:rPr>
                <w:rFonts w:ascii="Times New Roman" w:hAnsi="Times New Roman" w:cs="Times New Roman"/>
                <w:sz w:val="24"/>
                <w:szCs w:val="24"/>
              </w:rPr>
              <w:t>Товар должен соответствовать ГОСТ Р 54078-2010 «Пшеница кормовая. Технические условия», с учетом дополнительных требований, указанных ниже:</w:t>
            </w:r>
          </w:p>
          <w:tbl>
            <w:tblPr>
              <w:tblW w:w="6154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1935"/>
              <w:gridCol w:w="1563"/>
            </w:tblGrid>
            <w:tr w:rsidR="00925CBA" w:rsidTr="006317D7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7D7" w:rsidRPr="00554120" w:rsidRDefault="00C54C25" w:rsidP="006317D7">
                  <w:pPr>
                    <w:pStyle w:val="a6"/>
                    <w:spacing w:line="254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4120">
                    <w:rPr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7D7" w:rsidRPr="00554120" w:rsidRDefault="00C54C25" w:rsidP="006317D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 w:rsidRPr="00554120">
                    <w:rPr>
                      <w:b/>
                      <w:lang w:eastAsia="en-US"/>
                    </w:rPr>
                    <w:t>Базисные нормы</w:t>
                  </w:r>
                </w:p>
                <w:p w:rsidR="006317D7" w:rsidRPr="00554120" w:rsidRDefault="006317D7" w:rsidP="006317D7">
                  <w:pPr>
                    <w:pStyle w:val="a6"/>
                    <w:spacing w:line="254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7D7" w:rsidRDefault="00C54C25" w:rsidP="006317D7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Максимально допустимые</w:t>
                  </w:r>
                </w:p>
                <w:p w:rsidR="006317D7" w:rsidRDefault="006317D7" w:rsidP="006317D7">
                  <w:pPr>
                    <w:pStyle w:val="a6"/>
                    <w:spacing w:line="254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25CBA" w:rsidTr="006317D7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7D7" w:rsidRDefault="00C54C25" w:rsidP="006317D7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7D7" w:rsidRDefault="00C54C25" w:rsidP="006317D7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14,0</w:t>
                  </w:r>
                </w:p>
              </w:tc>
              <w:tc>
                <w:tcPr>
                  <w:tcW w:w="15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7D7" w:rsidRDefault="00C54C25" w:rsidP="006317D7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15,0</w:t>
                  </w:r>
                </w:p>
              </w:tc>
            </w:tr>
            <w:tr w:rsidR="00925CBA" w:rsidTr="006317D7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7D7" w:rsidRDefault="00C54C25" w:rsidP="006317D7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7D7" w:rsidRDefault="00C54C25" w:rsidP="006317D7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7D7" w:rsidRDefault="00C54C25" w:rsidP="006317D7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4,0</w:t>
                  </w:r>
                </w:p>
              </w:tc>
            </w:tr>
            <w:tr w:rsidR="00925CBA" w:rsidTr="006317D7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7D7" w:rsidRDefault="00C54C25" w:rsidP="006317D7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17D7" w:rsidRDefault="00C54C25" w:rsidP="006317D7">
                  <w:pPr>
                    <w:snapToGrid w:val="0"/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5,0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7D7" w:rsidRDefault="00C54C25" w:rsidP="006317D7">
                  <w:pPr>
                    <w:snapToGrid w:val="0"/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15,0</w:t>
                  </w:r>
                </w:p>
              </w:tc>
            </w:tr>
            <w:tr w:rsidR="00925CBA" w:rsidTr="006317D7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17D7" w:rsidRDefault="00C54C25" w:rsidP="006317D7">
                  <w:pPr>
                    <w:pStyle w:val="a6"/>
                    <w:spacing w:line="254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пророст, %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317D7" w:rsidRDefault="00C54C25" w:rsidP="006317D7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5,0</w:t>
                  </w:r>
                </w:p>
              </w:tc>
            </w:tr>
            <w:tr w:rsidR="00925CBA" w:rsidTr="006317D7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17D7" w:rsidRDefault="00C54C25" w:rsidP="006317D7">
                  <w:pPr>
                    <w:pStyle w:val="a6"/>
                    <w:spacing w:line="254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овсюг, %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317D7" w:rsidRDefault="00C54C25" w:rsidP="006317D7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2,0</w:t>
                  </w:r>
                </w:p>
              </w:tc>
            </w:tr>
            <w:tr w:rsidR="00925CBA" w:rsidTr="006317D7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17D7" w:rsidRDefault="00C54C25" w:rsidP="006317D7">
                  <w:pPr>
                    <w:pStyle w:val="a6"/>
                    <w:spacing w:line="254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щуплые, %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317D7" w:rsidRDefault="00C54C25" w:rsidP="006317D7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5,0</w:t>
                  </w:r>
                </w:p>
              </w:tc>
            </w:tr>
            <w:tr w:rsidR="00925CBA" w:rsidTr="006317D7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317D7" w:rsidRDefault="00C54C25" w:rsidP="006317D7">
                  <w:pPr>
                    <w:pStyle w:val="a6"/>
                    <w:spacing w:line="254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Вредные примеси, в </w:t>
                  </w:r>
                  <w:proofErr w:type="spellStart"/>
                  <w:r>
                    <w:rPr>
                      <w:sz w:val="24"/>
                      <w:szCs w:val="24"/>
                    </w:rPr>
                    <w:t>т.ч.Подмаренник</w:t>
                  </w:r>
                  <w:proofErr w:type="spellEnd"/>
                  <w:r>
                    <w:rPr>
                      <w:sz w:val="24"/>
                      <w:szCs w:val="24"/>
                    </w:rPr>
                    <w:t>, куколь, вьюнок, повилика, молочай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17D7" w:rsidRDefault="00C54C25" w:rsidP="006317D7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6317D7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317D7" w:rsidRDefault="00C54C25" w:rsidP="006317D7">
                  <w:pPr>
                    <w:pStyle w:val="a6"/>
                    <w:spacing w:line="254" w:lineRule="auto"/>
                    <w:ind w:left="267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Фузариозные</w:t>
                  </w:r>
                  <w:proofErr w:type="spellEnd"/>
                  <w:r>
                    <w:rPr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17D7" w:rsidRDefault="00C54C25" w:rsidP="006317D7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до 1,0 </w:t>
                  </w:r>
                </w:p>
              </w:tc>
            </w:tr>
            <w:tr w:rsidR="00925CBA" w:rsidTr="006317D7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317D7" w:rsidRDefault="00C54C25" w:rsidP="006317D7">
                  <w:pPr>
                    <w:pStyle w:val="a6"/>
                    <w:spacing w:line="254" w:lineRule="auto"/>
                    <w:ind w:left="-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Повреждение клопом черепашкой, %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17D7" w:rsidRDefault="00C54C25" w:rsidP="006317D7">
                  <w:pPr>
                    <w:snapToGrid w:val="0"/>
                    <w:spacing w:line="256" w:lineRule="auto"/>
                    <w:ind w:left="-1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2,0</w:t>
                  </w:r>
                </w:p>
              </w:tc>
            </w:tr>
            <w:tr w:rsidR="00925CBA" w:rsidTr="006317D7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317D7" w:rsidRDefault="00C54C25" w:rsidP="006317D7">
                  <w:pPr>
                    <w:pStyle w:val="a6"/>
                    <w:spacing w:line="254" w:lineRule="auto"/>
                    <w:ind w:left="-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Зараженность зерновыми вредителями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17D7" w:rsidRDefault="00C54C25" w:rsidP="006317D7">
                  <w:pPr>
                    <w:snapToGrid w:val="0"/>
                    <w:spacing w:line="256" w:lineRule="auto"/>
                    <w:ind w:left="-1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допускается</w:t>
                  </w:r>
                </w:p>
              </w:tc>
            </w:tr>
          </w:tbl>
          <w:p w:rsidR="006317D7" w:rsidRDefault="006317D7" w:rsidP="00A4164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D7" w:rsidRPr="006317D7" w:rsidRDefault="00C54C25" w:rsidP="006317D7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317D7">
              <w:rPr>
                <w:sz w:val="24"/>
                <w:szCs w:val="24"/>
              </w:rPr>
              <w:t>Поставляемый 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</w:t>
            </w:r>
          </w:p>
          <w:p w:rsidR="006317D7" w:rsidRPr="006317D7" w:rsidRDefault="00C54C25" w:rsidP="006317D7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317D7">
              <w:rPr>
                <w:sz w:val="24"/>
                <w:szCs w:val="24"/>
              </w:rPr>
              <w:t xml:space="preserve">При наличии ГМО, Товар не принимается. </w:t>
            </w:r>
          </w:p>
          <w:p w:rsidR="006317D7" w:rsidRPr="00A41648" w:rsidRDefault="006317D7" w:rsidP="00A4164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6317D7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985" w:type="dxa"/>
            <w:shd w:val="clear" w:color="auto" w:fill="auto"/>
          </w:tcPr>
          <w:p w:rsidR="006317D7" w:rsidRPr="00A41648" w:rsidRDefault="00C54C25" w:rsidP="004F7AC1">
            <w:pPr>
              <w:rPr>
                <w:sz w:val="24"/>
                <w:szCs w:val="24"/>
              </w:rPr>
            </w:pPr>
            <w:r w:rsidRPr="006317D7">
              <w:rPr>
                <w:sz w:val="24"/>
                <w:szCs w:val="24"/>
              </w:rPr>
              <w:t>Соя кормовая-  Токаревская птицефабрика</w:t>
            </w:r>
          </w:p>
        </w:tc>
        <w:tc>
          <w:tcPr>
            <w:tcW w:w="6804" w:type="dxa"/>
            <w:shd w:val="clear" w:color="auto" w:fill="auto"/>
          </w:tcPr>
          <w:p w:rsidR="00F15D9F" w:rsidRPr="00F15D9F" w:rsidRDefault="00C54C25" w:rsidP="00F15D9F">
            <w:pPr>
              <w:rPr>
                <w:sz w:val="24"/>
                <w:szCs w:val="24"/>
                <w:lang w:eastAsia="zh-CN"/>
              </w:rPr>
            </w:pPr>
            <w:r w:rsidRPr="00F15D9F">
              <w:rPr>
                <w:sz w:val="24"/>
                <w:szCs w:val="24"/>
                <w:lang w:eastAsia="zh-CN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F15D9F" w:rsidRPr="00F15D9F" w:rsidRDefault="00F15D9F" w:rsidP="00F15D9F">
            <w:pPr>
              <w:rPr>
                <w:sz w:val="24"/>
                <w:szCs w:val="24"/>
                <w:lang w:eastAsia="zh-CN"/>
              </w:rPr>
            </w:pPr>
          </w:p>
          <w:p w:rsidR="00F15D9F" w:rsidRPr="00F15D9F" w:rsidRDefault="00C54C25" w:rsidP="00BB1DCA">
            <w:pPr>
              <w:pStyle w:val="a5"/>
              <w:numPr>
                <w:ilvl w:val="0"/>
                <w:numId w:val="64"/>
              </w:numPr>
              <w:rPr>
                <w:sz w:val="24"/>
                <w:szCs w:val="24"/>
                <w:lang w:eastAsia="zh-CN"/>
              </w:rPr>
            </w:pPr>
            <w:r w:rsidRPr="00F15D9F">
              <w:rPr>
                <w:sz w:val="24"/>
                <w:szCs w:val="24"/>
                <w:lang w:eastAsia="zh-CN"/>
              </w:rPr>
              <w:t>Качество Товара должно соответствовать базисным нормам качества:</w:t>
            </w:r>
          </w:p>
          <w:tbl>
            <w:tblPr>
              <w:tblW w:w="5002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418"/>
              <w:gridCol w:w="1600"/>
            </w:tblGrid>
            <w:tr w:rsidR="00925CBA" w:rsidTr="0051400E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Показатели качества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Базисные нормы</w:t>
                  </w:r>
                </w:p>
                <w:p w:rsidR="00F15D9F" w:rsidRDefault="00F15D9F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Максимально допустимые</w:t>
                  </w:r>
                </w:p>
                <w:p w:rsidR="00F15D9F" w:rsidRDefault="00F15D9F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Влажность,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12,0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Сорная примесь,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2,0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Масличная примесь, %</w:t>
                  </w:r>
                </w:p>
              </w:tc>
              <w:tc>
                <w:tcPr>
                  <w:tcW w:w="3018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10,0</w:t>
                  </w:r>
                </w:p>
                <w:p w:rsidR="00F15D9F" w:rsidRDefault="00F15D9F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925CBA" w:rsidTr="0051400E">
              <w:trPr>
                <w:trHeight w:val="745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Протеин на АСВ, %</w:t>
                  </w:r>
                </w:p>
              </w:tc>
              <w:tc>
                <w:tcPr>
                  <w:tcW w:w="3018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менее 32,0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Зараженность вредителями</w:t>
                  </w:r>
                </w:p>
              </w:tc>
              <w:tc>
                <w:tcPr>
                  <w:tcW w:w="3018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5002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Р</w:t>
                  </w:r>
                  <w:r w:rsidRPr="00804C59">
                    <w:rPr>
                      <w:color w:val="000000" w:themeColor="text1"/>
                    </w:rPr>
                    <w:t>астения, вызывающие поражения желудочно-кишечного тракта, такие, как: подмаренник, куколь, вьюнок, повилика, молочай – не допускаются</w:t>
                  </w:r>
                  <w:r>
                    <w:rPr>
                      <w:color w:val="000000" w:themeColor="text1"/>
                    </w:rPr>
                    <w:t>.</w:t>
                  </w:r>
                </w:p>
                <w:p w:rsidR="00F15D9F" w:rsidRDefault="00C54C25" w:rsidP="00F15D9F">
                  <w:pPr>
                    <w:rPr>
                      <w:color w:val="000000" w:themeColor="text1"/>
                    </w:rPr>
                  </w:pPr>
                  <w:r w:rsidRPr="00804C59">
                    <w:rPr>
                      <w:color w:val="000000" w:themeColor="text1"/>
                    </w:rPr>
                    <w:lastRenderedPageBreak/>
                    <w:t>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</w:t>
                  </w:r>
                </w:p>
                <w:p w:rsidR="00F15D9F" w:rsidRDefault="00C54C25" w:rsidP="00F15D9F">
                  <w:pPr>
                    <w:tabs>
                      <w:tab w:val="left" w:pos="0"/>
                      <w:tab w:val="left" w:pos="426"/>
                    </w:tabs>
                    <w:jc w:val="both"/>
                  </w:pPr>
                  <w:r w:rsidRPr="00C97BF4">
                    <w:t>При наличии ГМО, Товар не принимается</w:t>
                  </w:r>
                  <w:r>
                    <w:t xml:space="preserve">. </w:t>
                  </w:r>
                </w:p>
                <w:p w:rsidR="00F15D9F" w:rsidRDefault="00F15D9F" w:rsidP="00F15D9F">
                  <w:pPr>
                    <w:tabs>
                      <w:tab w:val="left" w:pos="0"/>
                      <w:tab w:val="left" w:pos="426"/>
                    </w:tabs>
                    <w:jc w:val="both"/>
                  </w:pPr>
                </w:p>
              </w:tc>
            </w:tr>
          </w:tbl>
          <w:p w:rsidR="006317D7" w:rsidRPr="00A41648" w:rsidRDefault="006317D7" w:rsidP="00A4164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6317D7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985" w:type="dxa"/>
            <w:shd w:val="clear" w:color="auto" w:fill="auto"/>
          </w:tcPr>
          <w:p w:rsidR="006317D7" w:rsidRPr="00A41648" w:rsidRDefault="00C54C25" w:rsidP="004F7AC1">
            <w:pPr>
              <w:rPr>
                <w:sz w:val="24"/>
                <w:szCs w:val="24"/>
              </w:rPr>
            </w:pPr>
            <w:r w:rsidRPr="00F15D9F">
              <w:rPr>
                <w:sz w:val="24"/>
                <w:szCs w:val="24"/>
              </w:rPr>
              <w:t>Кукуруза кормовая-  Токаревская птицефабрика</w:t>
            </w:r>
          </w:p>
        </w:tc>
        <w:tc>
          <w:tcPr>
            <w:tcW w:w="6804" w:type="dxa"/>
            <w:shd w:val="clear" w:color="auto" w:fill="auto"/>
          </w:tcPr>
          <w:p w:rsidR="00F15D9F" w:rsidRPr="00F15D9F" w:rsidRDefault="00C54C25" w:rsidP="00F15D9F">
            <w:pPr>
              <w:rPr>
                <w:sz w:val="24"/>
                <w:szCs w:val="24"/>
                <w:lang w:eastAsia="zh-CN"/>
              </w:rPr>
            </w:pPr>
            <w:r w:rsidRPr="00F15D9F">
              <w:rPr>
                <w:sz w:val="24"/>
                <w:szCs w:val="24"/>
                <w:lang w:eastAsia="zh-CN"/>
              </w:rPr>
              <w:t>Товар должен соответствовать ГОСТ Р 53903-2010 «Кукуруза кормовая. Технические условия», с учетом дополнительных требований, указанных ниже:</w:t>
            </w:r>
          </w:p>
          <w:p w:rsidR="00F15D9F" w:rsidRPr="00F15D9F" w:rsidRDefault="00C54C25" w:rsidP="00BB1DCA">
            <w:pPr>
              <w:pStyle w:val="a5"/>
              <w:numPr>
                <w:ilvl w:val="0"/>
                <w:numId w:val="65"/>
              </w:numPr>
              <w:rPr>
                <w:sz w:val="24"/>
                <w:szCs w:val="24"/>
                <w:lang w:eastAsia="zh-CN"/>
              </w:rPr>
            </w:pPr>
            <w:r w:rsidRPr="00F15D9F">
              <w:rPr>
                <w:sz w:val="24"/>
                <w:szCs w:val="24"/>
                <w:lang w:eastAsia="zh-CN"/>
              </w:rPr>
              <w:t>Качество Товара должно соответствовать базисным нормам качества:</w:t>
            </w:r>
          </w:p>
          <w:tbl>
            <w:tblPr>
              <w:tblW w:w="5689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29"/>
              <w:gridCol w:w="1276"/>
              <w:gridCol w:w="1984"/>
            </w:tblGrid>
            <w:tr w:rsidR="00925CBA" w:rsidTr="0051400E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Показатели качества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Базисные нормы</w:t>
                  </w:r>
                </w:p>
                <w:p w:rsidR="00F15D9F" w:rsidRDefault="00F15D9F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Максимально допустимые</w:t>
                  </w:r>
                </w:p>
                <w:p w:rsidR="00F15D9F" w:rsidRDefault="00F15D9F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Влажность,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17,0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Сорная примесь,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5,0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Зерновая примесь,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15,0</w:t>
                  </w:r>
                </w:p>
              </w:tc>
            </w:tr>
            <w:tr w:rsidR="00925CBA" w:rsidTr="0051400E">
              <w:trPr>
                <w:trHeight w:val="642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Испорченные, %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 1,0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Зараженность вредителями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5689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F15D9F" w:rsidP="00F15D9F">
                  <w:pPr>
                    <w:tabs>
                      <w:tab w:val="left" w:pos="0"/>
                      <w:tab w:val="left" w:pos="180"/>
                    </w:tabs>
                    <w:spacing w:line="228" w:lineRule="auto"/>
                    <w:contextualSpacing/>
                    <w:jc w:val="both"/>
                    <w:rPr>
                      <w:lang w:eastAsia="en-US"/>
                    </w:rPr>
                  </w:pPr>
                </w:p>
                <w:p w:rsidR="00F15D9F" w:rsidRPr="0027341B" w:rsidRDefault="00C54C25" w:rsidP="00F15D9F">
                  <w:pPr>
                    <w:tabs>
                      <w:tab w:val="left" w:pos="0"/>
                      <w:tab w:val="left" w:pos="180"/>
                    </w:tabs>
                    <w:spacing w:line="228" w:lineRule="auto"/>
                    <w:contextualSpacing/>
                    <w:jc w:val="both"/>
                    <w:rPr>
                      <w:b/>
                    </w:rPr>
                  </w:pPr>
                  <w:r>
                    <w:t>Р</w:t>
                  </w:r>
                  <w:r w:rsidRPr="004B6042">
                    <w:t>астения вызывающие поражения желудочно-кишечного тракта, такие как: подмаренник, куколь, вьюнок, овсюг. повилика, молочай – не допускаются, наличие вредной примеси голов</w:t>
                  </w:r>
                  <w:r>
                    <w:t>ня, спорынья – не допускается.</w:t>
                  </w:r>
                </w:p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</w:pPr>
                  <w:r w:rsidRPr="004B6042">
                    <w:t>Поставляемый 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 При наличии ГМО, Товар не принимается</w:t>
                  </w:r>
                  <w:r>
                    <w:t>.</w:t>
                  </w:r>
                </w:p>
                <w:p w:rsidR="00F15D9F" w:rsidRDefault="00F15D9F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:rsidR="006317D7" w:rsidRPr="00A41648" w:rsidRDefault="006317D7" w:rsidP="00A4164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6317D7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985" w:type="dxa"/>
            <w:shd w:val="clear" w:color="auto" w:fill="auto"/>
          </w:tcPr>
          <w:p w:rsidR="006317D7" w:rsidRPr="00A41648" w:rsidRDefault="00C54C25" w:rsidP="004F7AC1">
            <w:pPr>
              <w:rPr>
                <w:sz w:val="24"/>
                <w:szCs w:val="24"/>
              </w:rPr>
            </w:pPr>
            <w:r w:rsidRPr="00F15D9F">
              <w:rPr>
                <w:sz w:val="24"/>
                <w:szCs w:val="24"/>
              </w:rPr>
              <w:t>Ячмень кормовой-  Токаревская птицефабрика</w:t>
            </w:r>
          </w:p>
        </w:tc>
        <w:tc>
          <w:tcPr>
            <w:tcW w:w="6804" w:type="dxa"/>
            <w:shd w:val="clear" w:color="auto" w:fill="auto"/>
          </w:tcPr>
          <w:p w:rsidR="00F15D9F" w:rsidRPr="00F15D9F" w:rsidRDefault="00C54C25" w:rsidP="00F15D9F">
            <w:pPr>
              <w:rPr>
                <w:sz w:val="24"/>
                <w:szCs w:val="24"/>
                <w:lang w:eastAsia="zh-CN"/>
              </w:rPr>
            </w:pPr>
            <w:r w:rsidRPr="00F15D9F">
              <w:rPr>
                <w:sz w:val="24"/>
                <w:szCs w:val="24"/>
                <w:lang w:eastAsia="zh-CN"/>
              </w:rPr>
              <w:t>Товар должен соответствовать ГОСТ Р 53900-2010 «Ячмень кормовой Технические условия», с учетом дополнительных требований, указанных ниже:</w:t>
            </w:r>
          </w:p>
          <w:p w:rsidR="00F15D9F" w:rsidRPr="00F15D9F" w:rsidRDefault="00C54C25" w:rsidP="00BB1DCA">
            <w:pPr>
              <w:pStyle w:val="a5"/>
              <w:numPr>
                <w:ilvl w:val="0"/>
                <w:numId w:val="66"/>
              </w:numPr>
              <w:rPr>
                <w:sz w:val="24"/>
                <w:szCs w:val="24"/>
                <w:lang w:eastAsia="zh-CN"/>
              </w:rPr>
            </w:pPr>
            <w:r w:rsidRPr="00F15D9F">
              <w:rPr>
                <w:sz w:val="24"/>
                <w:szCs w:val="24"/>
                <w:lang w:eastAsia="zh-CN"/>
              </w:rPr>
              <w:t>Качество Товара должно соответствовать базисным нормам качества:</w:t>
            </w:r>
          </w:p>
          <w:tbl>
            <w:tblPr>
              <w:tblW w:w="5674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54"/>
              <w:gridCol w:w="1260"/>
              <w:gridCol w:w="1960"/>
            </w:tblGrid>
            <w:tr w:rsidR="00925CBA" w:rsidTr="0051400E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Показатели качества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Базисные нормы</w:t>
                  </w:r>
                </w:p>
                <w:p w:rsidR="00F15D9F" w:rsidRDefault="00F15D9F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Максимально допустимые</w:t>
                  </w:r>
                </w:p>
                <w:p w:rsidR="00F15D9F" w:rsidRDefault="00F15D9F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Влажность,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14,0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Сорная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4,0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Pr="00807980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highlight w:val="yellow"/>
                      <w:lang w:eastAsia="en-US"/>
                    </w:rPr>
                  </w:pPr>
                  <w:r w:rsidRPr="00807980">
                    <w:rPr>
                      <w:lang w:eastAsia="en-US"/>
                    </w:rPr>
                    <w:t>Зерновая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Pr="00807980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highlight w:val="yellow"/>
                      <w:lang w:eastAsia="en-US"/>
                    </w:rPr>
                  </w:pPr>
                  <w:r w:rsidRPr="00807980">
                    <w:rPr>
                      <w:lang w:eastAsia="en-US"/>
                    </w:rPr>
                    <w:t>15,0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Pr="00807980" w:rsidRDefault="00F15D9F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highlight w:val="yellow"/>
                      <w:lang w:eastAsia="en-US"/>
                    </w:rPr>
                  </w:pP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Вредные примеси, в т.ч. Подмар</w:t>
                  </w:r>
                  <w:r>
                    <w:t>е</w:t>
                  </w:r>
                  <w:r>
                    <w:rPr>
                      <w:lang w:eastAsia="en-US"/>
                    </w:rPr>
                    <w:t>нник</w:t>
                  </w:r>
                  <w:r>
                    <w:t>, куколь, вьюнок, повилика, молочай.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Pr="00807980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highlight w:val="yellow"/>
                      <w:lang w:eastAsia="en-US"/>
                    </w:rPr>
                  </w:pPr>
                  <w:r>
                    <w:rPr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Pr="00807980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Зараженность вредителями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Pr="00807980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highlight w:val="yellow"/>
                      <w:lang w:eastAsia="en-US"/>
                    </w:rPr>
                  </w:pPr>
                  <w:r>
                    <w:rPr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51400E">
              <w:trPr>
                <w:trHeight w:val="599"/>
              </w:trPr>
              <w:tc>
                <w:tcPr>
                  <w:tcW w:w="5674" w:type="dxa"/>
                  <w:gridSpan w:val="3"/>
                  <w:tcBorders>
                    <w:top w:val="single" w:sz="4" w:space="0" w:color="000001"/>
                    <w:left w:val="single" w:sz="4" w:space="0" w:color="000001"/>
                    <w:right w:val="single" w:sz="4" w:space="0" w:color="000001"/>
                  </w:tcBorders>
                </w:tcPr>
                <w:p w:rsidR="00F15D9F" w:rsidRPr="00BC1912" w:rsidRDefault="00C54C25" w:rsidP="00F15D9F">
                  <w:pPr>
                    <w:tabs>
                      <w:tab w:val="left" w:pos="0"/>
                      <w:tab w:val="left" w:pos="180"/>
                    </w:tabs>
                    <w:spacing w:line="228" w:lineRule="auto"/>
                    <w:jc w:val="both"/>
                  </w:pPr>
                  <w:r w:rsidRPr="002E68D0">
                    <w:t xml:space="preserve">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 </w:t>
                  </w:r>
                </w:p>
                <w:p w:rsidR="00F15D9F" w:rsidRDefault="00C54C25" w:rsidP="00F15D9F">
                  <w:pPr>
                    <w:tabs>
                      <w:tab w:val="left" w:pos="0"/>
                      <w:tab w:val="left" w:pos="426"/>
                    </w:tabs>
                    <w:jc w:val="both"/>
                  </w:pPr>
                  <w:r w:rsidRPr="00C97BF4">
                    <w:t>При наличии ГМО, Товар не принимается</w:t>
                  </w:r>
                  <w:r>
                    <w:t xml:space="preserve">. </w:t>
                  </w:r>
                </w:p>
                <w:p w:rsidR="00F15D9F" w:rsidRPr="00807980" w:rsidRDefault="00C54C25" w:rsidP="00F15D9F">
                  <w:pPr>
                    <w:tabs>
                      <w:tab w:val="left" w:pos="0"/>
                      <w:tab w:val="left" w:pos="426"/>
                    </w:tabs>
                    <w:jc w:val="both"/>
                    <w:rPr>
                      <w:highlight w:val="yellow"/>
                      <w:lang w:eastAsia="en-US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</w:p>
              </w:tc>
            </w:tr>
          </w:tbl>
          <w:p w:rsidR="006317D7" w:rsidRPr="00A41648" w:rsidRDefault="006317D7" w:rsidP="00A4164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6317D7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985" w:type="dxa"/>
            <w:shd w:val="clear" w:color="auto" w:fill="auto"/>
          </w:tcPr>
          <w:p w:rsidR="006317D7" w:rsidRPr="00A41648" w:rsidRDefault="00C54C25" w:rsidP="004F7AC1">
            <w:pPr>
              <w:rPr>
                <w:sz w:val="24"/>
                <w:szCs w:val="24"/>
              </w:rPr>
            </w:pPr>
            <w:r w:rsidRPr="00F15D9F">
              <w:rPr>
                <w:sz w:val="24"/>
                <w:szCs w:val="24"/>
              </w:rPr>
              <w:t>Горох кормовой-  Токаревская птицефабрика</w:t>
            </w:r>
          </w:p>
        </w:tc>
        <w:tc>
          <w:tcPr>
            <w:tcW w:w="6804" w:type="dxa"/>
            <w:shd w:val="clear" w:color="auto" w:fill="auto"/>
          </w:tcPr>
          <w:p w:rsidR="00F15D9F" w:rsidRPr="00F15D9F" w:rsidRDefault="00C54C25" w:rsidP="00F15D9F">
            <w:pPr>
              <w:rPr>
                <w:sz w:val="24"/>
                <w:szCs w:val="24"/>
                <w:lang w:eastAsia="zh-CN"/>
              </w:rPr>
            </w:pPr>
            <w:r w:rsidRPr="00F15D9F">
              <w:rPr>
                <w:sz w:val="24"/>
                <w:szCs w:val="24"/>
                <w:lang w:eastAsia="zh-CN"/>
              </w:rPr>
              <w:t>Товар должен соответствовать ГОСТ Р 54630-2011 «Горох кормовой Технические условия», с учетом дополнительных требований, указанных ниже:</w:t>
            </w:r>
          </w:p>
          <w:p w:rsidR="00F15D9F" w:rsidRPr="00F15D9F" w:rsidRDefault="00F15D9F" w:rsidP="00F15D9F">
            <w:pPr>
              <w:rPr>
                <w:sz w:val="24"/>
                <w:szCs w:val="24"/>
                <w:lang w:eastAsia="zh-CN"/>
              </w:rPr>
            </w:pPr>
          </w:p>
          <w:p w:rsidR="00F15D9F" w:rsidRPr="00F15D9F" w:rsidRDefault="00C54C25" w:rsidP="00BB1DCA">
            <w:pPr>
              <w:pStyle w:val="a5"/>
              <w:numPr>
                <w:ilvl w:val="0"/>
                <w:numId w:val="67"/>
              </w:numPr>
              <w:rPr>
                <w:sz w:val="24"/>
                <w:szCs w:val="24"/>
                <w:lang w:eastAsia="zh-CN"/>
              </w:rPr>
            </w:pPr>
            <w:r w:rsidRPr="00F15D9F">
              <w:rPr>
                <w:sz w:val="24"/>
                <w:szCs w:val="24"/>
                <w:lang w:eastAsia="zh-CN"/>
              </w:rPr>
              <w:lastRenderedPageBreak/>
              <w:t>Качество Товара должно соответствовать базисным нормам качества:</w:t>
            </w:r>
          </w:p>
          <w:tbl>
            <w:tblPr>
              <w:tblW w:w="5674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54"/>
              <w:gridCol w:w="1260"/>
              <w:gridCol w:w="1960"/>
            </w:tblGrid>
            <w:tr w:rsidR="00925CBA" w:rsidTr="0051400E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Показатели качества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Базисные нормы</w:t>
                  </w:r>
                </w:p>
                <w:p w:rsidR="00F15D9F" w:rsidRDefault="00F15D9F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Максимально-минимально допустимые</w:t>
                  </w:r>
                </w:p>
                <w:p w:rsidR="00F15D9F" w:rsidRDefault="00F15D9F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Влажность,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16,0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Сорная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4,0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Зерновая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>
                    <w:rPr>
                      <w:lang w:val="en-US" w:eastAsia="en-US"/>
                    </w:rPr>
                    <w:t>5</w:t>
                  </w:r>
                  <w:r>
                    <w:rPr>
                      <w:lang w:eastAsia="en-US"/>
                    </w:rPr>
                    <w:t>,0</w:t>
                  </w:r>
                </w:p>
              </w:tc>
            </w:tr>
            <w:tr w:rsidR="00925CBA" w:rsidTr="0051400E">
              <w:trPr>
                <w:trHeight w:val="421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Зараженность вредителями </w:t>
                  </w:r>
                  <w:r w:rsidRPr="00BC1912">
                    <w:rPr>
                      <w:lang w:eastAsia="en-US"/>
                    </w:rPr>
                    <w:t xml:space="preserve">(в т. ч. </w:t>
                  </w:r>
                  <w:proofErr w:type="spellStart"/>
                  <w:r w:rsidRPr="00BC1912">
                    <w:rPr>
                      <w:lang w:eastAsia="en-US"/>
                    </w:rPr>
                    <w:t>брухусом</w:t>
                  </w:r>
                  <w:proofErr w:type="spellEnd"/>
                  <w:r w:rsidRPr="00BC1912">
                    <w:rPr>
                      <w:lang w:eastAsia="en-US"/>
                    </w:rPr>
                    <w:t>)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51400E">
              <w:trPr>
                <w:trHeight w:val="421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t>Р</w:t>
                  </w:r>
                  <w:r w:rsidRPr="00780D75">
                    <w:t>астения, вызывающие поражения желудочно-кишечного тракта, такие, как: подмаренник, куколь, вьюнок, повилика, молочай, овсюг</w:t>
                  </w:r>
                  <w:r>
                    <w:t>.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51400E">
              <w:trPr>
                <w:trHeight w:val="421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</w:pPr>
                  <w:r w:rsidRPr="00780D75">
                    <w:t>наличие вредной примеси головня, спорынья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Default="00C54C25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51400E">
              <w:trPr>
                <w:trHeight w:val="421"/>
              </w:trPr>
              <w:tc>
                <w:tcPr>
                  <w:tcW w:w="5674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F15D9F" w:rsidRPr="00780D75" w:rsidRDefault="00C54C25" w:rsidP="00F15D9F">
                  <w:pPr>
                    <w:tabs>
                      <w:tab w:val="left" w:pos="284"/>
                      <w:tab w:val="left" w:pos="1134"/>
                    </w:tabs>
                  </w:pPr>
                  <w:r w:rsidRPr="00780D75">
                    <w:t xml:space="preserve">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 </w:t>
                  </w:r>
                </w:p>
                <w:p w:rsidR="00F15D9F" w:rsidRDefault="00C54C25" w:rsidP="00F15D9F">
                  <w:pPr>
                    <w:tabs>
                      <w:tab w:val="left" w:pos="284"/>
                      <w:tab w:val="left" w:pos="1134"/>
                    </w:tabs>
                  </w:pPr>
                  <w:r w:rsidRPr="00780D75">
                    <w:t>При наличии ГМО, Товар не принимается</w:t>
                  </w:r>
                  <w:r>
                    <w:t>.</w:t>
                  </w:r>
                </w:p>
                <w:p w:rsidR="00F15D9F" w:rsidRDefault="00F15D9F" w:rsidP="00F15D9F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:rsidR="006317D7" w:rsidRPr="00A41648" w:rsidRDefault="006317D7" w:rsidP="00A4164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BA" w:rsidTr="00DD1C9E">
        <w:tc>
          <w:tcPr>
            <w:tcW w:w="704" w:type="dxa"/>
          </w:tcPr>
          <w:p w:rsidR="0051400E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985" w:type="dxa"/>
            <w:shd w:val="clear" w:color="auto" w:fill="auto"/>
          </w:tcPr>
          <w:p w:rsidR="0051400E" w:rsidRPr="00F15D9F" w:rsidRDefault="00C54C25" w:rsidP="004F7AC1">
            <w:pPr>
              <w:rPr>
                <w:sz w:val="24"/>
                <w:szCs w:val="24"/>
              </w:rPr>
            </w:pPr>
            <w:r w:rsidRPr="00F7006C">
              <w:rPr>
                <w:sz w:val="24"/>
                <w:szCs w:val="24"/>
              </w:rPr>
              <w:t>Молоко сыр</w:t>
            </w:r>
            <w:r w:rsidR="00BD05DA">
              <w:rPr>
                <w:sz w:val="24"/>
                <w:szCs w:val="24"/>
              </w:rPr>
              <w:t>о</w:t>
            </w:r>
            <w:r w:rsidRPr="00F7006C">
              <w:rPr>
                <w:sz w:val="24"/>
                <w:szCs w:val="24"/>
              </w:rPr>
              <w:t xml:space="preserve">е цельное коровье- </w:t>
            </w:r>
            <w:proofErr w:type="spellStart"/>
            <w:r w:rsidRPr="00F7006C">
              <w:rPr>
                <w:sz w:val="24"/>
                <w:szCs w:val="24"/>
              </w:rPr>
              <w:t>Грейнрус</w:t>
            </w:r>
            <w:proofErr w:type="spellEnd"/>
            <w:r w:rsidRPr="00F7006C">
              <w:rPr>
                <w:sz w:val="24"/>
                <w:szCs w:val="24"/>
              </w:rPr>
              <w:t xml:space="preserve"> Агро</w:t>
            </w:r>
          </w:p>
        </w:tc>
        <w:tc>
          <w:tcPr>
            <w:tcW w:w="6804" w:type="dxa"/>
            <w:shd w:val="clear" w:color="auto" w:fill="auto"/>
          </w:tcPr>
          <w:p w:rsidR="0051400E" w:rsidRDefault="00C54C25" w:rsidP="00F15D9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Товар должен соответствовать следующим качественным показателям:</w:t>
            </w:r>
          </w:p>
          <w:tbl>
            <w:tblPr>
              <w:tblW w:w="5942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3107"/>
              <w:gridCol w:w="2835"/>
            </w:tblGrid>
            <w:tr w:rsidR="00925CBA" w:rsidTr="0051400E">
              <w:trPr>
                <w:trHeight w:val="20"/>
              </w:trPr>
              <w:tc>
                <w:tcPr>
                  <w:tcW w:w="31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51400E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Наименование </w:t>
                  </w:r>
                  <w:r w:rsidR="008D170F">
                    <w:rPr>
                      <w:b/>
                      <w:lang w:eastAsia="en-US"/>
                    </w:rPr>
                    <w:t>П</w:t>
                  </w:r>
                  <w:r>
                    <w:rPr>
                      <w:b/>
                      <w:lang w:eastAsia="en-US"/>
                    </w:rPr>
                    <w:t>оказателей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51400E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Высший сорт</w:t>
                  </w:r>
                </w:p>
                <w:p w:rsidR="0051400E" w:rsidRDefault="0051400E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  <w:tr w:rsidR="00925CBA" w:rsidTr="00903A69">
              <w:trPr>
                <w:trHeight w:val="20"/>
              </w:trPr>
              <w:tc>
                <w:tcPr>
                  <w:tcW w:w="31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51400E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Массовая доля жира, % не менее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51400E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3.0</w:t>
                  </w:r>
                </w:p>
              </w:tc>
            </w:tr>
            <w:tr w:rsidR="00925CBA" w:rsidTr="00903A69">
              <w:trPr>
                <w:trHeight w:val="20"/>
              </w:trPr>
              <w:tc>
                <w:tcPr>
                  <w:tcW w:w="31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51400E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Массовая доля белка, % не менее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51400E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2,8</w:t>
                  </w:r>
                </w:p>
              </w:tc>
            </w:tr>
            <w:tr w:rsidR="00925CBA" w:rsidTr="00903A69">
              <w:trPr>
                <w:trHeight w:val="20"/>
              </w:trPr>
              <w:tc>
                <w:tcPr>
                  <w:tcW w:w="31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51400E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Сухой обезжиренный молочный остаток, % не менее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51400E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8,2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31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03A69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Термоустойчивость</w:t>
                  </w:r>
                  <w:proofErr w:type="spellEnd"/>
                  <w:r>
                    <w:rPr>
                      <w:lang w:eastAsia="en-US"/>
                    </w:rPr>
                    <w:t>, группа, не ниже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03A69" w:rsidRPr="00903A69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II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31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03A69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Консистенция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03A69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Однородная жидкость без осадка и хлопьев. Замораживание не допускается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31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03A69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Вкус и запах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03A69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Чистый, без посторонних запахов и привкусов, не свойственных свежему натуральному молоку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31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03A69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Цвет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03A69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 белого до светло-кремового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31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03A69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Кислотность, 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03A69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 16,00 до 18,00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31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03A69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Группа чистоты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03A69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</w:t>
                  </w:r>
                </w:p>
              </w:tc>
            </w:tr>
            <w:tr w:rsidR="00925CBA" w:rsidTr="0051400E">
              <w:trPr>
                <w:trHeight w:val="20"/>
              </w:trPr>
              <w:tc>
                <w:tcPr>
                  <w:tcW w:w="31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03A69" w:rsidRPr="00903A69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Плотность, кг</w:t>
                  </w:r>
                  <w:r>
                    <w:rPr>
                      <w:lang w:val="en-US" w:eastAsia="en-US"/>
                    </w:rPr>
                    <w:t>/</w:t>
                  </w:r>
                  <w:r>
                    <w:rPr>
                      <w:lang w:eastAsia="en-US"/>
                    </w:rPr>
                    <w:t>м3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903A69" w:rsidRDefault="00C54C25" w:rsidP="0051400E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менее 1028,00</w:t>
                  </w:r>
                </w:p>
              </w:tc>
            </w:tr>
          </w:tbl>
          <w:p w:rsidR="0051400E" w:rsidRDefault="0051400E" w:rsidP="00F15D9F">
            <w:pPr>
              <w:rPr>
                <w:sz w:val="24"/>
                <w:szCs w:val="24"/>
                <w:lang w:eastAsia="zh-CN"/>
              </w:rPr>
            </w:pPr>
          </w:p>
          <w:p w:rsidR="0051400E" w:rsidRPr="00F15D9F" w:rsidRDefault="0051400E" w:rsidP="00F15D9F">
            <w:pPr>
              <w:rPr>
                <w:sz w:val="24"/>
                <w:szCs w:val="24"/>
                <w:lang w:eastAsia="zh-CN"/>
              </w:rPr>
            </w:pPr>
          </w:p>
        </w:tc>
      </w:tr>
      <w:tr w:rsidR="00925CBA" w:rsidTr="00DD1C9E">
        <w:tc>
          <w:tcPr>
            <w:tcW w:w="704" w:type="dxa"/>
          </w:tcPr>
          <w:p w:rsidR="009136D2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5" w:type="dxa"/>
            <w:shd w:val="clear" w:color="auto" w:fill="auto"/>
          </w:tcPr>
          <w:p w:rsidR="009136D2" w:rsidRPr="00F7006C" w:rsidRDefault="00C54C25" w:rsidP="009136D2">
            <w:pPr>
              <w:rPr>
                <w:sz w:val="24"/>
                <w:szCs w:val="24"/>
              </w:rPr>
            </w:pPr>
            <w:r w:rsidRPr="009136D2">
              <w:rPr>
                <w:sz w:val="24"/>
                <w:szCs w:val="24"/>
              </w:rPr>
              <w:t>Пшеница пищевая</w:t>
            </w:r>
            <w:r>
              <w:rPr>
                <w:sz w:val="24"/>
                <w:szCs w:val="24"/>
              </w:rPr>
              <w:t xml:space="preserve"> </w:t>
            </w:r>
            <w:r w:rsidRPr="009136D2">
              <w:rPr>
                <w:sz w:val="24"/>
                <w:szCs w:val="24"/>
              </w:rPr>
              <w:t xml:space="preserve">3 </w:t>
            </w:r>
            <w:proofErr w:type="spellStart"/>
            <w:r w:rsidRPr="009136D2">
              <w:rPr>
                <w:sz w:val="24"/>
                <w:szCs w:val="24"/>
              </w:rPr>
              <w:t>кл</w:t>
            </w:r>
            <w:proofErr w:type="spellEnd"/>
            <w:r w:rsidRPr="009136D2">
              <w:rPr>
                <w:sz w:val="24"/>
                <w:szCs w:val="24"/>
              </w:rPr>
              <w:t xml:space="preserve"> - АО «СКХ»</w:t>
            </w:r>
          </w:p>
        </w:tc>
        <w:tc>
          <w:tcPr>
            <w:tcW w:w="6804" w:type="dxa"/>
            <w:shd w:val="clear" w:color="auto" w:fill="auto"/>
          </w:tcPr>
          <w:p w:rsidR="009136D2" w:rsidRDefault="00C54C25" w:rsidP="00F15D9F">
            <w:pPr>
              <w:rPr>
                <w:sz w:val="24"/>
                <w:szCs w:val="24"/>
                <w:lang w:eastAsia="zh-CN"/>
              </w:rPr>
            </w:pPr>
            <w:r w:rsidRPr="009136D2">
              <w:rPr>
                <w:sz w:val="24"/>
                <w:szCs w:val="24"/>
                <w:lang w:eastAsia="zh-CN"/>
              </w:rPr>
              <w:t>Товар должен соответствовать ГОСТ Р 9353-2016 «</w:t>
            </w:r>
            <w:proofErr w:type="spellStart"/>
            <w:r w:rsidRPr="009136D2">
              <w:rPr>
                <w:sz w:val="24"/>
                <w:szCs w:val="24"/>
                <w:lang w:eastAsia="zh-CN"/>
              </w:rPr>
              <w:t>Пшеница.Технические</w:t>
            </w:r>
            <w:proofErr w:type="spellEnd"/>
            <w:r w:rsidRPr="009136D2">
              <w:rPr>
                <w:sz w:val="24"/>
                <w:szCs w:val="24"/>
                <w:lang w:eastAsia="zh-CN"/>
              </w:rPr>
              <w:t xml:space="preserve"> условия», с учетом дополнительных требований, указанных ниже:</w:t>
            </w:r>
          </w:p>
          <w:tbl>
            <w:tblPr>
              <w:tblW w:w="6154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1797"/>
              <w:gridCol w:w="1701"/>
            </w:tblGrid>
            <w:tr w:rsidR="00925CBA" w:rsidTr="009136D2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6D2" w:rsidRPr="000D4CA2" w:rsidRDefault="00C54C25" w:rsidP="009136D2">
                  <w:pPr>
                    <w:pStyle w:val="a6"/>
                    <w:spacing w:line="254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D4CA2">
                    <w:rPr>
                      <w:b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6D2" w:rsidRPr="000D4CA2" w:rsidRDefault="00C54C25" w:rsidP="009136D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0D4CA2">
                    <w:rPr>
                      <w:b/>
                      <w:sz w:val="22"/>
                      <w:szCs w:val="22"/>
                      <w:lang w:eastAsia="en-US"/>
                    </w:rPr>
                    <w:t>Базисные нормы</w:t>
                  </w:r>
                </w:p>
                <w:p w:rsidR="009136D2" w:rsidRPr="000D4CA2" w:rsidRDefault="009136D2" w:rsidP="009136D2">
                  <w:pPr>
                    <w:pStyle w:val="a6"/>
                    <w:spacing w:line="254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6D2" w:rsidRPr="000D4CA2" w:rsidRDefault="00C54C25" w:rsidP="009136D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0D4CA2">
                    <w:rPr>
                      <w:b/>
                      <w:sz w:val="22"/>
                      <w:szCs w:val="22"/>
                      <w:lang w:eastAsia="en-US"/>
                    </w:rPr>
                    <w:t>Максимально допустимые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lastRenderedPageBreak/>
                    <w:t>Влажность, %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14,</w:t>
                  </w:r>
                  <w:r>
                    <w:rPr>
                      <w:sz w:val="22"/>
                      <w:szCs w:val="22"/>
                    </w:rPr>
                    <w:t xml:space="preserve">0 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Сорная примесь, %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Зерновая примесь, %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>5,0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ind w:left="267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в т.ч. пророст, %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>не более 1,0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ind w:left="267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в т.ч. щуплые, %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>не более 1,0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Вредные примеси, в т.ч.</w:t>
                  </w:r>
                  <w:r>
                    <w:rPr>
                      <w:sz w:val="22"/>
                      <w:szCs w:val="22"/>
                    </w:rPr>
                    <w:t xml:space="preserve"> п</w:t>
                  </w:r>
                  <w:r w:rsidRPr="006E1A6F">
                    <w:rPr>
                      <w:sz w:val="22"/>
                      <w:szCs w:val="22"/>
                    </w:rPr>
                    <w:t>одмаренник, куколь, вьюнок, повилика, молочай, горчак, амброзия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ind w:left="267"/>
                    <w:rPr>
                      <w:sz w:val="22"/>
                      <w:szCs w:val="22"/>
                    </w:rPr>
                  </w:pPr>
                  <w:proofErr w:type="spellStart"/>
                  <w:r w:rsidRPr="006E1A6F">
                    <w:rPr>
                      <w:sz w:val="22"/>
                      <w:szCs w:val="22"/>
                    </w:rPr>
                    <w:t>Фузариозные</w:t>
                  </w:r>
                  <w:proofErr w:type="spellEnd"/>
                  <w:r w:rsidRPr="006E1A6F">
                    <w:rPr>
                      <w:sz w:val="22"/>
                      <w:szCs w:val="22"/>
                    </w:rPr>
                    <w:t>, %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 xml:space="preserve">до 1,0 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ind w:left="-17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Повреждение клопом-черепашкой, %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ind w:left="-17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>Не более 2,0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ind w:left="-17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Зараженность зерновыми вредителями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ind w:left="-17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136D2" w:rsidRPr="00E6626A" w:rsidRDefault="00C54C25" w:rsidP="009136D2">
                  <w:pPr>
                    <w:pStyle w:val="a6"/>
                    <w:spacing w:line="254" w:lineRule="auto"/>
                    <w:ind w:left="-17"/>
                    <w:rPr>
                      <w:sz w:val="22"/>
                      <w:szCs w:val="22"/>
                    </w:rPr>
                  </w:pPr>
                  <w:r w:rsidRPr="00E6626A">
                    <w:rPr>
                      <w:sz w:val="22"/>
                      <w:szCs w:val="22"/>
                    </w:rPr>
                    <w:t>Число падения, не менее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ind w:left="-17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136D2" w:rsidRPr="00E6626A" w:rsidRDefault="00C54C25" w:rsidP="009136D2">
                  <w:pPr>
                    <w:pStyle w:val="a6"/>
                    <w:spacing w:line="254" w:lineRule="auto"/>
                    <w:ind w:left="-17"/>
                    <w:rPr>
                      <w:sz w:val="22"/>
                      <w:szCs w:val="22"/>
                    </w:rPr>
                  </w:pPr>
                  <w:r w:rsidRPr="00E6626A">
                    <w:rPr>
                      <w:sz w:val="22"/>
                      <w:szCs w:val="22"/>
                    </w:rPr>
                    <w:t>Белизна, не менее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36D2" w:rsidRDefault="00C54C25" w:rsidP="009136D2">
                  <w:pPr>
                    <w:snapToGrid w:val="0"/>
                    <w:spacing w:line="256" w:lineRule="auto"/>
                    <w:ind w:left="-17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136D2" w:rsidRPr="00E6626A" w:rsidRDefault="00C54C25" w:rsidP="009136D2">
                  <w:pPr>
                    <w:pStyle w:val="a6"/>
                    <w:spacing w:line="254" w:lineRule="auto"/>
                    <w:ind w:left="-17"/>
                    <w:rPr>
                      <w:sz w:val="22"/>
                      <w:szCs w:val="22"/>
                    </w:rPr>
                  </w:pPr>
                  <w:r w:rsidRPr="00E6626A">
                    <w:rPr>
                      <w:sz w:val="22"/>
                      <w:szCs w:val="22"/>
                    </w:rPr>
                    <w:t>Клейковина, не менее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36D2" w:rsidRDefault="00C54C25" w:rsidP="009136D2">
                  <w:pPr>
                    <w:snapToGrid w:val="0"/>
                    <w:spacing w:line="256" w:lineRule="auto"/>
                    <w:ind w:left="-17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</w:tr>
          </w:tbl>
          <w:p w:rsidR="009136D2" w:rsidRPr="009136D2" w:rsidRDefault="00C54C25" w:rsidP="009136D2">
            <w:pPr>
              <w:rPr>
                <w:sz w:val="24"/>
                <w:szCs w:val="24"/>
                <w:lang w:eastAsia="zh-CN"/>
              </w:rPr>
            </w:pPr>
            <w:r w:rsidRPr="009136D2">
              <w:rPr>
                <w:sz w:val="24"/>
                <w:szCs w:val="24"/>
                <w:lang w:eastAsia="zh-CN"/>
              </w:rPr>
              <w:t>Поставляемый 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</w:t>
            </w:r>
          </w:p>
          <w:p w:rsidR="009136D2" w:rsidRDefault="00C54C25" w:rsidP="009136D2">
            <w:pPr>
              <w:rPr>
                <w:sz w:val="24"/>
                <w:szCs w:val="24"/>
                <w:lang w:eastAsia="zh-CN"/>
              </w:rPr>
            </w:pPr>
            <w:r w:rsidRPr="009136D2">
              <w:rPr>
                <w:sz w:val="24"/>
                <w:szCs w:val="24"/>
                <w:lang w:eastAsia="zh-CN"/>
              </w:rPr>
              <w:t>При наличии ГМО, Товар не принимается.</w:t>
            </w:r>
          </w:p>
          <w:p w:rsidR="009136D2" w:rsidRDefault="009136D2" w:rsidP="00F15D9F">
            <w:pPr>
              <w:rPr>
                <w:sz w:val="24"/>
                <w:szCs w:val="24"/>
                <w:lang w:eastAsia="zh-CN"/>
              </w:rPr>
            </w:pPr>
          </w:p>
        </w:tc>
      </w:tr>
      <w:tr w:rsidR="00925CBA" w:rsidTr="00DD1C9E">
        <w:tc>
          <w:tcPr>
            <w:tcW w:w="704" w:type="dxa"/>
          </w:tcPr>
          <w:p w:rsidR="009136D2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985" w:type="dxa"/>
            <w:shd w:val="clear" w:color="auto" w:fill="auto"/>
          </w:tcPr>
          <w:p w:rsidR="009136D2" w:rsidRPr="009136D2" w:rsidRDefault="00C54C25" w:rsidP="009136D2">
            <w:pPr>
              <w:rPr>
                <w:sz w:val="24"/>
                <w:szCs w:val="24"/>
              </w:rPr>
            </w:pPr>
            <w:r w:rsidRPr="009136D2">
              <w:rPr>
                <w:sz w:val="24"/>
                <w:szCs w:val="24"/>
              </w:rPr>
              <w:t xml:space="preserve">Пшеница пищевая 4 </w:t>
            </w:r>
            <w:proofErr w:type="spellStart"/>
            <w:r w:rsidRPr="009136D2">
              <w:rPr>
                <w:sz w:val="24"/>
                <w:szCs w:val="24"/>
              </w:rPr>
              <w:t>кл</w:t>
            </w:r>
            <w:proofErr w:type="spellEnd"/>
            <w:r w:rsidRPr="009136D2">
              <w:rPr>
                <w:sz w:val="24"/>
                <w:szCs w:val="24"/>
              </w:rPr>
              <w:t xml:space="preserve"> -            АО «СКХ»</w:t>
            </w:r>
          </w:p>
        </w:tc>
        <w:tc>
          <w:tcPr>
            <w:tcW w:w="6804" w:type="dxa"/>
            <w:shd w:val="clear" w:color="auto" w:fill="auto"/>
          </w:tcPr>
          <w:p w:rsidR="009136D2" w:rsidRDefault="00C54C25" w:rsidP="00F15D9F">
            <w:pPr>
              <w:rPr>
                <w:sz w:val="24"/>
                <w:szCs w:val="24"/>
                <w:lang w:eastAsia="zh-CN"/>
              </w:rPr>
            </w:pPr>
            <w:r w:rsidRPr="009136D2">
              <w:rPr>
                <w:sz w:val="24"/>
                <w:szCs w:val="24"/>
                <w:lang w:eastAsia="zh-CN"/>
              </w:rPr>
              <w:t>Товар должен соответствовать ГОСТ Р 9353-2016 «</w:t>
            </w:r>
            <w:proofErr w:type="spellStart"/>
            <w:r w:rsidRPr="009136D2">
              <w:rPr>
                <w:sz w:val="24"/>
                <w:szCs w:val="24"/>
                <w:lang w:eastAsia="zh-CN"/>
              </w:rPr>
              <w:t>Пшеница.Технические</w:t>
            </w:r>
            <w:proofErr w:type="spellEnd"/>
            <w:r w:rsidRPr="009136D2">
              <w:rPr>
                <w:sz w:val="24"/>
                <w:szCs w:val="24"/>
                <w:lang w:eastAsia="zh-CN"/>
              </w:rPr>
              <w:t xml:space="preserve"> условия», с учетом дополнительных требований, указанных ниже:</w:t>
            </w:r>
          </w:p>
          <w:tbl>
            <w:tblPr>
              <w:tblW w:w="620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1797"/>
              <w:gridCol w:w="1750"/>
            </w:tblGrid>
            <w:tr w:rsidR="00925CBA" w:rsidTr="009136D2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6D2" w:rsidRPr="000D4CA2" w:rsidRDefault="00C54C25" w:rsidP="009136D2">
                  <w:pPr>
                    <w:pStyle w:val="a6"/>
                    <w:spacing w:line="254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D4CA2">
                    <w:rPr>
                      <w:b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6D2" w:rsidRPr="000D4CA2" w:rsidRDefault="00C54C25" w:rsidP="009136D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0D4CA2">
                    <w:rPr>
                      <w:b/>
                      <w:sz w:val="22"/>
                      <w:szCs w:val="22"/>
                      <w:lang w:eastAsia="en-US"/>
                    </w:rPr>
                    <w:t>Базисные нормы</w:t>
                  </w:r>
                </w:p>
                <w:p w:rsidR="009136D2" w:rsidRPr="000D4CA2" w:rsidRDefault="009136D2" w:rsidP="009136D2">
                  <w:pPr>
                    <w:pStyle w:val="a6"/>
                    <w:spacing w:line="254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6D2" w:rsidRPr="000D4CA2" w:rsidRDefault="00C54C25" w:rsidP="009136D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0D4CA2">
                    <w:rPr>
                      <w:b/>
                      <w:sz w:val="22"/>
                      <w:szCs w:val="22"/>
                      <w:lang w:eastAsia="en-US"/>
                    </w:rPr>
                    <w:t>Максимально допустимые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Влажность, %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74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14,</w:t>
                  </w:r>
                  <w:r>
                    <w:rPr>
                      <w:sz w:val="22"/>
                      <w:szCs w:val="22"/>
                    </w:rPr>
                    <w:t xml:space="preserve">0 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Сорная примесь, %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Зерновая примесь, %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>5,0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>5,0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ind w:left="267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в т.ч. пророст, %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>не более 1,0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ind w:left="267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в т.ч. щуплые, %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>не более 1,0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Вредные примеси, в т.ч.</w:t>
                  </w:r>
                  <w:r>
                    <w:rPr>
                      <w:sz w:val="22"/>
                      <w:szCs w:val="22"/>
                    </w:rPr>
                    <w:t xml:space="preserve"> п</w:t>
                  </w:r>
                  <w:r w:rsidRPr="006E1A6F">
                    <w:rPr>
                      <w:sz w:val="22"/>
                      <w:szCs w:val="22"/>
                    </w:rPr>
                    <w:t>одмаренник, куколь, вьюнок, повилика, молочай, горчак, амброзия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ind w:left="267"/>
                    <w:rPr>
                      <w:sz w:val="22"/>
                      <w:szCs w:val="22"/>
                    </w:rPr>
                  </w:pPr>
                  <w:proofErr w:type="spellStart"/>
                  <w:r w:rsidRPr="006E1A6F">
                    <w:rPr>
                      <w:sz w:val="22"/>
                      <w:szCs w:val="22"/>
                    </w:rPr>
                    <w:t>Фузариозные</w:t>
                  </w:r>
                  <w:proofErr w:type="spellEnd"/>
                  <w:r w:rsidRPr="006E1A6F">
                    <w:rPr>
                      <w:sz w:val="22"/>
                      <w:szCs w:val="22"/>
                    </w:rPr>
                    <w:t>, %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 xml:space="preserve">до 1,0 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ind w:left="-17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Повреждение клопом-черепашкой, %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ind w:left="-17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>Не более 2,0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136D2" w:rsidRPr="006E1A6F" w:rsidRDefault="00C54C25" w:rsidP="009136D2">
                  <w:pPr>
                    <w:pStyle w:val="a6"/>
                    <w:spacing w:line="254" w:lineRule="auto"/>
                    <w:ind w:left="-17"/>
                    <w:rPr>
                      <w:sz w:val="22"/>
                      <w:szCs w:val="22"/>
                    </w:rPr>
                  </w:pPr>
                  <w:r w:rsidRPr="006E1A6F">
                    <w:rPr>
                      <w:sz w:val="22"/>
                      <w:szCs w:val="22"/>
                    </w:rPr>
                    <w:t>Зараженность зерновыми вредителями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ind w:left="-17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E1A6F">
                    <w:rPr>
                      <w:sz w:val="22"/>
                      <w:szCs w:val="22"/>
                      <w:lang w:eastAsia="en-US"/>
                    </w:rPr>
                    <w:t>Не допускается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136D2" w:rsidRPr="00E6626A" w:rsidRDefault="00C54C25" w:rsidP="009136D2">
                  <w:pPr>
                    <w:pStyle w:val="a6"/>
                    <w:spacing w:line="254" w:lineRule="auto"/>
                    <w:ind w:left="-17"/>
                    <w:rPr>
                      <w:sz w:val="22"/>
                      <w:szCs w:val="22"/>
                    </w:rPr>
                  </w:pPr>
                  <w:r w:rsidRPr="00E6626A">
                    <w:rPr>
                      <w:sz w:val="22"/>
                      <w:szCs w:val="22"/>
                    </w:rPr>
                    <w:t xml:space="preserve">Число падения, не менее 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36D2" w:rsidRPr="006E1A6F" w:rsidRDefault="00C54C25" w:rsidP="009136D2">
                  <w:pPr>
                    <w:snapToGrid w:val="0"/>
                    <w:spacing w:line="256" w:lineRule="auto"/>
                    <w:ind w:left="-17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180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136D2" w:rsidRPr="00E6626A" w:rsidRDefault="00C54C25" w:rsidP="009136D2">
                  <w:pPr>
                    <w:pStyle w:val="a6"/>
                    <w:spacing w:line="254" w:lineRule="auto"/>
                    <w:ind w:left="-17"/>
                    <w:rPr>
                      <w:sz w:val="22"/>
                      <w:szCs w:val="22"/>
                    </w:rPr>
                  </w:pPr>
                  <w:r w:rsidRPr="00E6626A">
                    <w:rPr>
                      <w:sz w:val="22"/>
                      <w:szCs w:val="22"/>
                    </w:rPr>
                    <w:t>Белизна, не менее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36D2" w:rsidRDefault="00C54C25" w:rsidP="009136D2">
                  <w:pPr>
                    <w:snapToGrid w:val="0"/>
                    <w:spacing w:line="256" w:lineRule="auto"/>
                    <w:ind w:left="-17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</w:tr>
            <w:tr w:rsidR="00925CBA" w:rsidTr="009136D2"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136D2" w:rsidRPr="00E6626A" w:rsidRDefault="00C54C25" w:rsidP="009136D2">
                  <w:pPr>
                    <w:pStyle w:val="a6"/>
                    <w:spacing w:line="254" w:lineRule="auto"/>
                    <w:ind w:left="-17"/>
                    <w:rPr>
                      <w:sz w:val="22"/>
                      <w:szCs w:val="22"/>
                    </w:rPr>
                  </w:pPr>
                  <w:r w:rsidRPr="00E6626A">
                    <w:rPr>
                      <w:sz w:val="22"/>
                      <w:szCs w:val="22"/>
                    </w:rPr>
                    <w:t>Клейковина, не менее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36D2" w:rsidRDefault="00C54C25" w:rsidP="009136D2">
                  <w:pPr>
                    <w:snapToGrid w:val="0"/>
                    <w:spacing w:line="256" w:lineRule="auto"/>
                    <w:ind w:left="-17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</w:t>
                  </w:r>
                </w:p>
              </w:tc>
            </w:tr>
          </w:tbl>
          <w:p w:rsidR="009136D2" w:rsidRDefault="009136D2" w:rsidP="00F15D9F">
            <w:pPr>
              <w:rPr>
                <w:sz w:val="24"/>
                <w:szCs w:val="24"/>
                <w:lang w:eastAsia="zh-CN"/>
              </w:rPr>
            </w:pPr>
          </w:p>
          <w:p w:rsidR="009136D2" w:rsidRPr="009136D2" w:rsidRDefault="00C54C25" w:rsidP="009136D2">
            <w:pPr>
              <w:rPr>
                <w:sz w:val="24"/>
                <w:szCs w:val="24"/>
                <w:lang w:eastAsia="zh-CN"/>
              </w:rPr>
            </w:pPr>
            <w:r w:rsidRPr="009136D2">
              <w:rPr>
                <w:sz w:val="24"/>
                <w:szCs w:val="24"/>
                <w:lang w:eastAsia="zh-CN"/>
              </w:rPr>
              <w:t>Поставляемый 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</w:t>
            </w:r>
          </w:p>
          <w:p w:rsidR="009136D2" w:rsidRDefault="00C54C25" w:rsidP="009136D2">
            <w:pPr>
              <w:rPr>
                <w:sz w:val="24"/>
                <w:szCs w:val="24"/>
                <w:lang w:eastAsia="zh-CN"/>
              </w:rPr>
            </w:pPr>
            <w:r w:rsidRPr="009136D2">
              <w:rPr>
                <w:sz w:val="24"/>
                <w:szCs w:val="24"/>
                <w:lang w:eastAsia="zh-CN"/>
              </w:rPr>
              <w:t>При наличии ГМО, Товар не принимается.</w:t>
            </w:r>
          </w:p>
          <w:p w:rsidR="009136D2" w:rsidRPr="009136D2" w:rsidRDefault="009136D2" w:rsidP="00F15D9F">
            <w:pPr>
              <w:rPr>
                <w:sz w:val="24"/>
                <w:szCs w:val="24"/>
                <w:lang w:eastAsia="zh-CN"/>
              </w:rPr>
            </w:pPr>
          </w:p>
        </w:tc>
      </w:tr>
      <w:tr w:rsidR="00925CBA" w:rsidTr="00DD1C9E">
        <w:tc>
          <w:tcPr>
            <w:tcW w:w="704" w:type="dxa"/>
          </w:tcPr>
          <w:p w:rsidR="0029469E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985" w:type="dxa"/>
            <w:shd w:val="clear" w:color="auto" w:fill="auto"/>
          </w:tcPr>
          <w:p w:rsidR="0029469E" w:rsidRPr="009136D2" w:rsidRDefault="00C54C25" w:rsidP="009136D2">
            <w:pPr>
              <w:rPr>
                <w:sz w:val="24"/>
                <w:szCs w:val="24"/>
              </w:rPr>
            </w:pPr>
            <w:r w:rsidRPr="0029469E">
              <w:rPr>
                <w:sz w:val="24"/>
                <w:szCs w:val="24"/>
              </w:rPr>
              <w:t>Пшеница 4 класса, протеин 12,5% - АПК АСТ Компани М</w:t>
            </w:r>
          </w:p>
        </w:tc>
        <w:tc>
          <w:tcPr>
            <w:tcW w:w="6804" w:type="dxa"/>
            <w:shd w:val="clear" w:color="auto" w:fill="auto"/>
          </w:tcPr>
          <w:p w:rsidR="0029469E" w:rsidRDefault="00C54C25" w:rsidP="00F15D9F">
            <w:pPr>
              <w:rPr>
                <w:sz w:val="24"/>
                <w:szCs w:val="24"/>
                <w:lang w:eastAsia="zh-CN"/>
              </w:rPr>
            </w:pPr>
            <w:r w:rsidRPr="0029469E">
              <w:rPr>
                <w:sz w:val="24"/>
                <w:szCs w:val="24"/>
                <w:lang w:eastAsia="zh-CN"/>
              </w:rPr>
              <w:t>Товар должен соответствовать ГОСТ 9353-2016 «Пшеница. Технические условия», с учетом следующих качественных показателей, указанных ниже: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180"/>
            </w:tblGrid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Натура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770 г/л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Влажность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более 14,0%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Сорная примесь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 w:rsidRPr="00E0265B">
                    <w:rPr>
                      <w:sz w:val="22"/>
                      <w:szCs w:val="22"/>
                    </w:rPr>
                    <w:t>Не более 2%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Протеин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12,5%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Зерен поврежденных клопом черепашкой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более 2,0%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Число падения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250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Клейковина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21-22%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Содержание головни, семян горчака и амброзии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Не допускается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Запах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Свойственный здоровому зерну пшеницы; Посторонний запах (затхлый, солодовый, плесневый, гнилостный) не допускается</w:t>
                  </w:r>
                </w:p>
              </w:tc>
            </w:tr>
          </w:tbl>
          <w:p w:rsidR="0029469E" w:rsidRDefault="0029469E" w:rsidP="00F15D9F">
            <w:pPr>
              <w:rPr>
                <w:sz w:val="24"/>
                <w:szCs w:val="24"/>
                <w:lang w:eastAsia="zh-CN"/>
              </w:rPr>
            </w:pPr>
          </w:p>
          <w:p w:rsidR="0029469E" w:rsidRPr="0029469E" w:rsidRDefault="00C54C25" w:rsidP="00F15D9F">
            <w:pPr>
              <w:rPr>
                <w:b/>
                <w:sz w:val="24"/>
                <w:szCs w:val="24"/>
                <w:lang w:eastAsia="zh-CN"/>
              </w:rPr>
            </w:pPr>
            <w:r w:rsidRPr="0029469E">
              <w:rPr>
                <w:b/>
                <w:sz w:val="24"/>
                <w:szCs w:val="24"/>
                <w:lang w:eastAsia="zh-CN"/>
              </w:rPr>
              <w:t xml:space="preserve">На каждое транспортное средство оформляется карантинный сертификат (с печатью и подписью отправителя Товара) за счет Поставщика.  </w:t>
            </w:r>
          </w:p>
        </w:tc>
      </w:tr>
      <w:tr w:rsidR="00925CBA" w:rsidTr="00DD1C9E">
        <w:tc>
          <w:tcPr>
            <w:tcW w:w="704" w:type="dxa"/>
          </w:tcPr>
          <w:p w:rsidR="0029469E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985" w:type="dxa"/>
            <w:shd w:val="clear" w:color="auto" w:fill="auto"/>
          </w:tcPr>
          <w:p w:rsidR="0029469E" w:rsidRPr="0029469E" w:rsidRDefault="00C54C25" w:rsidP="009136D2">
            <w:pPr>
              <w:rPr>
                <w:sz w:val="24"/>
                <w:szCs w:val="24"/>
              </w:rPr>
            </w:pPr>
            <w:r w:rsidRPr="0029469E">
              <w:rPr>
                <w:sz w:val="24"/>
                <w:szCs w:val="24"/>
              </w:rPr>
              <w:t>Пшеница 4 класса, протеин 11,5% - АПК АСТ Компани М</w:t>
            </w:r>
          </w:p>
        </w:tc>
        <w:tc>
          <w:tcPr>
            <w:tcW w:w="6804" w:type="dxa"/>
            <w:shd w:val="clear" w:color="auto" w:fill="auto"/>
          </w:tcPr>
          <w:p w:rsidR="0029469E" w:rsidRDefault="00C54C25" w:rsidP="00F15D9F">
            <w:pPr>
              <w:rPr>
                <w:sz w:val="24"/>
                <w:szCs w:val="24"/>
                <w:lang w:eastAsia="zh-CN"/>
              </w:rPr>
            </w:pPr>
            <w:r w:rsidRPr="0029469E">
              <w:rPr>
                <w:sz w:val="24"/>
                <w:szCs w:val="24"/>
                <w:lang w:eastAsia="zh-CN"/>
              </w:rPr>
              <w:t>Товар должен соответствовать ГОСТ 9353-2016 «Пшеница. Технические условия» с учетом следующих качественных показателей, указанными ниже:</w:t>
            </w:r>
          </w:p>
          <w:p w:rsidR="0029469E" w:rsidRDefault="0029469E" w:rsidP="00F15D9F">
            <w:pPr>
              <w:rPr>
                <w:sz w:val="24"/>
                <w:szCs w:val="24"/>
                <w:lang w:eastAsia="zh-CN"/>
              </w:rPr>
            </w:pPr>
          </w:p>
          <w:p w:rsidR="0029469E" w:rsidRPr="0029469E" w:rsidRDefault="00C54C25" w:rsidP="0029469E">
            <w:pPr>
              <w:pStyle w:val="a5"/>
              <w:numPr>
                <w:ilvl w:val="0"/>
                <w:numId w:val="69"/>
              </w:numPr>
              <w:rPr>
                <w:sz w:val="24"/>
                <w:szCs w:val="24"/>
                <w:lang w:eastAsia="zh-CN"/>
              </w:rPr>
            </w:pPr>
            <w:r w:rsidRPr="0029469E">
              <w:rPr>
                <w:sz w:val="24"/>
                <w:szCs w:val="24"/>
                <w:lang w:eastAsia="zh-CN"/>
              </w:rPr>
              <w:t>Качество Товара должно соответствовать базисным нормам качества:</w:t>
            </w:r>
          </w:p>
          <w:p w:rsidR="0029469E" w:rsidRPr="0029469E" w:rsidRDefault="0029469E" w:rsidP="0029469E">
            <w:pPr>
              <w:rPr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180"/>
            </w:tblGrid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Натура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770 г/л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Влажность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более 14,0%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Сорная примесь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 w:rsidRPr="00E0265B">
                    <w:rPr>
                      <w:sz w:val="22"/>
                      <w:szCs w:val="22"/>
                    </w:rPr>
                    <w:t>Не более 2%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Протеин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11,5%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Зерен поврежденных клопом черепашкой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более 2,0%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Число падения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250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Клейковина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18-19%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Содержание головни, семян горчака и амброзии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Не допускается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Запах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Свойственный здоровому зерну пшеницы; Посторонний запах (затхлый, солодовый, плесневый, гнилостный) не допускается</w:t>
                  </w:r>
                </w:p>
              </w:tc>
            </w:tr>
          </w:tbl>
          <w:p w:rsidR="0029469E" w:rsidRDefault="0029469E" w:rsidP="0029469E">
            <w:pPr>
              <w:rPr>
                <w:lang w:eastAsia="zh-CN"/>
              </w:rPr>
            </w:pPr>
          </w:p>
          <w:p w:rsidR="0029469E" w:rsidRPr="0029469E" w:rsidRDefault="00C54C25" w:rsidP="0029469E">
            <w:pPr>
              <w:rPr>
                <w:b/>
                <w:sz w:val="24"/>
                <w:szCs w:val="24"/>
                <w:lang w:eastAsia="zh-CN"/>
              </w:rPr>
            </w:pPr>
            <w:r w:rsidRPr="0029469E">
              <w:rPr>
                <w:b/>
                <w:sz w:val="24"/>
                <w:szCs w:val="24"/>
                <w:lang w:eastAsia="zh-CN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</w:tc>
      </w:tr>
      <w:tr w:rsidR="00925CBA" w:rsidTr="00DD1C9E">
        <w:tc>
          <w:tcPr>
            <w:tcW w:w="704" w:type="dxa"/>
          </w:tcPr>
          <w:p w:rsidR="0029469E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985" w:type="dxa"/>
            <w:shd w:val="clear" w:color="auto" w:fill="auto"/>
          </w:tcPr>
          <w:p w:rsidR="0029469E" w:rsidRPr="0029469E" w:rsidRDefault="00C54C25" w:rsidP="009136D2">
            <w:pPr>
              <w:rPr>
                <w:sz w:val="24"/>
                <w:szCs w:val="24"/>
              </w:rPr>
            </w:pPr>
            <w:r w:rsidRPr="0029469E">
              <w:rPr>
                <w:sz w:val="24"/>
                <w:szCs w:val="24"/>
              </w:rPr>
              <w:t>Пшеница 3 класса, протеин 13,5% - АПК АСТ Компани М</w:t>
            </w:r>
          </w:p>
        </w:tc>
        <w:tc>
          <w:tcPr>
            <w:tcW w:w="6804" w:type="dxa"/>
            <w:shd w:val="clear" w:color="auto" w:fill="auto"/>
          </w:tcPr>
          <w:p w:rsidR="0029469E" w:rsidRPr="0029469E" w:rsidRDefault="00C54C25" w:rsidP="0029469E">
            <w:pPr>
              <w:rPr>
                <w:sz w:val="24"/>
                <w:szCs w:val="24"/>
                <w:lang w:eastAsia="zh-CN"/>
              </w:rPr>
            </w:pPr>
            <w:r w:rsidRPr="0029469E">
              <w:rPr>
                <w:sz w:val="24"/>
                <w:szCs w:val="24"/>
                <w:lang w:eastAsia="zh-CN"/>
              </w:rPr>
              <w:t xml:space="preserve">Товар должен соответствовать ГОСТ 9353-2016 «Пшеница. Технические условия» с учетом следующих качественных показателей, указанными ниже: </w:t>
            </w:r>
          </w:p>
          <w:p w:rsidR="0029469E" w:rsidRPr="0029469E" w:rsidRDefault="0029469E" w:rsidP="0029469E">
            <w:pPr>
              <w:rPr>
                <w:sz w:val="24"/>
                <w:szCs w:val="24"/>
                <w:lang w:eastAsia="zh-CN"/>
              </w:rPr>
            </w:pPr>
          </w:p>
          <w:p w:rsidR="0029469E" w:rsidRPr="0029469E" w:rsidRDefault="00C54C25" w:rsidP="0029469E">
            <w:pPr>
              <w:pStyle w:val="a5"/>
              <w:numPr>
                <w:ilvl w:val="0"/>
                <w:numId w:val="70"/>
              </w:numPr>
              <w:rPr>
                <w:sz w:val="24"/>
                <w:szCs w:val="24"/>
                <w:lang w:eastAsia="zh-CN"/>
              </w:rPr>
            </w:pPr>
            <w:r w:rsidRPr="0029469E">
              <w:rPr>
                <w:sz w:val="24"/>
                <w:szCs w:val="24"/>
                <w:lang w:eastAsia="zh-CN"/>
              </w:rPr>
              <w:t>Качество Товара должно соответствовать базисным нормам качества: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180"/>
            </w:tblGrid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lastRenderedPageBreak/>
                    <w:t>Натура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770 г/л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Влажность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более 14,0%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Сорная примесь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 w:rsidRPr="00E0265B">
                    <w:rPr>
                      <w:sz w:val="22"/>
                      <w:szCs w:val="22"/>
                    </w:rPr>
                    <w:t>Не более 2%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Протеин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13,5%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Зерен поврежденных клопом черепашкой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более 2,0%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Число падения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300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Клейковина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23-24%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Содержание головни, семян горчака и амброзии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Не допускается</w:t>
                  </w:r>
                </w:p>
              </w:tc>
            </w:tr>
            <w:tr w:rsidR="00925CBA" w:rsidTr="0029469E">
              <w:tc>
                <w:tcPr>
                  <w:tcW w:w="3366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Запах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29469E" w:rsidRPr="00E0265B" w:rsidRDefault="00C54C25" w:rsidP="0029469E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Свойственный здоровому зерну пшеницы; Посторонний запах (затхлый, солодовый, плесневый, гнилостный) не допускается</w:t>
                  </w:r>
                </w:p>
              </w:tc>
            </w:tr>
          </w:tbl>
          <w:p w:rsidR="0029469E" w:rsidRDefault="0029469E" w:rsidP="0029469E">
            <w:pPr>
              <w:ind w:left="360"/>
              <w:rPr>
                <w:sz w:val="24"/>
                <w:szCs w:val="24"/>
                <w:lang w:eastAsia="zh-CN"/>
              </w:rPr>
            </w:pPr>
          </w:p>
          <w:p w:rsidR="0029469E" w:rsidRPr="0029469E" w:rsidRDefault="00C54C25" w:rsidP="0029469E">
            <w:pPr>
              <w:ind w:left="360"/>
              <w:rPr>
                <w:b/>
                <w:sz w:val="24"/>
                <w:szCs w:val="24"/>
                <w:lang w:eastAsia="zh-CN"/>
              </w:rPr>
            </w:pPr>
            <w:r w:rsidRPr="0029469E">
              <w:rPr>
                <w:b/>
                <w:sz w:val="24"/>
                <w:szCs w:val="24"/>
                <w:lang w:eastAsia="zh-CN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</w:tc>
      </w:tr>
      <w:tr w:rsidR="00925CBA" w:rsidTr="00DD1C9E">
        <w:tc>
          <w:tcPr>
            <w:tcW w:w="704" w:type="dxa"/>
          </w:tcPr>
          <w:p w:rsidR="0029469E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985" w:type="dxa"/>
            <w:shd w:val="clear" w:color="auto" w:fill="auto"/>
          </w:tcPr>
          <w:p w:rsidR="0029469E" w:rsidRPr="0029469E" w:rsidRDefault="00C54C25" w:rsidP="009136D2">
            <w:pPr>
              <w:rPr>
                <w:sz w:val="24"/>
                <w:szCs w:val="24"/>
              </w:rPr>
            </w:pPr>
            <w:r w:rsidRPr="00ED3E4F">
              <w:rPr>
                <w:sz w:val="24"/>
                <w:szCs w:val="24"/>
              </w:rPr>
              <w:t>Пшеница 5 класса, протеин 10,5% - АПК АСТ Компани М</w:t>
            </w:r>
          </w:p>
        </w:tc>
        <w:tc>
          <w:tcPr>
            <w:tcW w:w="6804" w:type="dxa"/>
            <w:shd w:val="clear" w:color="auto" w:fill="auto"/>
          </w:tcPr>
          <w:p w:rsidR="00ED3E4F" w:rsidRPr="00ED3E4F" w:rsidRDefault="00C54C25" w:rsidP="00ED3E4F">
            <w:pPr>
              <w:rPr>
                <w:sz w:val="24"/>
                <w:szCs w:val="24"/>
                <w:lang w:eastAsia="zh-CN"/>
              </w:rPr>
            </w:pPr>
            <w:r w:rsidRPr="00ED3E4F">
              <w:rPr>
                <w:sz w:val="24"/>
                <w:szCs w:val="24"/>
                <w:lang w:eastAsia="zh-CN"/>
              </w:rPr>
              <w:t>Товар должен соответствовать ГОСТ Р 53900-2010 «Ячмень кормовой Технические условия», с учетом дополнительных требований, указанных ниже:</w:t>
            </w:r>
          </w:p>
          <w:p w:rsidR="0029469E" w:rsidRPr="00ED3E4F" w:rsidRDefault="00C54C25" w:rsidP="00ED3E4F">
            <w:pPr>
              <w:pStyle w:val="a5"/>
              <w:numPr>
                <w:ilvl w:val="0"/>
                <w:numId w:val="71"/>
              </w:numPr>
              <w:rPr>
                <w:sz w:val="24"/>
                <w:szCs w:val="24"/>
                <w:lang w:eastAsia="zh-CN"/>
              </w:rPr>
            </w:pPr>
            <w:r w:rsidRPr="00ED3E4F">
              <w:rPr>
                <w:sz w:val="24"/>
                <w:szCs w:val="24"/>
                <w:lang w:eastAsia="zh-CN"/>
              </w:rPr>
              <w:t>Качество Товара должно соответствовать базисным нормам качества: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180"/>
            </w:tblGrid>
            <w:tr w:rsidR="00925CBA" w:rsidTr="00ED3E4F">
              <w:tc>
                <w:tcPr>
                  <w:tcW w:w="3366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Натура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770 г/л</w:t>
                  </w:r>
                </w:p>
              </w:tc>
            </w:tr>
            <w:tr w:rsidR="00925CBA" w:rsidTr="00ED3E4F">
              <w:tc>
                <w:tcPr>
                  <w:tcW w:w="3366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Влажность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более 14,0%</w:t>
                  </w:r>
                </w:p>
              </w:tc>
            </w:tr>
            <w:tr w:rsidR="00925CBA" w:rsidTr="00ED3E4F">
              <w:tc>
                <w:tcPr>
                  <w:tcW w:w="3366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Сорная примесь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ED3E4F" w:rsidRPr="00E0265B" w:rsidRDefault="00C54C25" w:rsidP="00ED3E4F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 w:rsidRPr="00E0265B">
                    <w:rPr>
                      <w:sz w:val="22"/>
                      <w:szCs w:val="22"/>
                    </w:rPr>
                    <w:t>Не более 2%</w:t>
                  </w:r>
                </w:p>
              </w:tc>
            </w:tr>
            <w:tr w:rsidR="00925CBA" w:rsidTr="00ED3E4F">
              <w:tc>
                <w:tcPr>
                  <w:tcW w:w="3366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Протеин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10,5%</w:t>
                  </w:r>
                </w:p>
              </w:tc>
            </w:tr>
            <w:tr w:rsidR="00925CBA" w:rsidTr="00ED3E4F">
              <w:tc>
                <w:tcPr>
                  <w:tcW w:w="3366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Зерен поврежденных клопом черепашкой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более 2,0%</w:t>
                  </w:r>
                </w:p>
              </w:tc>
            </w:tr>
            <w:tr w:rsidR="00925CBA" w:rsidTr="00ED3E4F">
              <w:tc>
                <w:tcPr>
                  <w:tcW w:w="3366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Число падения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250</w:t>
                  </w:r>
                </w:p>
              </w:tc>
            </w:tr>
            <w:tr w:rsidR="00925CBA" w:rsidTr="00ED3E4F">
              <w:tc>
                <w:tcPr>
                  <w:tcW w:w="3366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Клейковина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Не менее 17-16%</w:t>
                  </w:r>
                </w:p>
              </w:tc>
            </w:tr>
            <w:tr w:rsidR="00925CBA" w:rsidTr="00ED3E4F">
              <w:tc>
                <w:tcPr>
                  <w:tcW w:w="3366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Зерновая примесь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</w:rPr>
                  </w:pPr>
                  <w:r w:rsidRPr="00E0265B">
                    <w:rPr>
                      <w:sz w:val="22"/>
                      <w:szCs w:val="22"/>
                    </w:rPr>
                    <w:t>Не более 5%</w:t>
                  </w:r>
                </w:p>
              </w:tc>
            </w:tr>
            <w:tr w:rsidR="00925CBA" w:rsidTr="00ED3E4F">
              <w:tc>
                <w:tcPr>
                  <w:tcW w:w="3366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Содержание головни, семян горчака и амброзии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Не допускается</w:t>
                  </w:r>
                </w:p>
              </w:tc>
            </w:tr>
            <w:tr w:rsidR="00925CBA" w:rsidTr="00ED3E4F">
              <w:tc>
                <w:tcPr>
                  <w:tcW w:w="3366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Запах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Свойственный здоровому зерну пшеницы; Посторонний запах (затхлый, солодовый, плесневый, гнилостный) не допускается</w:t>
                  </w:r>
                </w:p>
              </w:tc>
            </w:tr>
          </w:tbl>
          <w:p w:rsidR="00ED3E4F" w:rsidRDefault="00ED3E4F" w:rsidP="00ED3E4F">
            <w:pPr>
              <w:ind w:left="360"/>
              <w:rPr>
                <w:sz w:val="24"/>
                <w:szCs w:val="24"/>
                <w:lang w:eastAsia="zh-CN"/>
              </w:rPr>
            </w:pPr>
          </w:p>
          <w:p w:rsidR="00ED3E4F" w:rsidRPr="00ED3E4F" w:rsidRDefault="00C54C25" w:rsidP="00ED3E4F">
            <w:pPr>
              <w:rPr>
                <w:b/>
                <w:sz w:val="24"/>
                <w:szCs w:val="24"/>
                <w:lang w:eastAsia="zh-CN"/>
              </w:rPr>
            </w:pPr>
            <w:r w:rsidRPr="00ED3E4F">
              <w:rPr>
                <w:b/>
                <w:sz w:val="24"/>
                <w:szCs w:val="24"/>
                <w:lang w:eastAsia="zh-CN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</w:tc>
      </w:tr>
      <w:tr w:rsidR="00925CBA" w:rsidTr="00DD1C9E">
        <w:tc>
          <w:tcPr>
            <w:tcW w:w="704" w:type="dxa"/>
          </w:tcPr>
          <w:p w:rsidR="00ED3E4F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985" w:type="dxa"/>
            <w:shd w:val="clear" w:color="auto" w:fill="auto"/>
          </w:tcPr>
          <w:p w:rsidR="00ED3E4F" w:rsidRPr="00ED3E4F" w:rsidRDefault="00C54C25" w:rsidP="009136D2">
            <w:pPr>
              <w:rPr>
                <w:sz w:val="24"/>
                <w:szCs w:val="24"/>
              </w:rPr>
            </w:pPr>
            <w:r w:rsidRPr="00ED3E4F">
              <w:rPr>
                <w:sz w:val="24"/>
                <w:szCs w:val="24"/>
              </w:rPr>
              <w:t>Ячмень, АПК АСТ Компани М</w:t>
            </w:r>
          </w:p>
        </w:tc>
        <w:tc>
          <w:tcPr>
            <w:tcW w:w="6804" w:type="dxa"/>
            <w:shd w:val="clear" w:color="auto" w:fill="auto"/>
          </w:tcPr>
          <w:p w:rsidR="00ED3E4F" w:rsidRDefault="00C54C25" w:rsidP="00ED3E4F">
            <w:pPr>
              <w:rPr>
                <w:sz w:val="24"/>
                <w:szCs w:val="24"/>
                <w:lang w:eastAsia="zh-CN"/>
              </w:rPr>
            </w:pPr>
            <w:r w:rsidRPr="00ED3E4F">
              <w:rPr>
                <w:sz w:val="24"/>
                <w:szCs w:val="24"/>
                <w:lang w:eastAsia="zh-CN"/>
              </w:rPr>
              <w:t>Товар должен соответствовать следующим качественных  показателям: Ячмень, ГОСТ 28672-2019 показателям: Ячмень, ГОСТ 28672-2019</w:t>
            </w:r>
          </w:p>
          <w:tbl>
            <w:tblPr>
              <w:tblpPr w:leftFromText="180" w:rightFromText="180" w:vertAnchor="text" w:horzAnchor="margin" w:tblpY="2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7"/>
              <w:gridCol w:w="3049"/>
            </w:tblGrid>
            <w:tr w:rsidR="00925CBA" w:rsidTr="00ED3E4F">
              <w:trPr>
                <w:trHeight w:val="273"/>
              </w:trPr>
              <w:tc>
                <w:tcPr>
                  <w:tcW w:w="3467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Натура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Не менее 620</w:t>
                  </w:r>
                </w:p>
              </w:tc>
            </w:tr>
            <w:tr w:rsidR="00925CBA" w:rsidTr="00ED3E4F">
              <w:trPr>
                <w:trHeight w:val="257"/>
              </w:trPr>
              <w:tc>
                <w:tcPr>
                  <w:tcW w:w="3467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Влажность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Не более 14,0%</w:t>
                  </w:r>
                </w:p>
              </w:tc>
            </w:tr>
            <w:tr w:rsidR="00925CBA" w:rsidTr="00ED3E4F">
              <w:trPr>
                <w:trHeight w:val="273"/>
              </w:trPr>
              <w:tc>
                <w:tcPr>
                  <w:tcW w:w="3467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Сорная примесь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Не более 2%</w:t>
                  </w:r>
                </w:p>
              </w:tc>
            </w:tr>
            <w:tr w:rsidR="00925CBA" w:rsidTr="00ED3E4F">
              <w:trPr>
                <w:trHeight w:val="257"/>
              </w:trPr>
              <w:tc>
                <w:tcPr>
                  <w:tcW w:w="3467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Зерновая примесь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Не более 5%</w:t>
                  </w:r>
                </w:p>
              </w:tc>
            </w:tr>
            <w:tr w:rsidR="00925CBA" w:rsidTr="00ED3E4F">
              <w:trPr>
                <w:trHeight w:val="1454"/>
              </w:trPr>
              <w:tc>
                <w:tcPr>
                  <w:tcW w:w="3467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lastRenderedPageBreak/>
                    <w:t>Запах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ED3E4F" w:rsidRPr="00E0265B" w:rsidRDefault="00C54C25" w:rsidP="00ED3E4F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t>свойственный здоровому зерну ячменя; посторонний запах (затхлый, солодовый, плесневый, гнилостный) не допускается</w:t>
                  </w:r>
                </w:p>
              </w:tc>
            </w:tr>
          </w:tbl>
          <w:p w:rsidR="00ED3E4F" w:rsidRDefault="00ED3E4F" w:rsidP="00ED3E4F">
            <w:pPr>
              <w:rPr>
                <w:sz w:val="24"/>
                <w:szCs w:val="24"/>
                <w:lang w:eastAsia="zh-CN"/>
              </w:rPr>
            </w:pPr>
          </w:p>
          <w:p w:rsidR="00ED3E4F" w:rsidRPr="00ED3E4F" w:rsidRDefault="00C54C25" w:rsidP="00ED3E4F">
            <w:pPr>
              <w:rPr>
                <w:b/>
                <w:sz w:val="24"/>
                <w:szCs w:val="24"/>
                <w:lang w:eastAsia="zh-CN"/>
              </w:rPr>
            </w:pPr>
            <w:r w:rsidRPr="00ED3E4F">
              <w:rPr>
                <w:b/>
                <w:sz w:val="24"/>
                <w:szCs w:val="24"/>
                <w:lang w:eastAsia="zh-CN"/>
              </w:rPr>
              <w:t>На каждое транспортное средство оформляется карантинный сертификат (с печатью и подписью отправителя Товара) за счет  Поставщика</w:t>
            </w:r>
          </w:p>
        </w:tc>
      </w:tr>
      <w:tr w:rsidR="00925CBA" w:rsidTr="00DD1C9E">
        <w:tc>
          <w:tcPr>
            <w:tcW w:w="704" w:type="dxa"/>
          </w:tcPr>
          <w:p w:rsidR="00ED3E4F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985" w:type="dxa"/>
            <w:shd w:val="clear" w:color="auto" w:fill="auto"/>
          </w:tcPr>
          <w:p w:rsidR="00ED3E4F" w:rsidRPr="00ED3E4F" w:rsidRDefault="00C54C25" w:rsidP="009136D2">
            <w:pPr>
              <w:rPr>
                <w:sz w:val="24"/>
                <w:szCs w:val="24"/>
              </w:rPr>
            </w:pPr>
            <w:r w:rsidRPr="00ED3E4F">
              <w:rPr>
                <w:sz w:val="24"/>
                <w:szCs w:val="24"/>
              </w:rPr>
              <w:t>Кукуруза, АПК АСТ Компани М</w:t>
            </w:r>
          </w:p>
        </w:tc>
        <w:tc>
          <w:tcPr>
            <w:tcW w:w="6804" w:type="dxa"/>
            <w:shd w:val="clear" w:color="auto" w:fill="auto"/>
          </w:tcPr>
          <w:p w:rsidR="00ED3E4F" w:rsidRDefault="00C54C25" w:rsidP="00ED3E4F">
            <w:pPr>
              <w:rPr>
                <w:sz w:val="24"/>
                <w:szCs w:val="24"/>
                <w:lang w:eastAsia="zh-CN"/>
              </w:rPr>
            </w:pPr>
            <w:r w:rsidRPr="00ED3E4F">
              <w:rPr>
                <w:sz w:val="24"/>
                <w:szCs w:val="24"/>
                <w:lang w:eastAsia="zh-CN"/>
              </w:rPr>
              <w:t>Товар должен соответствовать качеству ГОСТ 13634-90 Кукуруза. Требования при заготовках и поставках.- 2010, не должен содержать ГМО, должен соответствовать требованиям ТР ТС 015/2011 «О безопасности зерна», а также следующим качественным показателям:</w:t>
            </w:r>
          </w:p>
          <w:p w:rsidR="00ED3E4F" w:rsidRDefault="00ED3E4F" w:rsidP="00ED3E4F">
            <w:pPr>
              <w:rPr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5"/>
              <w:gridCol w:w="2951"/>
            </w:tblGrid>
            <w:tr w:rsidR="00925CBA" w:rsidTr="00ED3E4F">
              <w:tc>
                <w:tcPr>
                  <w:tcW w:w="3595" w:type="dxa"/>
                  <w:shd w:val="clear" w:color="auto" w:fill="auto"/>
                </w:tcPr>
                <w:p w:rsidR="00ED3E4F" w:rsidRDefault="00C54C25" w:rsidP="00ED3E4F">
                  <w:proofErr w:type="spellStart"/>
                  <w:r>
                    <w:t>Влажнось</w:t>
                  </w:r>
                  <w:proofErr w:type="spellEnd"/>
                </w:p>
              </w:tc>
              <w:tc>
                <w:tcPr>
                  <w:tcW w:w="2951" w:type="dxa"/>
                  <w:shd w:val="clear" w:color="auto" w:fill="auto"/>
                </w:tcPr>
                <w:p w:rsidR="00ED3E4F" w:rsidRDefault="00C54C25" w:rsidP="00ED3E4F">
                  <w:r>
                    <w:t>Не более 14,0%</w:t>
                  </w:r>
                </w:p>
              </w:tc>
            </w:tr>
            <w:tr w:rsidR="00925CBA" w:rsidTr="00ED3E4F">
              <w:tc>
                <w:tcPr>
                  <w:tcW w:w="3595" w:type="dxa"/>
                  <w:shd w:val="clear" w:color="auto" w:fill="auto"/>
                </w:tcPr>
                <w:p w:rsidR="00ED3E4F" w:rsidRDefault="00C54C25" w:rsidP="00ED3E4F">
                  <w:r>
                    <w:t>Сорная примесь</w:t>
                  </w:r>
                </w:p>
              </w:tc>
              <w:tc>
                <w:tcPr>
                  <w:tcW w:w="2951" w:type="dxa"/>
                  <w:shd w:val="clear" w:color="auto" w:fill="auto"/>
                </w:tcPr>
                <w:p w:rsidR="00ED3E4F" w:rsidRDefault="00C54C25" w:rsidP="00ED3E4F">
                  <w:r>
                    <w:t>Не более 2%</w:t>
                  </w:r>
                </w:p>
              </w:tc>
            </w:tr>
            <w:tr w:rsidR="00925CBA" w:rsidTr="00ED3E4F">
              <w:tc>
                <w:tcPr>
                  <w:tcW w:w="3595" w:type="dxa"/>
                  <w:shd w:val="clear" w:color="auto" w:fill="auto"/>
                </w:tcPr>
                <w:p w:rsidR="00ED3E4F" w:rsidRDefault="00C54C25" w:rsidP="00ED3E4F">
                  <w:r>
                    <w:t>Зерновая примесь</w:t>
                  </w:r>
                </w:p>
              </w:tc>
              <w:tc>
                <w:tcPr>
                  <w:tcW w:w="2951" w:type="dxa"/>
                  <w:shd w:val="clear" w:color="auto" w:fill="auto"/>
                </w:tcPr>
                <w:p w:rsidR="00ED3E4F" w:rsidRDefault="00C54C25" w:rsidP="00ED3E4F">
                  <w:r>
                    <w:t>Не более 8%</w:t>
                  </w:r>
                </w:p>
              </w:tc>
            </w:tr>
            <w:tr w:rsidR="00925CBA" w:rsidTr="00ED3E4F">
              <w:tc>
                <w:tcPr>
                  <w:tcW w:w="3595" w:type="dxa"/>
                  <w:shd w:val="clear" w:color="auto" w:fill="auto"/>
                </w:tcPr>
                <w:p w:rsidR="00ED3E4F" w:rsidRDefault="00C54C25" w:rsidP="00ED3E4F">
                  <w:proofErr w:type="spellStart"/>
                  <w:r>
                    <w:t>Аброзия</w:t>
                  </w:r>
                  <w:proofErr w:type="spellEnd"/>
                </w:p>
              </w:tc>
              <w:tc>
                <w:tcPr>
                  <w:tcW w:w="2951" w:type="dxa"/>
                  <w:shd w:val="clear" w:color="auto" w:fill="auto"/>
                </w:tcPr>
                <w:p w:rsidR="00ED3E4F" w:rsidRDefault="00C54C25" w:rsidP="00ED3E4F">
                  <w:r>
                    <w:t>Не допускается</w:t>
                  </w:r>
                </w:p>
              </w:tc>
            </w:tr>
            <w:tr w:rsidR="00925CBA" w:rsidTr="00ED3E4F">
              <w:tc>
                <w:tcPr>
                  <w:tcW w:w="3595" w:type="dxa"/>
                  <w:shd w:val="clear" w:color="auto" w:fill="auto"/>
                </w:tcPr>
                <w:p w:rsidR="00ED3E4F" w:rsidRDefault="00C54C25" w:rsidP="00ED3E4F">
                  <w:r>
                    <w:t>Зараженность</w:t>
                  </w:r>
                </w:p>
              </w:tc>
              <w:tc>
                <w:tcPr>
                  <w:tcW w:w="2951" w:type="dxa"/>
                  <w:shd w:val="clear" w:color="auto" w:fill="auto"/>
                </w:tcPr>
                <w:p w:rsidR="00ED3E4F" w:rsidRDefault="00C54C25" w:rsidP="00ED3E4F">
                  <w:r>
                    <w:t>Не допускается</w:t>
                  </w:r>
                </w:p>
              </w:tc>
            </w:tr>
            <w:tr w:rsidR="00925CBA" w:rsidTr="00ED3E4F">
              <w:tc>
                <w:tcPr>
                  <w:tcW w:w="3595" w:type="dxa"/>
                  <w:shd w:val="clear" w:color="auto" w:fill="auto"/>
                </w:tcPr>
                <w:p w:rsidR="00ED3E4F" w:rsidRDefault="00C54C25" w:rsidP="00ED3E4F">
                  <w:r>
                    <w:t>Запах</w:t>
                  </w:r>
                </w:p>
              </w:tc>
              <w:tc>
                <w:tcPr>
                  <w:tcW w:w="2951" w:type="dxa"/>
                  <w:shd w:val="clear" w:color="auto" w:fill="auto"/>
                </w:tcPr>
                <w:p w:rsidR="00ED3E4F" w:rsidRDefault="00C54C25" w:rsidP="00ED3E4F">
                  <w:r>
                    <w:t>Свойственный здоровому зерну без запаха фумигантов и других инородных запахов</w:t>
                  </w:r>
                </w:p>
              </w:tc>
            </w:tr>
          </w:tbl>
          <w:p w:rsidR="00ED3E4F" w:rsidRDefault="00ED3E4F" w:rsidP="00ED3E4F">
            <w:pPr>
              <w:rPr>
                <w:sz w:val="24"/>
                <w:szCs w:val="24"/>
                <w:lang w:eastAsia="zh-CN"/>
              </w:rPr>
            </w:pPr>
          </w:p>
          <w:p w:rsidR="00ED3E4F" w:rsidRPr="00ED3E4F" w:rsidRDefault="00C54C25" w:rsidP="00ED3E4F">
            <w:pPr>
              <w:rPr>
                <w:b/>
                <w:sz w:val="24"/>
                <w:szCs w:val="24"/>
                <w:lang w:eastAsia="zh-CN"/>
              </w:rPr>
            </w:pPr>
            <w:r w:rsidRPr="00ED3E4F">
              <w:rPr>
                <w:b/>
                <w:sz w:val="24"/>
                <w:szCs w:val="24"/>
                <w:lang w:eastAsia="zh-CN"/>
              </w:rPr>
              <w:t>На каждое транспортное средство оформляется карантинный сертификат (с печатью и подписью отправителя Товара) за счет  Поставщика</w:t>
            </w:r>
          </w:p>
          <w:p w:rsidR="00ED3E4F" w:rsidRPr="00ED3E4F" w:rsidRDefault="00ED3E4F" w:rsidP="00ED3E4F">
            <w:pPr>
              <w:rPr>
                <w:sz w:val="24"/>
                <w:szCs w:val="24"/>
                <w:lang w:eastAsia="zh-CN"/>
              </w:rPr>
            </w:pPr>
          </w:p>
        </w:tc>
      </w:tr>
      <w:tr w:rsidR="00925CBA" w:rsidTr="00DD1C9E">
        <w:tc>
          <w:tcPr>
            <w:tcW w:w="704" w:type="dxa"/>
          </w:tcPr>
          <w:p w:rsidR="00ED3E4F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019D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985" w:type="dxa"/>
            <w:shd w:val="clear" w:color="auto" w:fill="auto"/>
          </w:tcPr>
          <w:p w:rsidR="00ED3E4F" w:rsidRPr="00ED3E4F" w:rsidRDefault="00C54C25" w:rsidP="00ED3E4F">
            <w:pPr>
              <w:rPr>
                <w:sz w:val="24"/>
                <w:szCs w:val="24"/>
              </w:rPr>
            </w:pPr>
            <w:r w:rsidRPr="00C54C25">
              <w:rPr>
                <w:sz w:val="24"/>
                <w:szCs w:val="24"/>
              </w:rPr>
              <w:t xml:space="preserve">33100 </w:t>
            </w:r>
            <w:r w:rsidRPr="00ED3E4F">
              <w:rPr>
                <w:sz w:val="24"/>
                <w:szCs w:val="24"/>
              </w:rPr>
              <w:t xml:space="preserve">Маргарин твердый «Столовый с Молочным вкусом и ароматом», 82%, </w:t>
            </w:r>
          </w:p>
          <w:p w:rsidR="00ED3E4F" w:rsidRPr="00ED3E4F" w:rsidRDefault="00C54C25" w:rsidP="00ED3E4F">
            <w:pPr>
              <w:rPr>
                <w:sz w:val="24"/>
                <w:szCs w:val="24"/>
              </w:rPr>
            </w:pPr>
            <w:r w:rsidRPr="00ED3E4F">
              <w:rPr>
                <w:sz w:val="24"/>
                <w:szCs w:val="24"/>
              </w:rPr>
              <w:t>марка МТ, весовой</w:t>
            </w:r>
          </w:p>
        </w:tc>
        <w:tc>
          <w:tcPr>
            <w:tcW w:w="6804" w:type="dxa"/>
            <w:shd w:val="clear" w:color="auto" w:fill="auto"/>
          </w:tcPr>
          <w:p w:rsidR="00ED3E4F" w:rsidRPr="005415A3" w:rsidRDefault="00C54C25" w:rsidP="00ED3E4F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  <w:r w:rsidRPr="005415A3">
              <w:rPr>
                <w:rFonts w:ascii="Cambria" w:hAnsi="Cambria" w:cs="Tahoma"/>
                <w:b/>
                <w:bCs/>
                <w:iCs/>
              </w:rPr>
              <w:t>Спецификация № 33100 ТФ</w:t>
            </w:r>
          </w:p>
          <w:p w:rsidR="00ED3E4F" w:rsidRPr="005415A3" w:rsidRDefault="00C54C25" w:rsidP="00ED3E4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ГОСТ 32188-2013</w:t>
            </w:r>
          </w:p>
          <w:p w:rsidR="00ED3E4F" w:rsidRPr="00BC0645" w:rsidRDefault="00C54C25" w:rsidP="00ED3E4F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BC0645">
              <w:rPr>
                <w:b/>
                <w:sz w:val="18"/>
                <w:szCs w:val="18"/>
                <w:u w:val="single"/>
              </w:rPr>
              <w:t>Область применения:</w:t>
            </w:r>
          </w:p>
          <w:p w:rsidR="00ED3E4F" w:rsidRPr="00D244D9" w:rsidRDefault="00C54C25" w:rsidP="00ED3E4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18"/>
                <w:szCs w:val="18"/>
              </w:rPr>
            </w:pPr>
            <w:r w:rsidRPr="00D244D9">
              <w:rPr>
                <w:sz w:val="18"/>
                <w:szCs w:val="18"/>
              </w:rPr>
              <w:t>Применяется при производстве мучных кондитерских и хлебобулочных изделий для</w:t>
            </w:r>
            <w:r>
              <w:rPr>
                <w:sz w:val="18"/>
                <w:szCs w:val="18"/>
              </w:rPr>
              <w:t xml:space="preserve"> изготовления сдобных, песочных</w:t>
            </w:r>
            <w:r w:rsidRPr="00D244D9">
              <w:rPr>
                <w:sz w:val="18"/>
                <w:szCs w:val="18"/>
              </w:rPr>
              <w:t xml:space="preserve"> и других изделий.</w:t>
            </w:r>
          </w:p>
          <w:p w:rsidR="00ED3E4F" w:rsidRPr="00D244D9" w:rsidRDefault="00C54C25" w:rsidP="00ED3E4F">
            <w:pPr>
              <w:jc w:val="both"/>
              <w:rPr>
                <w:sz w:val="18"/>
                <w:szCs w:val="18"/>
              </w:rPr>
            </w:pPr>
            <w:r w:rsidRPr="00D244D9">
              <w:rPr>
                <w:bCs/>
                <w:sz w:val="18"/>
                <w:szCs w:val="18"/>
              </w:rPr>
              <w:t xml:space="preserve">При непосредственном употреблении в пищу продукт не оказывает вредного воздействия на здоровье. </w:t>
            </w:r>
          </w:p>
          <w:p w:rsidR="00ED3E4F" w:rsidRPr="00BC0645" w:rsidRDefault="00C54C25" w:rsidP="00ED3E4F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BC0645">
              <w:rPr>
                <w:b/>
                <w:sz w:val="18"/>
                <w:szCs w:val="18"/>
                <w:u w:val="single"/>
              </w:rPr>
              <w:t>Функциональные преимущества:</w:t>
            </w:r>
          </w:p>
          <w:p w:rsidR="00ED3E4F" w:rsidRPr="00D244D9" w:rsidRDefault="00C54C25" w:rsidP="00ED3E4F">
            <w:pPr>
              <w:jc w:val="both"/>
              <w:rPr>
                <w:sz w:val="18"/>
                <w:szCs w:val="18"/>
                <w:lang w:eastAsia="en-US"/>
              </w:rPr>
            </w:pPr>
            <w:r w:rsidRPr="00D244D9">
              <w:rPr>
                <w:sz w:val="18"/>
                <w:szCs w:val="18"/>
                <w:lang w:eastAsia="en-US"/>
              </w:rPr>
              <w:t xml:space="preserve">Высокожирный универсальный маргарин; </w:t>
            </w:r>
          </w:p>
          <w:p w:rsidR="00ED3E4F" w:rsidRPr="00D244D9" w:rsidRDefault="00C54C25" w:rsidP="00ED3E4F">
            <w:pPr>
              <w:jc w:val="both"/>
              <w:rPr>
                <w:sz w:val="18"/>
                <w:szCs w:val="18"/>
                <w:lang w:eastAsia="en-US"/>
              </w:rPr>
            </w:pPr>
            <w:r w:rsidRPr="00D244D9">
              <w:rPr>
                <w:sz w:val="18"/>
                <w:szCs w:val="18"/>
                <w:lang w:eastAsia="en-US"/>
              </w:rPr>
              <w:t>Готовые изделия обладают приятным вкусом и ароматом;</w:t>
            </w:r>
          </w:p>
          <w:p w:rsidR="00ED3E4F" w:rsidRPr="00D244D9" w:rsidRDefault="00C54C25" w:rsidP="00ED3E4F">
            <w:pPr>
              <w:jc w:val="both"/>
              <w:rPr>
                <w:sz w:val="18"/>
                <w:szCs w:val="18"/>
                <w:lang w:eastAsia="en-US"/>
              </w:rPr>
            </w:pPr>
            <w:r w:rsidRPr="00D244D9">
              <w:rPr>
                <w:sz w:val="18"/>
                <w:szCs w:val="18"/>
                <w:lang w:eastAsia="en-US"/>
              </w:rPr>
              <w:t xml:space="preserve">Обладает хорошей способностью к </w:t>
            </w:r>
            <w:proofErr w:type="spellStart"/>
            <w:r w:rsidRPr="00D244D9">
              <w:rPr>
                <w:sz w:val="18"/>
                <w:szCs w:val="18"/>
                <w:lang w:eastAsia="en-US"/>
              </w:rPr>
              <w:t>аэрированию</w:t>
            </w:r>
            <w:proofErr w:type="spellEnd"/>
            <w:r w:rsidRPr="00D244D9">
              <w:rPr>
                <w:sz w:val="18"/>
                <w:szCs w:val="18"/>
                <w:lang w:eastAsia="en-US"/>
              </w:rPr>
              <w:t xml:space="preserve"> при взбивании с сахаром/сахарной пудрой;</w:t>
            </w:r>
          </w:p>
          <w:p w:rsidR="00ED3E4F" w:rsidRPr="00D244D9" w:rsidRDefault="00C54C25" w:rsidP="00ED3E4F">
            <w:pPr>
              <w:jc w:val="both"/>
              <w:rPr>
                <w:sz w:val="18"/>
                <w:szCs w:val="18"/>
                <w:lang w:eastAsia="en-US"/>
              </w:rPr>
            </w:pPr>
            <w:r w:rsidRPr="00D244D9">
              <w:rPr>
                <w:sz w:val="18"/>
                <w:szCs w:val="18"/>
                <w:lang w:eastAsia="en-US"/>
              </w:rPr>
              <w:t>Хорошо связывает рецептурную жидкость, предотвращает расслоение тестовой массы;</w:t>
            </w:r>
          </w:p>
          <w:p w:rsidR="00ED3E4F" w:rsidRPr="00D244D9" w:rsidRDefault="00C54C25" w:rsidP="00ED3E4F">
            <w:pPr>
              <w:jc w:val="both"/>
              <w:rPr>
                <w:sz w:val="18"/>
                <w:szCs w:val="18"/>
                <w:lang w:eastAsia="en-US"/>
              </w:rPr>
            </w:pPr>
            <w:r w:rsidRPr="00D244D9">
              <w:rPr>
                <w:sz w:val="18"/>
                <w:szCs w:val="18"/>
                <w:lang w:eastAsia="en-US"/>
              </w:rPr>
              <w:t>Способствует образованию хорошей текстуры, высокого подъёма изделий, гарантирует мелкодисперсную пористость мякиша;</w:t>
            </w:r>
          </w:p>
          <w:p w:rsidR="00ED3E4F" w:rsidRPr="00D244D9" w:rsidRDefault="00C54C25" w:rsidP="00ED3E4F">
            <w:pPr>
              <w:jc w:val="both"/>
              <w:rPr>
                <w:sz w:val="18"/>
                <w:szCs w:val="18"/>
                <w:lang w:eastAsia="en-US"/>
              </w:rPr>
            </w:pPr>
            <w:r w:rsidRPr="00D244D9">
              <w:rPr>
                <w:sz w:val="18"/>
                <w:szCs w:val="18"/>
                <w:lang w:eastAsia="en-US"/>
              </w:rPr>
              <w:t>Специально подобранный жировой состав и эмульгаторы, позволяют сохранять высокое качество готового изделия в течение всего срока годности.</w:t>
            </w:r>
          </w:p>
          <w:p w:rsidR="00ED3E4F" w:rsidRPr="00BC0645" w:rsidRDefault="00C54C25" w:rsidP="00ED3E4F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BC0645">
              <w:rPr>
                <w:b/>
                <w:sz w:val="18"/>
                <w:szCs w:val="18"/>
                <w:u w:val="single"/>
              </w:rPr>
              <w:t>Основные ингредиенты (состав):</w:t>
            </w:r>
          </w:p>
          <w:p w:rsidR="00ED3E4F" w:rsidRDefault="00C54C25" w:rsidP="00ED3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07C00">
              <w:rPr>
                <w:sz w:val="18"/>
                <w:szCs w:val="18"/>
              </w:rPr>
              <w:t>афинированные дезодорированные масла в натуральном и модифицированном виде (пальмовое масло и его фракции, подсолнечное масло), вода питьевая,</w:t>
            </w:r>
            <w:r>
              <w:rPr>
                <w:sz w:val="18"/>
                <w:szCs w:val="18"/>
              </w:rPr>
              <w:t xml:space="preserve"> </w:t>
            </w:r>
            <w:r w:rsidRPr="00907C00">
              <w:rPr>
                <w:sz w:val="18"/>
                <w:szCs w:val="18"/>
              </w:rPr>
              <w:t>эмульгаторы (Е471, Е475), соль пищевая,  ароматизатор "Сливки-молоко", краситель Е160а, регулятор кислотности лимонная кислота.</w:t>
            </w:r>
          </w:p>
          <w:p w:rsidR="00ED3E4F" w:rsidRDefault="00C54C25" w:rsidP="00ED3E4F">
            <w:pPr>
              <w:jc w:val="both"/>
              <w:rPr>
                <w:b/>
                <w:i/>
                <w:sz w:val="18"/>
                <w:szCs w:val="18"/>
              </w:rPr>
            </w:pPr>
            <w:r w:rsidRPr="005415A3">
              <w:rPr>
                <w:b/>
                <w:i/>
                <w:sz w:val="18"/>
                <w:szCs w:val="18"/>
              </w:rPr>
              <w:t>Может содержать следы соевого лецитина</w:t>
            </w:r>
          </w:p>
          <w:p w:rsidR="00ED3E4F" w:rsidRDefault="00ED3E4F" w:rsidP="00ED3E4F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ED3E4F" w:rsidRPr="00C825A2" w:rsidRDefault="00C54C25" w:rsidP="00ED3E4F">
            <w:pPr>
              <w:jc w:val="both"/>
              <w:rPr>
                <w:sz w:val="22"/>
                <w:szCs w:val="22"/>
              </w:rPr>
            </w:pPr>
            <w:r w:rsidRPr="00BC0645">
              <w:rPr>
                <w:b/>
                <w:sz w:val="18"/>
                <w:szCs w:val="18"/>
                <w:u w:val="single"/>
              </w:rPr>
              <w:t>Пищевая ценность в 100 г продукта:</w:t>
            </w:r>
            <w:r w:rsidRPr="00BC0645">
              <w:rPr>
                <w:sz w:val="18"/>
                <w:szCs w:val="18"/>
              </w:rPr>
              <w:t xml:space="preserve"> </w:t>
            </w:r>
            <w:r w:rsidRPr="00D244D9">
              <w:rPr>
                <w:sz w:val="18"/>
                <w:szCs w:val="18"/>
              </w:rPr>
              <w:t>жиры – 82 г, энергетическая ценность</w:t>
            </w:r>
            <w:r>
              <w:rPr>
                <w:sz w:val="18"/>
                <w:szCs w:val="18"/>
              </w:rPr>
              <w:t xml:space="preserve"> (калорийность)</w:t>
            </w:r>
            <w:r w:rsidRPr="00D244D9">
              <w:rPr>
                <w:sz w:val="18"/>
                <w:szCs w:val="18"/>
              </w:rPr>
              <w:t xml:space="preserve"> - 740 ккал/3030 кДж.</w:t>
            </w:r>
          </w:p>
          <w:p w:rsidR="00ED3E4F" w:rsidRDefault="00ED3E4F" w:rsidP="00ED3E4F">
            <w:pPr>
              <w:pStyle w:val="1"/>
              <w:outlineLvl w:val="0"/>
              <w:rPr>
                <w:b/>
                <w:sz w:val="18"/>
                <w:szCs w:val="18"/>
                <w:u w:val="single"/>
              </w:rPr>
            </w:pPr>
          </w:p>
          <w:p w:rsidR="00ED3E4F" w:rsidRPr="00BC0645" w:rsidRDefault="00C54C25" w:rsidP="00ED3E4F">
            <w:pPr>
              <w:pStyle w:val="1"/>
              <w:outlineLvl w:val="0"/>
              <w:rPr>
                <w:b/>
                <w:sz w:val="18"/>
                <w:szCs w:val="18"/>
                <w:u w:val="single"/>
              </w:rPr>
            </w:pPr>
            <w:r w:rsidRPr="00BC0645">
              <w:rPr>
                <w:b/>
                <w:sz w:val="18"/>
                <w:szCs w:val="18"/>
                <w:u w:val="single"/>
              </w:rPr>
              <w:t>Органолептические и физико-химические показатели:</w:t>
            </w:r>
          </w:p>
          <w:tbl>
            <w:tblPr>
              <w:tblpPr w:leftFromText="180" w:rightFromText="180" w:vertAnchor="text" w:horzAnchor="margin" w:tblpX="108" w:tblpY="24"/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3"/>
              <w:gridCol w:w="2127"/>
              <w:gridCol w:w="1134"/>
              <w:gridCol w:w="1134"/>
            </w:tblGrid>
            <w:tr w:rsidR="00925CBA" w:rsidTr="00327C18">
              <w:trPr>
                <w:trHeight w:val="416"/>
              </w:trPr>
              <w:tc>
                <w:tcPr>
                  <w:tcW w:w="2263" w:type="dxa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645">
                    <w:rPr>
                      <w:b/>
                      <w:sz w:val="18"/>
                      <w:szCs w:val="18"/>
                    </w:rPr>
                    <w:t>Показатель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645">
                    <w:rPr>
                      <w:b/>
                      <w:sz w:val="18"/>
                      <w:szCs w:val="18"/>
                    </w:rPr>
                    <w:t>Значение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645">
                    <w:rPr>
                      <w:b/>
                      <w:sz w:val="18"/>
                      <w:szCs w:val="18"/>
                    </w:rPr>
                    <w:t>Методика определения</w:t>
                  </w:r>
                </w:p>
              </w:tc>
            </w:tr>
            <w:tr w:rsidR="00925CBA" w:rsidTr="00327C18">
              <w:trPr>
                <w:trHeight w:val="245"/>
              </w:trPr>
              <w:tc>
                <w:tcPr>
                  <w:tcW w:w="2263" w:type="dxa"/>
                  <w:vAlign w:val="center"/>
                </w:tcPr>
                <w:p w:rsidR="00ED3E4F" w:rsidRPr="00BC0645" w:rsidRDefault="00C54C25" w:rsidP="00ED3E4F">
                  <w:pPr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lastRenderedPageBreak/>
                    <w:t>Вкус и запах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ED3E4F" w:rsidRPr="00BC0645" w:rsidRDefault="00C54C25" w:rsidP="00ED3E4F">
                  <w:pPr>
                    <w:jc w:val="both"/>
                    <w:rPr>
                      <w:sz w:val="18"/>
                      <w:szCs w:val="18"/>
                    </w:rPr>
                  </w:pPr>
                  <w:r w:rsidRPr="00696A2D">
                    <w:rPr>
                      <w:sz w:val="18"/>
                      <w:szCs w:val="18"/>
                    </w:rPr>
                    <w:t>Чистые, с привкусом и запахом сливок с легкой молочной нотой, допускается топленая нота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82"/>
              </w:trPr>
              <w:tc>
                <w:tcPr>
                  <w:tcW w:w="2263" w:type="dxa"/>
                  <w:vAlign w:val="center"/>
                </w:tcPr>
                <w:p w:rsidR="00ED3E4F" w:rsidRPr="00BC0645" w:rsidRDefault="00C54C25" w:rsidP="00ED3E4F">
                  <w:pPr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ED3E4F" w:rsidRPr="00BC0645" w:rsidRDefault="00C54C25" w:rsidP="00ED3E4F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Светло-желтый</w:t>
                  </w:r>
                  <w:r w:rsidRPr="00BC0645">
                    <w:rPr>
                      <w:sz w:val="18"/>
                      <w:szCs w:val="18"/>
                    </w:rPr>
                    <w:t>, однородный по всей массе</w:t>
                  </w:r>
                </w:p>
              </w:tc>
              <w:tc>
                <w:tcPr>
                  <w:tcW w:w="1134" w:type="dxa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55"/>
              </w:trPr>
              <w:tc>
                <w:tcPr>
                  <w:tcW w:w="2263" w:type="dxa"/>
                  <w:vAlign w:val="center"/>
                </w:tcPr>
                <w:p w:rsidR="00ED3E4F" w:rsidRPr="00BC0645" w:rsidRDefault="00C54C25" w:rsidP="00ED3E4F">
                  <w:pPr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 xml:space="preserve">Консистенция при </w:t>
                  </w:r>
                  <w:r w:rsidRPr="00D244D9">
                    <w:rPr>
                      <w:sz w:val="18"/>
                      <w:szCs w:val="18"/>
                    </w:rPr>
                    <w:t>(20±2)ºС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ED3E4F" w:rsidRPr="00BC0645" w:rsidRDefault="00C54C25" w:rsidP="00ED3E4F">
                  <w:pPr>
                    <w:jc w:val="both"/>
                    <w:rPr>
                      <w:sz w:val="18"/>
                      <w:szCs w:val="18"/>
                    </w:rPr>
                  </w:pPr>
                  <w:r w:rsidRPr="00D244D9">
                    <w:rPr>
                      <w:sz w:val="18"/>
                      <w:szCs w:val="18"/>
                    </w:rPr>
                    <w:t>Пластичная, плотная, однородная</w:t>
                  </w:r>
                  <w:r>
                    <w:rPr>
                      <w:sz w:val="18"/>
                      <w:szCs w:val="18"/>
                    </w:rPr>
                    <w:t>, поверхность среза блестящая, </w:t>
                  </w:r>
                  <w:r w:rsidRPr="00D244D9">
                    <w:rPr>
                      <w:sz w:val="18"/>
                      <w:szCs w:val="18"/>
                    </w:rPr>
                    <w:t>сухая на вид. Допускается матовая поверхность и неоднородность при введении пищевкусовых добавок (</w:t>
                  </w:r>
                  <w:proofErr w:type="spellStart"/>
                  <w:r w:rsidRPr="00D244D9">
                    <w:rPr>
                      <w:sz w:val="18"/>
                      <w:szCs w:val="18"/>
                    </w:rPr>
                    <w:t>взбивных</w:t>
                  </w:r>
                  <w:proofErr w:type="spellEnd"/>
                  <w:r w:rsidRPr="00D244D9">
                    <w:rPr>
                      <w:sz w:val="18"/>
                      <w:szCs w:val="18"/>
                    </w:rPr>
                    <w:t xml:space="preserve"> агентов), исчезающая при механической обработке</w:t>
                  </w:r>
                </w:p>
              </w:tc>
              <w:tc>
                <w:tcPr>
                  <w:tcW w:w="1134" w:type="dxa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85"/>
              </w:trPr>
              <w:tc>
                <w:tcPr>
                  <w:tcW w:w="2263" w:type="dxa"/>
                  <w:vAlign w:val="center"/>
                </w:tcPr>
                <w:p w:rsidR="00ED3E4F" w:rsidRPr="00BC0645" w:rsidRDefault="00C54C25" w:rsidP="00ED3E4F">
                  <w:pPr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Массовая доля жира, %, не менее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134" w:type="dxa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0"/>
              </w:trPr>
              <w:tc>
                <w:tcPr>
                  <w:tcW w:w="2263" w:type="dxa"/>
                  <w:vAlign w:val="center"/>
                </w:tcPr>
                <w:p w:rsidR="00ED3E4F" w:rsidRPr="00BC0645" w:rsidRDefault="00C54C25" w:rsidP="00ED3E4F">
                  <w:pPr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Массовая доля влаги и летучих веществ, % не более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34" w:type="dxa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337"/>
              </w:trPr>
              <w:tc>
                <w:tcPr>
                  <w:tcW w:w="2263" w:type="dxa"/>
                  <w:vAlign w:val="center"/>
                </w:tcPr>
                <w:p w:rsidR="00ED3E4F" w:rsidRPr="00BC0645" w:rsidRDefault="00C54C25" w:rsidP="00ED3E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Массовая доля поваренной соли, % не более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31933-2012</w:t>
                  </w:r>
                </w:p>
              </w:tc>
            </w:tr>
            <w:tr w:rsidR="00925CBA" w:rsidTr="00327C18">
              <w:trPr>
                <w:trHeight w:val="261"/>
              </w:trPr>
              <w:tc>
                <w:tcPr>
                  <w:tcW w:w="2263" w:type="dxa"/>
                  <w:vAlign w:val="center"/>
                </w:tcPr>
                <w:p w:rsidR="00ED3E4F" w:rsidRPr="00BC0645" w:rsidRDefault="00C54C25" w:rsidP="00ED3E4F">
                  <w:pPr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Температура плавления</w:t>
                  </w:r>
                  <w:r>
                    <w:rPr>
                      <w:sz w:val="18"/>
                      <w:szCs w:val="18"/>
                    </w:rPr>
                    <w:t xml:space="preserve"> жира</w:t>
                  </w:r>
                  <w:r w:rsidRPr="00BC0645">
                    <w:rPr>
                      <w:sz w:val="18"/>
                      <w:szCs w:val="18"/>
                    </w:rPr>
                    <w:t xml:space="preserve">, </w:t>
                  </w:r>
                  <w:r>
                    <w:rPr>
                      <w:sz w:val="18"/>
                      <w:szCs w:val="18"/>
                    </w:rPr>
                    <w:t xml:space="preserve">выделенного из маргарина, </w:t>
                  </w:r>
                  <w:r w:rsidRPr="00BC0645">
                    <w:rPr>
                      <w:sz w:val="18"/>
                      <w:szCs w:val="18"/>
                    </w:rPr>
                    <w:t>ºС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33 – 38 </w:t>
                  </w:r>
                </w:p>
              </w:tc>
              <w:tc>
                <w:tcPr>
                  <w:tcW w:w="1134" w:type="dxa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424"/>
              </w:trPr>
              <w:tc>
                <w:tcPr>
                  <w:tcW w:w="2263" w:type="dxa"/>
                  <w:vAlign w:val="center"/>
                </w:tcPr>
                <w:p w:rsidR="00ED3E4F" w:rsidRPr="00BC0645" w:rsidRDefault="00C54C25" w:rsidP="00ED3E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Массовая доля твердых триглицеридов в жире, выделенном из маргарина, % при 20°С</w:t>
                  </w:r>
                </w:p>
              </w:tc>
              <w:tc>
                <w:tcPr>
                  <w:tcW w:w="2127" w:type="dxa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Летний период 16 - 19</w:t>
                  </w:r>
                </w:p>
              </w:tc>
              <w:tc>
                <w:tcPr>
                  <w:tcW w:w="1134" w:type="dxa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Зимний период 13 - 16</w:t>
                  </w:r>
                </w:p>
              </w:tc>
              <w:tc>
                <w:tcPr>
                  <w:tcW w:w="1134" w:type="dxa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69"/>
              </w:trPr>
              <w:tc>
                <w:tcPr>
                  <w:tcW w:w="2263" w:type="dxa"/>
                  <w:vAlign w:val="center"/>
                </w:tcPr>
                <w:p w:rsidR="00ED3E4F" w:rsidRPr="00BC0645" w:rsidRDefault="00C54C25" w:rsidP="00ED3E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Максимальное содержание</w:t>
                  </w:r>
                  <w:r w:rsidRPr="00BC0645">
                    <w:rPr>
                      <w:sz w:val="18"/>
                      <w:szCs w:val="18"/>
                    </w:rPr>
                    <w:t xml:space="preserve"> насыщенных жирных кислот</w:t>
                  </w:r>
                  <w:r>
                    <w:rPr>
                      <w:sz w:val="18"/>
                      <w:szCs w:val="18"/>
                    </w:rPr>
                    <w:t xml:space="preserve"> в жировой фазе продукта, </w:t>
                  </w:r>
                  <w:r w:rsidRPr="00BC0645">
                    <w:rPr>
                      <w:sz w:val="18"/>
                      <w:szCs w:val="18"/>
                    </w:rPr>
                    <w:t xml:space="preserve">% 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134" w:type="dxa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 w:rsidRPr="003737FA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47"/>
              </w:trPr>
              <w:tc>
                <w:tcPr>
                  <w:tcW w:w="2263" w:type="dxa"/>
                  <w:vAlign w:val="center"/>
                </w:tcPr>
                <w:p w:rsidR="00ED3E4F" w:rsidRPr="00BC0645" w:rsidRDefault="00C54C25" w:rsidP="00ED3E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Максимальное содержание</w:t>
                  </w:r>
                  <w:r w:rsidRPr="00BC0645">
                    <w:rPr>
                      <w:sz w:val="18"/>
                      <w:szCs w:val="18"/>
                    </w:rPr>
                    <w:t xml:space="preserve"> трансизомеров</w:t>
                  </w:r>
                  <w:r>
                    <w:rPr>
                      <w:sz w:val="18"/>
                      <w:szCs w:val="18"/>
                    </w:rPr>
                    <w:t xml:space="preserve"> жирных кислот в жировой фазе продукта, </w:t>
                  </w:r>
                  <w:r w:rsidRPr="00BC0645">
                    <w:rPr>
                      <w:sz w:val="18"/>
                      <w:szCs w:val="18"/>
                    </w:rPr>
                    <w:t xml:space="preserve">% 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31754-2012</w:t>
                  </w:r>
                </w:p>
              </w:tc>
            </w:tr>
          </w:tbl>
          <w:p w:rsidR="00ED3E4F" w:rsidRPr="0043745E" w:rsidRDefault="00C54C25" w:rsidP="00ED3E4F">
            <w:pPr>
              <w:rPr>
                <w:b/>
                <w:sz w:val="18"/>
                <w:szCs w:val="18"/>
                <w:u w:val="single"/>
              </w:rPr>
            </w:pPr>
            <w:r w:rsidRPr="0043745E">
              <w:rPr>
                <w:b/>
                <w:sz w:val="18"/>
                <w:szCs w:val="18"/>
                <w:u w:val="single"/>
              </w:rPr>
              <w:t>Сроки годности, температуры и условия хранения</w:t>
            </w:r>
          </w:p>
          <w:tbl>
            <w:tblPr>
              <w:tblW w:w="6554" w:type="dxa"/>
              <w:tblInd w:w="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8"/>
              <w:gridCol w:w="3686"/>
            </w:tblGrid>
            <w:tr w:rsidR="00925CBA" w:rsidTr="00ED3E4F">
              <w:trPr>
                <w:trHeight w:val="329"/>
              </w:trPr>
              <w:tc>
                <w:tcPr>
                  <w:tcW w:w="2868" w:type="dxa"/>
                  <w:vAlign w:val="center"/>
                </w:tcPr>
                <w:p w:rsidR="00ED3E4F" w:rsidRPr="00BC0645" w:rsidRDefault="00C54C25" w:rsidP="00ED3E4F">
                  <w:pPr>
                    <w:rPr>
                      <w:sz w:val="18"/>
                      <w:szCs w:val="18"/>
                    </w:rPr>
                  </w:pPr>
                  <w:r w:rsidRPr="00427D2D">
                    <w:rPr>
                      <w:sz w:val="18"/>
                      <w:szCs w:val="18"/>
                    </w:rPr>
                    <w:t xml:space="preserve">от - 20°С до +20°С включительно </w:t>
                  </w:r>
                </w:p>
              </w:tc>
              <w:tc>
                <w:tcPr>
                  <w:tcW w:w="3686" w:type="dxa"/>
                  <w:vAlign w:val="center"/>
                </w:tcPr>
                <w:p w:rsidR="00ED3E4F" w:rsidRPr="00BC0645" w:rsidRDefault="00C54C25" w:rsidP="00ED3E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360 суток</w:t>
                  </w:r>
                </w:p>
              </w:tc>
            </w:tr>
            <w:tr w:rsidR="00925CBA" w:rsidTr="00ED3E4F">
              <w:trPr>
                <w:trHeight w:val="238"/>
              </w:trPr>
              <w:tc>
                <w:tcPr>
                  <w:tcW w:w="6554" w:type="dxa"/>
                  <w:gridSpan w:val="2"/>
                </w:tcPr>
                <w:p w:rsidR="00ED3E4F" w:rsidRPr="00BC0645" w:rsidRDefault="00C54C25" w:rsidP="00ED3E4F">
                  <w:pPr>
                    <w:jc w:val="both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 xml:space="preserve">Не подвергать действию прямых солнечных лучей. Хранить отдельно от продуктов, обладающих резким специфическим запахом. </w:t>
                  </w:r>
                </w:p>
              </w:tc>
            </w:tr>
          </w:tbl>
          <w:p w:rsidR="00ED3E4F" w:rsidRPr="00B31179" w:rsidRDefault="00C54C25" w:rsidP="00ED3E4F">
            <w:pPr>
              <w:pStyle w:val="1"/>
              <w:ind w:left="1260" w:hanging="1260"/>
              <w:jc w:val="both"/>
              <w:outlineLvl w:val="0"/>
              <w:rPr>
                <w:sz w:val="18"/>
                <w:szCs w:val="18"/>
              </w:rPr>
            </w:pPr>
            <w:r w:rsidRPr="00BC0645">
              <w:rPr>
                <w:b/>
                <w:sz w:val="18"/>
                <w:szCs w:val="18"/>
              </w:rPr>
              <w:t>Упаковка:</w:t>
            </w:r>
            <w:r w:rsidRPr="00B31179">
              <w:rPr>
                <w:b/>
                <w:sz w:val="18"/>
                <w:szCs w:val="18"/>
              </w:rPr>
              <w:tab/>
            </w:r>
            <w:r w:rsidRPr="00B31179">
              <w:rPr>
                <w:sz w:val="18"/>
                <w:szCs w:val="18"/>
              </w:rPr>
              <w:t xml:space="preserve">ящик из гофрированного картона с полимерным мешком-вкладышем. </w:t>
            </w:r>
          </w:p>
          <w:p w:rsidR="00ED3E4F" w:rsidRPr="00B31179" w:rsidRDefault="00C54C25" w:rsidP="00ED3E4F">
            <w:pPr>
              <w:pStyle w:val="1"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B31179">
              <w:rPr>
                <w:sz w:val="18"/>
                <w:szCs w:val="18"/>
              </w:rPr>
              <w:t xml:space="preserve">Масса нетто 20 кг, </w:t>
            </w:r>
            <w:r>
              <w:rPr>
                <w:sz w:val="18"/>
                <w:szCs w:val="18"/>
              </w:rPr>
              <w:t xml:space="preserve">вес брутто упаковочной единицы </w:t>
            </w:r>
            <w:r w:rsidRPr="00B31179">
              <w:rPr>
                <w:sz w:val="18"/>
                <w:szCs w:val="18"/>
              </w:rPr>
              <w:t>20,370 кг.</w:t>
            </w:r>
          </w:p>
          <w:p w:rsidR="00ED3E4F" w:rsidRPr="00B31179" w:rsidRDefault="00C54C25" w:rsidP="00ED3E4F">
            <w:pPr>
              <w:pStyle w:val="1"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B31179">
              <w:rPr>
                <w:sz w:val="18"/>
                <w:szCs w:val="18"/>
              </w:rPr>
              <w:t>На паллете</w:t>
            </w:r>
            <w:r>
              <w:rPr>
                <w:sz w:val="18"/>
                <w:szCs w:val="18"/>
              </w:rPr>
              <w:t xml:space="preserve"> 45 коробов, масса нетто 900 кг.</w:t>
            </w:r>
          </w:p>
          <w:p w:rsidR="00ED3E4F" w:rsidRPr="00BC0645" w:rsidRDefault="00C54C25" w:rsidP="00ED3E4F">
            <w:pPr>
              <w:rPr>
                <w:b/>
                <w:sz w:val="18"/>
                <w:szCs w:val="18"/>
              </w:rPr>
            </w:pPr>
            <w:r w:rsidRPr="00BC0645">
              <w:rPr>
                <w:b/>
                <w:sz w:val="18"/>
                <w:szCs w:val="18"/>
              </w:rPr>
              <w:t xml:space="preserve">Продукт соответствует требованиям: </w:t>
            </w:r>
          </w:p>
          <w:p w:rsidR="00ED3E4F" w:rsidRPr="00907C00" w:rsidRDefault="00C54C25" w:rsidP="00ED3E4F">
            <w:pPr>
              <w:rPr>
                <w:b/>
                <w:sz w:val="18"/>
                <w:szCs w:val="18"/>
              </w:rPr>
            </w:pPr>
            <w:r w:rsidRPr="00907C00">
              <w:rPr>
                <w:b/>
                <w:sz w:val="18"/>
                <w:szCs w:val="18"/>
              </w:rPr>
              <w:t>ТР ТС 021/2011 Технический регламент о безопасности пищевой продукции</w:t>
            </w:r>
          </w:p>
          <w:p w:rsidR="00ED3E4F" w:rsidRPr="00907C00" w:rsidRDefault="00C54C25" w:rsidP="00ED3E4F">
            <w:pPr>
              <w:rPr>
                <w:b/>
                <w:sz w:val="18"/>
                <w:szCs w:val="18"/>
              </w:rPr>
            </w:pPr>
            <w:r w:rsidRPr="00907C00">
              <w:rPr>
                <w:b/>
                <w:sz w:val="18"/>
                <w:szCs w:val="18"/>
              </w:rPr>
              <w:t>ТР ТС 022/2011 Технический регламент на пищевую продукцию в части ее маркировки</w:t>
            </w:r>
          </w:p>
          <w:p w:rsidR="00ED3E4F" w:rsidRPr="00907C00" w:rsidRDefault="00C54C25" w:rsidP="00ED3E4F">
            <w:pPr>
              <w:rPr>
                <w:b/>
                <w:sz w:val="18"/>
                <w:szCs w:val="18"/>
              </w:rPr>
            </w:pPr>
            <w:r w:rsidRPr="00907C00">
              <w:rPr>
                <w:b/>
                <w:sz w:val="18"/>
                <w:szCs w:val="18"/>
              </w:rPr>
              <w:t>ТР ТС 024/2011 Технический регламент на масложировую продукцию</w:t>
            </w:r>
          </w:p>
          <w:p w:rsidR="00ED3E4F" w:rsidRPr="00907C00" w:rsidRDefault="00C54C25" w:rsidP="00ED3E4F">
            <w:pPr>
              <w:rPr>
                <w:b/>
                <w:sz w:val="18"/>
                <w:szCs w:val="18"/>
              </w:rPr>
            </w:pPr>
            <w:r w:rsidRPr="00907C00">
              <w:rPr>
                <w:b/>
                <w:sz w:val="18"/>
                <w:szCs w:val="18"/>
              </w:rPr>
              <w:t>ТР ТС 029/2012 Технический регламент о безопасности пищевых добавок, ароматизаторов и технологических вспомогательных средств</w:t>
            </w:r>
          </w:p>
          <w:p w:rsidR="00ED3E4F" w:rsidRDefault="00C54C25" w:rsidP="00ED3E4F">
            <w:pPr>
              <w:rPr>
                <w:b/>
                <w:sz w:val="18"/>
                <w:szCs w:val="18"/>
              </w:rPr>
            </w:pPr>
            <w:r w:rsidRPr="00907C00">
              <w:rPr>
                <w:b/>
                <w:sz w:val="18"/>
                <w:szCs w:val="18"/>
              </w:rPr>
              <w:t>Сертификат "</w:t>
            </w:r>
            <w:proofErr w:type="spellStart"/>
            <w:r w:rsidRPr="00907C00">
              <w:rPr>
                <w:b/>
                <w:sz w:val="18"/>
                <w:szCs w:val="18"/>
              </w:rPr>
              <w:t>Халял</w:t>
            </w:r>
            <w:proofErr w:type="spellEnd"/>
            <w:r w:rsidRPr="00907C00">
              <w:rPr>
                <w:b/>
                <w:sz w:val="18"/>
                <w:szCs w:val="18"/>
              </w:rPr>
              <w:t>"</w:t>
            </w:r>
          </w:p>
          <w:p w:rsidR="00ED3E4F" w:rsidRPr="00ED3E4F" w:rsidRDefault="00ED3E4F" w:rsidP="00ED3E4F">
            <w:pPr>
              <w:rPr>
                <w:sz w:val="24"/>
                <w:szCs w:val="24"/>
                <w:lang w:eastAsia="zh-CN"/>
              </w:rPr>
            </w:pPr>
          </w:p>
        </w:tc>
      </w:tr>
      <w:tr w:rsidR="00925CBA" w:rsidTr="00DD1C9E">
        <w:tc>
          <w:tcPr>
            <w:tcW w:w="704" w:type="dxa"/>
          </w:tcPr>
          <w:p w:rsidR="00B129FC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985" w:type="dxa"/>
            <w:shd w:val="clear" w:color="auto" w:fill="auto"/>
          </w:tcPr>
          <w:p w:rsidR="00B129FC" w:rsidRPr="00ED3E4F" w:rsidRDefault="00C54C25" w:rsidP="00ED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33107 </w:t>
            </w:r>
            <w:r w:rsidRPr="00B129FC">
              <w:rPr>
                <w:sz w:val="24"/>
                <w:szCs w:val="24"/>
              </w:rPr>
              <w:t>Маргарин твердый «Столовый Особый с Молочным вкусом и ароматом», 82%, марка МТ, весовой</w:t>
            </w:r>
          </w:p>
        </w:tc>
        <w:tc>
          <w:tcPr>
            <w:tcW w:w="6804" w:type="dxa"/>
            <w:shd w:val="clear" w:color="auto" w:fill="auto"/>
          </w:tcPr>
          <w:p w:rsidR="00B129FC" w:rsidRPr="00B129FC" w:rsidRDefault="00C54C25" w:rsidP="00B129FC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  <w:r>
              <w:rPr>
                <w:rFonts w:ascii="Cambria" w:hAnsi="Cambria" w:cs="Tahoma"/>
                <w:b/>
                <w:bCs/>
                <w:iCs/>
              </w:rPr>
              <w:t>Спецификация № 33107</w:t>
            </w:r>
            <w:r w:rsidRPr="005415A3">
              <w:rPr>
                <w:rFonts w:ascii="Cambria" w:hAnsi="Cambria" w:cs="Tahoma"/>
                <w:b/>
                <w:bCs/>
                <w:iCs/>
              </w:rPr>
              <w:t xml:space="preserve"> ТФ</w:t>
            </w:r>
          </w:p>
          <w:p w:rsidR="00B129FC" w:rsidRPr="005415A3" w:rsidRDefault="00C54C25" w:rsidP="00B129FC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ГОСТ 32188-2013</w:t>
            </w:r>
          </w:p>
          <w:p w:rsidR="00B129FC" w:rsidRPr="00BC0645" w:rsidRDefault="00C54C25" w:rsidP="00B129F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BC0645">
              <w:rPr>
                <w:b/>
                <w:sz w:val="18"/>
                <w:szCs w:val="18"/>
                <w:u w:val="single"/>
              </w:rPr>
              <w:t>Область применения:</w:t>
            </w:r>
          </w:p>
          <w:p w:rsidR="00B129FC" w:rsidRPr="00D244D9" w:rsidRDefault="00C54C25" w:rsidP="00B129F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18"/>
                <w:szCs w:val="18"/>
              </w:rPr>
            </w:pPr>
            <w:r w:rsidRPr="00D244D9">
              <w:rPr>
                <w:sz w:val="18"/>
                <w:szCs w:val="18"/>
              </w:rPr>
              <w:t>Применяется при производстве мучных кондитерских и хлебобулочн</w:t>
            </w:r>
            <w:r>
              <w:rPr>
                <w:sz w:val="18"/>
                <w:szCs w:val="18"/>
              </w:rPr>
              <w:t>ых изделий.</w:t>
            </w:r>
          </w:p>
          <w:p w:rsidR="00B129FC" w:rsidRPr="00D244D9" w:rsidRDefault="00C54C25" w:rsidP="00B129FC">
            <w:pPr>
              <w:jc w:val="both"/>
              <w:rPr>
                <w:sz w:val="18"/>
                <w:szCs w:val="18"/>
              </w:rPr>
            </w:pPr>
            <w:r w:rsidRPr="00D244D9">
              <w:rPr>
                <w:bCs/>
                <w:sz w:val="18"/>
                <w:szCs w:val="18"/>
              </w:rPr>
              <w:t xml:space="preserve">При непосредственном употреблении в пищу продукт не оказывает вредного воздействия на здоровье. </w:t>
            </w:r>
          </w:p>
          <w:p w:rsidR="00B129FC" w:rsidRPr="00BC0645" w:rsidRDefault="00C54C25" w:rsidP="00B129F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BC0645">
              <w:rPr>
                <w:b/>
                <w:sz w:val="18"/>
                <w:szCs w:val="18"/>
                <w:u w:val="single"/>
              </w:rPr>
              <w:t>Функциональные преимущества:</w:t>
            </w:r>
          </w:p>
          <w:p w:rsidR="00B129FC" w:rsidRPr="00D244D9" w:rsidRDefault="00C54C25" w:rsidP="00B129FC">
            <w:pPr>
              <w:jc w:val="both"/>
              <w:rPr>
                <w:sz w:val="18"/>
                <w:szCs w:val="18"/>
                <w:lang w:eastAsia="en-US"/>
              </w:rPr>
            </w:pPr>
            <w:r w:rsidRPr="00D244D9">
              <w:rPr>
                <w:sz w:val="18"/>
                <w:szCs w:val="18"/>
                <w:lang w:eastAsia="en-US"/>
              </w:rPr>
              <w:t xml:space="preserve">Высокожирный универсальный маргарин; </w:t>
            </w:r>
          </w:p>
          <w:p w:rsidR="00B129FC" w:rsidRPr="00D244D9" w:rsidRDefault="00C54C25" w:rsidP="00B129FC">
            <w:pPr>
              <w:jc w:val="both"/>
              <w:rPr>
                <w:sz w:val="18"/>
                <w:szCs w:val="18"/>
                <w:lang w:eastAsia="en-US"/>
              </w:rPr>
            </w:pPr>
            <w:r w:rsidRPr="00D244D9">
              <w:rPr>
                <w:sz w:val="18"/>
                <w:szCs w:val="18"/>
                <w:lang w:eastAsia="en-US"/>
              </w:rPr>
              <w:t>Готовые изделия обладают приятным вкусом и ароматом;</w:t>
            </w:r>
          </w:p>
          <w:p w:rsidR="00B129FC" w:rsidRPr="00D244D9" w:rsidRDefault="00C54C25" w:rsidP="00B129FC">
            <w:pPr>
              <w:jc w:val="both"/>
              <w:rPr>
                <w:sz w:val="18"/>
                <w:szCs w:val="18"/>
                <w:lang w:eastAsia="en-US"/>
              </w:rPr>
            </w:pPr>
            <w:r w:rsidRPr="00D244D9">
              <w:rPr>
                <w:sz w:val="18"/>
                <w:szCs w:val="18"/>
                <w:lang w:eastAsia="en-US"/>
              </w:rPr>
              <w:t xml:space="preserve">Обладает </w:t>
            </w:r>
            <w:r>
              <w:rPr>
                <w:sz w:val="18"/>
                <w:szCs w:val="18"/>
                <w:lang w:eastAsia="en-US"/>
              </w:rPr>
              <w:t>технологичностью, что обеспечивает получение однородной, пластичной тестовой массы;</w:t>
            </w:r>
          </w:p>
          <w:p w:rsidR="00B129FC" w:rsidRPr="00D244D9" w:rsidRDefault="00C54C25" w:rsidP="00B129FC">
            <w:pPr>
              <w:jc w:val="both"/>
              <w:rPr>
                <w:sz w:val="18"/>
                <w:szCs w:val="18"/>
                <w:lang w:eastAsia="en-US"/>
              </w:rPr>
            </w:pPr>
            <w:r w:rsidRPr="00D244D9">
              <w:rPr>
                <w:sz w:val="18"/>
                <w:szCs w:val="18"/>
                <w:lang w:eastAsia="en-US"/>
              </w:rPr>
              <w:t>Хорошо связывает рецептурную жидкость, предотвращает расслоение тестовой массы;</w:t>
            </w:r>
          </w:p>
          <w:p w:rsidR="00B129FC" w:rsidRDefault="00C54C25" w:rsidP="00B129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Отличается высокой стабильностью при повышенной температуре и механической обработке;</w:t>
            </w:r>
          </w:p>
          <w:p w:rsidR="00B129FC" w:rsidRPr="00D244D9" w:rsidRDefault="00C54C25" w:rsidP="00B129FC">
            <w:pPr>
              <w:jc w:val="both"/>
              <w:rPr>
                <w:sz w:val="18"/>
                <w:szCs w:val="18"/>
                <w:lang w:eastAsia="en-US"/>
              </w:rPr>
            </w:pPr>
            <w:r w:rsidRPr="00D244D9">
              <w:rPr>
                <w:sz w:val="18"/>
                <w:szCs w:val="18"/>
                <w:lang w:eastAsia="en-US"/>
              </w:rPr>
              <w:lastRenderedPageBreak/>
              <w:t>Специально подобранный жировой состав и эмульгаторы, позволяют сохранять высокое качество готового изделия в течение всего срока годности.</w:t>
            </w:r>
          </w:p>
          <w:p w:rsidR="00B129FC" w:rsidRPr="00BC0645" w:rsidRDefault="00C54C25" w:rsidP="00B129F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BC0645">
              <w:rPr>
                <w:b/>
                <w:sz w:val="18"/>
                <w:szCs w:val="18"/>
                <w:u w:val="single"/>
              </w:rPr>
              <w:t>Основные ингредиенты (состав):</w:t>
            </w:r>
          </w:p>
          <w:p w:rsidR="00B129FC" w:rsidRDefault="00C54C25" w:rsidP="00B129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A2CC2">
              <w:rPr>
                <w:sz w:val="18"/>
                <w:szCs w:val="18"/>
              </w:rPr>
              <w:t xml:space="preserve">афинированные дезодорированные масла в натуральном и модифицированном виде (пальмовое масло и его фракции, подсолнечное масло), вода питьевая, эмульгаторы (Е471, соевый лецитин), соль пищевая, ароматизатор "Сливки-молоко", краситель Е160а, регулятор кислотности лимонная кислота.                     </w:t>
            </w:r>
          </w:p>
          <w:p w:rsidR="00B129FC" w:rsidRDefault="00C54C25" w:rsidP="00B129FC">
            <w:pPr>
              <w:jc w:val="both"/>
              <w:rPr>
                <w:sz w:val="22"/>
                <w:szCs w:val="22"/>
              </w:rPr>
            </w:pPr>
            <w:r w:rsidRPr="00BC0645">
              <w:rPr>
                <w:b/>
                <w:sz w:val="18"/>
                <w:szCs w:val="18"/>
                <w:u w:val="single"/>
              </w:rPr>
              <w:t>Пищевая ценность в 100 г продукта:</w:t>
            </w:r>
            <w:r w:rsidRPr="00BC0645">
              <w:rPr>
                <w:sz w:val="18"/>
                <w:szCs w:val="18"/>
              </w:rPr>
              <w:t xml:space="preserve"> </w:t>
            </w:r>
            <w:r w:rsidRPr="00D244D9">
              <w:rPr>
                <w:sz w:val="18"/>
                <w:szCs w:val="18"/>
              </w:rPr>
              <w:t>жиры – 82 г, энергетическая ценность</w:t>
            </w:r>
            <w:r>
              <w:rPr>
                <w:sz w:val="18"/>
                <w:szCs w:val="18"/>
              </w:rPr>
              <w:t xml:space="preserve"> (калорийность)</w:t>
            </w:r>
            <w:r w:rsidRPr="00D244D9">
              <w:rPr>
                <w:sz w:val="18"/>
                <w:szCs w:val="18"/>
              </w:rPr>
              <w:t xml:space="preserve"> - 740 ккал/3030 кДж.</w:t>
            </w:r>
          </w:p>
          <w:p w:rsidR="00B129FC" w:rsidRDefault="00B129FC" w:rsidP="00B129FC">
            <w:pPr>
              <w:pStyle w:val="1"/>
              <w:jc w:val="both"/>
              <w:outlineLvl w:val="0"/>
              <w:rPr>
                <w:b/>
                <w:sz w:val="18"/>
                <w:szCs w:val="18"/>
                <w:u w:val="single"/>
              </w:rPr>
            </w:pPr>
          </w:p>
          <w:p w:rsidR="00B129FC" w:rsidRPr="00BC0645" w:rsidRDefault="00C54C25" w:rsidP="00B129FC">
            <w:pPr>
              <w:pStyle w:val="1"/>
              <w:outlineLvl w:val="0"/>
              <w:rPr>
                <w:b/>
                <w:sz w:val="18"/>
                <w:szCs w:val="18"/>
                <w:u w:val="single"/>
              </w:rPr>
            </w:pPr>
            <w:r w:rsidRPr="00BC0645">
              <w:rPr>
                <w:b/>
                <w:sz w:val="18"/>
                <w:szCs w:val="18"/>
                <w:u w:val="single"/>
              </w:rPr>
              <w:t>Органолептические и физико-химические показатели:</w:t>
            </w:r>
          </w:p>
          <w:tbl>
            <w:tblPr>
              <w:tblpPr w:leftFromText="180" w:rightFromText="180" w:vertAnchor="text" w:horzAnchor="margin" w:tblpX="108" w:tblpY="24"/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3"/>
              <w:gridCol w:w="1560"/>
              <w:gridCol w:w="1417"/>
              <w:gridCol w:w="1276"/>
            </w:tblGrid>
            <w:tr w:rsidR="00925CBA" w:rsidTr="00B129FC">
              <w:trPr>
                <w:trHeight w:val="416"/>
              </w:trPr>
              <w:tc>
                <w:tcPr>
                  <w:tcW w:w="2263" w:type="dxa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645">
                    <w:rPr>
                      <w:b/>
                      <w:sz w:val="18"/>
                      <w:szCs w:val="18"/>
                    </w:rPr>
                    <w:t>Показатель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645">
                    <w:rPr>
                      <w:b/>
                      <w:sz w:val="18"/>
                      <w:szCs w:val="18"/>
                    </w:rPr>
                    <w:t>Значение</w:t>
                  </w:r>
                </w:p>
              </w:tc>
              <w:tc>
                <w:tcPr>
                  <w:tcW w:w="1276" w:type="dxa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645">
                    <w:rPr>
                      <w:b/>
                      <w:sz w:val="18"/>
                      <w:szCs w:val="18"/>
                    </w:rPr>
                    <w:t>Методика определения</w:t>
                  </w:r>
                </w:p>
              </w:tc>
            </w:tr>
            <w:tr w:rsidR="00925CBA" w:rsidTr="00B129FC">
              <w:trPr>
                <w:trHeight w:val="245"/>
              </w:trPr>
              <w:tc>
                <w:tcPr>
                  <w:tcW w:w="2263" w:type="dxa"/>
                  <w:vAlign w:val="center"/>
                </w:tcPr>
                <w:p w:rsidR="00B129FC" w:rsidRPr="00BC0645" w:rsidRDefault="00C54C25" w:rsidP="00B129FC">
                  <w:pPr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Вкус и запах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B129FC" w:rsidRPr="00BC0645" w:rsidRDefault="00C54C25" w:rsidP="00B129F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Чистые, с привкусом и запахом сливок с легкой молочной нотой, допускается топленая нота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B129FC">
              <w:trPr>
                <w:trHeight w:val="282"/>
              </w:trPr>
              <w:tc>
                <w:tcPr>
                  <w:tcW w:w="2263" w:type="dxa"/>
                  <w:vAlign w:val="center"/>
                </w:tcPr>
                <w:p w:rsidR="00B129FC" w:rsidRPr="00BC0645" w:rsidRDefault="00C54C25" w:rsidP="00B129FC">
                  <w:pPr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B129FC" w:rsidRPr="00BC0645" w:rsidRDefault="00C54C25" w:rsidP="00B129F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Светло-желтый</w:t>
                  </w:r>
                  <w:r w:rsidRPr="00BC0645">
                    <w:rPr>
                      <w:sz w:val="18"/>
                      <w:szCs w:val="18"/>
                    </w:rPr>
                    <w:t>, однородный по всей массе</w:t>
                  </w:r>
                </w:p>
              </w:tc>
              <w:tc>
                <w:tcPr>
                  <w:tcW w:w="1276" w:type="dxa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B129FC">
              <w:trPr>
                <w:trHeight w:val="255"/>
              </w:trPr>
              <w:tc>
                <w:tcPr>
                  <w:tcW w:w="2263" w:type="dxa"/>
                  <w:vAlign w:val="center"/>
                </w:tcPr>
                <w:p w:rsidR="00B129FC" w:rsidRPr="00BC0645" w:rsidRDefault="00C54C25" w:rsidP="00B129FC">
                  <w:pPr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 xml:space="preserve">Консистенция при </w:t>
                  </w:r>
                  <w:r w:rsidRPr="00D244D9">
                    <w:rPr>
                      <w:sz w:val="18"/>
                      <w:szCs w:val="18"/>
                    </w:rPr>
                    <w:t>(20±2)ºС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B129FC" w:rsidRPr="00BC0645" w:rsidRDefault="00C54C25" w:rsidP="00B129FC">
                  <w:pPr>
                    <w:jc w:val="both"/>
                    <w:rPr>
                      <w:sz w:val="18"/>
                      <w:szCs w:val="18"/>
                    </w:rPr>
                  </w:pPr>
                  <w:r w:rsidRPr="00D244D9">
                    <w:rPr>
                      <w:sz w:val="18"/>
                      <w:szCs w:val="18"/>
                    </w:rPr>
                    <w:t>Пластичная, плотная, однородная, поверхность среза блестящая</w:t>
                  </w:r>
                  <w:r>
                    <w:rPr>
                      <w:sz w:val="18"/>
                      <w:szCs w:val="18"/>
                    </w:rPr>
                    <w:t xml:space="preserve"> или слабо блестящая</w:t>
                  </w:r>
                  <w:r w:rsidRPr="00D244D9">
                    <w:rPr>
                      <w:sz w:val="18"/>
                      <w:szCs w:val="18"/>
                    </w:rPr>
                    <w:t>, сухая на вид</w:t>
                  </w:r>
                </w:p>
              </w:tc>
              <w:tc>
                <w:tcPr>
                  <w:tcW w:w="1276" w:type="dxa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B129FC">
              <w:trPr>
                <w:trHeight w:val="20"/>
              </w:trPr>
              <w:tc>
                <w:tcPr>
                  <w:tcW w:w="2263" w:type="dxa"/>
                  <w:vAlign w:val="center"/>
                </w:tcPr>
                <w:p w:rsidR="00B129FC" w:rsidRPr="00BC0645" w:rsidRDefault="00C54C25" w:rsidP="00B129FC">
                  <w:pPr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Массовая доля жира, %, не менее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276" w:type="dxa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B129FC">
              <w:trPr>
                <w:trHeight w:val="20"/>
              </w:trPr>
              <w:tc>
                <w:tcPr>
                  <w:tcW w:w="2263" w:type="dxa"/>
                  <w:vAlign w:val="center"/>
                </w:tcPr>
                <w:p w:rsidR="00B129FC" w:rsidRPr="00BC0645" w:rsidRDefault="00C54C25" w:rsidP="00B129FC">
                  <w:pPr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Массовая доля влаги и летучих веществ, % не более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276" w:type="dxa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B129FC">
              <w:trPr>
                <w:trHeight w:val="20"/>
              </w:trPr>
              <w:tc>
                <w:tcPr>
                  <w:tcW w:w="2263" w:type="dxa"/>
                  <w:vAlign w:val="center"/>
                </w:tcPr>
                <w:p w:rsidR="00B129FC" w:rsidRPr="00BC0645" w:rsidRDefault="00C54C25" w:rsidP="00B129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Массовая доля поваренной соли, % не более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31933-2012</w:t>
                  </w:r>
                </w:p>
              </w:tc>
            </w:tr>
            <w:tr w:rsidR="00925CBA" w:rsidTr="00B129FC">
              <w:trPr>
                <w:trHeight w:val="261"/>
              </w:trPr>
              <w:tc>
                <w:tcPr>
                  <w:tcW w:w="2263" w:type="dxa"/>
                  <w:vAlign w:val="center"/>
                </w:tcPr>
                <w:p w:rsidR="00B129FC" w:rsidRPr="00BC0645" w:rsidRDefault="00C54C25" w:rsidP="00B129FC">
                  <w:pPr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Температура плавления</w:t>
                  </w:r>
                  <w:r>
                    <w:rPr>
                      <w:sz w:val="18"/>
                      <w:szCs w:val="18"/>
                    </w:rPr>
                    <w:t xml:space="preserve"> жира</w:t>
                  </w:r>
                  <w:r w:rsidRPr="00BC0645">
                    <w:rPr>
                      <w:sz w:val="18"/>
                      <w:szCs w:val="18"/>
                    </w:rPr>
                    <w:t xml:space="preserve">, </w:t>
                  </w:r>
                  <w:r>
                    <w:rPr>
                      <w:sz w:val="18"/>
                      <w:szCs w:val="18"/>
                    </w:rPr>
                    <w:t xml:space="preserve">выделенного из маргарина, </w:t>
                  </w:r>
                  <w:r w:rsidRPr="00BC0645">
                    <w:rPr>
                      <w:sz w:val="18"/>
                      <w:szCs w:val="18"/>
                    </w:rPr>
                    <w:t>ºС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33 - 38</w:t>
                  </w:r>
                </w:p>
              </w:tc>
              <w:tc>
                <w:tcPr>
                  <w:tcW w:w="1276" w:type="dxa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B129FC">
              <w:trPr>
                <w:trHeight w:val="424"/>
              </w:trPr>
              <w:tc>
                <w:tcPr>
                  <w:tcW w:w="2263" w:type="dxa"/>
                  <w:vAlign w:val="center"/>
                </w:tcPr>
                <w:p w:rsidR="00B129FC" w:rsidRPr="00BC0645" w:rsidRDefault="00C54C25" w:rsidP="00B129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Массовая доля твердых триглицеридов в жире, выделенном из маргарина, % при 20°С</w:t>
                  </w:r>
                </w:p>
              </w:tc>
              <w:tc>
                <w:tcPr>
                  <w:tcW w:w="1560" w:type="dxa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Летний период          16 - 19</w:t>
                  </w:r>
                </w:p>
              </w:tc>
              <w:tc>
                <w:tcPr>
                  <w:tcW w:w="1417" w:type="dxa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Зимний период 13 - 16</w:t>
                  </w:r>
                </w:p>
              </w:tc>
              <w:tc>
                <w:tcPr>
                  <w:tcW w:w="1276" w:type="dxa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B129FC">
              <w:trPr>
                <w:trHeight w:val="269"/>
              </w:trPr>
              <w:tc>
                <w:tcPr>
                  <w:tcW w:w="2263" w:type="dxa"/>
                  <w:vAlign w:val="center"/>
                </w:tcPr>
                <w:p w:rsidR="00B129FC" w:rsidRPr="00BC0645" w:rsidRDefault="00C54C25" w:rsidP="00B129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Максимальное содержание</w:t>
                  </w:r>
                  <w:r w:rsidRPr="00BC0645">
                    <w:rPr>
                      <w:sz w:val="18"/>
                      <w:szCs w:val="18"/>
                    </w:rPr>
                    <w:t xml:space="preserve"> насыщенных жирных кислот</w:t>
                  </w:r>
                  <w:r>
                    <w:rPr>
                      <w:sz w:val="18"/>
                      <w:szCs w:val="18"/>
                    </w:rPr>
                    <w:t xml:space="preserve"> в жировой фазе продукта, </w:t>
                  </w:r>
                  <w:r w:rsidRPr="00BC0645">
                    <w:rPr>
                      <w:sz w:val="18"/>
                      <w:szCs w:val="18"/>
                    </w:rPr>
                    <w:t xml:space="preserve">% 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276" w:type="dxa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B129FC">
              <w:trPr>
                <w:trHeight w:val="247"/>
              </w:trPr>
              <w:tc>
                <w:tcPr>
                  <w:tcW w:w="2263" w:type="dxa"/>
                  <w:vAlign w:val="center"/>
                </w:tcPr>
                <w:p w:rsidR="00B129FC" w:rsidRPr="00BC0645" w:rsidRDefault="00C54C25" w:rsidP="00B129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Максимальное содержание</w:t>
                  </w:r>
                  <w:r w:rsidRPr="00BC0645">
                    <w:rPr>
                      <w:sz w:val="18"/>
                      <w:szCs w:val="18"/>
                    </w:rPr>
                    <w:t xml:space="preserve"> трансизомеров</w:t>
                  </w:r>
                  <w:r>
                    <w:rPr>
                      <w:sz w:val="18"/>
                      <w:szCs w:val="18"/>
                    </w:rPr>
                    <w:t xml:space="preserve"> жирных кислот в жировой фазе продукта, </w:t>
                  </w:r>
                  <w:r w:rsidRPr="00BC0645">
                    <w:rPr>
                      <w:sz w:val="18"/>
                      <w:szCs w:val="18"/>
                    </w:rPr>
                    <w:t xml:space="preserve">% 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>ГОСТ 31754-2012</w:t>
                  </w:r>
                </w:p>
              </w:tc>
            </w:tr>
          </w:tbl>
          <w:p w:rsidR="00B129FC" w:rsidRDefault="00B129FC" w:rsidP="00B129FC">
            <w:pPr>
              <w:rPr>
                <w:b/>
                <w:u w:val="single"/>
              </w:rPr>
            </w:pPr>
          </w:p>
          <w:p w:rsidR="00B129FC" w:rsidRPr="00647070" w:rsidRDefault="00C54C25" w:rsidP="00B129FC">
            <w:pPr>
              <w:rPr>
                <w:b/>
                <w:sz w:val="18"/>
                <w:szCs w:val="18"/>
                <w:u w:val="single"/>
              </w:rPr>
            </w:pPr>
            <w:r w:rsidRPr="00647070">
              <w:rPr>
                <w:b/>
                <w:sz w:val="18"/>
                <w:szCs w:val="18"/>
                <w:u w:val="single"/>
              </w:rPr>
              <w:t>Сроки годности, температуры и условия хранения</w:t>
            </w:r>
          </w:p>
          <w:tbl>
            <w:tblPr>
              <w:tblW w:w="65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1"/>
              <w:gridCol w:w="3119"/>
            </w:tblGrid>
            <w:tr w:rsidR="00925CBA" w:rsidTr="00B129FC">
              <w:trPr>
                <w:trHeight w:val="316"/>
              </w:trPr>
              <w:tc>
                <w:tcPr>
                  <w:tcW w:w="3461" w:type="dxa"/>
                  <w:vAlign w:val="center"/>
                </w:tcPr>
                <w:p w:rsidR="00B129FC" w:rsidRPr="00BC0645" w:rsidRDefault="00C54C25" w:rsidP="00B129FC">
                  <w:pPr>
                    <w:rPr>
                      <w:sz w:val="18"/>
                      <w:szCs w:val="18"/>
                    </w:rPr>
                  </w:pPr>
                  <w:r w:rsidRPr="00427D2D">
                    <w:rPr>
                      <w:sz w:val="18"/>
                      <w:szCs w:val="18"/>
                    </w:rPr>
                    <w:t>от - 20°С до +20°С включительно</w:t>
                  </w:r>
                </w:p>
              </w:tc>
              <w:tc>
                <w:tcPr>
                  <w:tcW w:w="3119" w:type="dxa"/>
                  <w:vAlign w:val="center"/>
                </w:tcPr>
                <w:p w:rsidR="00B129FC" w:rsidRPr="00BC0645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360 суток</w:t>
                  </w:r>
                </w:p>
              </w:tc>
            </w:tr>
            <w:tr w:rsidR="00925CBA" w:rsidTr="00B129FC">
              <w:trPr>
                <w:trHeight w:val="248"/>
              </w:trPr>
              <w:tc>
                <w:tcPr>
                  <w:tcW w:w="6580" w:type="dxa"/>
                  <w:gridSpan w:val="2"/>
                </w:tcPr>
                <w:p w:rsidR="00B129FC" w:rsidRPr="00BC0645" w:rsidRDefault="00C54C25" w:rsidP="00B129FC">
                  <w:pPr>
                    <w:jc w:val="both"/>
                    <w:rPr>
                      <w:sz w:val="18"/>
                      <w:szCs w:val="18"/>
                    </w:rPr>
                  </w:pPr>
                  <w:r w:rsidRPr="00BC0645">
                    <w:rPr>
                      <w:sz w:val="18"/>
                      <w:szCs w:val="18"/>
                    </w:rPr>
                    <w:t xml:space="preserve">Не подвергать действию прямых солнечных лучей. Хранить отдельно от продуктов, обладающих резким специфическим запахом. </w:t>
                  </w:r>
                </w:p>
              </w:tc>
            </w:tr>
          </w:tbl>
          <w:p w:rsidR="00B129FC" w:rsidRPr="00B31179" w:rsidRDefault="00C54C25" w:rsidP="00B129FC">
            <w:pPr>
              <w:pStyle w:val="1"/>
              <w:ind w:left="1260" w:hanging="1260"/>
              <w:jc w:val="both"/>
              <w:outlineLvl w:val="0"/>
              <w:rPr>
                <w:sz w:val="18"/>
                <w:szCs w:val="18"/>
              </w:rPr>
            </w:pPr>
            <w:r w:rsidRPr="00BC0645">
              <w:rPr>
                <w:b/>
                <w:sz w:val="18"/>
                <w:szCs w:val="18"/>
              </w:rPr>
              <w:t>Упаковка:</w:t>
            </w:r>
            <w:r w:rsidRPr="00B31179">
              <w:rPr>
                <w:b/>
                <w:sz w:val="18"/>
                <w:szCs w:val="18"/>
              </w:rPr>
              <w:tab/>
            </w:r>
            <w:r w:rsidRPr="00B31179">
              <w:rPr>
                <w:sz w:val="18"/>
                <w:szCs w:val="18"/>
              </w:rPr>
              <w:t xml:space="preserve">ящик из гофрированного картона с полимерным мешком-вкладышем. </w:t>
            </w:r>
          </w:p>
          <w:p w:rsidR="00B129FC" w:rsidRPr="00B31179" w:rsidRDefault="00C54C25" w:rsidP="00B129FC">
            <w:pPr>
              <w:pStyle w:val="1"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B31179">
              <w:rPr>
                <w:sz w:val="18"/>
                <w:szCs w:val="18"/>
              </w:rPr>
              <w:t>Масса нетто 20 кг, вес брутто упаковочной единицы 20,370 кг.</w:t>
            </w:r>
          </w:p>
          <w:p w:rsidR="00B129FC" w:rsidRPr="00B31179" w:rsidRDefault="00C54C25" w:rsidP="00B129FC">
            <w:pPr>
              <w:pStyle w:val="1"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B31179">
              <w:rPr>
                <w:sz w:val="18"/>
                <w:szCs w:val="18"/>
              </w:rPr>
              <w:t>На паллете</w:t>
            </w:r>
            <w:r>
              <w:rPr>
                <w:sz w:val="18"/>
                <w:szCs w:val="18"/>
              </w:rPr>
              <w:t xml:space="preserve"> 40 коробов, масса нетто 800 кг.</w:t>
            </w:r>
          </w:p>
          <w:p w:rsidR="00B129FC" w:rsidRPr="00BC0645" w:rsidRDefault="00C54C25" w:rsidP="00B129FC">
            <w:pPr>
              <w:rPr>
                <w:b/>
                <w:sz w:val="18"/>
                <w:szCs w:val="18"/>
              </w:rPr>
            </w:pPr>
            <w:r w:rsidRPr="00BC0645">
              <w:rPr>
                <w:b/>
                <w:sz w:val="18"/>
                <w:szCs w:val="18"/>
              </w:rPr>
              <w:t xml:space="preserve">Продукт соответствует требованиям: </w:t>
            </w:r>
          </w:p>
          <w:p w:rsidR="00B129FC" w:rsidRPr="00907C00" w:rsidRDefault="00C54C25" w:rsidP="00B129FC">
            <w:pPr>
              <w:rPr>
                <w:b/>
                <w:sz w:val="18"/>
                <w:szCs w:val="18"/>
              </w:rPr>
            </w:pPr>
            <w:r w:rsidRPr="00907C00">
              <w:rPr>
                <w:b/>
                <w:sz w:val="18"/>
                <w:szCs w:val="18"/>
              </w:rPr>
              <w:t>ТР ТС 021/2011 Технический регламент о безопасности пищевой продукции</w:t>
            </w:r>
          </w:p>
          <w:p w:rsidR="00B129FC" w:rsidRPr="00907C00" w:rsidRDefault="00C54C25" w:rsidP="00B129FC">
            <w:pPr>
              <w:rPr>
                <w:b/>
                <w:sz w:val="18"/>
                <w:szCs w:val="18"/>
              </w:rPr>
            </w:pPr>
            <w:r w:rsidRPr="00907C00">
              <w:rPr>
                <w:b/>
                <w:sz w:val="18"/>
                <w:szCs w:val="18"/>
              </w:rPr>
              <w:t>ТР ТС 022/2011 Технический регламент на пищевую продукцию в части ее маркировки</w:t>
            </w:r>
          </w:p>
          <w:p w:rsidR="00B129FC" w:rsidRPr="00907C00" w:rsidRDefault="00C54C25" w:rsidP="00B129FC">
            <w:pPr>
              <w:rPr>
                <w:b/>
                <w:sz w:val="18"/>
                <w:szCs w:val="18"/>
              </w:rPr>
            </w:pPr>
            <w:r w:rsidRPr="00907C00">
              <w:rPr>
                <w:b/>
                <w:sz w:val="18"/>
                <w:szCs w:val="18"/>
              </w:rPr>
              <w:t>ТР ТС 024/2011 Технический регламент на масложировую продукцию</w:t>
            </w:r>
          </w:p>
          <w:p w:rsidR="00B129FC" w:rsidRPr="00907C00" w:rsidRDefault="00C54C25" w:rsidP="00B129FC">
            <w:pPr>
              <w:rPr>
                <w:b/>
                <w:sz w:val="18"/>
                <w:szCs w:val="18"/>
              </w:rPr>
            </w:pPr>
            <w:r w:rsidRPr="00907C00">
              <w:rPr>
                <w:b/>
                <w:sz w:val="18"/>
                <w:szCs w:val="18"/>
              </w:rPr>
              <w:t>ТР ТС 029/2012 Технический регламент о безопасности пищевых добавок, ароматизаторов и технологических вспомогательных средств</w:t>
            </w:r>
          </w:p>
          <w:p w:rsidR="00B129FC" w:rsidRDefault="00C54C25" w:rsidP="00B129FC">
            <w:pPr>
              <w:rPr>
                <w:b/>
                <w:sz w:val="18"/>
                <w:szCs w:val="18"/>
              </w:rPr>
            </w:pPr>
            <w:r w:rsidRPr="00907C00">
              <w:rPr>
                <w:b/>
                <w:sz w:val="18"/>
                <w:szCs w:val="18"/>
              </w:rPr>
              <w:t>Сертификат "</w:t>
            </w:r>
            <w:proofErr w:type="spellStart"/>
            <w:r w:rsidRPr="00907C00">
              <w:rPr>
                <w:b/>
                <w:sz w:val="18"/>
                <w:szCs w:val="18"/>
              </w:rPr>
              <w:t>Халял</w:t>
            </w:r>
            <w:proofErr w:type="spellEnd"/>
            <w:r w:rsidRPr="00907C00">
              <w:rPr>
                <w:b/>
                <w:sz w:val="18"/>
                <w:szCs w:val="18"/>
              </w:rPr>
              <w:t>"</w:t>
            </w:r>
          </w:p>
          <w:p w:rsidR="00B129FC" w:rsidRPr="005415A3" w:rsidRDefault="00B129FC" w:rsidP="00ED3E4F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</w:p>
        </w:tc>
      </w:tr>
      <w:tr w:rsidR="00925CBA" w:rsidTr="00DD1C9E">
        <w:tc>
          <w:tcPr>
            <w:tcW w:w="704" w:type="dxa"/>
          </w:tcPr>
          <w:p w:rsidR="00B129FC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985" w:type="dxa"/>
            <w:shd w:val="clear" w:color="auto" w:fill="auto"/>
          </w:tcPr>
          <w:p w:rsidR="00B129FC" w:rsidRPr="00B129FC" w:rsidRDefault="00C54C25" w:rsidP="00ED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33109 </w:t>
            </w:r>
            <w:r w:rsidRPr="00B129FC">
              <w:rPr>
                <w:sz w:val="24"/>
                <w:szCs w:val="24"/>
              </w:rPr>
              <w:t xml:space="preserve">Маргарин твердый «Столовый Особый с </w:t>
            </w:r>
            <w:r w:rsidRPr="00B129FC">
              <w:rPr>
                <w:sz w:val="24"/>
                <w:szCs w:val="24"/>
              </w:rPr>
              <w:lastRenderedPageBreak/>
              <w:t>Молочным вкусом и ароматом», 82%, марка МТ, весовой</w:t>
            </w:r>
          </w:p>
        </w:tc>
        <w:tc>
          <w:tcPr>
            <w:tcW w:w="6804" w:type="dxa"/>
            <w:shd w:val="clear" w:color="auto" w:fill="auto"/>
          </w:tcPr>
          <w:p w:rsidR="00B129FC" w:rsidRPr="005415A3" w:rsidRDefault="00C54C25" w:rsidP="00B129FC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  <w:r>
              <w:rPr>
                <w:rFonts w:ascii="Cambria" w:hAnsi="Cambria" w:cs="Tahoma"/>
                <w:b/>
                <w:bCs/>
                <w:iCs/>
              </w:rPr>
              <w:lastRenderedPageBreak/>
              <w:t>Спецификация № 33109</w:t>
            </w:r>
            <w:r w:rsidRPr="005415A3">
              <w:rPr>
                <w:rFonts w:ascii="Cambria" w:hAnsi="Cambria" w:cs="Tahoma"/>
                <w:b/>
                <w:bCs/>
                <w:iCs/>
              </w:rPr>
              <w:t xml:space="preserve"> ТФ</w:t>
            </w:r>
          </w:p>
          <w:p w:rsidR="00B129FC" w:rsidRPr="00521EF7" w:rsidRDefault="00C54C25" w:rsidP="00B129FC">
            <w:pPr>
              <w:jc w:val="both"/>
              <w:rPr>
                <w:bCs/>
                <w:i/>
                <w:iCs/>
              </w:rPr>
            </w:pPr>
            <w:r w:rsidRPr="00521EF7">
              <w:rPr>
                <w:bCs/>
                <w:i/>
                <w:iCs/>
              </w:rPr>
              <w:t xml:space="preserve">СТО 44585898-009-2023 </w:t>
            </w:r>
          </w:p>
          <w:p w:rsidR="00B129FC" w:rsidRPr="00521EF7" w:rsidRDefault="00C54C25" w:rsidP="00B129F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Область применения:</w:t>
            </w:r>
          </w:p>
          <w:p w:rsidR="00B129FC" w:rsidRPr="00521EF7" w:rsidRDefault="00C54C25" w:rsidP="00B129FC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 xml:space="preserve">Применяется при производстве мучных кондитерских и хлебобулочных изделий. </w:t>
            </w:r>
          </w:p>
          <w:p w:rsidR="00B129FC" w:rsidRPr="00521EF7" w:rsidRDefault="00C54C25" w:rsidP="00B129FC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521EF7">
              <w:rPr>
                <w:bCs/>
                <w:sz w:val="18"/>
                <w:szCs w:val="18"/>
                <w:lang w:eastAsia="en-US"/>
              </w:rPr>
              <w:t>При непосредственном употреблении в пищу продукт не оказывает вредного воздействия на здоровье.</w:t>
            </w:r>
          </w:p>
          <w:p w:rsidR="00B129FC" w:rsidRPr="00521EF7" w:rsidRDefault="00B129FC" w:rsidP="00B129FC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B129FC" w:rsidRPr="00521EF7" w:rsidRDefault="00C54C25" w:rsidP="00B129F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Функциональные преимущества:</w:t>
            </w:r>
          </w:p>
          <w:p w:rsidR="00B129FC" w:rsidRPr="00521EF7" w:rsidRDefault="00C54C25" w:rsidP="00B129FC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>Высокожирный универсальный маргарин;</w:t>
            </w:r>
          </w:p>
          <w:p w:rsidR="00B129FC" w:rsidRPr="00521EF7" w:rsidRDefault="00C54C25" w:rsidP="00B129FC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>Готовые изделия обладают приятным вкусом и ароматом;</w:t>
            </w:r>
          </w:p>
          <w:p w:rsidR="00B129FC" w:rsidRPr="00521EF7" w:rsidRDefault="00C54C25" w:rsidP="00B129FC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 xml:space="preserve">Обладает технологичностью, что обеспечивает получение однородной, пластичной тестовой массы; </w:t>
            </w:r>
          </w:p>
          <w:p w:rsidR="00B129FC" w:rsidRPr="00521EF7" w:rsidRDefault="00C54C25" w:rsidP="00B129FC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>Отличается высокой стабильностью при повышенной температуре и механической обработке;</w:t>
            </w:r>
          </w:p>
          <w:p w:rsidR="00B129FC" w:rsidRPr="00521EF7" w:rsidRDefault="00C54C25" w:rsidP="00B129FC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>Не рекомендован к применению в кондитерских изделиях, технология которых предусматривает взбивание маргарина;</w:t>
            </w:r>
          </w:p>
          <w:p w:rsidR="00B129FC" w:rsidRPr="00521EF7" w:rsidRDefault="00C54C25" w:rsidP="00B129FC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>Специально подобранный жировой состав и эмульгаторы, позволяют сохранять высокое качество готового изделия в течение всего срока годности.</w:t>
            </w:r>
          </w:p>
          <w:p w:rsidR="00B129FC" w:rsidRPr="00521EF7" w:rsidRDefault="00C54C25" w:rsidP="00B129F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Основные ингредиенты (состав):</w:t>
            </w:r>
          </w:p>
          <w:p w:rsidR="00B129FC" w:rsidRPr="00521EF7" w:rsidRDefault="00C54C25" w:rsidP="00B129FC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Рафинированные дезодорированные масла в натуральном и модифицированном  виде (пальмовое масло и его фракции, подсолнечное масло), вода питьевая, эмульгаторы (Е471, лецитины), соль пищевая, ароматизатор "Сливки-молоко", краситель бета-каротин, регулятор кислотности лимонная кислота.</w:t>
            </w:r>
          </w:p>
          <w:p w:rsidR="00B129FC" w:rsidRPr="00521EF7" w:rsidRDefault="00C54C25" w:rsidP="00B129FC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Содержит продукты переработки сои</w:t>
            </w:r>
          </w:p>
          <w:p w:rsidR="00B129FC" w:rsidRPr="00521EF7" w:rsidRDefault="00C54C25" w:rsidP="00B129FC">
            <w:pPr>
              <w:jc w:val="both"/>
              <w:rPr>
                <w:sz w:val="22"/>
                <w:szCs w:val="22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Пищевая ценность в 100 г продукта:</w:t>
            </w:r>
            <w:r w:rsidRPr="00521EF7">
              <w:rPr>
                <w:sz w:val="18"/>
                <w:szCs w:val="18"/>
              </w:rPr>
              <w:t xml:space="preserve"> жиры – 82 г, энергетическая ценность (калорийность) - 740 ккал/3030 кДж.</w:t>
            </w:r>
          </w:p>
          <w:p w:rsidR="00B129FC" w:rsidRPr="00521EF7" w:rsidRDefault="00B129FC" w:rsidP="00B129FC">
            <w:pPr>
              <w:pStyle w:val="1"/>
              <w:jc w:val="both"/>
              <w:outlineLvl w:val="0"/>
              <w:rPr>
                <w:b/>
                <w:sz w:val="18"/>
                <w:szCs w:val="18"/>
                <w:u w:val="single"/>
              </w:rPr>
            </w:pPr>
          </w:p>
          <w:p w:rsidR="00B129FC" w:rsidRPr="00521EF7" w:rsidRDefault="00C54C25" w:rsidP="00B129FC">
            <w:pPr>
              <w:pStyle w:val="1"/>
              <w:outlineLvl w:val="0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Органолептические и физико-химические показатели:</w:t>
            </w:r>
          </w:p>
          <w:tbl>
            <w:tblPr>
              <w:tblpPr w:leftFromText="180" w:rightFromText="180" w:vertAnchor="text" w:horzAnchor="margin" w:tblpX="108" w:tblpY="24"/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5"/>
              <w:gridCol w:w="2693"/>
              <w:gridCol w:w="1418"/>
            </w:tblGrid>
            <w:tr w:rsidR="00925CBA" w:rsidTr="00950102">
              <w:trPr>
                <w:trHeight w:val="416"/>
              </w:trPr>
              <w:tc>
                <w:tcPr>
                  <w:tcW w:w="2405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Показатель</w:t>
                  </w:r>
                </w:p>
              </w:tc>
              <w:tc>
                <w:tcPr>
                  <w:tcW w:w="2693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Значение</w:t>
                  </w:r>
                </w:p>
              </w:tc>
              <w:tc>
                <w:tcPr>
                  <w:tcW w:w="1418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Методика определения</w:t>
                  </w:r>
                </w:p>
              </w:tc>
            </w:tr>
            <w:tr w:rsidR="00925CBA" w:rsidTr="00950102">
              <w:trPr>
                <w:trHeight w:val="245"/>
              </w:trPr>
              <w:tc>
                <w:tcPr>
                  <w:tcW w:w="2405" w:type="dxa"/>
                  <w:vAlign w:val="center"/>
                </w:tcPr>
                <w:p w:rsidR="00B129FC" w:rsidRPr="00521EF7" w:rsidRDefault="00C54C25" w:rsidP="00B129FC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Вкус и запах</w:t>
                  </w:r>
                </w:p>
              </w:tc>
              <w:tc>
                <w:tcPr>
                  <w:tcW w:w="2693" w:type="dxa"/>
                  <w:vAlign w:val="center"/>
                </w:tcPr>
                <w:p w:rsidR="00B129FC" w:rsidRPr="00521EF7" w:rsidRDefault="00C54C25" w:rsidP="00B129FC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С привкусом и запахом сливок с легкой молочной нотой, допускается топленая, сливочная, ванильная, кислая ноты.</w:t>
                  </w:r>
                </w:p>
              </w:tc>
              <w:tc>
                <w:tcPr>
                  <w:tcW w:w="1418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282"/>
              </w:trPr>
              <w:tc>
                <w:tcPr>
                  <w:tcW w:w="2405" w:type="dxa"/>
                  <w:vAlign w:val="center"/>
                </w:tcPr>
                <w:p w:rsidR="00B129FC" w:rsidRPr="00521EF7" w:rsidRDefault="00C54C25" w:rsidP="00B129FC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2693" w:type="dxa"/>
                  <w:vAlign w:val="center"/>
                </w:tcPr>
                <w:p w:rsidR="00B129FC" w:rsidRPr="00521EF7" w:rsidRDefault="00C54C25" w:rsidP="00B129FC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От светло-желтого до желтого, однородный по всей массе</w:t>
                  </w:r>
                </w:p>
              </w:tc>
              <w:tc>
                <w:tcPr>
                  <w:tcW w:w="1418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255"/>
              </w:trPr>
              <w:tc>
                <w:tcPr>
                  <w:tcW w:w="2405" w:type="dxa"/>
                  <w:vAlign w:val="center"/>
                </w:tcPr>
                <w:p w:rsidR="00B129FC" w:rsidRPr="00521EF7" w:rsidRDefault="00C54C25" w:rsidP="00B129FC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Консистенция при (20±2)ºС</w:t>
                  </w:r>
                </w:p>
              </w:tc>
              <w:tc>
                <w:tcPr>
                  <w:tcW w:w="2693" w:type="dxa"/>
                  <w:vAlign w:val="center"/>
                </w:tcPr>
                <w:p w:rsidR="00B129FC" w:rsidRPr="00521EF7" w:rsidRDefault="00C54C25" w:rsidP="00B129FC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Консистенция пластичная, плотная, однородная, поверхность среза блестящая или слабо блестящая, сухая на вид</w:t>
                  </w:r>
                </w:p>
              </w:tc>
              <w:tc>
                <w:tcPr>
                  <w:tcW w:w="1418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20"/>
              </w:trPr>
              <w:tc>
                <w:tcPr>
                  <w:tcW w:w="2405" w:type="dxa"/>
                  <w:vAlign w:val="center"/>
                </w:tcPr>
                <w:p w:rsidR="00B129FC" w:rsidRPr="00521EF7" w:rsidRDefault="00C54C25" w:rsidP="00B129FC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жира, %, не менее</w:t>
                  </w:r>
                </w:p>
              </w:tc>
              <w:tc>
                <w:tcPr>
                  <w:tcW w:w="2693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418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20"/>
              </w:trPr>
              <w:tc>
                <w:tcPr>
                  <w:tcW w:w="2405" w:type="dxa"/>
                  <w:vAlign w:val="center"/>
                </w:tcPr>
                <w:p w:rsidR="00B129FC" w:rsidRPr="00521EF7" w:rsidRDefault="00C54C25" w:rsidP="00B129FC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влаги и летучих веществ, % не более</w:t>
                  </w:r>
                </w:p>
              </w:tc>
              <w:tc>
                <w:tcPr>
                  <w:tcW w:w="2693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20"/>
              </w:trPr>
              <w:tc>
                <w:tcPr>
                  <w:tcW w:w="2405" w:type="dxa"/>
                  <w:vAlign w:val="center"/>
                </w:tcPr>
                <w:p w:rsidR="00B129FC" w:rsidRPr="00521EF7" w:rsidRDefault="00C54C25" w:rsidP="00B129FC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поваренной соли, % не более</w:t>
                  </w:r>
                </w:p>
              </w:tc>
              <w:tc>
                <w:tcPr>
                  <w:tcW w:w="2693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31933-2012</w:t>
                  </w:r>
                </w:p>
              </w:tc>
            </w:tr>
            <w:tr w:rsidR="00925CBA" w:rsidTr="00950102">
              <w:trPr>
                <w:trHeight w:val="261"/>
              </w:trPr>
              <w:tc>
                <w:tcPr>
                  <w:tcW w:w="2405" w:type="dxa"/>
                  <w:vAlign w:val="center"/>
                </w:tcPr>
                <w:p w:rsidR="00B129FC" w:rsidRPr="00521EF7" w:rsidRDefault="00C54C25" w:rsidP="00B129FC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Температура плавления жира, выделенного из маргарина, ºС</w:t>
                  </w:r>
                </w:p>
              </w:tc>
              <w:tc>
                <w:tcPr>
                  <w:tcW w:w="2693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34 – 44</w:t>
                  </w:r>
                </w:p>
              </w:tc>
              <w:tc>
                <w:tcPr>
                  <w:tcW w:w="1418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424"/>
              </w:trPr>
              <w:tc>
                <w:tcPr>
                  <w:tcW w:w="2405" w:type="dxa"/>
                  <w:vAlign w:val="center"/>
                </w:tcPr>
                <w:p w:rsidR="00B129FC" w:rsidRPr="00521EF7" w:rsidRDefault="00C54C25" w:rsidP="00B129FC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твердых триглицеридов в жире, выделенном из маргарина, % при 20°С</w:t>
                  </w:r>
                </w:p>
              </w:tc>
              <w:tc>
                <w:tcPr>
                  <w:tcW w:w="2693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10 - 25</w:t>
                  </w:r>
                </w:p>
              </w:tc>
              <w:tc>
                <w:tcPr>
                  <w:tcW w:w="1418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269"/>
              </w:trPr>
              <w:tc>
                <w:tcPr>
                  <w:tcW w:w="2405" w:type="dxa"/>
                  <w:vAlign w:val="center"/>
                </w:tcPr>
                <w:p w:rsidR="00B129FC" w:rsidRPr="00521EF7" w:rsidRDefault="00C54C25" w:rsidP="00B129FC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Максимальное содержание насыщенных жирных кислот в жировой фазе продукта,  % </w:t>
                  </w:r>
                </w:p>
              </w:tc>
              <w:tc>
                <w:tcPr>
                  <w:tcW w:w="2693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418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247"/>
              </w:trPr>
              <w:tc>
                <w:tcPr>
                  <w:tcW w:w="2405" w:type="dxa"/>
                  <w:vAlign w:val="center"/>
                </w:tcPr>
                <w:p w:rsidR="00B129FC" w:rsidRPr="00521EF7" w:rsidRDefault="00C54C25" w:rsidP="00B129FC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Максимальное содержание трансизомеров жирных кислот в жировой фазе продукта,  % </w:t>
                  </w:r>
                </w:p>
              </w:tc>
              <w:tc>
                <w:tcPr>
                  <w:tcW w:w="2693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31754-2012</w:t>
                  </w:r>
                </w:p>
              </w:tc>
            </w:tr>
          </w:tbl>
          <w:p w:rsidR="00B129FC" w:rsidRPr="00521EF7" w:rsidRDefault="00B129FC" w:rsidP="00B129FC">
            <w:pPr>
              <w:rPr>
                <w:b/>
                <w:u w:val="single"/>
              </w:rPr>
            </w:pPr>
          </w:p>
          <w:p w:rsidR="00B129FC" w:rsidRPr="00521EF7" w:rsidRDefault="00C54C25" w:rsidP="00B129FC">
            <w:pPr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Сроки годности, температуры и условия хранения</w:t>
            </w:r>
          </w:p>
          <w:tbl>
            <w:tblPr>
              <w:tblW w:w="643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1"/>
              <w:gridCol w:w="2977"/>
            </w:tblGrid>
            <w:tr w:rsidR="00925CBA" w:rsidTr="00950102">
              <w:trPr>
                <w:trHeight w:val="376"/>
              </w:trPr>
              <w:tc>
                <w:tcPr>
                  <w:tcW w:w="3461" w:type="dxa"/>
                  <w:vAlign w:val="center"/>
                </w:tcPr>
                <w:p w:rsidR="00B129FC" w:rsidRPr="00521EF7" w:rsidRDefault="00C54C25" w:rsidP="00B129FC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от - 20°С до +20°С включительно</w:t>
                  </w:r>
                </w:p>
              </w:tc>
              <w:tc>
                <w:tcPr>
                  <w:tcW w:w="2977" w:type="dxa"/>
                  <w:vAlign w:val="center"/>
                </w:tcPr>
                <w:p w:rsidR="00B129FC" w:rsidRPr="00521EF7" w:rsidRDefault="00C54C25" w:rsidP="00B129FC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360 суток</w:t>
                  </w:r>
                </w:p>
              </w:tc>
            </w:tr>
            <w:tr w:rsidR="00925CBA" w:rsidTr="00950102">
              <w:trPr>
                <w:trHeight w:val="152"/>
              </w:trPr>
              <w:tc>
                <w:tcPr>
                  <w:tcW w:w="6438" w:type="dxa"/>
                  <w:gridSpan w:val="2"/>
                </w:tcPr>
                <w:p w:rsidR="00B129FC" w:rsidRPr="00521EF7" w:rsidRDefault="00C54C25" w:rsidP="00B129FC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Не подвергать действию прямых солнечных лучей. Хранить отдельно от продуктов, обладающих резким специфическим запахом. </w:t>
                  </w:r>
                </w:p>
              </w:tc>
            </w:tr>
          </w:tbl>
          <w:p w:rsidR="00B129FC" w:rsidRPr="00521EF7" w:rsidRDefault="00C54C25" w:rsidP="00B129FC">
            <w:pPr>
              <w:pStyle w:val="1"/>
              <w:ind w:left="1260" w:hanging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Упаковка:</w:t>
            </w:r>
            <w:r w:rsidRPr="00521EF7">
              <w:rPr>
                <w:b/>
                <w:sz w:val="18"/>
                <w:szCs w:val="18"/>
              </w:rPr>
              <w:tab/>
            </w:r>
            <w:r w:rsidRPr="00521EF7">
              <w:rPr>
                <w:sz w:val="18"/>
                <w:szCs w:val="18"/>
              </w:rPr>
              <w:t xml:space="preserve">ящик из гофрированного картона с полимерным мешком-вкладышем. </w:t>
            </w:r>
          </w:p>
          <w:p w:rsidR="00B129FC" w:rsidRPr="00521EF7" w:rsidRDefault="00C54C25" w:rsidP="00B129FC">
            <w:pPr>
              <w:pStyle w:val="1"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Масса нетто 20 кг, вес брутто упаковочной единицы  20,370 кг.</w:t>
            </w:r>
          </w:p>
          <w:p w:rsidR="00B129FC" w:rsidRPr="00521EF7" w:rsidRDefault="00C54C25" w:rsidP="00B129FC">
            <w:pPr>
              <w:pStyle w:val="1"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На паллете 40 коробов, масса нетто 800 кг.</w:t>
            </w:r>
          </w:p>
          <w:p w:rsidR="00B129FC" w:rsidRPr="00521EF7" w:rsidRDefault="00C54C25" w:rsidP="00B129FC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 xml:space="preserve">Продукт соответствует требованиям: </w:t>
            </w:r>
          </w:p>
          <w:p w:rsidR="00B129FC" w:rsidRPr="00521EF7" w:rsidRDefault="00C54C25" w:rsidP="00B129FC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021/2011 Технический регламент о безопасности пищевой продукции</w:t>
            </w:r>
          </w:p>
          <w:p w:rsidR="00B129FC" w:rsidRPr="00521EF7" w:rsidRDefault="00C54C25" w:rsidP="00B129FC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lastRenderedPageBreak/>
              <w:t>ТР ТС 022/2011 Технический регламент на пищевую продукцию в части ее маркировки</w:t>
            </w:r>
          </w:p>
          <w:p w:rsidR="00B129FC" w:rsidRPr="00521EF7" w:rsidRDefault="00C54C25" w:rsidP="00B129FC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024/2011 Технический регламент на масложировую продукцию</w:t>
            </w:r>
          </w:p>
          <w:p w:rsidR="00B129FC" w:rsidRPr="00521EF7" w:rsidRDefault="00C54C25" w:rsidP="00B129FC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029/2012 Технический регламент о безопасности пищевых добавок, ароматизаторов и технологических вспомогательных средств</w:t>
            </w:r>
          </w:p>
          <w:p w:rsidR="00B129FC" w:rsidRPr="00521EF7" w:rsidRDefault="00C54C25" w:rsidP="00B129FC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Сертификат "</w:t>
            </w:r>
            <w:proofErr w:type="spellStart"/>
            <w:r w:rsidRPr="00521EF7">
              <w:rPr>
                <w:b/>
                <w:sz w:val="18"/>
                <w:szCs w:val="18"/>
              </w:rPr>
              <w:t>Халял</w:t>
            </w:r>
            <w:proofErr w:type="spellEnd"/>
            <w:r w:rsidRPr="00521EF7">
              <w:rPr>
                <w:b/>
                <w:sz w:val="18"/>
                <w:szCs w:val="18"/>
              </w:rPr>
              <w:t>"</w:t>
            </w:r>
          </w:p>
          <w:p w:rsidR="00B129FC" w:rsidRDefault="00B129FC" w:rsidP="00B129FC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</w:p>
        </w:tc>
      </w:tr>
      <w:tr w:rsidR="00925CBA" w:rsidTr="00DD1C9E">
        <w:tc>
          <w:tcPr>
            <w:tcW w:w="704" w:type="dxa"/>
          </w:tcPr>
          <w:p w:rsidR="00950102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985" w:type="dxa"/>
            <w:shd w:val="clear" w:color="auto" w:fill="auto"/>
          </w:tcPr>
          <w:p w:rsidR="00950102" w:rsidRPr="00950102" w:rsidRDefault="00C54C25" w:rsidP="00950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33820 </w:t>
            </w:r>
            <w:r w:rsidRPr="00950102">
              <w:rPr>
                <w:sz w:val="24"/>
                <w:szCs w:val="24"/>
              </w:rPr>
              <w:t>Маргарин твердый «</w:t>
            </w:r>
            <w:proofErr w:type="spellStart"/>
            <w:r w:rsidRPr="00950102">
              <w:rPr>
                <w:sz w:val="24"/>
                <w:szCs w:val="24"/>
              </w:rPr>
              <w:t>СолПро</w:t>
            </w:r>
            <w:proofErr w:type="spellEnd"/>
            <w:r w:rsidRPr="00950102">
              <w:rPr>
                <w:sz w:val="24"/>
                <w:szCs w:val="24"/>
              </w:rPr>
              <w:t xml:space="preserve">» для песочных изделий, 82%, </w:t>
            </w:r>
          </w:p>
          <w:p w:rsidR="00950102" w:rsidRPr="00B129FC" w:rsidRDefault="00C54C25" w:rsidP="00950102">
            <w:pPr>
              <w:rPr>
                <w:sz w:val="24"/>
                <w:szCs w:val="24"/>
              </w:rPr>
            </w:pPr>
            <w:r w:rsidRPr="00950102">
              <w:rPr>
                <w:sz w:val="24"/>
                <w:szCs w:val="24"/>
              </w:rPr>
              <w:t>марка МТ, весовой</w:t>
            </w:r>
          </w:p>
        </w:tc>
        <w:tc>
          <w:tcPr>
            <w:tcW w:w="6804" w:type="dxa"/>
            <w:shd w:val="clear" w:color="auto" w:fill="auto"/>
          </w:tcPr>
          <w:p w:rsidR="00950102" w:rsidRPr="00521EF7" w:rsidRDefault="00C54C25" w:rsidP="00950102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  <w:r w:rsidRPr="00521EF7">
              <w:rPr>
                <w:rFonts w:ascii="Cambria" w:hAnsi="Cambria" w:cs="Tahoma"/>
                <w:b/>
                <w:bCs/>
                <w:iCs/>
              </w:rPr>
              <w:t>Спецификация № 33820 ТФ</w:t>
            </w:r>
          </w:p>
          <w:p w:rsidR="00950102" w:rsidRPr="00521EF7" w:rsidRDefault="00C54C25" w:rsidP="00950102">
            <w:pPr>
              <w:rPr>
                <w:bCs/>
                <w:i/>
                <w:iCs/>
              </w:rPr>
            </w:pPr>
            <w:r w:rsidRPr="00521EF7">
              <w:rPr>
                <w:bCs/>
                <w:i/>
                <w:iCs/>
              </w:rPr>
              <w:t>ГОСТ 32188-2013</w:t>
            </w:r>
          </w:p>
          <w:p w:rsidR="00950102" w:rsidRPr="00521EF7" w:rsidRDefault="00C54C25" w:rsidP="00950102">
            <w:pPr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Область применения:</w:t>
            </w:r>
          </w:p>
          <w:p w:rsidR="00950102" w:rsidRPr="00521EF7" w:rsidRDefault="00C54C25" w:rsidP="0095010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Применяется при производстве мучных кондитерских  изделий из песочного теста, песочного печенья различных видов (в том числе «</w:t>
            </w:r>
            <w:proofErr w:type="spellStart"/>
            <w:r w:rsidRPr="00521EF7">
              <w:rPr>
                <w:sz w:val="18"/>
                <w:szCs w:val="18"/>
              </w:rPr>
              <w:t>Курабье</w:t>
            </w:r>
            <w:proofErr w:type="spellEnd"/>
            <w:r w:rsidRPr="00521EF7">
              <w:rPr>
                <w:sz w:val="18"/>
                <w:szCs w:val="18"/>
              </w:rPr>
              <w:t>»), песочных полуфабрикатов и других кондитерских изделий, технология которых предусматривает взбивание с сахаром\сахарной пудрой.</w:t>
            </w:r>
          </w:p>
          <w:p w:rsidR="00950102" w:rsidRPr="00521EF7" w:rsidRDefault="00C54C25" w:rsidP="00950102">
            <w:pPr>
              <w:jc w:val="both"/>
              <w:rPr>
                <w:sz w:val="18"/>
                <w:szCs w:val="18"/>
              </w:rPr>
            </w:pPr>
            <w:r w:rsidRPr="00521EF7">
              <w:rPr>
                <w:bCs/>
                <w:sz w:val="18"/>
                <w:szCs w:val="18"/>
              </w:rPr>
              <w:t xml:space="preserve">При непосредственном употреблении в пищу продукт не оказывает вредного воздействия на здоровье. </w:t>
            </w:r>
          </w:p>
          <w:p w:rsidR="00950102" w:rsidRPr="00521EF7" w:rsidRDefault="00C54C25" w:rsidP="00950102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Функциональные преимущества:</w:t>
            </w:r>
          </w:p>
          <w:p w:rsidR="00950102" w:rsidRPr="00521EF7" w:rsidRDefault="00C54C25" w:rsidP="00950102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 xml:space="preserve">Высокожирный специализированный маргарин с высокой способностью к </w:t>
            </w:r>
            <w:proofErr w:type="spellStart"/>
            <w:r w:rsidRPr="00521EF7">
              <w:rPr>
                <w:sz w:val="18"/>
                <w:szCs w:val="18"/>
                <w:lang w:eastAsia="en-US"/>
              </w:rPr>
              <w:t>аэрированию</w:t>
            </w:r>
            <w:proofErr w:type="spellEnd"/>
            <w:r w:rsidRPr="00521EF7">
              <w:rPr>
                <w:sz w:val="18"/>
                <w:szCs w:val="18"/>
                <w:lang w:eastAsia="en-US"/>
              </w:rPr>
              <w:t xml:space="preserve">; </w:t>
            </w:r>
          </w:p>
          <w:p w:rsidR="00950102" w:rsidRPr="00521EF7" w:rsidRDefault="00C54C25" w:rsidP="00950102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>Придает готовым изделиям приятный вкус и аромат, золотистый цвет;</w:t>
            </w:r>
          </w:p>
          <w:p w:rsidR="00950102" w:rsidRPr="00521EF7" w:rsidRDefault="00C54C25" w:rsidP="00950102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>Равномерно распределяется в тесте;</w:t>
            </w:r>
          </w:p>
          <w:p w:rsidR="00950102" w:rsidRPr="00521EF7" w:rsidRDefault="00C54C25" w:rsidP="00950102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 xml:space="preserve">Маргарин позволяет получить пышную, насыщенную воздухом массу за счет высокой способности к </w:t>
            </w:r>
            <w:proofErr w:type="spellStart"/>
            <w:r w:rsidRPr="00521EF7">
              <w:rPr>
                <w:sz w:val="18"/>
                <w:szCs w:val="18"/>
                <w:lang w:eastAsia="en-US"/>
              </w:rPr>
              <w:t>аэрированию</w:t>
            </w:r>
            <w:proofErr w:type="spellEnd"/>
            <w:r w:rsidRPr="00521EF7">
              <w:rPr>
                <w:sz w:val="18"/>
                <w:szCs w:val="18"/>
                <w:lang w:eastAsia="en-US"/>
              </w:rPr>
              <w:t>;</w:t>
            </w:r>
          </w:p>
          <w:p w:rsidR="00950102" w:rsidRPr="00521EF7" w:rsidRDefault="00C54C25" w:rsidP="00950102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>Обеспечивает увеличение объема и рассыпчатость готового изделия;</w:t>
            </w:r>
          </w:p>
          <w:p w:rsidR="00950102" w:rsidRPr="00521EF7" w:rsidRDefault="00C54C25" w:rsidP="00950102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>Специально подобранный жировой состав и функциональные эмульгаторы, позволяют получить хороший внешний вид готового изделия, равномерную мелкодисперсную пористость;</w:t>
            </w:r>
          </w:p>
          <w:p w:rsidR="00950102" w:rsidRPr="00521EF7" w:rsidRDefault="00C54C25" w:rsidP="00950102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>Обладает высокой технологичностью, обеспечивает хорошую отсадку и формовку теста.</w:t>
            </w:r>
          </w:p>
          <w:p w:rsidR="00950102" w:rsidRPr="00521EF7" w:rsidRDefault="00C54C25" w:rsidP="00950102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Основные ингредиенты (состав):</w:t>
            </w:r>
          </w:p>
          <w:p w:rsidR="00950102" w:rsidRPr="00521EF7" w:rsidRDefault="00C54C25" w:rsidP="00950102">
            <w:pPr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sz w:val="18"/>
                <w:szCs w:val="18"/>
              </w:rPr>
              <w:t xml:space="preserve">Рафинированные дезодорированные масла в натуральном и модифицированном виде (пальмовое масло и его фракции, подсолнечное масло, пальмоядровое масло), вода питьевая, эмульгаторы (Е471, Е475, соевый лецитин), соль пищевая, краситель Е160а, ароматизатор, регулятор кислотности лимонная кислота.   </w:t>
            </w:r>
          </w:p>
          <w:p w:rsidR="00950102" w:rsidRPr="00521EF7" w:rsidRDefault="00C54C25" w:rsidP="00950102">
            <w:pPr>
              <w:jc w:val="both"/>
              <w:rPr>
                <w:sz w:val="22"/>
                <w:szCs w:val="22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Пищевая ценность в 100 г продукта:</w:t>
            </w:r>
            <w:r w:rsidRPr="00521EF7">
              <w:rPr>
                <w:sz w:val="18"/>
                <w:szCs w:val="18"/>
              </w:rPr>
              <w:t xml:space="preserve"> жиры – 82 г, энергетическая ценность (калорийность) - 740 ккал/3030 кДж.</w:t>
            </w:r>
          </w:p>
          <w:p w:rsidR="00950102" w:rsidRPr="00521EF7" w:rsidRDefault="00950102" w:rsidP="00950102">
            <w:pPr>
              <w:pStyle w:val="1"/>
              <w:outlineLvl w:val="0"/>
              <w:rPr>
                <w:b/>
                <w:sz w:val="18"/>
                <w:szCs w:val="18"/>
                <w:u w:val="single"/>
              </w:rPr>
            </w:pPr>
          </w:p>
          <w:p w:rsidR="00950102" w:rsidRPr="00521EF7" w:rsidRDefault="00C54C25" w:rsidP="00950102">
            <w:pPr>
              <w:pStyle w:val="1"/>
              <w:outlineLvl w:val="0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Органолептические и физико-химические показатели:</w:t>
            </w:r>
          </w:p>
          <w:tbl>
            <w:tblPr>
              <w:tblpPr w:leftFromText="180" w:rightFromText="180" w:vertAnchor="text" w:horzAnchor="margin" w:tblpX="108" w:tblpY="24"/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7"/>
              <w:gridCol w:w="2268"/>
              <w:gridCol w:w="1701"/>
            </w:tblGrid>
            <w:tr w:rsidR="00925CBA" w:rsidTr="00950102">
              <w:trPr>
                <w:trHeight w:val="416"/>
              </w:trPr>
              <w:tc>
                <w:tcPr>
                  <w:tcW w:w="2547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Показатель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Значение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Методика определения</w:t>
                  </w:r>
                </w:p>
              </w:tc>
            </w:tr>
            <w:tr w:rsidR="00925CBA" w:rsidTr="00950102">
              <w:trPr>
                <w:trHeight w:val="245"/>
              </w:trPr>
              <w:tc>
                <w:tcPr>
                  <w:tcW w:w="2547" w:type="dxa"/>
                  <w:vAlign w:val="center"/>
                </w:tcPr>
                <w:p w:rsidR="00950102" w:rsidRPr="00521EF7" w:rsidRDefault="00C54C25" w:rsidP="00950102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Вкус и запах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102" w:rsidRPr="00521EF7" w:rsidRDefault="00C54C25" w:rsidP="00950102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Чистые, вкус сливочный, запах сливочный с легкой топленой нотой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282"/>
              </w:trPr>
              <w:tc>
                <w:tcPr>
                  <w:tcW w:w="2547" w:type="dxa"/>
                  <w:vAlign w:val="center"/>
                </w:tcPr>
                <w:p w:rsidR="00950102" w:rsidRPr="00521EF7" w:rsidRDefault="00C54C25" w:rsidP="00950102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102" w:rsidRPr="00521EF7" w:rsidRDefault="00C54C25" w:rsidP="00950102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Светло-желтый, однородный по всей массе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255"/>
              </w:trPr>
              <w:tc>
                <w:tcPr>
                  <w:tcW w:w="2547" w:type="dxa"/>
                  <w:vAlign w:val="center"/>
                </w:tcPr>
                <w:p w:rsidR="00950102" w:rsidRPr="00521EF7" w:rsidRDefault="00C54C25" w:rsidP="00950102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Консистенция при (20±2)ºС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102" w:rsidRPr="00521EF7" w:rsidRDefault="00C54C25" w:rsidP="00950102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Пластичная, плотная, однородная, поверхность среза блестящая,  сухая на вид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20"/>
              </w:trPr>
              <w:tc>
                <w:tcPr>
                  <w:tcW w:w="2547" w:type="dxa"/>
                  <w:vAlign w:val="center"/>
                </w:tcPr>
                <w:p w:rsidR="00950102" w:rsidRPr="00521EF7" w:rsidRDefault="00C54C25" w:rsidP="00950102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жира, %, не менее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20"/>
              </w:trPr>
              <w:tc>
                <w:tcPr>
                  <w:tcW w:w="2547" w:type="dxa"/>
                  <w:vAlign w:val="center"/>
                </w:tcPr>
                <w:p w:rsidR="00950102" w:rsidRPr="00521EF7" w:rsidRDefault="00C54C25" w:rsidP="00950102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влаги и летучих веществ, % не более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20"/>
              </w:trPr>
              <w:tc>
                <w:tcPr>
                  <w:tcW w:w="2547" w:type="dxa"/>
                  <w:vAlign w:val="center"/>
                </w:tcPr>
                <w:p w:rsidR="00950102" w:rsidRPr="00521EF7" w:rsidRDefault="00C54C25" w:rsidP="00950102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поваренной соли, % не более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31933-2012</w:t>
                  </w:r>
                </w:p>
              </w:tc>
            </w:tr>
            <w:tr w:rsidR="00925CBA" w:rsidTr="00950102">
              <w:trPr>
                <w:trHeight w:val="261"/>
              </w:trPr>
              <w:tc>
                <w:tcPr>
                  <w:tcW w:w="2547" w:type="dxa"/>
                  <w:vAlign w:val="center"/>
                </w:tcPr>
                <w:p w:rsidR="00950102" w:rsidRPr="00521EF7" w:rsidRDefault="00C54C25" w:rsidP="00950102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Температура плавления жира, выделенного из маргарина, ºС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33 - 36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424"/>
              </w:trPr>
              <w:tc>
                <w:tcPr>
                  <w:tcW w:w="2547" w:type="dxa"/>
                  <w:vAlign w:val="center"/>
                </w:tcPr>
                <w:p w:rsidR="00950102" w:rsidRPr="00521EF7" w:rsidRDefault="00C54C25" w:rsidP="00950102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твердых триглицеридов в жире, выделенном из маргарина, % при 20°С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14 - 17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269"/>
              </w:trPr>
              <w:tc>
                <w:tcPr>
                  <w:tcW w:w="2547" w:type="dxa"/>
                  <w:vAlign w:val="center"/>
                </w:tcPr>
                <w:p w:rsidR="00950102" w:rsidRPr="00521EF7" w:rsidRDefault="00C54C25" w:rsidP="00950102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Максимальное содержание насыщенных жирных кислот в жировой фазе продукта,  %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950102">
              <w:trPr>
                <w:trHeight w:val="247"/>
              </w:trPr>
              <w:tc>
                <w:tcPr>
                  <w:tcW w:w="2547" w:type="dxa"/>
                  <w:vAlign w:val="center"/>
                </w:tcPr>
                <w:p w:rsidR="00950102" w:rsidRPr="00521EF7" w:rsidRDefault="00C54C25" w:rsidP="00950102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Максимальное содержание трансизомеров жирных кислот в жировой фазе продукта,  %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31754-2012</w:t>
                  </w:r>
                </w:p>
              </w:tc>
            </w:tr>
          </w:tbl>
          <w:p w:rsidR="00950102" w:rsidRPr="00521EF7" w:rsidRDefault="00950102" w:rsidP="00950102">
            <w:pPr>
              <w:rPr>
                <w:b/>
                <w:u w:val="single"/>
              </w:rPr>
            </w:pPr>
          </w:p>
          <w:p w:rsidR="00950102" w:rsidRPr="00521EF7" w:rsidRDefault="00C54C25" w:rsidP="00950102">
            <w:pPr>
              <w:rPr>
                <w:b/>
                <w:u w:val="single"/>
              </w:rPr>
            </w:pPr>
            <w:r w:rsidRPr="00521EF7">
              <w:rPr>
                <w:b/>
                <w:u w:val="single"/>
              </w:rPr>
              <w:t>Сроки годности, температуры и условия хранения</w:t>
            </w:r>
          </w:p>
          <w:p w:rsidR="00950102" w:rsidRPr="00521EF7" w:rsidRDefault="00950102" w:rsidP="00950102">
            <w:pPr>
              <w:rPr>
                <w:b/>
                <w:u w:val="single"/>
              </w:rPr>
            </w:pPr>
          </w:p>
          <w:tbl>
            <w:tblPr>
              <w:tblW w:w="643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1"/>
              <w:gridCol w:w="2977"/>
            </w:tblGrid>
            <w:tr w:rsidR="00925CBA" w:rsidTr="00950102">
              <w:trPr>
                <w:trHeight w:val="20"/>
              </w:trPr>
              <w:tc>
                <w:tcPr>
                  <w:tcW w:w="3461" w:type="dxa"/>
                </w:tcPr>
                <w:p w:rsidR="00950102" w:rsidRPr="00521EF7" w:rsidRDefault="00C54C25" w:rsidP="00950102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От  -20ºС до +20ºС включительно</w:t>
                  </w:r>
                </w:p>
              </w:tc>
              <w:tc>
                <w:tcPr>
                  <w:tcW w:w="2977" w:type="dxa"/>
                </w:tcPr>
                <w:p w:rsidR="00950102" w:rsidRPr="00521EF7" w:rsidRDefault="00C54C25" w:rsidP="00950102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360 суток</w:t>
                  </w:r>
                </w:p>
              </w:tc>
            </w:tr>
            <w:tr w:rsidR="00925CBA" w:rsidTr="00950102">
              <w:trPr>
                <w:trHeight w:val="349"/>
              </w:trPr>
              <w:tc>
                <w:tcPr>
                  <w:tcW w:w="6438" w:type="dxa"/>
                  <w:gridSpan w:val="2"/>
                </w:tcPr>
                <w:p w:rsidR="00950102" w:rsidRPr="00521EF7" w:rsidRDefault="00C54C25" w:rsidP="00950102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Не подвергать действию прямых солнечных лучей. Хранить отдельно от продуктов, обладающих резким специфическим запахом. </w:t>
                  </w:r>
                </w:p>
              </w:tc>
            </w:tr>
          </w:tbl>
          <w:p w:rsidR="00950102" w:rsidRPr="00521EF7" w:rsidRDefault="00C54C25" w:rsidP="00950102">
            <w:pPr>
              <w:pStyle w:val="1"/>
              <w:ind w:left="1260" w:hanging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Упаковка:</w:t>
            </w:r>
            <w:r w:rsidRPr="00521EF7">
              <w:rPr>
                <w:b/>
                <w:sz w:val="18"/>
                <w:szCs w:val="18"/>
              </w:rPr>
              <w:tab/>
            </w:r>
            <w:r w:rsidRPr="00521EF7">
              <w:rPr>
                <w:sz w:val="18"/>
                <w:szCs w:val="18"/>
              </w:rPr>
              <w:t xml:space="preserve">ящик из гофрированного картона с полимерным мешком-вкладышем. </w:t>
            </w:r>
          </w:p>
          <w:p w:rsidR="00950102" w:rsidRPr="00521EF7" w:rsidRDefault="00C54C25" w:rsidP="00950102">
            <w:pPr>
              <w:pStyle w:val="1"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Масса нетто 20 кг, вес брутто упаковочной единицы  20,350 кг.</w:t>
            </w:r>
          </w:p>
          <w:p w:rsidR="00950102" w:rsidRPr="00521EF7" w:rsidRDefault="00C54C25" w:rsidP="00950102">
            <w:pPr>
              <w:pStyle w:val="1"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На паллете 40 коробов, масса нетто 800 кг</w:t>
            </w:r>
          </w:p>
          <w:p w:rsidR="00950102" w:rsidRPr="00521EF7" w:rsidRDefault="00950102" w:rsidP="00950102">
            <w:pPr>
              <w:rPr>
                <w:b/>
                <w:sz w:val="18"/>
                <w:szCs w:val="18"/>
              </w:rPr>
            </w:pPr>
          </w:p>
          <w:p w:rsidR="00950102" w:rsidRPr="00521EF7" w:rsidRDefault="00C54C25" w:rsidP="00950102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021/2011 Технический регламент о безопасности пищевой продукции</w:t>
            </w:r>
          </w:p>
          <w:p w:rsidR="00950102" w:rsidRPr="00521EF7" w:rsidRDefault="00C54C25" w:rsidP="00950102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022/2011 Технический регламент на пищевую продукцию в части ее маркировки</w:t>
            </w:r>
          </w:p>
          <w:p w:rsidR="00950102" w:rsidRPr="00521EF7" w:rsidRDefault="00C54C25" w:rsidP="00950102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024/2011 Технический регламент на масложировую продукцию</w:t>
            </w:r>
          </w:p>
          <w:p w:rsidR="00950102" w:rsidRPr="00521EF7" w:rsidRDefault="00C54C25" w:rsidP="00950102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029/2012 Технический регламент о безопасности пищевых добавок, ароматизаторов и технологических вспомогательных средств</w:t>
            </w:r>
          </w:p>
          <w:p w:rsidR="00950102" w:rsidRPr="00521EF7" w:rsidRDefault="00C54C25" w:rsidP="00950102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Сертификат "</w:t>
            </w:r>
            <w:proofErr w:type="spellStart"/>
            <w:r w:rsidRPr="00521EF7">
              <w:rPr>
                <w:b/>
                <w:sz w:val="18"/>
                <w:szCs w:val="18"/>
              </w:rPr>
              <w:t>Халял</w:t>
            </w:r>
            <w:proofErr w:type="spellEnd"/>
            <w:r w:rsidRPr="00521EF7">
              <w:rPr>
                <w:b/>
                <w:sz w:val="18"/>
                <w:szCs w:val="18"/>
              </w:rPr>
              <w:t>"</w:t>
            </w:r>
          </w:p>
          <w:p w:rsidR="00950102" w:rsidRDefault="00950102" w:rsidP="00B129FC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</w:p>
        </w:tc>
      </w:tr>
      <w:tr w:rsidR="00925CBA" w:rsidTr="00DD1C9E">
        <w:tc>
          <w:tcPr>
            <w:tcW w:w="704" w:type="dxa"/>
          </w:tcPr>
          <w:p w:rsidR="00073189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985" w:type="dxa"/>
            <w:shd w:val="clear" w:color="auto" w:fill="auto"/>
          </w:tcPr>
          <w:p w:rsidR="00073189" w:rsidRPr="00073189" w:rsidRDefault="00C54C25" w:rsidP="0007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33830 </w:t>
            </w:r>
            <w:r w:rsidRPr="00073189">
              <w:rPr>
                <w:sz w:val="24"/>
                <w:szCs w:val="24"/>
              </w:rPr>
              <w:t>Маргарин твердый «</w:t>
            </w:r>
            <w:proofErr w:type="spellStart"/>
            <w:r w:rsidRPr="00073189">
              <w:rPr>
                <w:sz w:val="24"/>
                <w:szCs w:val="24"/>
              </w:rPr>
              <w:t>СолПро</w:t>
            </w:r>
            <w:proofErr w:type="spellEnd"/>
            <w:r w:rsidRPr="00073189">
              <w:rPr>
                <w:sz w:val="24"/>
                <w:szCs w:val="24"/>
              </w:rPr>
              <w:t xml:space="preserve">» для слоеных изделий, 82%, </w:t>
            </w:r>
          </w:p>
          <w:p w:rsidR="00073189" w:rsidRPr="00950102" w:rsidRDefault="00C54C25" w:rsidP="00073189">
            <w:pPr>
              <w:rPr>
                <w:sz w:val="24"/>
                <w:szCs w:val="24"/>
              </w:rPr>
            </w:pPr>
            <w:r w:rsidRPr="00073189">
              <w:rPr>
                <w:sz w:val="24"/>
                <w:szCs w:val="24"/>
              </w:rPr>
              <w:t>марка МТС, весовой</w:t>
            </w:r>
          </w:p>
        </w:tc>
        <w:tc>
          <w:tcPr>
            <w:tcW w:w="6804" w:type="dxa"/>
            <w:shd w:val="clear" w:color="auto" w:fill="auto"/>
          </w:tcPr>
          <w:p w:rsidR="00073189" w:rsidRPr="00521EF7" w:rsidRDefault="00C54C25" w:rsidP="00073189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  <w:r w:rsidRPr="00521EF7">
              <w:rPr>
                <w:rFonts w:ascii="Cambria" w:hAnsi="Cambria" w:cs="Tahoma"/>
                <w:b/>
                <w:bCs/>
                <w:iCs/>
              </w:rPr>
              <w:t>Спецификация № 33830 ТФ</w:t>
            </w:r>
          </w:p>
          <w:p w:rsidR="00073189" w:rsidRPr="00521EF7" w:rsidRDefault="00C54C25" w:rsidP="00073189">
            <w:pPr>
              <w:tabs>
                <w:tab w:val="center" w:pos="4932"/>
              </w:tabs>
              <w:jc w:val="both"/>
              <w:rPr>
                <w:rFonts w:ascii="Cambria" w:hAnsi="Cambria" w:cs="Tahoma"/>
                <w:b/>
                <w:bCs/>
                <w:iCs/>
              </w:rPr>
            </w:pPr>
            <w:r w:rsidRPr="00521EF7">
              <w:rPr>
                <w:bCs/>
                <w:i/>
                <w:iCs/>
              </w:rPr>
              <w:t>ГОСТ 32188-2013</w:t>
            </w:r>
          </w:p>
          <w:p w:rsidR="00073189" w:rsidRPr="00521EF7" w:rsidRDefault="00C54C25" w:rsidP="0007318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Область применения: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 xml:space="preserve">Применяется при производстве </w:t>
            </w:r>
            <w:proofErr w:type="spellStart"/>
            <w:r w:rsidRPr="00521EF7">
              <w:rPr>
                <w:sz w:val="18"/>
                <w:szCs w:val="18"/>
              </w:rPr>
              <w:t>бездрожжевых</w:t>
            </w:r>
            <w:proofErr w:type="spellEnd"/>
            <w:r w:rsidRPr="00521EF7">
              <w:rPr>
                <w:sz w:val="18"/>
                <w:szCs w:val="18"/>
              </w:rPr>
              <w:t xml:space="preserve"> и  дрожжевых слоеных изделий, круассанов, слоеного печенья и других изделий.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При непосредственном употреблении в пищу продукт не оказывает вредного воздействия на здоровье.</w:t>
            </w:r>
          </w:p>
          <w:p w:rsidR="00073189" w:rsidRPr="00521EF7" w:rsidRDefault="00C54C25" w:rsidP="0007318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Функциональные преимущества: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Специализированный  маргарин, фасовка по 2 кг;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Маргарин обладает высокой пластичностью;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Маргарин устойчив к механическим воздействиям;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Маргарин при раскатке  равномерно распределяется между слоями, не вкатывается  в тесто;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Обеспечивает большой объем и привлекательный внешний вид готовым изделиям;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Обеспечивает однородные, разделенные слои готовым изделиям.</w:t>
            </w:r>
          </w:p>
          <w:p w:rsidR="00073189" w:rsidRPr="00521EF7" w:rsidRDefault="00C54C25" w:rsidP="0007318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Основные ингредиенты (состав):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Рафинированные дезодорированные масла в натуральном и модифицированном виде (пальмовое масло и его фракции, подсолнечное масло), вода питьевая, эмульгаторы (Е471, Е475, соевый лецитин), соль пищевая, консервант Е202, краситель Е160а, регулятор кислотности лимонная кислота, ароматизатор.</w:t>
            </w:r>
          </w:p>
          <w:p w:rsidR="00073189" w:rsidRPr="00521EF7" w:rsidRDefault="00C54C25" w:rsidP="00073189">
            <w:pPr>
              <w:jc w:val="both"/>
              <w:rPr>
                <w:sz w:val="22"/>
                <w:szCs w:val="22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Пищевая ценность в 100 г продукта:</w:t>
            </w:r>
            <w:r w:rsidRPr="00521EF7">
              <w:rPr>
                <w:sz w:val="18"/>
                <w:szCs w:val="18"/>
              </w:rPr>
              <w:t xml:space="preserve"> жиры – 82 г, энергетическая ценность (калорийность) - 740 ккал/3030 кДж.</w:t>
            </w:r>
          </w:p>
          <w:p w:rsidR="00073189" w:rsidRPr="00521EF7" w:rsidRDefault="00073189" w:rsidP="00073189">
            <w:pPr>
              <w:pStyle w:val="1"/>
              <w:jc w:val="both"/>
              <w:outlineLvl w:val="0"/>
              <w:rPr>
                <w:b/>
                <w:sz w:val="18"/>
                <w:szCs w:val="18"/>
                <w:u w:val="single"/>
              </w:rPr>
            </w:pPr>
          </w:p>
          <w:p w:rsidR="00073189" w:rsidRPr="00521EF7" w:rsidRDefault="00C54C25" w:rsidP="00073189">
            <w:pPr>
              <w:pStyle w:val="1"/>
              <w:outlineLvl w:val="0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Органолептические и физико-химические показатели:</w:t>
            </w:r>
          </w:p>
          <w:tbl>
            <w:tblPr>
              <w:tblpPr w:leftFromText="180" w:rightFromText="180" w:vertAnchor="text" w:horzAnchor="margin" w:tblpX="108" w:tblpY="24"/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7"/>
              <w:gridCol w:w="2268"/>
              <w:gridCol w:w="1701"/>
            </w:tblGrid>
            <w:tr w:rsidR="00925CBA" w:rsidTr="00327C18">
              <w:trPr>
                <w:trHeight w:val="416"/>
              </w:trPr>
              <w:tc>
                <w:tcPr>
                  <w:tcW w:w="2547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Показатель</w:t>
                  </w:r>
                </w:p>
              </w:tc>
              <w:tc>
                <w:tcPr>
                  <w:tcW w:w="226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Значение</w:t>
                  </w:r>
                </w:p>
              </w:tc>
              <w:tc>
                <w:tcPr>
                  <w:tcW w:w="1701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Методика определения</w:t>
                  </w:r>
                </w:p>
              </w:tc>
            </w:tr>
            <w:tr w:rsidR="00925CBA" w:rsidTr="00327C18">
              <w:trPr>
                <w:trHeight w:val="245"/>
              </w:trPr>
              <w:tc>
                <w:tcPr>
                  <w:tcW w:w="2547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Вкус и запах</w:t>
                  </w:r>
                </w:p>
              </w:tc>
              <w:tc>
                <w:tcPr>
                  <w:tcW w:w="2268" w:type="dxa"/>
                  <w:vAlign w:val="center"/>
                </w:tcPr>
                <w:p w:rsidR="00073189" w:rsidRPr="00521EF7" w:rsidRDefault="00C54C25" w:rsidP="00073189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Чистые, с привкусом и запахом сливок с легкой молочной нотой, допускается топленая нота</w:t>
                  </w:r>
                </w:p>
              </w:tc>
              <w:tc>
                <w:tcPr>
                  <w:tcW w:w="1701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82"/>
              </w:trPr>
              <w:tc>
                <w:tcPr>
                  <w:tcW w:w="2547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2268" w:type="dxa"/>
                  <w:vAlign w:val="center"/>
                </w:tcPr>
                <w:p w:rsidR="00073189" w:rsidRPr="00521EF7" w:rsidRDefault="00C54C25" w:rsidP="00073189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Желтый, однородный по всей массе</w:t>
                  </w:r>
                </w:p>
              </w:tc>
              <w:tc>
                <w:tcPr>
                  <w:tcW w:w="1701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55"/>
              </w:trPr>
              <w:tc>
                <w:tcPr>
                  <w:tcW w:w="2547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Консистенция при (20±2)ºС</w:t>
                  </w:r>
                </w:p>
              </w:tc>
              <w:tc>
                <w:tcPr>
                  <w:tcW w:w="2268" w:type="dxa"/>
                  <w:vAlign w:val="center"/>
                </w:tcPr>
                <w:p w:rsidR="00073189" w:rsidRPr="00521EF7" w:rsidRDefault="00C54C25" w:rsidP="00073189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Пластичная, плотная, однородная, поверхность среза </w:t>
                  </w:r>
                  <w:proofErr w:type="spellStart"/>
                  <w:r w:rsidRPr="00521EF7">
                    <w:rPr>
                      <w:sz w:val="18"/>
                      <w:szCs w:val="18"/>
                    </w:rPr>
                    <w:t>слабоблестящая</w:t>
                  </w:r>
                  <w:proofErr w:type="spellEnd"/>
                  <w:r w:rsidRPr="00521EF7">
                    <w:rPr>
                      <w:sz w:val="18"/>
                      <w:szCs w:val="18"/>
                    </w:rPr>
                    <w:t>,  сухая на вид</w:t>
                  </w:r>
                </w:p>
              </w:tc>
              <w:tc>
                <w:tcPr>
                  <w:tcW w:w="1701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0"/>
              </w:trPr>
              <w:tc>
                <w:tcPr>
                  <w:tcW w:w="2547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жира, %, не менее</w:t>
                  </w:r>
                </w:p>
              </w:tc>
              <w:tc>
                <w:tcPr>
                  <w:tcW w:w="226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701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0"/>
              </w:trPr>
              <w:tc>
                <w:tcPr>
                  <w:tcW w:w="2547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влаги и летучих веществ, % не более</w:t>
                  </w:r>
                </w:p>
              </w:tc>
              <w:tc>
                <w:tcPr>
                  <w:tcW w:w="226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0"/>
              </w:trPr>
              <w:tc>
                <w:tcPr>
                  <w:tcW w:w="2547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поваренной соли, % не более</w:t>
                  </w:r>
                </w:p>
              </w:tc>
              <w:tc>
                <w:tcPr>
                  <w:tcW w:w="226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31933-2012</w:t>
                  </w:r>
                </w:p>
              </w:tc>
            </w:tr>
            <w:tr w:rsidR="00925CBA" w:rsidTr="00327C18">
              <w:trPr>
                <w:trHeight w:val="261"/>
              </w:trPr>
              <w:tc>
                <w:tcPr>
                  <w:tcW w:w="2547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Температура плавления жира, выделенного из маргарина, ºС</w:t>
                  </w:r>
                </w:p>
              </w:tc>
              <w:tc>
                <w:tcPr>
                  <w:tcW w:w="226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44 – 48</w:t>
                  </w:r>
                </w:p>
              </w:tc>
              <w:tc>
                <w:tcPr>
                  <w:tcW w:w="1701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131"/>
              </w:trPr>
              <w:tc>
                <w:tcPr>
                  <w:tcW w:w="2547" w:type="dxa"/>
                  <w:vMerge w:val="restart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твердых триглицеридов в жире, выделенном из маргарина, %  при температуре</w:t>
                  </w:r>
                </w:p>
              </w:tc>
              <w:tc>
                <w:tcPr>
                  <w:tcW w:w="226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10°С     58 - 65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123"/>
              </w:trPr>
              <w:tc>
                <w:tcPr>
                  <w:tcW w:w="2547" w:type="dxa"/>
                  <w:vMerge/>
                  <w:vAlign w:val="center"/>
                </w:tcPr>
                <w:p w:rsidR="00073189" w:rsidRPr="00521EF7" w:rsidRDefault="00073189" w:rsidP="0007318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20°С     39 - 43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073189" w:rsidRPr="00521EF7" w:rsidRDefault="00073189" w:rsidP="000731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25CBA" w:rsidTr="00327C18">
              <w:trPr>
                <w:trHeight w:val="123"/>
              </w:trPr>
              <w:tc>
                <w:tcPr>
                  <w:tcW w:w="2547" w:type="dxa"/>
                  <w:vMerge/>
                  <w:vAlign w:val="center"/>
                </w:tcPr>
                <w:p w:rsidR="00073189" w:rsidRPr="00521EF7" w:rsidRDefault="00073189" w:rsidP="0007318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 35°С     13 - 17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073189" w:rsidRPr="00521EF7" w:rsidRDefault="00073189" w:rsidP="000731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25CBA" w:rsidTr="00327C18">
              <w:trPr>
                <w:trHeight w:val="269"/>
              </w:trPr>
              <w:tc>
                <w:tcPr>
                  <w:tcW w:w="2547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lastRenderedPageBreak/>
                    <w:t xml:space="preserve">Максимальное содержание насыщенных жирных кислот в жировой фазе продукта, % </w:t>
                  </w:r>
                </w:p>
              </w:tc>
              <w:tc>
                <w:tcPr>
                  <w:tcW w:w="226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701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47"/>
              </w:trPr>
              <w:tc>
                <w:tcPr>
                  <w:tcW w:w="2547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Максимальное содержание трансизомеров жирных кислот в жировой фазе продукта, % </w:t>
                  </w:r>
                </w:p>
              </w:tc>
              <w:tc>
                <w:tcPr>
                  <w:tcW w:w="226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31754-2012</w:t>
                  </w:r>
                </w:p>
              </w:tc>
            </w:tr>
          </w:tbl>
          <w:p w:rsidR="00073189" w:rsidRPr="00521EF7" w:rsidRDefault="00073189" w:rsidP="00073189">
            <w:pPr>
              <w:rPr>
                <w:b/>
                <w:u w:val="single"/>
              </w:rPr>
            </w:pPr>
          </w:p>
          <w:p w:rsidR="00073189" w:rsidRPr="00521EF7" w:rsidRDefault="00C54C25" w:rsidP="00073189">
            <w:pPr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Сроки годности, температуры и условия хранения</w:t>
            </w:r>
          </w:p>
          <w:tbl>
            <w:tblPr>
              <w:tblW w:w="643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19"/>
              <w:gridCol w:w="3119"/>
            </w:tblGrid>
            <w:tr w:rsidR="00925CBA" w:rsidTr="00327C18">
              <w:trPr>
                <w:trHeight w:val="20"/>
              </w:trPr>
              <w:tc>
                <w:tcPr>
                  <w:tcW w:w="3319" w:type="dxa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от - 20°С до +20°С включительно </w:t>
                  </w:r>
                </w:p>
              </w:tc>
              <w:tc>
                <w:tcPr>
                  <w:tcW w:w="3119" w:type="dxa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360 суток</w:t>
                  </w:r>
                </w:p>
              </w:tc>
            </w:tr>
            <w:tr w:rsidR="00925CBA" w:rsidTr="00327C18">
              <w:trPr>
                <w:trHeight w:val="349"/>
              </w:trPr>
              <w:tc>
                <w:tcPr>
                  <w:tcW w:w="6438" w:type="dxa"/>
                  <w:gridSpan w:val="2"/>
                </w:tcPr>
                <w:p w:rsidR="00073189" w:rsidRPr="00521EF7" w:rsidRDefault="00C54C25" w:rsidP="00073189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Не подвергать действию прямых солнечных лучей. Хранить отдельно от продуктов, обладающих резким специфическим запахом. </w:t>
                  </w:r>
                </w:p>
              </w:tc>
            </w:tr>
          </w:tbl>
          <w:p w:rsidR="00073189" w:rsidRPr="00521EF7" w:rsidRDefault="00073189" w:rsidP="00073189">
            <w:pPr>
              <w:pStyle w:val="1"/>
              <w:jc w:val="both"/>
              <w:outlineLvl w:val="0"/>
              <w:rPr>
                <w:b/>
                <w:sz w:val="18"/>
                <w:szCs w:val="18"/>
              </w:rPr>
            </w:pPr>
          </w:p>
          <w:p w:rsidR="00073189" w:rsidRPr="00521EF7" w:rsidRDefault="00C54C25" w:rsidP="00073189">
            <w:pPr>
              <w:pStyle w:val="1"/>
              <w:ind w:left="1260" w:hanging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Упаковка:</w:t>
            </w:r>
            <w:r w:rsidRPr="00521EF7">
              <w:rPr>
                <w:b/>
                <w:sz w:val="18"/>
                <w:szCs w:val="18"/>
              </w:rPr>
              <w:tab/>
            </w:r>
            <w:r w:rsidRPr="00521EF7">
              <w:rPr>
                <w:sz w:val="18"/>
                <w:szCs w:val="18"/>
              </w:rPr>
              <w:t xml:space="preserve">ящик из гофрированного картона, вмещающий 5 пластов по 2 кг, обернутых в полимерную пленку. </w:t>
            </w:r>
          </w:p>
          <w:p w:rsidR="00073189" w:rsidRPr="00521EF7" w:rsidRDefault="00C54C25" w:rsidP="00073189">
            <w:pPr>
              <w:pStyle w:val="1"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Масса нетто 10 кг, вес брутто упаковочной единицы  10,303 кг.</w:t>
            </w:r>
          </w:p>
          <w:p w:rsidR="00073189" w:rsidRPr="00521EF7" w:rsidRDefault="00C54C25" w:rsidP="00073189">
            <w:pPr>
              <w:pStyle w:val="1"/>
              <w:ind w:left="1260"/>
              <w:jc w:val="both"/>
              <w:outlineLvl w:val="0"/>
              <w:rPr>
                <w:sz w:val="22"/>
                <w:szCs w:val="22"/>
              </w:rPr>
            </w:pPr>
            <w:r w:rsidRPr="00521EF7">
              <w:rPr>
                <w:b/>
                <w:sz w:val="18"/>
                <w:szCs w:val="18"/>
              </w:rPr>
              <w:t xml:space="preserve">На паллете:  </w:t>
            </w:r>
            <w:r w:rsidRPr="00521EF7">
              <w:rPr>
                <w:sz w:val="18"/>
                <w:szCs w:val="18"/>
              </w:rPr>
              <w:t>88 коробов, масса нетто 880 кг, вес брутто продукции на паллете 911,24 кг</w:t>
            </w:r>
            <w:r w:rsidRPr="00521EF7">
              <w:rPr>
                <w:sz w:val="22"/>
                <w:szCs w:val="22"/>
              </w:rPr>
              <w:t>.</w:t>
            </w:r>
          </w:p>
          <w:p w:rsidR="00073189" w:rsidRPr="00521EF7" w:rsidRDefault="00C54C25" w:rsidP="00073189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021/2011 Технический регламент о безопасности пищевой продукции</w:t>
            </w:r>
          </w:p>
          <w:p w:rsidR="00073189" w:rsidRPr="00521EF7" w:rsidRDefault="00C54C25" w:rsidP="00073189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022/2011 Технический регламент на пищевую продукцию в части ее маркировки</w:t>
            </w:r>
          </w:p>
          <w:p w:rsidR="00073189" w:rsidRPr="00521EF7" w:rsidRDefault="00C54C25" w:rsidP="00073189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024/2011 Технический регламент на масложировую продукцию</w:t>
            </w:r>
          </w:p>
          <w:p w:rsidR="00073189" w:rsidRPr="00521EF7" w:rsidRDefault="00C54C25" w:rsidP="00073189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029/2012 Технический регламент о безопасности пищевых добавок, ароматизаторов и технологических вспомогательных средств</w:t>
            </w:r>
          </w:p>
          <w:p w:rsidR="00073189" w:rsidRPr="00521EF7" w:rsidRDefault="00C54C25" w:rsidP="00073189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Сертификат "</w:t>
            </w:r>
            <w:proofErr w:type="spellStart"/>
            <w:r w:rsidRPr="00521EF7">
              <w:rPr>
                <w:b/>
                <w:sz w:val="18"/>
                <w:szCs w:val="18"/>
              </w:rPr>
              <w:t>Халял</w:t>
            </w:r>
            <w:proofErr w:type="spellEnd"/>
            <w:r w:rsidRPr="00521EF7">
              <w:rPr>
                <w:b/>
                <w:sz w:val="18"/>
                <w:szCs w:val="18"/>
              </w:rPr>
              <w:t>"</w:t>
            </w:r>
          </w:p>
          <w:p w:rsidR="00073189" w:rsidRPr="00521EF7" w:rsidRDefault="00073189" w:rsidP="00950102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</w:p>
        </w:tc>
      </w:tr>
      <w:tr w:rsidR="00925CBA" w:rsidTr="00DD1C9E">
        <w:tc>
          <w:tcPr>
            <w:tcW w:w="704" w:type="dxa"/>
          </w:tcPr>
          <w:p w:rsidR="00073189" w:rsidRDefault="00C54C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019D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985" w:type="dxa"/>
            <w:shd w:val="clear" w:color="auto" w:fill="auto"/>
          </w:tcPr>
          <w:p w:rsidR="00073189" w:rsidRPr="00073189" w:rsidRDefault="00C54C25" w:rsidP="0007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33835 </w:t>
            </w:r>
            <w:r w:rsidRPr="00073189">
              <w:rPr>
                <w:sz w:val="24"/>
                <w:szCs w:val="24"/>
              </w:rPr>
              <w:t>Маргарин твердый «</w:t>
            </w:r>
            <w:proofErr w:type="spellStart"/>
            <w:r w:rsidRPr="00073189">
              <w:rPr>
                <w:sz w:val="24"/>
                <w:szCs w:val="24"/>
              </w:rPr>
              <w:t>СолПро</w:t>
            </w:r>
            <w:proofErr w:type="spellEnd"/>
            <w:r w:rsidRPr="00073189">
              <w:rPr>
                <w:sz w:val="24"/>
                <w:szCs w:val="24"/>
              </w:rPr>
              <w:t xml:space="preserve">» для слоеных изделий, 82%, </w:t>
            </w:r>
          </w:p>
          <w:p w:rsidR="00073189" w:rsidRPr="00073189" w:rsidRDefault="00C54C25" w:rsidP="00073189">
            <w:pPr>
              <w:rPr>
                <w:sz w:val="24"/>
                <w:szCs w:val="24"/>
              </w:rPr>
            </w:pPr>
            <w:r w:rsidRPr="00073189">
              <w:rPr>
                <w:sz w:val="24"/>
                <w:szCs w:val="24"/>
              </w:rPr>
              <w:t>марка МТС, весовой</w:t>
            </w:r>
          </w:p>
        </w:tc>
        <w:tc>
          <w:tcPr>
            <w:tcW w:w="6804" w:type="dxa"/>
            <w:shd w:val="clear" w:color="auto" w:fill="auto"/>
          </w:tcPr>
          <w:p w:rsidR="00073189" w:rsidRPr="00521EF7" w:rsidRDefault="00C54C25" w:rsidP="00073189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  <w:r w:rsidRPr="00521EF7">
              <w:rPr>
                <w:rFonts w:ascii="Cambria" w:hAnsi="Cambria" w:cs="Tahoma"/>
                <w:b/>
                <w:bCs/>
                <w:iCs/>
              </w:rPr>
              <w:t>Спецификация № 33835 ТФ</w:t>
            </w:r>
          </w:p>
          <w:p w:rsidR="00073189" w:rsidRPr="00521EF7" w:rsidRDefault="00C54C25" w:rsidP="00073189">
            <w:pPr>
              <w:tabs>
                <w:tab w:val="center" w:pos="4932"/>
              </w:tabs>
              <w:rPr>
                <w:rFonts w:ascii="Cambria" w:hAnsi="Cambria" w:cs="Tahoma"/>
                <w:b/>
                <w:bCs/>
                <w:iCs/>
              </w:rPr>
            </w:pPr>
            <w:r w:rsidRPr="00521EF7">
              <w:rPr>
                <w:bCs/>
                <w:i/>
                <w:iCs/>
              </w:rPr>
              <w:t>ГОСТ 32188-2013</w:t>
            </w:r>
          </w:p>
          <w:p w:rsidR="00073189" w:rsidRPr="00521EF7" w:rsidRDefault="00C54C25" w:rsidP="0007318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Область применения:</w:t>
            </w:r>
          </w:p>
          <w:p w:rsidR="00073189" w:rsidRPr="00521EF7" w:rsidRDefault="00C54C25" w:rsidP="00073189">
            <w:pPr>
              <w:jc w:val="both"/>
              <w:rPr>
                <w:bCs/>
                <w:sz w:val="18"/>
                <w:szCs w:val="18"/>
              </w:rPr>
            </w:pPr>
            <w:r w:rsidRPr="00521EF7">
              <w:rPr>
                <w:bCs/>
                <w:sz w:val="18"/>
                <w:szCs w:val="18"/>
              </w:rPr>
              <w:t xml:space="preserve">Применяется при производстве </w:t>
            </w:r>
            <w:proofErr w:type="spellStart"/>
            <w:r w:rsidRPr="00521EF7">
              <w:rPr>
                <w:bCs/>
                <w:sz w:val="18"/>
                <w:szCs w:val="18"/>
              </w:rPr>
              <w:t>бездрожжевых</w:t>
            </w:r>
            <w:proofErr w:type="spellEnd"/>
            <w:r w:rsidRPr="00521EF7">
              <w:rPr>
                <w:bCs/>
                <w:sz w:val="18"/>
                <w:szCs w:val="18"/>
              </w:rPr>
              <w:t xml:space="preserve"> и  дрожжевых слоеных изделий, круассанов, слоеного печенья и других изделий.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bCs/>
                <w:sz w:val="18"/>
                <w:szCs w:val="18"/>
              </w:rPr>
              <w:t xml:space="preserve">При непосредственном употреблении в пищу продукт не оказывает вредного воздействия на здоровье. </w:t>
            </w:r>
          </w:p>
          <w:p w:rsidR="00073189" w:rsidRPr="00521EF7" w:rsidRDefault="00C54C25" w:rsidP="0007318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Функциональные преимущества: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Специализированный высокожирный  маргарин;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Маргарин расфасован  в короб в виде монолита 10 кг со струнной  нарезкой на пласты по 1 кг;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Маргарин обладает высокой пластичностью;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Маргарин устойчив к механическим воздействиям;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Обеспечивает большой объем и привлекательный внешний вид готовым изделиям;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</w:rPr>
              <w:t>Обеспечивает однородные, разделенные слои готовым изделиям.</w:t>
            </w:r>
            <w:r w:rsidRPr="00521EF7">
              <w:rPr>
                <w:sz w:val="18"/>
                <w:szCs w:val="18"/>
                <w:lang w:eastAsia="en-US"/>
              </w:rPr>
              <w:t>.</w:t>
            </w:r>
          </w:p>
          <w:p w:rsidR="00073189" w:rsidRPr="00521EF7" w:rsidRDefault="00C54C25" w:rsidP="0007318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Основные ингредиенты (состав):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Рафинированные дезодорированные масла в натуральном и модифицированном виде (пальмовое масло и его фракции, подсолнечное масло), вода питьевая, эмульгаторы (Е471, Е475, соевый лецитин), соль пищевая, консервант Е202, краситель Е160а, регулятор кислотности лимонная кислота, ароматизатор.</w:t>
            </w:r>
          </w:p>
          <w:p w:rsidR="00073189" w:rsidRPr="00521EF7" w:rsidRDefault="00073189" w:rsidP="00073189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073189" w:rsidRPr="00521EF7" w:rsidRDefault="00C54C25" w:rsidP="00073189">
            <w:pPr>
              <w:jc w:val="both"/>
              <w:rPr>
                <w:sz w:val="22"/>
                <w:szCs w:val="22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Пищевая ценность в 100 г продукта:</w:t>
            </w:r>
            <w:r w:rsidRPr="00521EF7">
              <w:rPr>
                <w:sz w:val="18"/>
                <w:szCs w:val="18"/>
              </w:rPr>
              <w:t xml:space="preserve"> жиры – 82 г, энергетическая ценность (калорийность) - 740 ккал/3030 кДж.</w:t>
            </w:r>
          </w:p>
          <w:p w:rsidR="00073189" w:rsidRPr="00521EF7" w:rsidRDefault="00073189" w:rsidP="00073189">
            <w:pPr>
              <w:pStyle w:val="1"/>
              <w:jc w:val="both"/>
              <w:outlineLvl w:val="0"/>
              <w:rPr>
                <w:b/>
                <w:sz w:val="18"/>
                <w:szCs w:val="18"/>
                <w:u w:val="single"/>
              </w:rPr>
            </w:pPr>
          </w:p>
          <w:p w:rsidR="00073189" w:rsidRPr="00521EF7" w:rsidRDefault="00C54C25" w:rsidP="00073189">
            <w:pPr>
              <w:pStyle w:val="1"/>
              <w:outlineLvl w:val="0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Органолептические и физико-химические показатели:</w:t>
            </w:r>
          </w:p>
          <w:tbl>
            <w:tblPr>
              <w:tblpPr w:leftFromText="180" w:rightFromText="180" w:vertAnchor="text" w:horzAnchor="margin" w:tblpX="108" w:tblpY="24"/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4"/>
              <w:gridCol w:w="1984"/>
              <w:gridCol w:w="1418"/>
            </w:tblGrid>
            <w:tr w:rsidR="00925CBA" w:rsidTr="00327C18">
              <w:trPr>
                <w:trHeight w:val="416"/>
              </w:trPr>
              <w:tc>
                <w:tcPr>
                  <w:tcW w:w="3114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Показатель</w:t>
                  </w:r>
                </w:p>
              </w:tc>
              <w:tc>
                <w:tcPr>
                  <w:tcW w:w="1984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Значение</w:t>
                  </w:r>
                </w:p>
              </w:tc>
              <w:tc>
                <w:tcPr>
                  <w:tcW w:w="141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Методика определения</w:t>
                  </w:r>
                </w:p>
              </w:tc>
            </w:tr>
            <w:tr w:rsidR="00925CBA" w:rsidTr="00327C18">
              <w:trPr>
                <w:trHeight w:val="245"/>
              </w:trPr>
              <w:tc>
                <w:tcPr>
                  <w:tcW w:w="3114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Вкус и запах</w:t>
                  </w:r>
                </w:p>
              </w:tc>
              <w:tc>
                <w:tcPr>
                  <w:tcW w:w="1984" w:type="dxa"/>
                  <w:vAlign w:val="center"/>
                </w:tcPr>
                <w:p w:rsidR="00073189" w:rsidRPr="00521EF7" w:rsidRDefault="00C54C25" w:rsidP="00073189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Чистые, с привкусом и запахом сливок с легкой молочной нотой, допускается топленая нота</w:t>
                  </w:r>
                </w:p>
              </w:tc>
              <w:tc>
                <w:tcPr>
                  <w:tcW w:w="141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82"/>
              </w:trPr>
              <w:tc>
                <w:tcPr>
                  <w:tcW w:w="3114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1984" w:type="dxa"/>
                  <w:vAlign w:val="center"/>
                </w:tcPr>
                <w:p w:rsidR="00073189" w:rsidRPr="00521EF7" w:rsidRDefault="00C54C25" w:rsidP="00073189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Желтый, однородный по всей массе</w:t>
                  </w:r>
                </w:p>
              </w:tc>
              <w:tc>
                <w:tcPr>
                  <w:tcW w:w="141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55"/>
              </w:trPr>
              <w:tc>
                <w:tcPr>
                  <w:tcW w:w="3114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Консистенция при (20±2)ºС</w:t>
                  </w:r>
                </w:p>
              </w:tc>
              <w:tc>
                <w:tcPr>
                  <w:tcW w:w="1984" w:type="dxa"/>
                  <w:vAlign w:val="center"/>
                </w:tcPr>
                <w:p w:rsidR="00073189" w:rsidRPr="00521EF7" w:rsidRDefault="00C54C25" w:rsidP="00073189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Пластичная, плотная, однородная, поверхность среза слабо блестящая,  сухая на вид</w:t>
                  </w:r>
                </w:p>
              </w:tc>
              <w:tc>
                <w:tcPr>
                  <w:tcW w:w="141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0"/>
              </w:trPr>
              <w:tc>
                <w:tcPr>
                  <w:tcW w:w="3114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жира, %, не менее</w:t>
                  </w:r>
                </w:p>
              </w:tc>
              <w:tc>
                <w:tcPr>
                  <w:tcW w:w="1984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41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0"/>
              </w:trPr>
              <w:tc>
                <w:tcPr>
                  <w:tcW w:w="3114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lastRenderedPageBreak/>
                    <w:t>Массовая доля влаги и летучих веществ, % не более</w:t>
                  </w:r>
                </w:p>
              </w:tc>
              <w:tc>
                <w:tcPr>
                  <w:tcW w:w="1984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0"/>
              </w:trPr>
              <w:tc>
                <w:tcPr>
                  <w:tcW w:w="3114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поваренной соли, % не более</w:t>
                  </w:r>
                </w:p>
              </w:tc>
              <w:tc>
                <w:tcPr>
                  <w:tcW w:w="1984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31933-2012</w:t>
                  </w:r>
                </w:p>
              </w:tc>
            </w:tr>
            <w:tr w:rsidR="00925CBA" w:rsidTr="00327C18">
              <w:trPr>
                <w:trHeight w:val="261"/>
              </w:trPr>
              <w:tc>
                <w:tcPr>
                  <w:tcW w:w="3114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Температура плавления жира, выделенного из маргарина, ºС</w:t>
                  </w:r>
                </w:p>
              </w:tc>
              <w:tc>
                <w:tcPr>
                  <w:tcW w:w="1984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44 – 48</w:t>
                  </w:r>
                </w:p>
              </w:tc>
              <w:tc>
                <w:tcPr>
                  <w:tcW w:w="141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131"/>
              </w:trPr>
              <w:tc>
                <w:tcPr>
                  <w:tcW w:w="3114" w:type="dxa"/>
                  <w:vMerge w:val="restart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твердых триглицеридов в жире, выделенном из маргарина, %  при температуре</w:t>
                  </w:r>
                </w:p>
              </w:tc>
              <w:tc>
                <w:tcPr>
                  <w:tcW w:w="1984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10°С     58 - 65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123"/>
              </w:trPr>
              <w:tc>
                <w:tcPr>
                  <w:tcW w:w="3114" w:type="dxa"/>
                  <w:vMerge/>
                  <w:vAlign w:val="center"/>
                </w:tcPr>
                <w:p w:rsidR="00073189" w:rsidRPr="00521EF7" w:rsidRDefault="00073189" w:rsidP="0007318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20°С     39 - 43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073189" w:rsidRPr="00521EF7" w:rsidRDefault="00073189" w:rsidP="000731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25CBA" w:rsidTr="00327C18">
              <w:trPr>
                <w:trHeight w:val="123"/>
              </w:trPr>
              <w:tc>
                <w:tcPr>
                  <w:tcW w:w="3114" w:type="dxa"/>
                  <w:vMerge/>
                  <w:vAlign w:val="center"/>
                </w:tcPr>
                <w:p w:rsidR="00073189" w:rsidRPr="00521EF7" w:rsidRDefault="00073189" w:rsidP="0007318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 35°С     13 - 17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073189" w:rsidRPr="00521EF7" w:rsidRDefault="00073189" w:rsidP="000731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25CBA" w:rsidTr="00327C18">
              <w:trPr>
                <w:trHeight w:val="269"/>
              </w:trPr>
              <w:tc>
                <w:tcPr>
                  <w:tcW w:w="3114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Максимальное содержание насыщенных жирных кислот в жировой фазе продукта, % </w:t>
                  </w:r>
                </w:p>
              </w:tc>
              <w:tc>
                <w:tcPr>
                  <w:tcW w:w="1984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41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327C18">
              <w:trPr>
                <w:trHeight w:val="247"/>
              </w:trPr>
              <w:tc>
                <w:tcPr>
                  <w:tcW w:w="3114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Максимальное содержание трансизомеров жирных кислот в жировой фазе продукта, % </w:t>
                  </w:r>
                </w:p>
              </w:tc>
              <w:tc>
                <w:tcPr>
                  <w:tcW w:w="1984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31754-2012</w:t>
                  </w:r>
                </w:p>
              </w:tc>
            </w:tr>
          </w:tbl>
          <w:p w:rsidR="00073189" w:rsidRPr="00521EF7" w:rsidRDefault="00073189" w:rsidP="00073189">
            <w:pPr>
              <w:rPr>
                <w:b/>
                <w:u w:val="single"/>
              </w:rPr>
            </w:pPr>
          </w:p>
          <w:p w:rsidR="00073189" w:rsidRPr="00521EF7" w:rsidRDefault="00C54C25" w:rsidP="00073189">
            <w:pPr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Сроки годности, температуры и условия хранения</w:t>
            </w:r>
          </w:p>
          <w:p w:rsidR="00073189" w:rsidRPr="00521EF7" w:rsidRDefault="00073189" w:rsidP="00073189">
            <w:pPr>
              <w:rPr>
                <w:b/>
                <w:u w:val="single"/>
              </w:rPr>
            </w:pPr>
          </w:p>
          <w:tbl>
            <w:tblPr>
              <w:tblW w:w="644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3"/>
              <w:gridCol w:w="3260"/>
            </w:tblGrid>
            <w:tr w:rsidR="00925CBA" w:rsidTr="00327C18">
              <w:trPr>
                <w:trHeight w:val="277"/>
              </w:trPr>
              <w:tc>
                <w:tcPr>
                  <w:tcW w:w="3183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от - 20°С до +20°С включительно</w:t>
                  </w:r>
                </w:p>
              </w:tc>
              <w:tc>
                <w:tcPr>
                  <w:tcW w:w="3260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360 суток</w:t>
                  </w:r>
                </w:p>
              </w:tc>
            </w:tr>
            <w:tr w:rsidR="00925CBA" w:rsidTr="00327C18">
              <w:trPr>
                <w:trHeight w:val="268"/>
              </w:trPr>
              <w:tc>
                <w:tcPr>
                  <w:tcW w:w="6443" w:type="dxa"/>
                  <w:gridSpan w:val="2"/>
                </w:tcPr>
                <w:p w:rsidR="00073189" w:rsidRPr="00521EF7" w:rsidRDefault="00C54C25" w:rsidP="00073189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Не подвергать действию прямых солнечных лучей. Хранить отдельно от продуктов, обладающих резким специфическим запахом. </w:t>
                  </w:r>
                </w:p>
              </w:tc>
            </w:tr>
          </w:tbl>
          <w:p w:rsidR="00073189" w:rsidRPr="00521EF7" w:rsidRDefault="00073189" w:rsidP="00073189">
            <w:pPr>
              <w:pStyle w:val="1"/>
              <w:ind w:left="1260" w:hanging="1260"/>
              <w:jc w:val="both"/>
              <w:outlineLvl w:val="0"/>
              <w:rPr>
                <w:b/>
                <w:sz w:val="18"/>
                <w:szCs w:val="18"/>
              </w:rPr>
            </w:pPr>
          </w:p>
          <w:p w:rsidR="00073189" w:rsidRPr="00521EF7" w:rsidRDefault="00C54C25" w:rsidP="00073189">
            <w:pPr>
              <w:pStyle w:val="1"/>
              <w:ind w:left="1260" w:hanging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Упаковка:</w:t>
            </w:r>
            <w:r w:rsidRPr="00521EF7">
              <w:rPr>
                <w:b/>
                <w:sz w:val="18"/>
                <w:szCs w:val="18"/>
              </w:rPr>
              <w:tab/>
            </w:r>
            <w:r w:rsidRPr="00521EF7">
              <w:rPr>
                <w:sz w:val="18"/>
                <w:szCs w:val="18"/>
              </w:rPr>
              <w:t>ящик из гофрированного картона, вмещающий монолит, обернутый в пергамент, весом  10 кг со струнной нарезкой пластов по 1 кг. Масса нетто 10 кг, брутто 10,216 кг</w:t>
            </w:r>
            <w:r w:rsidRPr="00521EF7">
              <w:rPr>
                <w:sz w:val="18"/>
                <w:szCs w:val="18"/>
              </w:rPr>
              <w:tab/>
            </w:r>
          </w:p>
          <w:p w:rsidR="00073189" w:rsidRPr="00521EF7" w:rsidRDefault="00C54C25" w:rsidP="00073189">
            <w:pPr>
              <w:pStyle w:val="1"/>
              <w:ind w:left="1260"/>
              <w:jc w:val="both"/>
              <w:outlineLvl w:val="0"/>
              <w:rPr>
                <w:sz w:val="22"/>
                <w:szCs w:val="22"/>
              </w:rPr>
            </w:pPr>
            <w:r w:rsidRPr="00521EF7">
              <w:rPr>
                <w:b/>
                <w:sz w:val="18"/>
                <w:szCs w:val="18"/>
              </w:rPr>
              <w:t xml:space="preserve">На паллете:  </w:t>
            </w:r>
            <w:r w:rsidRPr="00521EF7">
              <w:rPr>
                <w:sz w:val="18"/>
                <w:szCs w:val="18"/>
              </w:rPr>
              <w:t>77 коробов, масса нетто 770 кг, вес брутто продукции на паллете 786,56 кг</w:t>
            </w:r>
            <w:r w:rsidRPr="00521EF7">
              <w:rPr>
                <w:sz w:val="22"/>
                <w:szCs w:val="22"/>
              </w:rPr>
              <w:t>.</w:t>
            </w:r>
          </w:p>
          <w:p w:rsidR="00073189" w:rsidRPr="00521EF7" w:rsidRDefault="00073189" w:rsidP="00073189"/>
          <w:p w:rsidR="00073189" w:rsidRPr="00521EF7" w:rsidRDefault="00C54C25" w:rsidP="00073189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021/2011 Технический регламент о безопасности пищевой продукции</w:t>
            </w:r>
          </w:p>
          <w:p w:rsidR="00073189" w:rsidRPr="00521EF7" w:rsidRDefault="00C54C25" w:rsidP="00073189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022/2011 Технический регламент на пищевую продукцию в части ее маркировки</w:t>
            </w:r>
          </w:p>
          <w:p w:rsidR="00073189" w:rsidRPr="00521EF7" w:rsidRDefault="00C54C25" w:rsidP="00073189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024/2011 Технический регламент на масложировую продукцию</w:t>
            </w:r>
          </w:p>
          <w:p w:rsidR="00073189" w:rsidRPr="00521EF7" w:rsidRDefault="00C54C25" w:rsidP="00073189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029/2012 Технический регламент о безопасности пищевых добавок, ароматизаторов и технологических вспомогательных средств</w:t>
            </w:r>
          </w:p>
          <w:p w:rsidR="00073189" w:rsidRPr="00521EF7" w:rsidRDefault="00C54C25" w:rsidP="00073189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Сертификат "</w:t>
            </w:r>
            <w:proofErr w:type="spellStart"/>
            <w:r w:rsidRPr="00521EF7">
              <w:rPr>
                <w:b/>
                <w:sz w:val="18"/>
                <w:szCs w:val="18"/>
              </w:rPr>
              <w:t>Халял</w:t>
            </w:r>
            <w:proofErr w:type="spellEnd"/>
            <w:r w:rsidRPr="00521EF7">
              <w:rPr>
                <w:b/>
                <w:sz w:val="18"/>
                <w:szCs w:val="18"/>
              </w:rPr>
              <w:t>"</w:t>
            </w:r>
          </w:p>
          <w:p w:rsidR="00073189" w:rsidRPr="00521EF7" w:rsidRDefault="00073189" w:rsidP="00073189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</w:p>
        </w:tc>
      </w:tr>
      <w:tr w:rsidR="00925CBA" w:rsidTr="00DD1C9E">
        <w:tc>
          <w:tcPr>
            <w:tcW w:w="704" w:type="dxa"/>
          </w:tcPr>
          <w:p w:rsidR="00073189" w:rsidRDefault="00D7019D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189</w:t>
            </w:r>
          </w:p>
        </w:tc>
        <w:tc>
          <w:tcPr>
            <w:tcW w:w="1985" w:type="dxa"/>
            <w:shd w:val="clear" w:color="auto" w:fill="auto"/>
          </w:tcPr>
          <w:p w:rsidR="00073189" w:rsidRPr="00073189" w:rsidRDefault="00C54C25" w:rsidP="0007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33840 </w:t>
            </w:r>
            <w:r w:rsidRPr="00073189">
              <w:rPr>
                <w:sz w:val="24"/>
                <w:szCs w:val="24"/>
              </w:rPr>
              <w:t>Маргарин твердый «</w:t>
            </w:r>
            <w:proofErr w:type="spellStart"/>
            <w:r w:rsidRPr="00073189">
              <w:rPr>
                <w:sz w:val="24"/>
                <w:szCs w:val="24"/>
              </w:rPr>
              <w:t>СолПро</w:t>
            </w:r>
            <w:proofErr w:type="spellEnd"/>
            <w:r w:rsidRPr="00073189">
              <w:rPr>
                <w:sz w:val="24"/>
                <w:szCs w:val="24"/>
              </w:rPr>
              <w:t xml:space="preserve">» для кремов, 84%, </w:t>
            </w:r>
          </w:p>
          <w:p w:rsidR="00073189" w:rsidRPr="00073189" w:rsidRDefault="00C54C25" w:rsidP="00073189">
            <w:pPr>
              <w:rPr>
                <w:sz w:val="24"/>
                <w:szCs w:val="24"/>
              </w:rPr>
            </w:pPr>
            <w:r w:rsidRPr="00073189">
              <w:rPr>
                <w:sz w:val="24"/>
                <w:szCs w:val="24"/>
              </w:rPr>
              <w:t>марка МТК, весовой</w:t>
            </w:r>
          </w:p>
        </w:tc>
        <w:tc>
          <w:tcPr>
            <w:tcW w:w="6804" w:type="dxa"/>
            <w:shd w:val="clear" w:color="auto" w:fill="auto"/>
          </w:tcPr>
          <w:p w:rsidR="00073189" w:rsidRPr="00521EF7" w:rsidRDefault="00C54C25" w:rsidP="00073189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  <w:r w:rsidRPr="00521EF7">
              <w:rPr>
                <w:rFonts w:ascii="Cambria" w:hAnsi="Cambria" w:cs="Tahoma"/>
                <w:b/>
                <w:bCs/>
                <w:iCs/>
              </w:rPr>
              <w:t>Спецификация № 33840 ТФ</w:t>
            </w:r>
          </w:p>
          <w:p w:rsidR="00073189" w:rsidRPr="00521EF7" w:rsidRDefault="00C54C25" w:rsidP="00073189">
            <w:pPr>
              <w:rPr>
                <w:bCs/>
                <w:i/>
                <w:iCs/>
              </w:rPr>
            </w:pPr>
            <w:r w:rsidRPr="00521EF7">
              <w:rPr>
                <w:bCs/>
                <w:i/>
                <w:iCs/>
              </w:rPr>
              <w:t>ГОСТ 32188-2013</w:t>
            </w:r>
          </w:p>
          <w:p w:rsidR="00073189" w:rsidRPr="00521EF7" w:rsidRDefault="00073189" w:rsidP="00073189">
            <w:pPr>
              <w:rPr>
                <w:b/>
                <w:sz w:val="18"/>
                <w:szCs w:val="18"/>
                <w:u w:val="single"/>
              </w:rPr>
            </w:pPr>
          </w:p>
          <w:p w:rsidR="00073189" w:rsidRPr="00521EF7" w:rsidRDefault="00C54C25" w:rsidP="0007318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Область применения:</w:t>
            </w:r>
          </w:p>
          <w:p w:rsidR="00073189" w:rsidRPr="00521EF7" w:rsidRDefault="00C54C25" w:rsidP="00073189">
            <w:pPr>
              <w:jc w:val="both"/>
              <w:rPr>
                <w:bCs/>
                <w:sz w:val="18"/>
                <w:szCs w:val="18"/>
              </w:rPr>
            </w:pPr>
            <w:r w:rsidRPr="00521EF7">
              <w:rPr>
                <w:bCs/>
                <w:sz w:val="18"/>
                <w:szCs w:val="18"/>
              </w:rPr>
              <w:t>Приготовление кремов и начинок для тортов, рулетов, пирожных, суфле, конфет «Птичье молоко» и других сахаристых и мучных кондитерских изделий.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bCs/>
                <w:sz w:val="18"/>
                <w:szCs w:val="18"/>
              </w:rPr>
              <w:t xml:space="preserve">При непосредственном употреблении в пищу продукт не оказывает вредного воздействия на здоровье. </w:t>
            </w:r>
          </w:p>
          <w:p w:rsidR="00073189" w:rsidRPr="00521EF7" w:rsidRDefault="00C54C25" w:rsidP="0007318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Функциональные преимущества: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>Высокожирный специализированный маргарин;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 xml:space="preserve">Маргарин имеет высокую </w:t>
            </w:r>
            <w:proofErr w:type="spellStart"/>
            <w:r w:rsidRPr="00521EF7">
              <w:rPr>
                <w:sz w:val="18"/>
                <w:szCs w:val="18"/>
                <w:lang w:eastAsia="en-US"/>
              </w:rPr>
              <w:t>кремообразующую</w:t>
            </w:r>
            <w:proofErr w:type="spellEnd"/>
            <w:r w:rsidRPr="00521EF7">
              <w:rPr>
                <w:sz w:val="18"/>
                <w:szCs w:val="18"/>
                <w:lang w:eastAsia="en-US"/>
              </w:rPr>
              <w:t xml:space="preserve"> способность;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 xml:space="preserve">Обладает хорошей </w:t>
            </w:r>
            <w:proofErr w:type="spellStart"/>
            <w:r w:rsidRPr="00521EF7">
              <w:rPr>
                <w:sz w:val="18"/>
                <w:szCs w:val="18"/>
                <w:lang w:eastAsia="en-US"/>
              </w:rPr>
              <w:t>формоустойчивостью</w:t>
            </w:r>
            <w:proofErr w:type="spellEnd"/>
            <w:r w:rsidRPr="00521EF7">
              <w:rPr>
                <w:sz w:val="18"/>
                <w:szCs w:val="18"/>
                <w:lang w:eastAsia="en-US"/>
              </w:rPr>
              <w:t>, рекомендуется для изготовления кремовых украшений;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>Маргарин хорошо удерживает сироп при производстве кремов с сахарным сиропом;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>Маргарин обеспечивает получение кремов и начинок с однородной консистенцией, слегка кремового оттенка;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  <w:lang w:eastAsia="en-US"/>
              </w:rPr>
            </w:pPr>
            <w:r w:rsidRPr="00521EF7">
              <w:rPr>
                <w:sz w:val="18"/>
                <w:szCs w:val="18"/>
                <w:lang w:eastAsia="en-US"/>
              </w:rPr>
              <w:t>Готовый крем легко принимает объемные и рельефные формы, хорошо сохраняет их устойчивость, имеет гладкую и блестящую поверхность.</w:t>
            </w:r>
          </w:p>
          <w:p w:rsidR="00073189" w:rsidRPr="00521EF7" w:rsidRDefault="00C54C25" w:rsidP="0007318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Основные ингредиенты (состав):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Рафинированные дезодорированные масла в натуральном и модифицированном виде (пальмовое масло, подсолнечное масло, пальмоядровое масло), вода питьевая, эмульгаторы (Е471, Е475, Е433), консервант Е202, краситель Е160а, регулятор кислотности лимонная кислота, ароматизатор.</w:t>
            </w:r>
          </w:p>
          <w:p w:rsidR="00073189" w:rsidRPr="00521EF7" w:rsidRDefault="00C54C25" w:rsidP="00073189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Может содержать следы соевого лецитина.</w:t>
            </w:r>
          </w:p>
          <w:p w:rsidR="00073189" w:rsidRPr="00521EF7" w:rsidRDefault="00073189" w:rsidP="0007318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073189" w:rsidRPr="00521EF7" w:rsidRDefault="00C54C25" w:rsidP="00073189">
            <w:pPr>
              <w:jc w:val="both"/>
              <w:rPr>
                <w:sz w:val="22"/>
                <w:szCs w:val="22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Пищевая ценность в 100 г продукта:</w:t>
            </w:r>
            <w:r w:rsidRPr="00521EF7">
              <w:rPr>
                <w:sz w:val="18"/>
                <w:szCs w:val="18"/>
              </w:rPr>
              <w:t xml:space="preserve"> жиры – 84 г, энергетическая ценность (калорийность)- 760 ккал/3110 кДж.</w:t>
            </w:r>
          </w:p>
          <w:p w:rsidR="00073189" w:rsidRPr="00521EF7" w:rsidRDefault="00073189" w:rsidP="00073189">
            <w:pPr>
              <w:pStyle w:val="1"/>
              <w:outlineLvl w:val="0"/>
              <w:rPr>
                <w:b/>
                <w:sz w:val="18"/>
                <w:szCs w:val="18"/>
                <w:u w:val="single"/>
              </w:rPr>
            </w:pPr>
          </w:p>
          <w:p w:rsidR="00073189" w:rsidRPr="00521EF7" w:rsidRDefault="00C54C25" w:rsidP="00073189">
            <w:pPr>
              <w:pStyle w:val="1"/>
              <w:outlineLvl w:val="0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Органолептические и физико-химические показатели:</w:t>
            </w:r>
          </w:p>
          <w:tbl>
            <w:tblPr>
              <w:tblpPr w:leftFromText="180" w:rightFromText="180" w:vertAnchor="text" w:horzAnchor="margin" w:tblpX="108" w:tblpY="24"/>
              <w:tblW w:w="6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417"/>
            </w:tblGrid>
            <w:tr w:rsidR="00925CBA" w:rsidTr="0000021E">
              <w:trPr>
                <w:trHeight w:val="416"/>
              </w:trPr>
              <w:tc>
                <w:tcPr>
                  <w:tcW w:w="2689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Показатель</w:t>
                  </w:r>
                </w:p>
              </w:tc>
              <w:tc>
                <w:tcPr>
                  <w:tcW w:w="2409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Значение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Методика определения</w:t>
                  </w:r>
                </w:p>
              </w:tc>
            </w:tr>
            <w:tr w:rsidR="00925CBA" w:rsidTr="0000021E">
              <w:trPr>
                <w:trHeight w:val="245"/>
              </w:trPr>
              <w:tc>
                <w:tcPr>
                  <w:tcW w:w="2689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lastRenderedPageBreak/>
                    <w:t>Вкус и запах</w:t>
                  </w:r>
                </w:p>
              </w:tc>
              <w:tc>
                <w:tcPr>
                  <w:tcW w:w="2409" w:type="dxa"/>
                  <w:vAlign w:val="center"/>
                </w:tcPr>
                <w:p w:rsidR="00073189" w:rsidRPr="00521EF7" w:rsidRDefault="00C54C25" w:rsidP="00073189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Вкус и запах сливочные</w:t>
                  </w:r>
                </w:p>
              </w:tc>
              <w:tc>
                <w:tcPr>
                  <w:tcW w:w="1417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82"/>
              </w:trPr>
              <w:tc>
                <w:tcPr>
                  <w:tcW w:w="2689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2409" w:type="dxa"/>
                  <w:vAlign w:val="center"/>
                </w:tcPr>
                <w:p w:rsidR="00073189" w:rsidRPr="00521EF7" w:rsidRDefault="00C54C25" w:rsidP="00073189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Светло-желтый, однородный по всей массе</w:t>
                  </w:r>
                </w:p>
              </w:tc>
              <w:tc>
                <w:tcPr>
                  <w:tcW w:w="1417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55"/>
              </w:trPr>
              <w:tc>
                <w:tcPr>
                  <w:tcW w:w="2689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Консистенция при (20±2)ºС</w:t>
                  </w:r>
                </w:p>
              </w:tc>
              <w:tc>
                <w:tcPr>
                  <w:tcW w:w="2409" w:type="dxa"/>
                  <w:vAlign w:val="center"/>
                </w:tcPr>
                <w:p w:rsidR="00073189" w:rsidRPr="00521EF7" w:rsidRDefault="00C54C25" w:rsidP="00073189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Пластичная, плотная, однородная, поверхность среза блестящая,  сухая на вид</w:t>
                  </w:r>
                </w:p>
              </w:tc>
              <w:tc>
                <w:tcPr>
                  <w:tcW w:w="1417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0"/>
              </w:trPr>
              <w:tc>
                <w:tcPr>
                  <w:tcW w:w="2689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жира, %, не менее</w:t>
                  </w:r>
                </w:p>
              </w:tc>
              <w:tc>
                <w:tcPr>
                  <w:tcW w:w="2409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0"/>
              </w:trPr>
              <w:tc>
                <w:tcPr>
                  <w:tcW w:w="2689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влаги и летучих веществ, % не более</w:t>
                  </w:r>
                </w:p>
              </w:tc>
              <w:tc>
                <w:tcPr>
                  <w:tcW w:w="2409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0"/>
              </w:trPr>
              <w:tc>
                <w:tcPr>
                  <w:tcW w:w="2689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поваренной соли, % не более</w:t>
                  </w:r>
                </w:p>
              </w:tc>
              <w:tc>
                <w:tcPr>
                  <w:tcW w:w="2409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31933-2012</w:t>
                  </w:r>
                </w:p>
              </w:tc>
            </w:tr>
            <w:tr w:rsidR="00925CBA" w:rsidTr="0000021E">
              <w:trPr>
                <w:trHeight w:val="261"/>
              </w:trPr>
              <w:tc>
                <w:tcPr>
                  <w:tcW w:w="2689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Температура плавления жира, выделенного из маргарина, ºС</w:t>
                  </w:r>
                </w:p>
              </w:tc>
              <w:tc>
                <w:tcPr>
                  <w:tcW w:w="2409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35 - 38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424"/>
              </w:trPr>
              <w:tc>
                <w:tcPr>
                  <w:tcW w:w="2689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твердых триглицеридов в жире, выделенном из маргарина, % при 20°С</w:t>
                  </w:r>
                </w:p>
              </w:tc>
              <w:tc>
                <w:tcPr>
                  <w:tcW w:w="2409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16 - 21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69"/>
              </w:trPr>
              <w:tc>
                <w:tcPr>
                  <w:tcW w:w="2689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насыщенных жирных кислот % не более</w:t>
                  </w:r>
                </w:p>
              </w:tc>
              <w:tc>
                <w:tcPr>
                  <w:tcW w:w="2409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47"/>
              </w:trPr>
              <w:tc>
                <w:tcPr>
                  <w:tcW w:w="2689" w:type="dxa"/>
                  <w:vAlign w:val="center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трансизомеров жирных кислот, % не более</w:t>
                  </w:r>
                </w:p>
              </w:tc>
              <w:tc>
                <w:tcPr>
                  <w:tcW w:w="2409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31754-2012</w:t>
                  </w:r>
                </w:p>
              </w:tc>
            </w:tr>
          </w:tbl>
          <w:p w:rsidR="00073189" w:rsidRPr="00521EF7" w:rsidRDefault="00073189" w:rsidP="00073189">
            <w:pPr>
              <w:rPr>
                <w:b/>
                <w:sz w:val="18"/>
                <w:szCs w:val="18"/>
                <w:u w:val="single"/>
              </w:rPr>
            </w:pPr>
          </w:p>
          <w:p w:rsidR="00073189" w:rsidRPr="00521EF7" w:rsidRDefault="00C54C25" w:rsidP="00073189">
            <w:pPr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Сроки годности, температуры и условия хранения</w:t>
            </w:r>
          </w:p>
          <w:p w:rsidR="00073189" w:rsidRPr="00521EF7" w:rsidRDefault="00073189" w:rsidP="00073189">
            <w:pPr>
              <w:rPr>
                <w:b/>
                <w:u w:val="single"/>
              </w:rPr>
            </w:pPr>
          </w:p>
          <w:tbl>
            <w:tblPr>
              <w:tblW w:w="65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57"/>
              <w:gridCol w:w="3828"/>
            </w:tblGrid>
            <w:tr w:rsidR="00925CBA" w:rsidTr="0000021E">
              <w:trPr>
                <w:trHeight w:val="20"/>
              </w:trPr>
              <w:tc>
                <w:tcPr>
                  <w:tcW w:w="2757" w:type="dxa"/>
                </w:tcPr>
                <w:p w:rsidR="00073189" w:rsidRPr="00521EF7" w:rsidRDefault="00C54C25" w:rsidP="00073189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от - 20°С до +20°С включительно</w:t>
                  </w:r>
                </w:p>
              </w:tc>
              <w:tc>
                <w:tcPr>
                  <w:tcW w:w="3828" w:type="dxa"/>
                </w:tcPr>
                <w:p w:rsidR="00073189" w:rsidRPr="00521EF7" w:rsidRDefault="00C54C25" w:rsidP="00073189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360 суток</w:t>
                  </w:r>
                </w:p>
              </w:tc>
            </w:tr>
            <w:tr w:rsidR="00925CBA" w:rsidTr="0000021E">
              <w:trPr>
                <w:trHeight w:val="349"/>
              </w:trPr>
              <w:tc>
                <w:tcPr>
                  <w:tcW w:w="6585" w:type="dxa"/>
                  <w:gridSpan w:val="2"/>
                </w:tcPr>
                <w:p w:rsidR="00073189" w:rsidRPr="00521EF7" w:rsidRDefault="00C54C25" w:rsidP="00073189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Не подвергать действию прямых солнечных лучей. Хранить отдельно от продуктов, обладающих резким специфическим запахом. </w:t>
                  </w:r>
                </w:p>
              </w:tc>
            </w:tr>
          </w:tbl>
          <w:p w:rsidR="00073189" w:rsidRPr="00521EF7" w:rsidRDefault="00C54C25" w:rsidP="00073189">
            <w:pPr>
              <w:pStyle w:val="1"/>
              <w:ind w:left="1260" w:hanging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Упаковка:</w:t>
            </w:r>
            <w:r w:rsidRPr="00521EF7">
              <w:rPr>
                <w:b/>
                <w:sz w:val="18"/>
                <w:szCs w:val="18"/>
              </w:rPr>
              <w:tab/>
            </w:r>
            <w:r w:rsidRPr="00521EF7">
              <w:rPr>
                <w:sz w:val="18"/>
                <w:szCs w:val="18"/>
              </w:rPr>
              <w:t xml:space="preserve">ящик из гофрированного картона с полимерным мешком-вкладышем. </w:t>
            </w:r>
          </w:p>
          <w:p w:rsidR="00073189" w:rsidRPr="00521EF7" w:rsidRDefault="00C54C25" w:rsidP="00073189">
            <w:pPr>
              <w:pStyle w:val="1"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Масса нетто 20 кг, вес брутто упаковочной единицы  20,350 кг.</w:t>
            </w:r>
          </w:p>
          <w:p w:rsidR="00073189" w:rsidRPr="00521EF7" w:rsidRDefault="00C54C25" w:rsidP="00073189">
            <w:pPr>
              <w:pStyle w:val="1"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На паллете 40 коробов, масса нетто 800 кг</w:t>
            </w:r>
          </w:p>
          <w:p w:rsidR="00073189" w:rsidRPr="00521EF7" w:rsidRDefault="00073189" w:rsidP="00073189">
            <w:pPr>
              <w:rPr>
                <w:b/>
                <w:sz w:val="18"/>
                <w:szCs w:val="18"/>
              </w:rPr>
            </w:pPr>
          </w:p>
          <w:p w:rsidR="00073189" w:rsidRPr="00521EF7" w:rsidRDefault="00C54C25" w:rsidP="00073189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021/2011 Технический регламент о безопасности пищевой продукции</w:t>
            </w:r>
          </w:p>
          <w:p w:rsidR="00073189" w:rsidRPr="00521EF7" w:rsidRDefault="00C54C25" w:rsidP="00073189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022/2011 Технический регламент на пищевую продукцию в части ее маркировки</w:t>
            </w:r>
          </w:p>
          <w:p w:rsidR="00073189" w:rsidRPr="00521EF7" w:rsidRDefault="00C54C25" w:rsidP="00073189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024/2011 Технический регламент на масложировую продукцию</w:t>
            </w:r>
          </w:p>
          <w:p w:rsidR="00073189" w:rsidRPr="00521EF7" w:rsidRDefault="00C54C25" w:rsidP="00073189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029/2012 Технический регламент о безопасности пищевых добавок, ароматизаторов и технологических вспомогательных средств</w:t>
            </w:r>
          </w:p>
          <w:p w:rsidR="00073189" w:rsidRPr="00521EF7" w:rsidRDefault="00C54C25" w:rsidP="00073189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Сертификат "</w:t>
            </w:r>
            <w:proofErr w:type="spellStart"/>
            <w:r w:rsidRPr="00521EF7">
              <w:rPr>
                <w:b/>
                <w:sz w:val="18"/>
                <w:szCs w:val="18"/>
              </w:rPr>
              <w:t>Халял</w:t>
            </w:r>
            <w:proofErr w:type="spellEnd"/>
            <w:r w:rsidRPr="00521EF7">
              <w:rPr>
                <w:b/>
                <w:sz w:val="18"/>
                <w:szCs w:val="18"/>
              </w:rPr>
              <w:t>"</w:t>
            </w:r>
          </w:p>
          <w:p w:rsidR="00073189" w:rsidRPr="00521EF7" w:rsidRDefault="00073189" w:rsidP="00073189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</w:p>
        </w:tc>
      </w:tr>
      <w:tr w:rsidR="00925CBA" w:rsidTr="00DD1C9E">
        <w:tc>
          <w:tcPr>
            <w:tcW w:w="704" w:type="dxa"/>
          </w:tcPr>
          <w:p w:rsidR="00073189" w:rsidRDefault="00D7019D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190</w:t>
            </w:r>
          </w:p>
        </w:tc>
        <w:tc>
          <w:tcPr>
            <w:tcW w:w="1985" w:type="dxa"/>
            <w:shd w:val="clear" w:color="auto" w:fill="auto"/>
          </w:tcPr>
          <w:p w:rsidR="00073189" w:rsidRPr="00073189" w:rsidRDefault="00C54C25" w:rsidP="0007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331110 </w:t>
            </w:r>
            <w:r w:rsidRPr="00073189">
              <w:rPr>
                <w:sz w:val="24"/>
                <w:szCs w:val="24"/>
              </w:rPr>
              <w:t xml:space="preserve">Маргарин твердый «GRANDPRO </w:t>
            </w:r>
            <w:proofErr w:type="spellStart"/>
            <w:r w:rsidRPr="00073189">
              <w:rPr>
                <w:sz w:val="24"/>
                <w:szCs w:val="24"/>
              </w:rPr>
              <w:t>Cake</w:t>
            </w:r>
            <w:proofErr w:type="spellEnd"/>
            <w:r w:rsidRPr="00073189">
              <w:rPr>
                <w:sz w:val="24"/>
                <w:szCs w:val="24"/>
              </w:rPr>
              <w:t xml:space="preserve">» для выпечки, 82%, </w:t>
            </w:r>
          </w:p>
          <w:p w:rsidR="00073189" w:rsidRPr="00073189" w:rsidRDefault="00C54C25" w:rsidP="00073189">
            <w:pPr>
              <w:rPr>
                <w:sz w:val="24"/>
                <w:szCs w:val="24"/>
              </w:rPr>
            </w:pPr>
            <w:r w:rsidRPr="00073189">
              <w:rPr>
                <w:sz w:val="24"/>
                <w:szCs w:val="24"/>
              </w:rPr>
              <w:t>марка МТ, весовой</w:t>
            </w:r>
          </w:p>
        </w:tc>
        <w:tc>
          <w:tcPr>
            <w:tcW w:w="6804" w:type="dxa"/>
            <w:shd w:val="clear" w:color="auto" w:fill="auto"/>
          </w:tcPr>
          <w:p w:rsidR="00327C18" w:rsidRPr="00521EF7" w:rsidRDefault="00C54C25" w:rsidP="00327C18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  <w:r w:rsidRPr="00521EF7">
              <w:rPr>
                <w:rFonts w:ascii="Cambria" w:hAnsi="Cambria" w:cs="Tahoma"/>
                <w:b/>
                <w:bCs/>
                <w:iCs/>
              </w:rPr>
              <w:t>Спецификация № 331110 ТФ</w:t>
            </w:r>
          </w:p>
          <w:p w:rsidR="00327C18" w:rsidRPr="00521EF7" w:rsidRDefault="00C54C25" w:rsidP="00327C18">
            <w:pPr>
              <w:rPr>
                <w:bCs/>
                <w:i/>
                <w:iCs/>
              </w:rPr>
            </w:pPr>
            <w:r w:rsidRPr="00521EF7">
              <w:rPr>
                <w:bCs/>
                <w:i/>
                <w:iCs/>
              </w:rPr>
              <w:t>ГОСТ 32188-2013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Область применения:</w:t>
            </w:r>
          </w:p>
          <w:p w:rsidR="00327C18" w:rsidRPr="00521EF7" w:rsidRDefault="00C54C25" w:rsidP="00327C18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Применяется при производстве мучных кондитерских и хлебобулочных изделий для изготовления сдобно-булочных изделий, бриошей, пирогов и других кондитерских изделий.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bCs/>
                <w:sz w:val="18"/>
                <w:szCs w:val="18"/>
              </w:rPr>
              <w:t xml:space="preserve">При непосредственном употреблении в пищу продукт не оказывает вредного воздействия на здоровье. </w:t>
            </w:r>
          </w:p>
          <w:p w:rsidR="00327C18" w:rsidRPr="00521EF7" w:rsidRDefault="00C54C25" w:rsidP="00327C18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Функциональные преимущества: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 xml:space="preserve">Высокожирный универсальный маргарин; 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 xml:space="preserve">Готовые изделия обладают ярко выраженным вкусом сливочного масла; 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Предотвращает расслоение тестовой массы и вытекания жира из сдобных изделий;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Способствует образованию хорошей текстуры, высокого подъёма изделий, гарантирует мелкодисперсную пористость мякиша;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Специально подобранный жировой состав и концентрат смеси токоферолов позволяют сохранять высокое качество готового изделия в течение всего срока годности.</w:t>
            </w:r>
          </w:p>
          <w:p w:rsidR="00327C18" w:rsidRPr="00521EF7" w:rsidRDefault="00C54C25" w:rsidP="00327C18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Основные ингредиенты (состав):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Масла растительные рафинированные дезодорированные (в том числе модифицированные), вода питьевая, эмульгаторы (Е471, Е475, Е433), соль пищевая (не более 1%), ароматизатор, антиокислитель: аскорбиновая кислота, концентрат смеси токоферолов; регулятор кислотности лимонная кислота, краситель Е160а.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Может содержать следы соевого лецитина.</w:t>
            </w:r>
          </w:p>
          <w:p w:rsidR="00327C18" w:rsidRPr="00521EF7" w:rsidRDefault="00C54C25" w:rsidP="00327C18">
            <w:pPr>
              <w:jc w:val="both"/>
            </w:pPr>
            <w:r w:rsidRPr="00521EF7">
              <w:rPr>
                <w:b/>
                <w:sz w:val="18"/>
                <w:szCs w:val="18"/>
                <w:u w:val="single"/>
              </w:rPr>
              <w:t>Пищевая ценность в 100 г продукта:</w:t>
            </w:r>
            <w:r w:rsidRPr="00521EF7">
              <w:rPr>
                <w:sz w:val="18"/>
                <w:szCs w:val="18"/>
              </w:rPr>
              <w:t xml:space="preserve"> жиры – 82 г, энергетическая ценность - 740 ккал/3030 кДж.</w:t>
            </w:r>
          </w:p>
          <w:p w:rsidR="00327C18" w:rsidRPr="00521EF7" w:rsidRDefault="00327C18" w:rsidP="00327C18">
            <w:pPr>
              <w:keepNext/>
              <w:outlineLvl w:val="0"/>
              <w:rPr>
                <w:b/>
                <w:sz w:val="18"/>
                <w:szCs w:val="18"/>
                <w:u w:val="single"/>
              </w:rPr>
            </w:pPr>
          </w:p>
          <w:p w:rsidR="00327C18" w:rsidRPr="00521EF7" w:rsidRDefault="00C54C25" w:rsidP="00327C18">
            <w:pPr>
              <w:keepNext/>
              <w:outlineLvl w:val="0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Органолептические и физико-химические показатели:</w:t>
            </w:r>
          </w:p>
          <w:tbl>
            <w:tblPr>
              <w:tblpPr w:leftFromText="180" w:rightFromText="180" w:vertAnchor="text" w:horzAnchor="margin" w:tblpX="108" w:tblpY="24"/>
              <w:tblW w:w="67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276"/>
              <w:gridCol w:w="1134"/>
              <w:gridCol w:w="102"/>
              <w:gridCol w:w="1316"/>
              <w:gridCol w:w="111"/>
            </w:tblGrid>
            <w:tr w:rsidR="00925CBA" w:rsidTr="0000021E">
              <w:trPr>
                <w:gridAfter w:val="1"/>
                <w:wAfter w:w="111" w:type="dxa"/>
                <w:trHeight w:val="416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Показатель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Значение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Методика определения</w:t>
                  </w:r>
                </w:p>
              </w:tc>
            </w:tr>
            <w:tr w:rsidR="00925CBA" w:rsidTr="0000021E">
              <w:trPr>
                <w:gridAfter w:val="1"/>
                <w:wAfter w:w="111" w:type="dxa"/>
                <w:trHeight w:val="245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Вкус и запах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Выраженные, сладко-сливочного масла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gridAfter w:val="1"/>
                <w:wAfter w:w="111" w:type="dxa"/>
                <w:trHeight w:val="282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Желтый, однородный по всей массе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gridAfter w:val="1"/>
                <w:wAfter w:w="111" w:type="dxa"/>
                <w:trHeight w:val="255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Консистенция при (20±2)ºС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Пластичная, плотная, однородная, поверхность среза блестящая,  сухая на вид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gridAfter w:val="1"/>
                <w:wAfter w:w="111" w:type="dxa"/>
                <w:trHeight w:val="2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жира, %, не менее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gridAfter w:val="1"/>
                <w:wAfter w:w="111" w:type="dxa"/>
                <w:trHeight w:val="2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влаги и летучих веществ, % не более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gridAfter w:val="1"/>
                <w:wAfter w:w="111" w:type="dxa"/>
                <w:trHeight w:val="2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поваренной соли, % не более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31933-2012</w:t>
                  </w:r>
                </w:p>
              </w:tc>
            </w:tr>
            <w:tr w:rsidR="00925CBA" w:rsidTr="0000021E">
              <w:trPr>
                <w:gridAfter w:val="1"/>
                <w:wAfter w:w="111" w:type="dxa"/>
                <w:trHeight w:val="261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Температура плавления жира, выделенного из маргарина, ºС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33 – 38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424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твердых триглицеридов в жире, выделенном из маргарина, % при 20°С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Летний период 16 - 19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Зимний период 13 - 16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gridAfter w:val="1"/>
                <w:wAfter w:w="111" w:type="dxa"/>
                <w:trHeight w:val="269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насыщенных жирных кислот % не более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31663-2012               (</w:t>
                  </w:r>
                  <w:r w:rsidRPr="00521EF7">
                    <w:rPr>
                      <w:sz w:val="18"/>
                      <w:szCs w:val="18"/>
                      <w:lang w:val="en-US"/>
                    </w:rPr>
                    <w:t xml:space="preserve">ISO </w:t>
                  </w:r>
                  <w:r w:rsidRPr="00521EF7">
                    <w:rPr>
                      <w:sz w:val="18"/>
                      <w:szCs w:val="18"/>
                    </w:rPr>
                    <w:t>5508-90)</w:t>
                  </w:r>
                </w:p>
              </w:tc>
            </w:tr>
            <w:tr w:rsidR="00925CBA" w:rsidTr="0000021E">
              <w:trPr>
                <w:gridAfter w:val="1"/>
                <w:wAfter w:w="111" w:type="dxa"/>
                <w:trHeight w:val="247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трансизомеров жирных кислот, % не более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31754-2012</w:t>
                  </w:r>
                </w:p>
              </w:tc>
            </w:tr>
          </w:tbl>
          <w:p w:rsidR="00327C18" w:rsidRPr="00521EF7" w:rsidRDefault="00327C18" w:rsidP="00327C18">
            <w:pPr>
              <w:rPr>
                <w:b/>
                <w:u w:val="single"/>
              </w:rPr>
            </w:pPr>
          </w:p>
          <w:p w:rsidR="00327C18" w:rsidRPr="00521EF7" w:rsidRDefault="00C54C25" w:rsidP="00327C18">
            <w:pPr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Сроки годности, температуры и условия хранения</w:t>
            </w:r>
          </w:p>
          <w:tbl>
            <w:tblPr>
              <w:tblW w:w="644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3827"/>
            </w:tblGrid>
            <w:tr w:rsidR="00925CBA" w:rsidTr="0000021E">
              <w:trPr>
                <w:trHeight w:val="314"/>
              </w:trPr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от - 20°С до +20°С включительно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360 суток</w:t>
                  </w:r>
                </w:p>
              </w:tc>
            </w:tr>
            <w:tr w:rsidR="00925CBA" w:rsidTr="0000021E">
              <w:trPr>
                <w:trHeight w:val="232"/>
              </w:trPr>
              <w:tc>
                <w:tcPr>
                  <w:tcW w:w="6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7C18" w:rsidRPr="00521EF7" w:rsidRDefault="00C54C25" w:rsidP="00327C18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Не подвергать действию прямых солнечных лучей. Хранить отдельно от продуктов, обладающих резким специфическим запахом. </w:t>
                  </w:r>
                </w:p>
              </w:tc>
            </w:tr>
          </w:tbl>
          <w:p w:rsidR="00327C18" w:rsidRPr="00521EF7" w:rsidRDefault="00C54C25" w:rsidP="00327C18">
            <w:pPr>
              <w:keepNext/>
              <w:ind w:left="1260" w:hanging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Упаковка:</w:t>
            </w:r>
            <w:r w:rsidRPr="00521EF7">
              <w:rPr>
                <w:b/>
                <w:sz w:val="18"/>
                <w:szCs w:val="18"/>
              </w:rPr>
              <w:tab/>
            </w:r>
            <w:r w:rsidRPr="00521EF7">
              <w:rPr>
                <w:sz w:val="18"/>
                <w:szCs w:val="18"/>
              </w:rPr>
              <w:t xml:space="preserve">ящик из гофрированного картона с полимерным мешком-вкладышем. </w:t>
            </w:r>
          </w:p>
          <w:p w:rsidR="00327C18" w:rsidRPr="00521EF7" w:rsidRDefault="00C54C25" w:rsidP="00327C18">
            <w:pPr>
              <w:keepNext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Масса нетто 10 кг, вес брутто упаковочной единицы 10 кг.</w:t>
            </w:r>
          </w:p>
          <w:p w:rsidR="00327C18" w:rsidRPr="00521EF7" w:rsidRDefault="00C54C25" w:rsidP="00327C18">
            <w:pPr>
              <w:keepNext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На паллете 55 коробов, масса нетто 550 кг.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 xml:space="preserve">Продукт соответствует требованиям: 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024/2011 «Технический регламент на масложировую продукцию»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021/2011 «О безопасности пищевой продукции»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 xml:space="preserve">ТР ТС 022/2011 «Пищевая продукция в части ее упаковки» </w:t>
            </w:r>
          </w:p>
          <w:p w:rsidR="00073189" w:rsidRPr="00521EF7" w:rsidRDefault="00C54C25" w:rsidP="00327C18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  <w:r w:rsidRPr="00521EF7">
              <w:rPr>
                <w:b/>
                <w:sz w:val="18"/>
                <w:szCs w:val="18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</w:tc>
      </w:tr>
      <w:tr w:rsidR="00925CBA" w:rsidTr="00DD1C9E">
        <w:tc>
          <w:tcPr>
            <w:tcW w:w="704" w:type="dxa"/>
          </w:tcPr>
          <w:p w:rsidR="00327C18" w:rsidRDefault="00D7019D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191</w:t>
            </w:r>
          </w:p>
        </w:tc>
        <w:tc>
          <w:tcPr>
            <w:tcW w:w="1985" w:type="dxa"/>
            <w:shd w:val="clear" w:color="auto" w:fill="auto"/>
          </w:tcPr>
          <w:p w:rsidR="00327C18" w:rsidRPr="00327C18" w:rsidRDefault="00C54C25" w:rsidP="00327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338210 </w:t>
            </w:r>
            <w:r w:rsidRPr="00327C18">
              <w:rPr>
                <w:sz w:val="24"/>
                <w:szCs w:val="24"/>
              </w:rPr>
              <w:t xml:space="preserve">Маргарин твердый «GRANDPRO </w:t>
            </w:r>
            <w:proofErr w:type="spellStart"/>
            <w:r w:rsidRPr="00327C18">
              <w:rPr>
                <w:sz w:val="24"/>
                <w:szCs w:val="24"/>
              </w:rPr>
              <w:t>Tart</w:t>
            </w:r>
            <w:proofErr w:type="spellEnd"/>
            <w:r w:rsidRPr="00327C18">
              <w:rPr>
                <w:sz w:val="24"/>
                <w:szCs w:val="24"/>
              </w:rPr>
              <w:t xml:space="preserve">» для песочного теста, 82%, </w:t>
            </w:r>
          </w:p>
          <w:p w:rsidR="00327C18" w:rsidRPr="00073189" w:rsidRDefault="00C54C25" w:rsidP="00327C18">
            <w:pPr>
              <w:rPr>
                <w:sz w:val="24"/>
                <w:szCs w:val="24"/>
              </w:rPr>
            </w:pPr>
            <w:r w:rsidRPr="00327C18">
              <w:rPr>
                <w:sz w:val="24"/>
                <w:szCs w:val="24"/>
              </w:rPr>
              <w:t>марка МТ, весовой</w:t>
            </w:r>
          </w:p>
        </w:tc>
        <w:tc>
          <w:tcPr>
            <w:tcW w:w="6804" w:type="dxa"/>
            <w:shd w:val="clear" w:color="auto" w:fill="auto"/>
          </w:tcPr>
          <w:p w:rsidR="00327C18" w:rsidRPr="00521EF7" w:rsidRDefault="00C54C25" w:rsidP="00327C18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  <w:r w:rsidRPr="00521EF7">
              <w:rPr>
                <w:rFonts w:ascii="Cambria" w:hAnsi="Cambria" w:cs="Tahoma"/>
                <w:b/>
                <w:bCs/>
                <w:iCs/>
              </w:rPr>
              <w:t>Спецификация № 338210 ТФ</w:t>
            </w:r>
          </w:p>
          <w:p w:rsidR="00327C18" w:rsidRPr="00521EF7" w:rsidRDefault="00C54C25" w:rsidP="00327C18">
            <w:pPr>
              <w:rPr>
                <w:bCs/>
                <w:i/>
                <w:iCs/>
              </w:rPr>
            </w:pPr>
            <w:r w:rsidRPr="00521EF7">
              <w:rPr>
                <w:bCs/>
                <w:i/>
                <w:iCs/>
              </w:rPr>
              <w:t>ГОСТ 32188-2013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Область применения: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Применяется при производстве мучных кондитерских изделий из песочного теста, в том числе печенья типа «</w:t>
            </w:r>
            <w:proofErr w:type="spellStart"/>
            <w:r w:rsidRPr="00521EF7">
              <w:rPr>
                <w:sz w:val="18"/>
                <w:szCs w:val="18"/>
              </w:rPr>
              <w:t>Курабье</w:t>
            </w:r>
            <w:proofErr w:type="spellEnd"/>
            <w:r w:rsidRPr="00521EF7">
              <w:rPr>
                <w:sz w:val="18"/>
                <w:szCs w:val="18"/>
              </w:rPr>
              <w:t>», и других кондитерских изделий, технология которых предусматривает взбивание с сахаром\сахарной пудрой.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bCs/>
                <w:sz w:val="18"/>
                <w:szCs w:val="18"/>
              </w:rPr>
              <w:t xml:space="preserve">При непосредственном употреблении в пищу продукт не оказывает вредного воздействия на здоровье. </w:t>
            </w:r>
          </w:p>
          <w:p w:rsidR="00327C18" w:rsidRPr="00521EF7" w:rsidRDefault="00327C18" w:rsidP="00327C18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327C18" w:rsidRPr="00521EF7" w:rsidRDefault="00C54C25" w:rsidP="00327C18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Функциональные преимущества: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 xml:space="preserve">Высокожирный маргарин премиум класса, обладающий высокой способностью к </w:t>
            </w:r>
            <w:proofErr w:type="spellStart"/>
            <w:r w:rsidRPr="00521EF7">
              <w:rPr>
                <w:sz w:val="18"/>
                <w:szCs w:val="18"/>
              </w:rPr>
              <w:t>аэрированию</w:t>
            </w:r>
            <w:proofErr w:type="spellEnd"/>
            <w:r w:rsidRPr="00521EF7">
              <w:rPr>
                <w:sz w:val="18"/>
                <w:szCs w:val="18"/>
              </w:rPr>
              <w:t>, позволяет получить пышную, насыщенную воздухом массу;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Способствует удержанию воды и воздуха, позволяет предотвратить затягивание теста;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Обладает высокой технологичностью, обеспечивает хорошую отсадку и формовку теста ручным и механизированным способом;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Специально подобранный жировой состав и функциональные эмульгаторы, позволяют получить увеличение объема и однородную рассыпчатую структуру готового изделия;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Придает готовым изделиям приятный насыщенный сладко-сливочный вкус и аромат, золотистый цвет;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За счет введения натуральных антиокислителей продлевает сроки реализации готовых изделий.</w:t>
            </w:r>
          </w:p>
          <w:p w:rsidR="00327C18" w:rsidRPr="00521EF7" w:rsidRDefault="00327C18" w:rsidP="00327C18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327C18" w:rsidRPr="00521EF7" w:rsidRDefault="00C54C25" w:rsidP="00327C18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Основные ингредиенты (состав):</w:t>
            </w:r>
          </w:p>
          <w:p w:rsidR="00327C18" w:rsidRPr="00521EF7" w:rsidRDefault="00C54C25" w:rsidP="00327C18">
            <w:pPr>
              <w:jc w:val="both"/>
              <w:rPr>
                <w:iCs/>
                <w:sz w:val="18"/>
                <w:szCs w:val="18"/>
              </w:rPr>
            </w:pPr>
            <w:r w:rsidRPr="00521EF7">
              <w:rPr>
                <w:iCs/>
                <w:sz w:val="18"/>
                <w:szCs w:val="18"/>
              </w:rPr>
              <w:lastRenderedPageBreak/>
              <w:t>Масла растительные рафинированные дезодорированные (в том числе модифицированные), вода питьевая, эмульгаторы (Е471, Е475, Е433, соевый лецитин), соль пищевая (не более 1%), ароматизатор, антиокислитель: аскорбиновая кислота, концентрат смеси токоферолов; регулятор кислотности лимонная кислота, краситель Е160а.</w:t>
            </w:r>
          </w:p>
          <w:p w:rsidR="00327C18" w:rsidRPr="00521EF7" w:rsidRDefault="00C54C25" w:rsidP="00327C18">
            <w:pPr>
              <w:jc w:val="both"/>
            </w:pPr>
            <w:r w:rsidRPr="00521EF7">
              <w:rPr>
                <w:b/>
                <w:sz w:val="18"/>
                <w:szCs w:val="18"/>
                <w:u w:val="single"/>
              </w:rPr>
              <w:t>Пищевая ценность в 100 г продукта:</w:t>
            </w:r>
            <w:r w:rsidRPr="00521EF7">
              <w:rPr>
                <w:sz w:val="18"/>
                <w:szCs w:val="18"/>
              </w:rPr>
              <w:t xml:space="preserve"> жиры – 82 г, энергетическая ценность - 740 ккал/3030 кДж.</w:t>
            </w:r>
          </w:p>
          <w:p w:rsidR="00327C18" w:rsidRPr="00521EF7" w:rsidRDefault="00327C18" w:rsidP="00327C18">
            <w:pPr>
              <w:keepNext/>
              <w:outlineLvl w:val="0"/>
              <w:rPr>
                <w:b/>
                <w:sz w:val="18"/>
                <w:szCs w:val="18"/>
                <w:u w:val="single"/>
              </w:rPr>
            </w:pPr>
          </w:p>
          <w:p w:rsidR="00327C18" w:rsidRPr="00521EF7" w:rsidRDefault="00C54C25" w:rsidP="00327C18">
            <w:pPr>
              <w:keepNext/>
              <w:outlineLvl w:val="0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Органолептические и физико-химические показатели:</w:t>
            </w:r>
          </w:p>
          <w:tbl>
            <w:tblPr>
              <w:tblpPr w:leftFromText="180" w:rightFromText="180" w:vertAnchor="text" w:horzAnchor="margin" w:tblpX="108" w:tblpY="24"/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7"/>
              <w:gridCol w:w="2693"/>
              <w:gridCol w:w="1276"/>
            </w:tblGrid>
            <w:tr w:rsidR="00925CBA" w:rsidTr="0000021E">
              <w:trPr>
                <w:trHeight w:val="416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Показатель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Значение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Методика определения</w:t>
                  </w:r>
                </w:p>
              </w:tc>
            </w:tr>
            <w:tr w:rsidR="00925CBA" w:rsidTr="0000021E">
              <w:trPr>
                <w:trHeight w:val="245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Вкус и запах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Выраженные, сладко-сливочного масла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82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Желтый, однородный по всей массе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55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Консистенция при (20±2)ºС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Пластичная, плотная, однородная, поверхность среза блестящая,  сухая на вид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0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жира, %, не менее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0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влаги и летучих веществ, % не более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0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поваренной соли, % не более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31933-2012</w:t>
                  </w:r>
                </w:p>
              </w:tc>
            </w:tr>
            <w:tr w:rsidR="00925CBA" w:rsidTr="0000021E">
              <w:trPr>
                <w:trHeight w:val="261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Температура плавления жира, выделенного из маргарина, ºС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33 – 36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424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твердых триглицеридов в жире, выделенном из маргарина, % при 20°С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14 - 17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69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насыщенных жирных кислот % не более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31663-2012               (</w:t>
                  </w:r>
                  <w:r w:rsidRPr="00521EF7">
                    <w:rPr>
                      <w:sz w:val="18"/>
                      <w:szCs w:val="18"/>
                      <w:lang w:val="en-US"/>
                    </w:rPr>
                    <w:t xml:space="preserve">ISO </w:t>
                  </w:r>
                  <w:r w:rsidRPr="00521EF7">
                    <w:rPr>
                      <w:sz w:val="18"/>
                      <w:szCs w:val="18"/>
                    </w:rPr>
                    <w:t>5508-90)</w:t>
                  </w:r>
                </w:p>
              </w:tc>
            </w:tr>
            <w:tr w:rsidR="00925CBA" w:rsidTr="0000021E">
              <w:trPr>
                <w:trHeight w:val="247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трансизомеров жирных кислот, % не более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31754-2012</w:t>
                  </w:r>
                </w:p>
              </w:tc>
            </w:tr>
          </w:tbl>
          <w:p w:rsidR="00327C18" w:rsidRPr="00521EF7" w:rsidRDefault="00327C18" w:rsidP="00327C18">
            <w:pPr>
              <w:rPr>
                <w:b/>
                <w:u w:val="single"/>
              </w:rPr>
            </w:pPr>
          </w:p>
          <w:p w:rsidR="00327C18" w:rsidRPr="00521EF7" w:rsidRDefault="00C54C25" w:rsidP="00327C18">
            <w:pPr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Сроки годности, температуры и условия хранения</w:t>
            </w:r>
          </w:p>
          <w:tbl>
            <w:tblPr>
              <w:tblW w:w="644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4"/>
              <w:gridCol w:w="3969"/>
            </w:tblGrid>
            <w:tr w:rsidR="00925CBA" w:rsidTr="0000021E">
              <w:trPr>
                <w:trHeight w:val="314"/>
              </w:trPr>
              <w:tc>
                <w:tcPr>
                  <w:tcW w:w="2474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от - 20°С до +20°С включительно </w:t>
                  </w:r>
                </w:p>
              </w:tc>
              <w:tc>
                <w:tcPr>
                  <w:tcW w:w="3969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360 суток</w:t>
                  </w:r>
                </w:p>
              </w:tc>
            </w:tr>
            <w:tr w:rsidR="00925CBA" w:rsidTr="0000021E">
              <w:trPr>
                <w:trHeight w:val="232"/>
              </w:trPr>
              <w:tc>
                <w:tcPr>
                  <w:tcW w:w="6443" w:type="dxa"/>
                  <w:gridSpan w:val="2"/>
                </w:tcPr>
                <w:p w:rsidR="00327C18" w:rsidRPr="00521EF7" w:rsidRDefault="00C54C25" w:rsidP="00327C18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Не подвергать действию прямых солнечных лучей. Хранить отдельно от продуктов, обладающих резким специфическим запахом. </w:t>
                  </w:r>
                </w:p>
              </w:tc>
            </w:tr>
          </w:tbl>
          <w:p w:rsidR="00327C18" w:rsidRPr="00521EF7" w:rsidRDefault="00C54C25" w:rsidP="00327C18">
            <w:pPr>
              <w:keepNext/>
              <w:ind w:left="1260" w:hanging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Упаковка:</w:t>
            </w:r>
            <w:r w:rsidRPr="00521EF7">
              <w:rPr>
                <w:b/>
                <w:sz w:val="18"/>
                <w:szCs w:val="18"/>
              </w:rPr>
              <w:tab/>
            </w:r>
            <w:r w:rsidRPr="00521EF7">
              <w:rPr>
                <w:sz w:val="18"/>
                <w:szCs w:val="18"/>
              </w:rPr>
              <w:t xml:space="preserve">ящик из гофрированного картона с полимерным мешком-вкладышем. </w:t>
            </w:r>
          </w:p>
          <w:p w:rsidR="00327C18" w:rsidRPr="00521EF7" w:rsidRDefault="00C54C25" w:rsidP="00327C18">
            <w:pPr>
              <w:keepNext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Масса нетто 10 кг, вес брутто упаковочной единицы 10 кг.</w:t>
            </w:r>
          </w:p>
          <w:p w:rsidR="00327C18" w:rsidRPr="00521EF7" w:rsidRDefault="00C54C25" w:rsidP="00327C18">
            <w:pPr>
              <w:keepNext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На паллете 55 коробов, масса нетто 550 кг.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 xml:space="preserve">Продукт соответствует требованиям: 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024/2011 «Технический регламент на масложировую продукцию»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021/2011 «О безопасности пищевой продукции»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 xml:space="preserve">ТР ТС 022/2011 «Пищевая продукция в части ее упаковки» 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327C18" w:rsidRPr="00521EF7" w:rsidRDefault="00327C18" w:rsidP="00327C18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</w:p>
        </w:tc>
      </w:tr>
      <w:tr w:rsidR="00925CBA" w:rsidTr="00DD1C9E">
        <w:tc>
          <w:tcPr>
            <w:tcW w:w="704" w:type="dxa"/>
          </w:tcPr>
          <w:p w:rsidR="00327C18" w:rsidRDefault="00D7019D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192</w:t>
            </w:r>
          </w:p>
        </w:tc>
        <w:tc>
          <w:tcPr>
            <w:tcW w:w="1985" w:type="dxa"/>
            <w:shd w:val="clear" w:color="auto" w:fill="auto"/>
          </w:tcPr>
          <w:p w:rsidR="00327C18" w:rsidRPr="00327C18" w:rsidRDefault="00C54C25" w:rsidP="00327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338310 </w:t>
            </w:r>
            <w:r w:rsidRPr="00327C18">
              <w:rPr>
                <w:sz w:val="24"/>
                <w:szCs w:val="24"/>
              </w:rPr>
              <w:t xml:space="preserve">Маргарин твердый «GRANDPRO </w:t>
            </w:r>
            <w:proofErr w:type="spellStart"/>
            <w:r w:rsidRPr="00327C18">
              <w:rPr>
                <w:sz w:val="24"/>
                <w:szCs w:val="24"/>
              </w:rPr>
              <w:t>Croissant</w:t>
            </w:r>
            <w:proofErr w:type="spellEnd"/>
            <w:r w:rsidRPr="00327C18">
              <w:rPr>
                <w:sz w:val="24"/>
                <w:szCs w:val="24"/>
              </w:rPr>
              <w:t xml:space="preserve">» для слоеных изделий, 82%, </w:t>
            </w:r>
          </w:p>
          <w:p w:rsidR="00327C18" w:rsidRPr="00327C18" w:rsidRDefault="00C54C25" w:rsidP="00327C18">
            <w:pPr>
              <w:rPr>
                <w:sz w:val="24"/>
                <w:szCs w:val="24"/>
              </w:rPr>
            </w:pPr>
            <w:r w:rsidRPr="00327C18">
              <w:rPr>
                <w:sz w:val="24"/>
                <w:szCs w:val="24"/>
              </w:rPr>
              <w:t>марка МТС, весовой</w:t>
            </w:r>
          </w:p>
        </w:tc>
        <w:tc>
          <w:tcPr>
            <w:tcW w:w="6804" w:type="dxa"/>
            <w:shd w:val="clear" w:color="auto" w:fill="auto"/>
          </w:tcPr>
          <w:p w:rsidR="00327C18" w:rsidRPr="00521EF7" w:rsidRDefault="00C54C25" w:rsidP="00327C18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  <w:r w:rsidRPr="00521EF7">
              <w:rPr>
                <w:rFonts w:ascii="Cambria" w:hAnsi="Cambria" w:cs="Tahoma"/>
                <w:b/>
                <w:bCs/>
                <w:iCs/>
              </w:rPr>
              <w:t>Спецификация № 338310 ТФ</w:t>
            </w:r>
          </w:p>
          <w:p w:rsidR="00327C18" w:rsidRPr="00521EF7" w:rsidRDefault="00C54C25" w:rsidP="00327C18">
            <w:pPr>
              <w:rPr>
                <w:bCs/>
                <w:i/>
                <w:iCs/>
              </w:rPr>
            </w:pPr>
            <w:r w:rsidRPr="00521EF7">
              <w:rPr>
                <w:bCs/>
                <w:i/>
                <w:iCs/>
              </w:rPr>
              <w:t>ГОСТ 32188-2013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Область применения:</w:t>
            </w:r>
          </w:p>
          <w:p w:rsidR="00327C18" w:rsidRPr="00521EF7" w:rsidRDefault="00C54C25" w:rsidP="00327C18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Применяется при производстве всех видов продукции из слоенного теста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bCs/>
                <w:sz w:val="18"/>
                <w:szCs w:val="18"/>
              </w:rPr>
              <w:t xml:space="preserve">При непосредственном употреблении в пищу продукт не оказывает вредного воздействия на здоровье. </w:t>
            </w:r>
          </w:p>
          <w:p w:rsidR="00327C18" w:rsidRPr="00521EF7" w:rsidRDefault="00C54C25" w:rsidP="00327C18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Функциональные преимущества: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 xml:space="preserve">Высокожирный универсальный маргарин; 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Технологичен в работе в широком диапазоне температур благодаря высокой пластичности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 xml:space="preserve">Не вытечет из теста при </w:t>
            </w:r>
            <w:proofErr w:type="spellStart"/>
            <w:r w:rsidRPr="00521EF7">
              <w:rPr>
                <w:sz w:val="18"/>
                <w:szCs w:val="18"/>
              </w:rPr>
              <w:t>расстойке</w:t>
            </w:r>
            <w:proofErr w:type="spellEnd"/>
            <w:r w:rsidRPr="00521EF7">
              <w:rPr>
                <w:sz w:val="18"/>
                <w:szCs w:val="18"/>
              </w:rPr>
              <w:t xml:space="preserve"> и выпечке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При соблюдении технологии приготовления позволит получить изделия правильной формы и размеров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Обеспечивает создание равномерной слоистости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Обладает высокой пластичностью и устойчив к механическим воздействиям</w:t>
            </w:r>
          </w:p>
          <w:p w:rsidR="00327C18" w:rsidRPr="00521EF7" w:rsidRDefault="00C54C25" w:rsidP="00327C18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Основные ингредиенты (состав):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lastRenderedPageBreak/>
              <w:t>Масла растительные рафинированные дезодорированные (в том числе модифицированные), вода питьевая, эмульгаторы (Е471, Е475, соевый лецитин), соль пищевая (не более 1%), консервант Е202, ароматизатор, антиокислитель: концентрат  смеси токоферолов, регулятор кислотности лимонная кислота, краситель Е160а.</w:t>
            </w:r>
          </w:p>
          <w:p w:rsidR="00327C18" w:rsidRPr="00521EF7" w:rsidRDefault="00C54C25" w:rsidP="00327C18">
            <w:pPr>
              <w:jc w:val="both"/>
            </w:pPr>
            <w:r w:rsidRPr="00521EF7">
              <w:rPr>
                <w:b/>
                <w:sz w:val="18"/>
                <w:szCs w:val="18"/>
                <w:u w:val="single"/>
              </w:rPr>
              <w:t>Пищевая ценность в 100 г продукта:</w:t>
            </w:r>
            <w:r w:rsidRPr="00521EF7">
              <w:rPr>
                <w:sz w:val="18"/>
                <w:szCs w:val="18"/>
              </w:rPr>
              <w:t xml:space="preserve"> жиры – 82 г, энергетическая ценность - 740 ккал/3030 кДж.</w:t>
            </w:r>
          </w:p>
          <w:p w:rsidR="00327C18" w:rsidRPr="00521EF7" w:rsidRDefault="00327C18" w:rsidP="00327C18">
            <w:pPr>
              <w:keepNext/>
              <w:outlineLvl w:val="0"/>
              <w:rPr>
                <w:b/>
                <w:sz w:val="18"/>
                <w:szCs w:val="18"/>
                <w:u w:val="single"/>
              </w:rPr>
            </w:pPr>
          </w:p>
          <w:p w:rsidR="00327C18" w:rsidRPr="00521EF7" w:rsidRDefault="00C54C25" w:rsidP="00327C18">
            <w:pPr>
              <w:keepNext/>
              <w:outlineLvl w:val="0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Органолептические и физико-химические показатели:</w:t>
            </w:r>
          </w:p>
          <w:tbl>
            <w:tblPr>
              <w:tblpPr w:leftFromText="180" w:rightFromText="180" w:vertAnchor="text" w:horzAnchor="margin" w:tblpX="108" w:tblpY="24"/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7"/>
              <w:gridCol w:w="2693"/>
              <w:gridCol w:w="1276"/>
            </w:tblGrid>
            <w:tr w:rsidR="00925CBA" w:rsidTr="0000021E">
              <w:trPr>
                <w:trHeight w:val="416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Показатель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Значение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Методика определения</w:t>
                  </w:r>
                </w:p>
              </w:tc>
            </w:tr>
            <w:tr w:rsidR="00925CBA" w:rsidTr="0000021E">
              <w:trPr>
                <w:trHeight w:val="245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Вкус и запах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Чистые, сливочные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82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Желтый, однородный по всей массе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55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Консистенция при (20±2)ºС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Пластичная, плотная, однородная, поверхность среза </w:t>
                  </w:r>
                  <w:proofErr w:type="spellStart"/>
                  <w:r w:rsidRPr="00521EF7">
                    <w:rPr>
                      <w:sz w:val="18"/>
                      <w:szCs w:val="18"/>
                    </w:rPr>
                    <w:t>слабоблестящая</w:t>
                  </w:r>
                  <w:proofErr w:type="spellEnd"/>
                  <w:r w:rsidRPr="00521EF7">
                    <w:rPr>
                      <w:sz w:val="18"/>
                      <w:szCs w:val="18"/>
                    </w:rPr>
                    <w:t>,  сухая на вид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0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жира, %, не менее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0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влаги и летучих веществ, % не более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0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поваренной соли, % не более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31933-2012</w:t>
                  </w:r>
                </w:p>
              </w:tc>
            </w:tr>
            <w:tr w:rsidR="00925CBA" w:rsidTr="0000021E">
              <w:trPr>
                <w:trHeight w:val="261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Температура плавления жира, выделенного из маргарина, ºС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44 – 48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131"/>
              </w:trPr>
              <w:tc>
                <w:tcPr>
                  <w:tcW w:w="2547" w:type="dxa"/>
                  <w:vMerge w:val="restart"/>
                  <w:vAlign w:val="center"/>
                </w:tcPr>
                <w:p w:rsidR="00327C18" w:rsidRPr="00521EF7" w:rsidRDefault="00C54C25" w:rsidP="00327C18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твердых триглицеридов в жире, выделенном из маргарина, %  при температуре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10°С     55 - 62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123"/>
              </w:trPr>
              <w:tc>
                <w:tcPr>
                  <w:tcW w:w="2547" w:type="dxa"/>
                  <w:vMerge/>
                  <w:vAlign w:val="center"/>
                </w:tcPr>
                <w:p w:rsidR="00327C18" w:rsidRPr="00521EF7" w:rsidRDefault="00327C18" w:rsidP="00327C18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20°С     39 - 43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:rsidR="00327C18" w:rsidRPr="00521EF7" w:rsidRDefault="00327C18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</w:tr>
            <w:tr w:rsidR="00925CBA" w:rsidTr="0000021E">
              <w:trPr>
                <w:trHeight w:val="123"/>
              </w:trPr>
              <w:tc>
                <w:tcPr>
                  <w:tcW w:w="2547" w:type="dxa"/>
                  <w:vMerge/>
                  <w:vAlign w:val="center"/>
                </w:tcPr>
                <w:p w:rsidR="00327C18" w:rsidRPr="00521EF7" w:rsidRDefault="00327C18" w:rsidP="00327C18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35°С     13 - 17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:rsidR="00327C18" w:rsidRPr="00521EF7" w:rsidRDefault="00327C18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</w:tr>
            <w:tr w:rsidR="00925CBA" w:rsidTr="0000021E">
              <w:trPr>
                <w:trHeight w:val="269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Максимальное содержание насыщенных жирных кислот в жировой фазе продукта, % 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00021E">
              <w:trPr>
                <w:trHeight w:val="247"/>
              </w:trPr>
              <w:tc>
                <w:tcPr>
                  <w:tcW w:w="2547" w:type="dxa"/>
                  <w:vAlign w:val="center"/>
                </w:tcPr>
                <w:p w:rsidR="00327C18" w:rsidRPr="00521EF7" w:rsidRDefault="00C54C25" w:rsidP="00327C18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Максимальное содержание трансизомеров жирных кислот в жировой фазе продукта, % </w:t>
                  </w:r>
                </w:p>
              </w:tc>
              <w:tc>
                <w:tcPr>
                  <w:tcW w:w="2693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C18" w:rsidRPr="00521EF7" w:rsidRDefault="00C54C25" w:rsidP="00327C18">
                  <w:pPr>
                    <w:keepNext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31754-2012</w:t>
                  </w:r>
                </w:p>
              </w:tc>
            </w:tr>
          </w:tbl>
          <w:p w:rsidR="00327C18" w:rsidRPr="00521EF7" w:rsidRDefault="00327C18" w:rsidP="00327C18">
            <w:pPr>
              <w:rPr>
                <w:b/>
                <w:sz w:val="18"/>
                <w:szCs w:val="18"/>
                <w:u w:val="single"/>
              </w:rPr>
            </w:pPr>
          </w:p>
          <w:p w:rsidR="00327C18" w:rsidRPr="00521EF7" w:rsidRDefault="00C54C25" w:rsidP="00327C18">
            <w:pPr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Сроки годности, температуры и условия хранения</w:t>
            </w:r>
          </w:p>
          <w:tbl>
            <w:tblPr>
              <w:tblW w:w="65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4"/>
              <w:gridCol w:w="4111"/>
            </w:tblGrid>
            <w:tr w:rsidR="00925CBA" w:rsidTr="0000021E">
              <w:trPr>
                <w:trHeight w:val="314"/>
              </w:trPr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от - 20°С до +20°С включительно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360 суток</w:t>
                  </w:r>
                </w:p>
              </w:tc>
            </w:tr>
            <w:tr w:rsidR="00925CBA" w:rsidTr="0000021E">
              <w:trPr>
                <w:trHeight w:val="232"/>
              </w:trPr>
              <w:tc>
                <w:tcPr>
                  <w:tcW w:w="65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7C18" w:rsidRPr="00521EF7" w:rsidRDefault="00C54C25" w:rsidP="00327C18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Не подвергать действию прямых солнечных лучей. Хранить отдельно от продуктов, обладающих резким специфическим запахом. </w:t>
                  </w:r>
                </w:p>
              </w:tc>
            </w:tr>
          </w:tbl>
          <w:p w:rsidR="00327C18" w:rsidRPr="00521EF7" w:rsidRDefault="00C54C25" w:rsidP="00327C18">
            <w:pPr>
              <w:keepNext/>
              <w:ind w:left="1260" w:hanging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Упаковка:</w:t>
            </w:r>
            <w:r w:rsidRPr="00521EF7">
              <w:rPr>
                <w:b/>
                <w:sz w:val="18"/>
                <w:szCs w:val="18"/>
              </w:rPr>
              <w:tab/>
            </w:r>
            <w:r w:rsidRPr="00521EF7">
              <w:rPr>
                <w:sz w:val="18"/>
                <w:szCs w:val="18"/>
              </w:rPr>
              <w:t xml:space="preserve">ящик из гофрированного картона, вмещающий 5 пластов по 2 кг, обернутых в полимерную пленку. </w:t>
            </w:r>
          </w:p>
          <w:p w:rsidR="00327C18" w:rsidRPr="00521EF7" w:rsidRDefault="00C54C25" w:rsidP="00327C18">
            <w:pPr>
              <w:keepNext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Масса нетто 10 кг, вес брутто упаковочной единицы  10,303 кг.</w:t>
            </w:r>
          </w:p>
          <w:p w:rsidR="00327C18" w:rsidRPr="00521EF7" w:rsidRDefault="00C54C25" w:rsidP="00327C18">
            <w:pPr>
              <w:keepNext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На паллете:  88 коробов, масса нетто 880 кг, вес брутто продукции на паллете 911,24 кг.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 xml:space="preserve">Продукт соответствует требованиям: 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024/2011 «Технический регламент на масложировую продукцию»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021/2011 «О безопасности пищевой продукции»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 xml:space="preserve">ТР ТС 022/2011 «Пищевая продукция в части ее упаковки» 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327C18" w:rsidRPr="00521EF7" w:rsidRDefault="00327C18" w:rsidP="00327C18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</w:p>
        </w:tc>
      </w:tr>
      <w:tr w:rsidR="00925CBA" w:rsidTr="00DD1C9E">
        <w:tc>
          <w:tcPr>
            <w:tcW w:w="704" w:type="dxa"/>
          </w:tcPr>
          <w:p w:rsidR="00327C18" w:rsidRDefault="00D7019D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193</w:t>
            </w:r>
          </w:p>
        </w:tc>
        <w:tc>
          <w:tcPr>
            <w:tcW w:w="1985" w:type="dxa"/>
            <w:shd w:val="clear" w:color="auto" w:fill="auto"/>
          </w:tcPr>
          <w:p w:rsidR="00327C18" w:rsidRPr="00327C18" w:rsidRDefault="00C54C25" w:rsidP="00327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338410 </w:t>
            </w:r>
            <w:r w:rsidRPr="00327C18">
              <w:rPr>
                <w:sz w:val="24"/>
                <w:szCs w:val="24"/>
              </w:rPr>
              <w:t xml:space="preserve">Маргарин твердый «GRANDPRO </w:t>
            </w:r>
            <w:proofErr w:type="spellStart"/>
            <w:r w:rsidRPr="00327C18">
              <w:rPr>
                <w:sz w:val="24"/>
                <w:szCs w:val="24"/>
              </w:rPr>
              <w:t>Cream</w:t>
            </w:r>
            <w:proofErr w:type="spellEnd"/>
            <w:r w:rsidRPr="00327C18">
              <w:rPr>
                <w:sz w:val="24"/>
                <w:szCs w:val="24"/>
              </w:rPr>
              <w:t xml:space="preserve">» для кремов, 84% </w:t>
            </w:r>
          </w:p>
          <w:p w:rsidR="00327C18" w:rsidRPr="00327C18" w:rsidRDefault="00C54C25" w:rsidP="00327C18">
            <w:pPr>
              <w:rPr>
                <w:sz w:val="24"/>
                <w:szCs w:val="24"/>
              </w:rPr>
            </w:pPr>
            <w:r w:rsidRPr="00327C18">
              <w:rPr>
                <w:sz w:val="24"/>
                <w:szCs w:val="24"/>
              </w:rPr>
              <w:t>марка МТК, весовой</w:t>
            </w:r>
          </w:p>
        </w:tc>
        <w:tc>
          <w:tcPr>
            <w:tcW w:w="6804" w:type="dxa"/>
            <w:shd w:val="clear" w:color="auto" w:fill="auto"/>
          </w:tcPr>
          <w:p w:rsidR="00327C18" w:rsidRPr="00521EF7" w:rsidRDefault="00C54C25" w:rsidP="00327C18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  <w:r w:rsidRPr="00521EF7">
              <w:rPr>
                <w:rFonts w:ascii="Cambria" w:hAnsi="Cambria" w:cs="Tahoma"/>
                <w:b/>
                <w:bCs/>
                <w:iCs/>
              </w:rPr>
              <w:t>Спецификация № 338410 ТФ</w:t>
            </w:r>
          </w:p>
          <w:p w:rsidR="00327C18" w:rsidRPr="00521EF7" w:rsidRDefault="00C54C25" w:rsidP="00327C18">
            <w:pPr>
              <w:rPr>
                <w:bCs/>
                <w:i/>
                <w:iCs/>
              </w:rPr>
            </w:pPr>
            <w:r w:rsidRPr="00521EF7">
              <w:rPr>
                <w:bCs/>
                <w:i/>
                <w:iCs/>
              </w:rPr>
              <w:t>ГОСТ 32188-2013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Область применения:</w:t>
            </w:r>
          </w:p>
          <w:p w:rsidR="00327C18" w:rsidRPr="00521EF7" w:rsidRDefault="00C54C25" w:rsidP="00327C18">
            <w:pPr>
              <w:jc w:val="both"/>
              <w:rPr>
                <w:bCs/>
                <w:sz w:val="18"/>
                <w:szCs w:val="18"/>
              </w:rPr>
            </w:pPr>
            <w:r w:rsidRPr="00521EF7">
              <w:rPr>
                <w:bCs/>
                <w:sz w:val="18"/>
                <w:szCs w:val="18"/>
              </w:rPr>
              <w:t>Приготовление кремов и начинок для тортов, рулетов, пирожных, суфле, конфет «Птичье молоко» и других сахаристых и мучных кондитерских изделий.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bCs/>
                <w:sz w:val="18"/>
                <w:szCs w:val="18"/>
              </w:rPr>
              <w:t xml:space="preserve">При непосредственном употреблении в пищу продукт не оказывает вредного воздействия на здоровье. </w:t>
            </w:r>
          </w:p>
          <w:p w:rsidR="00327C18" w:rsidRPr="00521EF7" w:rsidRDefault="00C54C25" w:rsidP="00327C18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Функциональные преимущества: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Высокожирный специализированный маргарин;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Обладает выраженным вкусом и ароматом сливочного масла;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Имеет высокую аэрирующую способность, позволяет взбить крем за 8 минут;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Маргарин хорошо удерживает сироп при производстве кремов с сахарным сиропом, сгущенным молоком и т.д.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lastRenderedPageBreak/>
              <w:t xml:space="preserve">Обладает отличной </w:t>
            </w:r>
            <w:proofErr w:type="spellStart"/>
            <w:r w:rsidRPr="00521EF7">
              <w:rPr>
                <w:sz w:val="18"/>
                <w:szCs w:val="18"/>
              </w:rPr>
              <w:t>формоустойчивостью</w:t>
            </w:r>
            <w:proofErr w:type="spellEnd"/>
            <w:r w:rsidRPr="00521EF7">
              <w:rPr>
                <w:sz w:val="18"/>
                <w:szCs w:val="18"/>
              </w:rPr>
              <w:t>, рекомендуется для изготовления кремовых украшений;</w:t>
            </w:r>
          </w:p>
          <w:p w:rsidR="00327C18" w:rsidRPr="00521EF7" w:rsidRDefault="00C54C25" w:rsidP="00327C18">
            <w:pPr>
              <w:jc w:val="both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Способствует увеличению срока годности крема.</w:t>
            </w:r>
          </w:p>
          <w:p w:rsidR="00327C18" w:rsidRPr="00521EF7" w:rsidRDefault="00C54C25" w:rsidP="00327C18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Основные ингредиенты (состав):</w:t>
            </w:r>
          </w:p>
          <w:p w:rsidR="00327C18" w:rsidRPr="00521EF7" w:rsidRDefault="00C54C25" w:rsidP="00327C18">
            <w:pPr>
              <w:keepNext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Масла растительные рафинированные дезодорированные (в том числе модифицированные), вода питьевая, эмульгаторы (Е471, Е475, Е433, соевый лецитин), консервант Е202, ароматизатор, антиокислитель: аскорбиновая кислота, концентрат смеси токоферолов; регулятор кислотности лимонная кислота, краситель Е160а.</w:t>
            </w:r>
          </w:p>
          <w:p w:rsidR="00327C18" w:rsidRPr="00521EF7" w:rsidRDefault="00C54C25" w:rsidP="00327C18">
            <w:pPr>
              <w:keepNext/>
              <w:outlineLvl w:val="0"/>
              <w:rPr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>Пищевая ценность в 100 г продукта:</w:t>
            </w:r>
            <w:r w:rsidRPr="00521EF7">
              <w:rPr>
                <w:sz w:val="18"/>
                <w:szCs w:val="18"/>
              </w:rPr>
              <w:t xml:space="preserve"> жиры – 84 г, энергетическая ценность (калорийность)- 760 ккал/3110 кДж.</w:t>
            </w:r>
          </w:p>
          <w:p w:rsidR="00327C18" w:rsidRPr="00521EF7" w:rsidRDefault="00327C18" w:rsidP="00327C18">
            <w:pPr>
              <w:keepNext/>
              <w:outlineLvl w:val="0"/>
              <w:rPr>
                <w:b/>
                <w:sz w:val="18"/>
                <w:szCs w:val="18"/>
                <w:u w:val="single"/>
              </w:rPr>
            </w:pPr>
          </w:p>
          <w:p w:rsidR="00327C18" w:rsidRPr="00521EF7" w:rsidRDefault="00C54C25" w:rsidP="00327C18">
            <w:pPr>
              <w:keepNext/>
              <w:outlineLvl w:val="0"/>
              <w:rPr>
                <w:b/>
                <w:sz w:val="18"/>
                <w:szCs w:val="18"/>
                <w:u w:val="single"/>
              </w:rPr>
            </w:pPr>
            <w:r w:rsidRPr="00521EF7">
              <w:rPr>
                <w:b/>
                <w:sz w:val="18"/>
                <w:szCs w:val="18"/>
                <w:u w:val="single"/>
              </w:rPr>
              <w:t xml:space="preserve"> Органолептические и физико-химические показатели:</w:t>
            </w:r>
          </w:p>
          <w:tbl>
            <w:tblPr>
              <w:tblpPr w:leftFromText="180" w:rightFromText="180" w:vertAnchor="text" w:horzAnchor="margin" w:tblpX="108" w:tblpY="24"/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2"/>
              <w:gridCol w:w="2835"/>
              <w:gridCol w:w="1559"/>
            </w:tblGrid>
            <w:tr w:rsidR="00925CBA" w:rsidTr="00BA5C07">
              <w:trPr>
                <w:trHeight w:val="416"/>
              </w:trPr>
              <w:tc>
                <w:tcPr>
                  <w:tcW w:w="2122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Показатель</w:t>
                  </w:r>
                </w:p>
              </w:tc>
              <w:tc>
                <w:tcPr>
                  <w:tcW w:w="2835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Значение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1EF7">
                    <w:rPr>
                      <w:b/>
                      <w:sz w:val="18"/>
                      <w:szCs w:val="18"/>
                    </w:rPr>
                    <w:t>Методика определения</w:t>
                  </w:r>
                </w:p>
              </w:tc>
            </w:tr>
            <w:tr w:rsidR="00925CBA" w:rsidTr="00BA5C07">
              <w:trPr>
                <w:trHeight w:val="245"/>
              </w:trPr>
              <w:tc>
                <w:tcPr>
                  <w:tcW w:w="2122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Вкус и запах</w:t>
                  </w:r>
                </w:p>
              </w:tc>
              <w:tc>
                <w:tcPr>
                  <w:tcW w:w="2835" w:type="dxa"/>
                  <w:vAlign w:val="center"/>
                </w:tcPr>
                <w:p w:rsidR="00327C18" w:rsidRPr="00521EF7" w:rsidRDefault="00C54C25" w:rsidP="00327C18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Сливочные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BA5C07">
              <w:trPr>
                <w:trHeight w:val="282"/>
              </w:trPr>
              <w:tc>
                <w:tcPr>
                  <w:tcW w:w="2122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2835" w:type="dxa"/>
                  <w:vAlign w:val="center"/>
                </w:tcPr>
                <w:p w:rsidR="00327C18" w:rsidRPr="00521EF7" w:rsidRDefault="00C54C25" w:rsidP="00327C18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Светло-желтый, однородный по всей массе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BA5C07">
              <w:trPr>
                <w:trHeight w:val="255"/>
              </w:trPr>
              <w:tc>
                <w:tcPr>
                  <w:tcW w:w="2122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Консистенция при (20±2)ºС</w:t>
                  </w:r>
                </w:p>
              </w:tc>
              <w:tc>
                <w:tcPr>
                  <w:tcW w:w="2835" w:type="dxa"/>
                  <w:vAlign w:val="center"/>
                </w:tcPr>
                <w:p w:rsidR="00327C18" w:rsidRPr="00521EF7" w:rsidRDefault="00C54C25" w:rsidP="00327C18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Пластичная, плотная, однородная, поверхность среза блестящая,  сухая на вид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BA5C07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жира, %, не менее</w:t>
                  </w:r>
                </w:p>
              </w:tc>
              <w:tc>
                <w:tcPr>
                  <w:tcW w:w="2835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BA5C07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влаги и летучих веществ, % не более</w:t>
                  </w:r>
                </w:p>
              </w:tc>
              <w:tc>
                <w:tcPr>
                  <w:tcW w:w="2835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BA5C07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поваренной соли, % не более</w:t>
                  </w:r>
                </w:p>
              </w:tc>
              <w:tc>
                <w:tcPr>
                  <w:tcW w:w="2835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31933-2012</w:t>
                  </w:r>
                </w:p>
              </w:tc>
            </w:tr>
            <w:tr w:rsidR="00925CBA" w:rsidTr="00BA5C07">
              <w:trPr>
                <w:trHeight w:val="261"/>
              </w:trPr>
              <w:tc>
                <w:tcPr>
                  <w:tcW w:w="2122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Температура плавления жира, выделенного из маргарина, ºС</w:t>
                  </w:r>
                </w:p>
              </w:tc>
              <w:tc>
                <w:tcPr>
                  <w:tcW w:w="2835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521EF7">
                    <w:rPr>
                      <w:sz w:val="18"/>
                      <w:szCs w:val="18"/>
                      <w:lang w:val="en-US"/>
                    </w:rPr>
                    <w:t>35 - 38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BA5C07">
              <w:trPr>
                <w:trHeight w:val="424"/>
              </w:trPr>
              <w:tc>
                <w:tcPr>
                  <w:tcW w:w="2122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твердых триглицеридов в жире, выделенном из маргарина, % при 20°С</w:t>
                  </w:r>
                </w:p>
              </w:tc>
              <w:tc>
                <w:tcPr>
                  <w:tcW w:w="2835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16 - 21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32189-2013</w:t>
                  </w:r>
                </w:p>
              </w:tc>
            </w:tr>
            <w:tr w:rsidR="00925CBA" w:rsidTr="00BA5C07">
              <w:trPr>
                <w:trHeight w:val="269"/>
              </w:trPr>
              <w:tc>
                <w:tcPr>
                  <w:tcW w:w="2122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насыщенных жирных кислот % не более</w:t>
                  </w:r>
                </w:p>
              </w:tc>
              <w:tc>
                <w:tcPr>
                  <w:tcW w:w="2835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31663-2012               (</w:t>
                  </w:r>
                  <w:r w:rsidRPr="00521EF7">
                    <w:rPr>
                      <w:sz w:val="18"/>
                      <w:szCs w:val="18"/>
                      <w:lang w:val="en-US"/>
                    </w:rPr>
                    <w:t xml:space="preserve">ISO </w:t>
                  </w:r>
                  <w:r w:rsidRPr="00521EF7">
                    <w:rPr>
                      <w:sz w:val="18"/>
                      <w:szCs w:val="18"/>
                    </w:rPr>
                    <w:t>5508-90)</w:t>
                  </w:r>
                </w:p>
              </w:tc>
            </w:tr>
            <w:tr w:rsidR="00925CBA" w:rsidTr="00BA5C07">
              <w:trPr>
                <w:trHeight w:val="247"/>
              </w:trPr>
              <w:tc>
                <w:tcPr>
                  <w:tcW w:w="2122" w:type="dxa"/>
                  <w:vAlign w:val="center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Массовая доля трансизомеров жирных кислот, % не более</w:t>
                  </w:r>
                </w:p>
              </w:tc>
              <w:tc>
                <w:tcPr>
                  <w:tcW w:w="2835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ГОСТ 31754-2012</w:t>
                  </w:r>
                </w:p>
              </w:tc>
            </w:tr>
          </w:tbl>
          <w:p w:rsidR="00327C18" w:rsidRPr="00521EF7" w:rsidRDefault="00327C18" w:rsidP="00327C18">
            <w:pPr>
              <w:rPr>
                <w:b/>
                <w:u w:val="single"/>
              </w:rPr>
            </w:pPr>
          </w:p>
          <w:p w:rsidR="00327C18" w:rsidRPr="00521EF7" w:rsidRDefault="00C54C25" w:rsidP="00327C18">
            <w:pPr>
              <w:rPr>
                <w:b/>
                <w:u w:val="single"/>
              </w:rPr>
            </w:pPr>
            <w:r w:rsidRPr="00521EF7">
              <w:rPr>
                <w:b/>
                <w:u w:val="single"/>
              </w:rPr>
              <w:t>Сроки годности, температуры и условия хранения</w:t>
            </w:r>
          </w:p>
          <w:tbl>
            <w:tblPr>
              <w:tblW w:w="644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90"/>
              <w:gridCol w:w="4253"/>
            </w:tblGrid>
            <w:tr w:rsidR="00925CBA" w:rsidTr="00BA5C07">
              <w:trPr>
                <w:trHeight w:val="20"/>
              </w:trPr>
              <w:tc>
                <w:tcPr>
                  <w:tcW w:w="2190" w:type="dxa"/>
                </w:tcPr>
                <w:p w:rsidR="00327C18" w:rsidRPr="00521EF7" w:rsidRDefault="00C54C25" w:rsidP="00327C18">
                  <w:pPr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от - 20°С до +20°С включительно</w:t>
                  </w:r>
                </w:p>
              </w:tc>
              <w:tc>
                <w:tcPr>
                  <w:tcW w:w="4253" w:type="dxa"/>
                </w:tcPr>
                <w:p w:rsidR="00327C18" w:rsidRPr="00521EF7" w:rsidRDefault="00C54C25" w:rsidP="00327C18">
                  <w:pPr>
                    <w:jc w:val="center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>360 суток</w:t>
                  </w:r>
                </w:p>
              </w:tc>
            </w:tr>
            <w:tr w:rsidR="00925CBA" w:rsidTr="00BA5C07">
              <w:trPr>
                <w:trHeight w:val="349"/>
              </w:trPr>
              <w:tc>
                <w:tcPr>
                  <w:tcW w:w="6443" w:type="dxa"/>
                  <w:gridSpan w:val="2"/>
                </w:tcPr>
                <w:p w:rsidR="00327C18" w:rsidRPr="00521EF7" w:rsidRDefault="00C54C25" w:rsidP="00327C18">
                  <w:pPr>
                    <w:jc w:val="both"/>
                    <w:rPr>
                      <w:sz w:val="18"/>
                      <w:szCs w:val="18"/>
                    </w:rPr>
                  </w:pPr>
                  <w:r w:rsidRPr="00521EF7">
                    <w:rPr>
                      <w:sz w:val="18"/>
                      <w:szCs w:val="18"/>
                    </w:rPr>
                    <w:t xml:space="preserve">Не подвергать действию прямых солнечных лучей. Хранить отдельно от продуктов, обладающих резким специфическим запахом. </w:t>
                  </w:r>
                </w:p>
              </w:tc>
            </w:tr>
          </w:tbl>
          <w:p w:rsidR="00327C18" w:rsidRPr="00521EF7" w:rsidRDefault="00C54C25" w:rsidP="00327C18">
            <w:pPr>
              <w:pStyle w:val="1"/>
              <w:ind w:left="1260" w:hanging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Упаковка:</w:t>
            </w:r>
            <w:r w:rsidRPr="00521EF7">
              <w:rPr>
                <w:b/>
                <w:sz w:val="18"/>
                <w:szCs w:val="18"/>
              </w:rPr>
              <w:tab/>
            </w:r>
            <w:r w:rsidRPr="00521EF7">
              <w:rPr>
                <w:sz w:val="18"/>
                <w:szCs w:val="18"/>
              </w:rPr>
              <w:t xml:space="preserve">ящик из гофрированного картона с полимерным мешком-вкладышем. </w:t>
            </w:r>
          </w:p>
          <w:p w:rsidR="00327C18" w:rsidRPr="00521EF7" w:rsidRDefault="00C54C25" w:rsidP="00327C18">
            <w:pPr>
              <w:pStyle w:val="1"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Масса нетто 10 кг, вес брутто упаковочной единицы 10 кг.</w:t>
            </w:r>
          </w:p>
          <w:p w:rsidR="00327C18" w:rsidRPr="00521EF7" w:rsidRDefault="00C54C25" w:rsidP="00327C18">
            <w:pPr>
              <w:pStyle w:val="1"/>
              <w:ind w:left="1260"/>
              <w:jc w:val="both"/>
              <w:outlineLvl w:val="0"/>
              <w:rPr>
                <w:sz w:val="18"/>
                <w:szCs w:val="18"/>
              </w:rPr>
            </w:pPr>
            <w:r w:rsidRPr="00521EF7">
              <w:rPr>
                <w:sz w:val="18"/>
                <w:szCs w:val="18"/>
              </w:rPr>
              <w:t>На паллете 55 коробов, масса нетто 550 кг.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 xml:space="preserve">Продукт соответствует требованиям: 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024/2011 «Технический регламент на масложировую продукцию»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021/2011 «О безопасности пищевой продукции»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022/2011 «Пищевая продукция в части ее упаковки»</w:t>
            </w:r>
          </w:p>
          <w:p w:rsidR="00327C18" w:rsidRPr="00521EF7" w:rsidRDefault="00C54C25" w:rsidP="00327C18">
            <w:pPr>
              <w:rPr>
                <w:b/>
                <w:sz w:val="18"/>
                <w:szCs w:val="18"/>
              </w:rPr>
            </w:pPr>
            <w:r w:rsidRPr="00521EF7">
              <w:rPr>
                <w:b/>
                <w:sz w:val="18"/>
                <w:szCs w:val="18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327C18" w:rsidRPr="00521EF7" w:rsidRDefault="00327C18" w:rsidP="00327C18">
            <w:pPr>
              <w:tabs>
                <w:tab w:val="center" w:pos="4932"/>
              </w:tabs>
              <w:jc w:val="center"/>
              <w:rPr>
                <w:rFonts w:ascii="Cambria" w:hAnsi="Cambria" w:cs="Tahoma"/>
                <w:b/>
                <w:bCs/>
                <w:iCs/>
              </w:rPr>
            </w:pPr>
          </w:p>
        </w:tc>
      </w:tr>
      <w:tr w:rsidR="00925CBA" w:rsidTr="00DD1C9E">
        <w:tc>
          <w:tcPr>
            <w:tcW w:w="704" w:type="dxa"/>
          </w:tcPr>
          <w:p w:rsidR="008331C0" w:rsidRDefault="00D7019D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194</w:t>
            </w:r>
          </w:p>
        </w:tc>
        <w:tc>
          <w:tcPr>
            <w:tcW w:w="1985" w:type="dxa"/>
            <w:shd w:val="clear" w:color="auto" w:fill="auto"/>
          </w:tcPr>
          <w:p w:rsidR="008331C0" w:rsidRPr="00327C18" w:rsidRDefault="00C54C25" w:rsidP="00327C18">
            <w:pPr>
              <w:rPr>
                <w:sz w:val="24"/>
                <w:szCs w:val="24"/>
              </w:rPr>
            </w:pPr>
            <w:r w:rsidRPr="008331C0">
              <w:rPr>
                <w:sz w:val="24"/>
                <w:szCs w:val="24"/>
              </w:rPr>
              <w:t>Сахар белый кристаллический свекловичный категории ТС 3</w:t>
            </w:r>
          </w:p>
        </w:tc>
        <w:tc>
          <w:tcPr>
            <w:tcW w:w="6804" w:type="dxa"/>
            <w:shd w:val="clear" w:color="auto" w:fill="auto"/>
          </w:tcPr>
          <w:p w:rsidR="008331C0" w:rsidRDefault="00C54C25" w:rsidP="008331C0">
            <w:pPr>
              <w:tabs>
                <w:tab w:val="center" w:pos="4932"/>
              </w:tabs>
              <w:rPr>
                <w:bCs/>
                <w:iCs/>
                <w:sz w:val="24"/>
                <w:szCs w:val="24"/>
              </w:rPr>
            </w:pPr>
            <w:r w:rsidRPr="008331C0">
              <w:rPr>
                <w:bCs/>
                <w:iCs/>
                <w:sz w:val="24"/>
                <w:szCs w:val="24"/>
              </w:rPr>
              <w:t>Товар должен соответствовать ГОСТ 33222-2015 «Сахар белый. Технические условия» по параметрам, указанным ниже:</w:t>
            </w:r>
          </w:p>
          <w:p w:rsidR="008331C0" w:rsidRDefault="008331C0" w:rsidP="008331C0">
            <w:pPr>
              <w:tabs>
                <w:tab w:val="center" w:pos="4932"/>
              </w:tabs>
              <w:rPr>
                <w:bCs/>
                <w:iCs/>
                <w:sz w:val="24"/>
                <w:szCs w:val="24"/>
              </w:rPr>
            </w:pPr>
          </w:p>
          <w:tbl>
            <w:tblPr>
              <w:tblW w:w="6494" w:type="dxa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3498"/>
            </w:tblGrid>
            <w:tr w:rsidR="00925CBA" w:rsidTr="008331C0"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Показатель качества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Норма</w:t>
                  </w:r>
                </w:p>
              </w:tc>
            </w:tr>
            <w:tr w:rsidR="00925CBA" w:rsidTr="008331C0"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Цвет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t xml:space="preserve">Белый, чистый. </w:t>
                  </w:r>
                  <w:r>
                    <w:rPr>
                      <w:lang w:eastAsia="en-US"/>
                    </w:rPr>
                    <w:t>Д</w:t>
                  </w:r>
                  <w:r w:rsidRPr="00854376">
                    <w:rPr>
                      <w:lang w:eastAsia="en-US"/>
                    </w:rPr>
                    <w:t>опускается желтоватый оттенок</w:t>
                  </w:r>
                </w:p>
              </w:tc>
            </w:tr>
            <w:tr w:rsidR="00925CBA" w:rsidTr="008331C0"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lastRenderedPageBreak/>
                    <w:t>Внешний вид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t xml:space="preserve">Однородная сыпучая масса кристаллов. </w:t>
                  </w:r>
                  <w:r>
                    <w:rPr>
                      <w:lang w:eastAsia="en-US"/>
                    </w:rPr>
                    <w:t>Д</w:t>
                  </w:r>
                  <w:r w:rsidRPr="00854376">
                    <w:rPr>
                      <w:lang w:eastAsia="en-US"/>
                    </w:rPr>
                    <w:t>опускаются комки, разваливающиеся при легком нажатии</w:t>
                  </w:r>
                  <w:r>
                    <w:rPr>
                      <w:lang w:eastAsia="en-US"/>
                    </w:rPr>
                    <w:t>.</w:t>
                  </w:r>
                </w:p>
              </w:tc>
            </w:tr>
            <w:tr w:rsidR="00925CBA" w:rsidTr="008331C0"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t>Чистота раствора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t xml:space="preserve">Раствор сахара должен быть прозрачным, без нерастворимого осадка, механических и других примесей. </w:t>
                  </w:r>
                  <w:r>
                    <w:rPr>
                      <w:lang w:eastAsia="en-US"/>
                    </w:rPr>
                    <w:t>Д</w:t>
                  </w:r>
                  <w:r w:rsidRPr="00854376">
                    <w:rPr>
                      <w:lang w:eastAsia="en-US"/>
                    </w:rPr>
                    <w:t>опускается опалесценция</w:t>
                  </w:r>
                </w:p>
              </w:tc>
            </w:tr>
            <w:tr w:rsidR="00925CBA" w:rsidTr="008331C0"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t>Вкус и запах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t xml:space="preserve">Свойственный сахару, сладкий, без посторонних запаха и привкуса, как в сухом сахаре, так и в его водном растворе. </w:t>
                  </w:r>
                  <w:r>
                    <w:rPr>
                      <w:lang w:eastAsia="en-US"/>
                    </w:rPr>
                    <w:t>Д</w:t>
                  </w:r>
                  <w:r w:rsidRPr="00854376">
                    <w:rPr>
                      <w:lang w:eastAsia="en-US"/>
                    </w:rPr>
                    <w:t>опускается слабый запах мелассы.</w:t>
                  </w:r>
                </w:p>
              </w:tc>
            </w:tr>
            <w:tr w:rsidR="00925CBA" w:rsidTr="008331C0"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t>Массовая доля сахарозы по прямой поляризации, %, не менее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t>99,5</w:t>
                  </w:r>
                </w:p>
              </w:tc>
            </w:tr>
            <w:tr w:rsidR="00925CBA" w:rsidTr="008331C0"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t>Массовая доля влаги, %, не более: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t>0,15</w:t>
                  </w:r>
                </w:p>
              </w:tc>
            </w:tr>
            <w:tr w:rsidR="00925CBA" w:rsidTr="008331C0"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t>Массовая доля редуцирующих веществ (в пересчете на сухое вещество), %, не более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t>0,065</w:t>
                  </w:r>
                </w:p>
              </w:tc>
            </w:tr>
            <w:tr w:rsidR="00925CBA" w:rsidTr="008331C0"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t>Массовая доля золы (в пересчете на сухое вещество),% не более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331C0" w:rsidRDefault="00C54C25" w:rsidP="008331C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0,05</w:t>
                  </w:r>
                </w:p>
                <w:p w:rsidR="008331C0" w:rsidRDefault="008331C0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925CBA" w:rsidTr="008331C0"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t>Цветность в растворе, единиц оптической плотности (ICUMSA), не более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331C0" w:rsidRDefault="00C54C25" w:rsidP="008331C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195</w:t>
                  </w:r>
                </w:p>
                <w:p w:rsidR="008331C0" w:rsidRDefault="008331C0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925CBA" w:rsidTr="008331C0"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31C0" w:rsidRDefault="00C54C25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854376">
                    <w:rPr>
                      <w:lang w:eastAsia="en-US"/>
                    </w:rPr>
                    <w:t>Массовая доля диоксида серы, мг/кг сахара, не более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331C0" w:rsidRDefault="00C54C25" w:rsidP="008331C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  <w:p w:rsidR="008331C0" w:rsidRDefault="008331C0" w:rsidP="008331C0">
                  <w:pPr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925CBA" w:rsidTr="008331C0"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31C0" w:rsidRPr="00854376" w:rsidRDefault="00C54C25" w:rsidP="008331C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Массовая доля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ферропримесей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, %, не более*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331C0" w:rsidRDefault="00C54C25" w:rsidP="008331C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0,0003</w:t>
                  </w:r>
                </w:p>
                <w:p w:rsidR="008331C0" w:rsidRDefault="008331C0" w:rsidP="008331C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331C0" w:rsidRDefault="008331C0" w:rsidP="008331C0">
            <w:pPr>
              <w:tabs>
                <w:tab w:val="center" w:pos="4932"/>
              </w:tabs>
              <w:rPr>
                <w:bCs/>
                <w:iCs/>
                <w:sz w:val="24"/>
                <w:szCs w:val="24"/>
              </w:rPr>
            </w:pPr>
          </w:p>
          <w:p w:rsidR="008331C0" w:rsidRPr="008331C0" w:rsidRDefault="00C54C25" w:rsidP="008331C0">
            <w:pPr>
              <w:tabs>
                <w:tab w:val="center" w:pos="4932"/>
              </w:tabs>
              <w:rPr>
                <w:bCs/>
                <w:iCs/>
                <w:sz w:val="24"/>
                <w:szCs w:val="24"/>
              </w:rPr>
            </w:pPr>
            <w:r w:rsidRPr="008331C0">
              <w:rPr>
                <w:bCs/>
                <w:iCs/>
                <w:sz w:val="24"/>
                <w:szCs w:val="24"/>
              </w:rPr>
              <w:t>Продукция предназначена для реализации в торговой сети, для промышленной переработки, в том числе для производства детского питания, и других пищевых целей. Не рекомендуется употребление продукта людям, страдающим диабетом.</w:t>
            </w:r>
          </w:p>
          <w:p w:rsidR="008331C0" w:rsidRDefault="00C54C25" w:rsidP="008331C0">
            <w:pPr>
              <w:tabs>
                <w:tab w:val="center" w:pos="4932"/>
              </w:tabs>
              <w:rPr>
                <w:bCs/>
                <w:iCs/>
                <w:sz w:val="24"/>
                <w:szCs w:val="24"/>
              </w:rPr>
            </w:pPr>
            <w:r w:rsidRPr="008331C0">
              <w:rPr>
                <w:bCs/>
                <w:iCs/>
                <w:sz w:val="24"/>
                <w:szCs w:val="24"/>
              </w:rPr>
              <w:t>Продукция не содержит ГМО.</w:t>
            </w:r>
          </w:p>
          <w:p w:rsidR="00CF55D2" w:rsidRPr="008331C0" w:rsidRDefault="00CF55D2" w:rsidP="008331C0">
            <w:pPr>
              <w:tabs>
                <w:tab w:val="center" w:pos="4932"/>
              </w:tabs>
              <w:rPr>
                <w:bCs/>
                <w:iCs/>
                <w:sz w:val="24"/>
                <w:szCs w:val="24"/>
              </w:rPr>
            </w:pPr>
          </w:p>
        </w:tc>
      </w:tr>
      <w:tr w:rsidR="00FB7138" w:rsidTr="00DD1C9E">
        <w:tc>
          <w:tcPr>
            <w:tcW w:w="704" w:type="dxa"/>
          </w:tcPr>
          <w:p w:rsidR="00FB7138" w:rsidRDefault="00D7019D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195</w:t>
            </w:r>
          </w:p>
        </w:tc>
        <w:tc>
          <w:tcPr>
            <w:tcW w:w="1985" w:type="dxa"/>
            <w:shd w:val="clear" w:color="auto" w:fill="auto"/>
          </w:tcPr>
          <w:p w:rsidR="00FB7138" w:rsidRPr="008331C0" w:rsidRDefault="00466F62" w:rsidP="00327C18">
            <w:pPr>
              <w:rPr>
                <w:sz w:val="24"/>
                <w:szCs w:val="24"/>
              </w:rPr>
            </w:pPr>
            <w:r w:rsidRPr="00FB713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олутуши</w:t>
            </w:r>
            <w:r w:rsidRPr="00FB7138">
              <w:rPr>
                <w:sz w:val="24"/>
                <w:szCs w:val="24"/>
              </w:rPr>
              <w:t xml:space="preserve"> свиные</w:t>
            </w:r>
            <w:r w:rsidR="00FB7138">
              <w:rPr>
                <w:sz w:val="24"/>
                <w:szCs w:val="24"/>
              </w:rPr>
              <w:t xml:space="preserve"> охлажденные</w:t>
            </w:r>
            <w:r w:rsidR="00FB7138" w:rsidRPr="00FB7138">
              <w:rPr>
                <w:sz w:val="24"/>
                <w:szCs w:val="24"/>
              </w:rPr>
              <w:t xml:space="preserve"> </w:t>
            </w:r>
            <w:r w:rsidR="00FB7138">
              <w:rPr>
                <w:sz w:val="24"/>
                <w:szCs w:val="24"/>
              </w:rPr>
              <w:t>и замороженные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W w:w="6536" w:type="dxa"/>
              <w:tblInd w:w="1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432"/>
              <w:gridCol w:w="2480"/>
              <w:gridCol w:w="1631"/>
              <w:gridCol w:w="993"/>
            </w:tblGrid>
            <w:tr w:rsidR="00FB7138" w:rsidRPr="00E41F9D" w:rsidTr="00FB7138">
              <w:trPr>
                <w:trHeight w:val="132"/>
              </w:trPr>
              <w:tc>
                <w:tcPr>
                  <w:tcW w:w="653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ind w:right="340"/>
                    <w:rPr>
                      <w:b/>
                      <w:bCs/>
                      <w:color w:val="000000"/>
                    </w:rPr>
                  </w:pPr>
                  <w:r w:rsidRPr="007E333B">
                    <w:rPr>
                      <w:b/>
                      <w:bCs/>
                      <w:color w:val="000000"/>
                    </w:rPr>
                    <w:t>2. Состав и характеристика сырья:</w:t>
                  </w:r>
                  <w:r w:rsidRPr="00FC6A37">
                    <w:rPr>
                      <w:rFonts w:ascii="Arial" w:hAnsi="Arial" w:cs="Arial" w:hint="eastAsia"/>
                    </w:rPr>
                    <w:t xml:space="preserve"> </w:t>
                  </w: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CF27C3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Внешний вид: описание </w:t>
                  </w:r>
                </w:p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8C31A7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Cs/>
                      <w:color w:val="000000"/>
                    </w:rPr>
                  </w:pPr>
                  <w:r w:rsidRPr="00772CC7">
                    <w:rPr>
                      <w:bCs/>
                    </w:rPr>
                    <w:t>Полутуши получены путем разделения туши свиней по позвоночному столбу без нарушения целостности спинного мозга, дробления позвонков и припуска тел целых остистых отростков на одной из полутуш. Масса полутуши от 40 до 51 кг. В шкуре. Толщина шпика над остистыми отростками между 6-м и 7-м спинными позвонками 2-3,5 см. К данной категории не относятся полутуши хряков и свиноматок. Полутуши должны быть без головы, передних ног, хвостов, внутреннего жира. На полутушах не допускается наличие остатков щетины, внутренних органов, сгустков крови, бахромок мышечной и жировой тканей, загрязн</w:t>
                  </w:r>
                  <w:r>
                    <w:rPr>
                      <w:bCs/>
                    </w:rPr>
                    <w:t xml:space="preserve">ений, </w:t>
                  </w:r>
                  <w:proofErr w:type="spellStart"/>
                  <w:r>
                    <w:rPr>
                      <w:bCs/>
                    </w:rPr>
                    <w:t>побитостей</w:t>
                  </w:r>
                  <w:proofErr w:type="spellEnd"/>
                  <w:r>
                    <w:rPr>
                      <w:bCs/>
                    </w:rPr>
                    <w:t>, кровоподтеков</w:t>
                  </w:r>
                  <w:r w:rsidRPr="008C31A7">
                    <w:rPr>
                      <w:bCs/>
                    </w:rPr>
                    <w:t>. Не</w:t>
                  </w:r>
                  <w:r w:rsidRPr="00772CC7">
                    <w:rPr>
                      <w:bCs/>
                    </w:rPr>
                    <w:t xml:space="preserve"> допускаются полутуши с неправильным разделением по позвоночному столбу (с нарушением спинного мозга, с оставлением целых или раздробленных позвонков, деформированные полутуши. Свинина должна быть хорошо обескровлена, без постороннего запаха, без </w:t>
                  </w:r>
                  <w:proofErr w:type="spellStart"/>
                  <w:r w:rsidRPr="00772CC7">
                    <w:rPr>
                      <w:bCs/>
                    </w:rPr>
                    <w:lastRenderedPageBreak/>
                    <w:t>ослизнения</w:t>
                  </w:r>
                  <w:proofErr w:type="spellEnd"/>
                  <w:r w:rsidRPr="00772CC7">
                    <w:rPr>
                      <w:bCs/>
                    </w:rPr>
                    <w:t>. На замороженных и подмороженных полутушах свиней не допускается наличие льда и снега. Распиловка проведена по центру позвоночного столба, без затрагивания шейки и карбоната.</w:t>
                  </w:r>
                  <w:r w:rsidRPr="008C31A7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B15917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Внешний вид: фото</w:t>
                  </w: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tabs>
                      <w:tab w:val="center" w:pos="5328"/>
                    </w:tabs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bCs/>
                      <w:color w:val="000000"/>
                    </w:rPr>
                  </w:pPr>
                  <w:r>
                    <w:t xml:space="preserve"> </w:t>
                  </w:r>
                  <w:r>
                    <w:rPr>
                      <w:rFonts w:ascii="Arial" w:hAnsi="Arial" w:cs="Arial" w:hint="eastAsia"/>
                      <w:noProof/>
                      <w:sz w:val="16"/>
                    </w:rPr>
                    <w:drawing>
                      <wp:inline distT="0" distB="0" distL="0" distR="0" wp14:anchorId="48A553F9" wp14:editId="099357E5">
                        <wp:extent cx="1924050" cy="2562924"/>
                        <wp:effectExtent l="0" t="0" r="0" b="8890"/>
                        <wp:docPr id="1" name="Рисунок 1" descr="DSC023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SC023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833" cy="25639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Допустимые отклонения</w:t>
                  </w: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tabs>
                      <w:tab w:val="center" w:pos="5328"/>
                    </w:tabs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Cs/>
                      <w:color w:val="000000"/>
                    </w:rPr>
                  </w:pPr>
                  <w:r w:rsidRPr="008C31A7">
                    <w:rPr>
                      <w:bCs/>
                      <w:color w:val="000000"/>
                    </w:rPr>
                    <w:t>Допускается общее кол</w:t>
                  </w:r>
                  <w:r>
                    <w:rPr>
                      <w:bCs/>
                      <w:color w:val="000000"/>
                    </w:rPr>
                    <w:t>ичество технологической зачистки (</w:t>
                  </w:r>
                  <w:proofErr w:type="spellStart"/>
                  <w:r>
                    <w:rPr>
                      <w:bCs/>
                      <w:color w:val="000000"/>
                    </w:rPr>
                    <w:t>побитости</w:t>
                  </w:r>
                  <w:proofErr w:type="spellEnd"/>
                  <w:r>
                    <w:rPr>
                      <w:bCs/>
                      <w:color w:val="000000"/>
                    </w:rPr>
                    <w:t>, кровоподтеки)</w:t>
                  </w:r>
                  <w:r w:rsidRPr="008C31A7">
                    <w:rPr>
                      <w:bCs/>
                      <w:color w:val="000000"/>
                    </w:rPr>
                    <w:t xml:space="preserve"> не более 0,3% по массе от партии</w:t>
                  </w:r>
                </w:p>
                <w:p w:rsidR="00FB7138" w:rsidRDefault="00FB7138" w:rsidP="00FB7138">
                  <w:pPr>
                    <w:tabs>
                      <w:tab w:val="center" w:pos="5328"/>
                    </w:tabs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</w:pPr>
                </w:p>
              </w:tc>
            </w:tr>
            <w:tr w:rsidR="00FB7138" w:rsidRPr="00E41F9D" w:rsidTr="00FB7138">
              <w:trPr>
                <w:trHeight w:val="194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CD5ECE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color w:val="000000"/>
                    </w:rPr>
                  </w:pPr>
                  <w:r w:rsidRPr="00CD5ECE">
                    <w:rPr>
                      <w:b/>
                      <w:color w:val="000000"/>
                    </w:rPr>
                    <w:t>Термическое состояние:</w:t>
                  </w: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FB7138" w:rsidRDefault="00FB7138" w:rsidP="00FB7138">
                  <w:pPr>
                    <w:autoSpaceDE w:val="0"/>
                    <w:autoSpaceDN w:val="0"/>
                    <w:adjustRightInd w:val="0"/>
                    <w:ind w:right="340"/>
                    <w:rPr>
                      <w:color w:val="000000"/>
                    </w:rPr>
                  </w:pPr>
                  <w:r w:rsidRPr="00FB7138">
                    <w:rPr>
                      <w:color w:val="000000"/>
                    </w:rPr>
                    <w:t>Температура свинины в охлажденном состоянии 0 + 4°C в толще мышц в любой точке изменения</w:t>
                  </w:r>
                </w:p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ind w:right="340"/>
                    <w:rPr>
                      <w:color w:val="000000"/>
                    </w:rPr>
                  </w:pPr>
                  <w:r w:rsidRPr="00FB7138">
                    <w:rPr>
                      <w:color w:val="000000"/>
                    </w:rPr>
                    <w:t>Температура свинины в замороженном состоянии -12..-18°C в толще мышц в любой точке измерения Не допускается применение мясного сырья, замороженного более одного раза.</w:t>
                  </w:r>
                </w:p>
              </w:tc>
            </w:tr>
            <w:tr w:rsidR="00FB7138" w:rsidRPr="00E41F9D" w:rsidTr="00FB7138">
              <w:trPr>
                <w:trHeight w:val="254"/>
              </w:trPr>
              <w:tc>
                <w:tcPr>
                  <w:tcW w:w="6536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Органолептические характеристики:</w:t>
                  </w:r>
                  <w:r w:rsidRPr="00097925">
                    <w:rPr>
                      <w:b/>
                      <w:color w:val="000000"/>
                    </w:rPr>
                    <w:t xml:space="preserve"> (ГОСТ 7269-2015)</w:t>
                  </w:r>
                  <w:r w:rsidRPr="00E41F9D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FB7138" w:rsidRPr="00E41F9D" w:rsidTr="00FB7138">
              <w:trPr>
                <w:trHeight w:val="254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ind w:right="340"/>
                    <w:rPr>
                      <w:color w:val="000000"/>
                    </w:rPr>
                  </w:pPr>
                  <w:r w:rsidRPr="007E333B">
                    <w:rPr>
                      <w:b/>
                      <w:color w:val="000000"/>
                    </w:rPr>
                    <w:t>Запах:</w:t>
                  </w:r>
                  <w:r w:rsidRPr="007E333B">
                    <w:rPr>
                      <w:rFonts w:ascii="Arial" w:hAnsi="Arial" w:cs="Arial" w:hint="eastAsia"/>
                      <w:sz w:val="16"/>
                      <w:szCs w:val="28"/>
                    </w:rPr>
                    <w:t xml:space="preserve"> </w:t>
                  </w:r>
                </w:p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ind w:right="34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7E333B" w:rsidRDefault="00FB7138" w:rsidP="00FB7138">
                  <w:pPr>
                    <w:autoSpaceDE w:val="0"/>
                    <w:autoSpaceDN w:val="0"/>
                    <w:adjustRightInd w:val="0"/>
                    <w:ind w:right="340"/>
                    <w:rPr>
                      <w:b/>
                      <w:color w:val="000000"/>
                    </w:rPr>
                  </w:pPr>
                  <w:r w:rsidRPr="00BD6B8B">
                    <w:rPr>
                      <w:color w:val="000000"/>
                    </w:rPr>
                    <w:t>Мышечная ткань имеет приятный запах, свойственный свинине</w:t>
                  </w:r>
                  <w:r>
                    <w:rPr>
                      <w:color w:val="000000"/>
                    </w:rPr>
                    <w:t xml:space="preserve">. </w:t>
                  </w:r>
                  <w:r w:rsidRPr="00BD6B8B">
                    <w:rPr>
                      <w:color w:val="000000"/>
                    </w:rPr>
                    <w:t xml:space="preserve">Не допускается в производство </w:t>
                  </w:r>
                  <w:r>
                    <w:rPr>
                      <w:color w:val="000000"/>
                    </w:rPr>
                    <w:t>свинина</w:t>
                  </w:r>
                  <w:r w:rsidRPr="00BD6B8B">
                    <w:rPr>
                      <w:color w:val="000000"/>
                    </w:rPr>
                    <w:t xml:space="preserve"> с кислым или затхлым запахом</w:t>
                  </w:r>
                  <w:r w:rsidRPr="007E333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 xml:space="preserve"> Жировая ткань не должна иметь запаха </w:t>
                  </w:r>
                  <w:proofErr w:type="spellStart"/>
                  <w:r>
                    <w:rPr>
                      <w:color w:val="000000"/>
                    </w:rPr>
                    <w:t>осаливания</w:t>
                  </w:r>
                  <w:proofErr w:type="spellEnd"/>
                  <w:r>
                    <w:rPr>
                      <w:color w:val="000000"/>
                    </w:rPr>
                    <w:t xml:space="preserve"> или </w:t>
                  </w:r>
                  <w:proofErr w:type="spellStart"/>
                  <w:r>
                    <w:rPr>
                      <w:color w:val="000000"/>
                    </w:rPr>
                    <w:t>прогоркания</w:t>
                  </w:r>
                  <w:proofErr w:type="spellEnd"/>
                  <w:r>
                    <w:rPr>
                      <w:color w:val="000000"/>
                    </w:rPr>
                    <w:t xml:space="preserve">. </w:t>
                  </w:r>
                </w:p>
              </w:tc>
            </w:tr>
            <w:tr w:rsidR="00FB7138" w:rsidRPr="00E41F9D" w:rsidTr="00FB7138">
              <w:trPr>
                <w:trHeight w:val="254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color w:val="000000"/>
                    </w:rPr>
                  </w:pPr>
                  <w:r w:rsidRPr="007E333B">
                    <w:rPr>
                      <w:b/>
                      <w:color w:val="000000"/>
                    </w:rPr>
                    <w:t>Цвет:</w:t>
                  </w: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ind w:right="340"/>
                    <w:rPr>
                      <w:color w:val="000000"/>
                    </w:rPr>
                  </w:pPr>
                  <w:r w:rsidRPr="002E713C">
                    <w:rPr>
                      <w:color w:val="000000"/>
                    </w:rPr>
                    <w:t xml:space="preserve">Мышечная ткань на разрубе (распиле) - от светло-розового до красного цвета; </w:t>
                  </w:r>
                  <w:r>
                    <w:rPr>
                      <w:color w:val="000000"/>
                    </w:rPr>
                    <w:t xml:space="preserve">Мышцы на разрезе слегка влажные, не оставляют пятна на фильтровальной бумаге. </w:t>
                  </w:r>
                </w:p>
                <w:p w:rsidR="00FB7138" w:rsidRPr="007E333B" w:rsidRDefault="00FB7138" w:rsidP="00FB7138">
                  <w:pPr>
                    <w:autoSpaceDE w:val="0"/>
                    <w:autoSpaceDN w:val="0"/>
                    <w:adjustRightInd w:val="0"/>
                    <w:ind w:right="340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Ж</w:t>
                  </w:r>
                  <w:r w:rsidRPr="00BD6B8B">
                    <w:rPr>
                      <w:color w:val="000000"/>
                    </w:rPr>
                    <w:t xml:space="preserve">ировая ткань белого </w:t>
                  </w:r>
                  <w:r>
                    <w:rPr>
                      <w:color w:val="000000"/>
                    </w:rPr>
                    <w:t xml:space="preserve">или бледно розового </w:t>
                  </w:r>
                  <w:r w:rsidRPr="00BD6B8B">
                    <w:rPr>
                      <w:color w:val="000000"/>
                    </w:rPr>
                    <w:t>цвета.</w:t>
                  </w:r>
                  <w:r>
                    <w:rPr>
                      <w:color w:val="000000"/>
                    </w:rPr>
                    <w:t xml:space="preserve"> </w:t>
                  </w:r>
                  <w:r w:rsidRPr="00BD6B8B">
                    <w:rPr>
                      <w:color w:val="000000"/>
                    </w:rPr>
                    <w:t xml:space="preserve">Не допускается в производство </w:t>
                  </w:r>
                  <w:proofErr w:type="spellStart"/>
                  <w:r w:rsidRPr="00BD6B8B">
                    <w:rPr>
                      <w:color w:val="000000"/>
                    </w:rPr>
                    <w:t>мясосырье</w:t>
                  </w:r>
                  <w:proofErr w:type="spellEnd"/>
                  <w:r w:rsidRPr="00BD6B8B">
                    <w:rPr>
                      <w:color w:val="000000"/>
                    </w:rPr>
                    <w:t xml:space="preserve"> с темным или коричневым цветом поверхности, с сильно подсохшей поверхностью</w:t>
                  </w:r>
                  <w:r w:rsidRPr="007E333B">
                    <w:rPr>
                      <w:color w:val="000000"/>
                    </w:rPr>
                    <w:t>.</w:t>
                  </w:r>
                </w:p>
              </w:tc>
            </w:tr>
            <w:tr w:rsidR="00FB7138" w:rsidRPr="00E41F9D" w:rsidTr="00FB7138">
              <w:trPr>
                <w:trHeight w:val="254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Консистенция:</w:t>
                  </w: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ind w:right="3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 разрезе мясо плотное, упругое, образующаяся при надавливании ямка быстро выравнивается.</w:t>
                  </w:r>
                </w:p>
                <w:p w:rsidR="00FB7138" w:rsidRPr="007E333B" w:rsidRDefault="00FB7138" w:rsidP="00FB7138">
                  <w:pPr>
                    <w:autoSpaceDE w:val="0"/>
                    <w:autoSpaceDN w:val="0"/>
                    <w:adjustRightInd w:val="0"/>
                    <w:ind w:right="340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Жировая ткань мягкая, эластичная.</w:t>
                  </w:r>
                </w:p>
              </w:tc>
            </w:tr>
            <w:tr w:rsidR="00FB7138" w:rsidRPr="00E41F9D" w:rsidTr="00FB7138">
              <w:trPr>
                <w:trHeight w:val="254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CD5ECE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color w:val="000000"/>
                    </w:rPr>
                  </w:pPr>
                  <w:r w:rsidRPr="00CD5ECE">
                    <w:rPr>
                      <w:b/>
                      <w:color w:val="000000"/>
                    </w:rPr>
                    <w:t>Упаковка:</w:t>
                  </w: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Свиные </w:t>
                  </w:r>
                  <w:r w:rsidRPr="002E713C">
                    <w:rPr>
                      <w:color w:val="000000"/>
                    </w:rPr>
                    <w:t xml:space="preserve"> полутуши </w:t>
                  </w:r>
                  <w:r>
                    <w:rPr>
                      <w:color w:val="000000"/>
                    </w:rPr>
                    <w:t>поставля</w:t>
                  </w:r>
                  <w:r w:rsidRPr="002E713C">
                    <w:rPr>
                      <w:color w:val="000000"/>
                    </w:rPr>
                    <w:t>ют без упаковки</w:t>
                  </w:r>
                  <w:r>
                    <w:rPr>
                      <w:color w:val="000000"/>
                    </w:rPr>
                    <w:t>, или упакованы в соответствии с ГОСТ 31476-2012.</w:t>
                  </w:r>
                </w:p>
              </w:tc>
            </w:tr>
            <w:tr w:rsidR="00FB7138" w:rsidRPr="00E41F9D" w:rsidTr="00FB7138">
              <w:trPr>
                <w:trHeight w:val="115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CD5ECE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color w:val="000000"/>
                    </w:rPr>
                  </w:pPr>
                  <w:r w:rsidRPr="00CD5ECE">
                    <w:rPr>
                      <w:b/>
                      <w:color w:val="000000"/>
                    </w:rPr>
                    <w:t xml:space="preserve">Маркировка: </w:t>
                  </w: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 w:rsidRPr="006C2EE5">
                    <w:rPr>
                      <w:color w:val="000000"/>
                    </w:rPr>
                    <w:t>На каждой свиной п</w:t>
                  </w:r>
                  <w:r>
                    <w:rPr>
                      <w:color w:val="000000"/>
                    </w:rPr>
                    <w:t xml:space="preserve">олутуше должно </w:t>
                  </w:r>
                  <w:r w:rsidRPr="006C2EE5">
                    <w:rPr>
                      <w:color w:val="000000"/>
                    </w:rPr>
                    <w:t xml:space="preserve">быть проставлено ветеринарное клеймо овальной формы, подтверждающее, что ветеринарно-санитарная экспертиза проведена в полном объеме и продукт выпускается для продовольственных целей без ограничений, а также проставлены товароведческие клейма </w:t>
                  </w:r>
                  <w:r>
                    <w:rPr>
                      <w:color w:val="000000"/>
                    </w:rPr>
                    <w:t>в соответствии с сопроводительной документацией.</w:t>
                  </w: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4B7E6A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color w:val="000000"/>
                    </w:rPr>
                  </w:pPr>
                  <w:r w:rsidRPr="004B7E6A">
                    <w:rPr>
                      <w:b/>
                      <w:color w:val="000000"/>
                    </w:rPr>
                    <w:lastRenderedPageBreak/>
                    <w:t>Срок годности:</w:t>
                  </w: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4B7E6A" w:rsidRDefault="00FB7138" w:rsidP="00FB7138">
                  <w:pPr>
                    <w:autoSpaceDE w:val="0"/>
                    <w:autoSpaceDN w:val="0"/>
                    <w:adjustRightInd w:val="0"/>
                    <w:ind w:right="340"/>
                  </w:pPr>
                  <w:r w:rsidRPr="004B7E6A">
                    <w:t>В соответствии со сроками и условиями хранения,  заявленными производителем сырья</w:t>
                  </w: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CD5ECE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Требования к транспортированию:</w:t>
                  </w: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 w:rsidRPr="00FB7138">
                    <w:rPr>
                      <w:color w:val="000000"/>
                    </w:rPr>
                    <w:t>Камера транспортного средства должна быть охлаждаемой, чистой, не иметь посторонних запахов или прочих недостатков, которые могут причинить ущерб качеству мяса. Транспортировка осуществляется с контролированием температуры при перевозках. Температура в камере для перевозки  – в соответствии с условиями хранения и ГОСТ 31476-2012..</w:t>
                  </w:r>
                </w:p>
              </w:tc>
            </w:tr>
            <w:tr w:rsidR="00FB7138" w:rsidRPr="00E41F9D" w:rsidTr="00FB7138">
              <w:trPr>
                <w:trHeight w:val="269"/>
              </w:trPr>
              <w:tc>
                <w:tcPr>
                  <w:tcW w:w="6536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Физико-химические характеристики:</w:t>
                  </w:r>
                </w:p>
              </w:tc>
            </w:tr>
            <w:tr w:rsidR="00FB7138" w:rsidRPr="00E41F9D" w:rsidTr="00FB7138">
              <w:trPr>
                <w:trHeight w:val="269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</w:t>
                  </w:r>
                  <w:r w:rsidRPr="00E41F9D">
                    <w:rPr>
                      <w:b/>
                      <w:bCs/>
                      <w:color w:val="000000"/>
                    </w:rPr>
                    <w:t>оказатели (факторы)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Допустимые уровни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НД на метод</w:t>
                  </w:r>
                </w:p>
              </w:tc>
            </w:tr>
            <w:tr w:rsidR="00FB7138" w:rsidRPr="00E41F9D" w:rsidTr="00FB7138">
              <w:trPr>
                <w:trHeight w:val="269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</w:pPr>
                  <w:r w:rsidRPr="00E15772">
                    <w:rPr>
                      <w:rFonts w:hint="eastAsia"/>
                    </w:rPr>
                    <w:t>рН</w:t>
                  </w:r>
                </w:p>
                <w:p w:rsidR="00FB7138" w:rsidRPr="00E15772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</w:pP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15772" w:rsidRDefault="00FB7138" w:rsidP="00FB7138">
                  <w:pPr>
                    <w:tabs>
                      <w:tab w:val="left" w:pos="24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E15772">
                    <w:t>5,</w:t>
                  </w:r>
                  <w:r>
                    <w:t>8</w:t>
                  </w:r>
                  <w:r w:rsidRPr="00E15772">
                    <w:t>-6,2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FD40CB" w:rsidRDefault="00FB7138" w:rsidP="00FB7138">
                  <w:r w:rsidRPr="00FD40CB">
                    <w:t>ГОСТ Р 51478-99</w:t>
                  </w:r>
                </w:p>
              </w:tc>
            </w:tr>
            <w:tr w:rsidR="00FB7138" w:rsidRPr="00E41F9D" w:rsidTr="00FB7138">
              <w:trPr>
                <w:trHeight w:val="269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Прозрачность и аромат бульона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B340B9" w:rsidRDefault="00FB7138" w:rsidP="00FB7138">
                  <w:pPr>
                    <w:tabs>
                      <w:tab w:val="left" w:pos="240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Прозрачный, с выраженным запахом свежего доброкачественного мяса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Default="00FB7138" w:rsidP="00FB7138">
                  <w:r>
                    <w:rPr>
                      <w:color w:val="000000"/>
                    </w:rPr>
                    <w:t>ГОСТ 7269-2015</w:t>
                  </w:r>
                </w:p>
              </w:tc>
            </w:tr>
            <w:tr w:rsidR="00FB7138" w:rsidRPr="00E41F9D" w:rsidTr="00FB7138">
              <w:trPr>
                <w:trHeight w:val="269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Определение продуктов первичного распада белков в бульоне (проба с сернокислой медью)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B340B9" w:rsidRDefault="00FB7138" w:rsidP="00FB7138">
                  <w:pPr>
                    <w:tabs>
                      <w:tab w:val="left" w:pos="240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Бульон прозрачный, допустимо небольшое количество хлопьев, без образования желеобразного осадка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B00242" w:rsidRDefault="00FB7138" w:rsidP="00FB7138">
                  <w:pPr>
                    <w:rPr>
                      <w:color w:val="000000"/>
                    </w:rPr>
                  </w:pPr>
                  <w:r w:rsidRPr="003E6BE7">
                    <w:rPr>
                      <w:color w:val="000000"/>
                    </w:rPr>
                    <w:t>ГОСТ 23392-2016</w:t>
                  </w:r>
                </w:p>
              </w:tc>
            </w:tr>
            <w:tr w:rsidR="00FB7138" w:rsidRPr="00E41F9D" w:rsidTr="00FB7138">
              <w:trPr>
                <w:trHeight w:val="269"/>
              </w:trPr>
              <w:tc>
                <w:tcPr>
                  <w:tcW w:w="6536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Микробиологические характеристики: (согласно ТР ТС 021/2011, ТР ТС 034/2013)</w:t>
                  </w:r>
                </w:p>
              </w:tc>
            </w:tr>
            <w:tr w:rsidR="00FB7138" w:rsidRPr="00E41F9D" w:rsidTr="00FB7138">
              <w:trPr>
                <w:trHeight w:val="269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</w:t>
                  </w:r>
                  <w:r w:rsidRPr="00E41F9D">
                    <w:rPr>
                      <w:b/>
                      <w:bCs/>
                      <w:color w:val="000000"/>
                    </w:rPr>
                    <w:t>оказатели (факторы)</w:t>
                  </w:r>
                </w:p>
              </w:tc>
              <w:tc>
                <w:tcPr>
                  <w:tcW w:w="2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Допустимые уровни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 w:rsidRPr="006E705A">
                    <w:rPr>
                      <w:b/>
                      <w:color w:val="000000"/>
                    </w:rPr>
                    <w:t>охл</w:t>
                  </w:r>
                  <w:proofErr w:type="spellEnd"/>
                  <w:r>
                    <w:rPr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163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Допустимые уровни</w:t>
                  </w:r>
                  <w:r>
                    <w:rPr>
                      <w:color w:val="000000"/>
                    </w:rPr>
                    <w:t xml:space="preserve"> </w:t>
                  </w:r>
                  <w:r w:rsidRPr="006E705A">
                    <w:rPr>
                      <w:b/>
                      <w:color w:val="000000"/>
                    </w:rPr>
                    <w:t>зам.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НД на метод</w:t>
                  </w:r>
                </w:p>
              </w:tc>
            </w:tr>
            <w:tr w:rsidR="00FB7138" w:rsidRPr="00E41F9D" w:rsidTr="00FB7138">
              <w:trPr>
                <w:trHeight w:val="154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proofErr w:type="spellStart"/>
                  <w:r w:rsidRPr="00E41F9D">
                    <w:rPr>
                      <w:color w:val="000000"/>
                    </w:rPr>
                    <w:t>КМАФАнМ</w:t>
                  </w:r>
                  <w:proofErr w:type="spellEnd"/>
                  <w:r w:rsidRPr="006E705A">
                    <w:rPr>
                      <w:color w:val="000000"/>
                    </w:rPr>
                    <w:t xml:space="preserve"> </w:t>
                  </w:r>
                  <w:r w:rsidRPr="00E41F9D">
                    <w:rPr>
                      <w:color w:val="000000"/>
                    </w:rPr>
                    <w:t>(КОЕ/г, не более)</w:t>
                  </w:r>
                </w:p>
              </w:tc>
              <w:tc>
                <w:tcPr>
                  <w:tcW w:w="2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auto"/>
                  </w:tcBorders>
                </w:tcPr>
                <w:p w:rsidR="00FB7138" w:rsidRPr="00CA0D31" w:rsidRDefault="00FB7138" w:rsidP="00FB713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A0D31">
                    <w:t>1</w:t>
                  </w:r>
                  <w:r w:rsidRPr="00CA0D31">
                    <w:rPr>
                      <w:rFonts w:hint="eastAsia"/>
                    </w:rPr>
                    <w:t>х</w:t>
                  </w:r>
                  <w:r w:rsidRPr="00CA0D31">
                    <w:t>10</w:t>
                  </w:r>
                  <w:r w:rsidRPr="00CA0D31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63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auto"/>
                  </w:tcBorders>
                </w:tcPr>
                <w:p w:rsidR="00FB7138" w:rsidRPr="00CA0D31" w:rsidRDefault="00FB7138" w:rsidP="00FB713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A0D31">
                    <w:t>1</w:t>
                  </w:r>
                  <w:r w:rsidRPr="00CA0D31">
                    <w:rPr>
                      <w:rFonts w:hint="eastAsia"/>
                    </w:rPr>
                    <w:t>х</w:t>
                  </w:r>
                  <w:r w:rsidRPr="00CA0D31">
                    <w:t>10</w:t>
                  </w:r>
                  <w:r w:rsidRPr="00CA0D31"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auto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ГОСТ 10444.15-94</w:t>
                  </w:r>
                </w:p>
              </w:tc>
            </w:tr>
            <w:tr w:rsidR="00FB7138" w:rsidRPr="00E41F9D" w:rsidTr="00FB7138">
              <w:trPr>
                <w:trHeight w:val="161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 w:rsidRPr="00E41F9D">
                    <w:rPr>
                      <w:color w:val="000000"/>
                    </w:rPr>
                    <w:t>БГКП в</w:t>
                  </w:r>
                </w:p>
              </w:tc>
              <w:tc>
                <w:tcPr>
                  <w:tcW w:w="2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A0D31">
                    <w:t xml:space="preserve"> </w:t>
                  </w:r>
                  <w:r w:rsidRPr="00FB7138">
                    <w:t>В 0,1 г не допускается</w:t>
                  </w:r>
                </w:p>
              </w:tc>
              <w:tc>
                <w:tcPr>
                  <w:tcW w:w="163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B7138">
                    <w:rPr>
                      <w:color w:val="000000"/>
                    </w:rPr>
                    <w:t>В 0,01 г не допускается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Default="00FB7138" w:rsidP="00FB7138">
                  <w:r>
                    <w:rPr>
                      <w:color w:val="000000"/>
                    </w:rPr>
                    <w:t>ГОСТ 31747-2012</w:t>
                  </w:r>
                </w:p>
              </w:tc>
            </w:tr>
            <w:tr w:rsidR="00FB7138" w:rsidRPr="00E41F9D" w:rsidTr="00FB7138">
              <w:trPr>
                <w:trHeight w:val="161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5902E7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>Proteus</w:t>
                  </w:r>
                  <w:r w:rsidRPr="005902E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в 0,1 г </w:t>
                  </w:r>
                </w:p>
              </w:tc>
              <w:tc>
                <w:tcPr>
                  <w:tcW w:w="2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B340B9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B7138">
                    <w:rPr>
                      <w:color w:val="000000"/>
                    </w:rPr>
                    <w:t>не допускается</w:t>
                  </w:r>
                </w:p>
              </w:tc>
              <w:tc>
                <w:tcPr>
                  <w:tcW w:w="163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B340B9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rPr>
                      <w:color w:val="000000"/>
                    </w:rPr>
                  </w:pPr>
                  <w:r w:rsidRPr="005902E7">
                    <w:rPr>
                      <w:color w:val="000000"/>
                    </w:rPr>
                    <w:t>ГОСТ 28560-90</w:t>
                  </w:r>
                </w:p>
              </w:tc>
            </w:tr>
            <w:tr w:rsidR="00FB7138" w:rsidRPr="00E41F9D" w:rsidTr="00FB7138">
              <w:trPr>
                <w:trHeight w:val="26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 w:rsidRPr="00E41F9D">
                    <w:rPr>
                      <w:color w:val="000000"/>
                    </w:rPr>
                    <w:t>Патогенные микроорганизмы, в том числе сальмонеллы в 25   г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340B9">
                    <w:rPr>
                      <w:color w:val="000000"/>
                    </w:rPr>
                    <w:t>не допускается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Default="00FB7138" w:rsidP="00FB7138">
                  <w:r>
                    <w:rPr>
                      <w:color w:val="000000"/>
                    </w:rPr>
                    <w:t>ГОСТ 31659-2012</w:t>
                  </w:r>
                </w:p>
              </w:tc>
            </w:tr>
            <w:tr w:rsidR="00FB7138" w:rsidRPr="00E41F9D" w:rsidTr="00FB7138">
              <w:trPr>
                <w:trHeight w:val="240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B340B9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 w:rsidRPr="00B340B9">
                    <w:rPr>
                      <w:color w:val="000000"/>
                      <w:lang w:val="en-US"/>
                    </w:rPr>
                    <w:t>L</w:t>
                  </w:r>
                  <w:r w:rsidRPr="00B340B9">
                    <w:rPr>
                      <w:color w:val="000000"/>
                    </w:rPr>
                    <w:t>.</w:t>
                  </w:r>
                  <w:r w:rsidRPr="00B340B9">
                    <w:rPr>
                      <w:color w:val="000000"/>
                      <w:lang w:val="en-US"/>
                    </w:rPr>
                    <w:t>monocytogenes</w:t>
                  </w:r>
                  <w:r>
                    <w:rPr>
                      <w:color w:val="000000"/>
                    </w:rPr>
                    <w:t xml:space="preserve"> в 25 г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340B9">
                    <w:rPr>
                      <w:color w:val="000000"/>
                    </w:rPr>
                    <w:t>не допускается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Default="00FB7138" w:rsidP="00FB7138">
                  <w:r>
                    <w:rPr>
                      <w:color w:val="000000"/>
                    </w:rPr>
                    <w:t>ГОСТ 32031-2012</w:t>
                  </w:r>
                </w:p>
              </w:tc>
            </w:tr>
            <w:tr w:rsidR="00FB7138" w:rsidRPr="00E41F9D" w:rsidTr="00FB7138">
              <w:trPr>
                <w:trHeight w:val="334"/>
              </w:trPr>
              <w:tc>
                <w:tcPr>
                  <w:tcW w:w="6536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B7138" w:rsidRDefault="00FB7138" w:rsidP="00FB7138">
                  <w:pPr>
                    <w:rPr>
                      <w:color w:val="000000"/>
                    </w:rPr>
                  </w:pPr>
                  <w:r w:rsidRPr="00BB1630">
                    <w:rPr>
                      <w:b/>
                      <w:color w:val="000000"/>
                    </w:rPr>
                    <w:t xml:space="preserve">Показатели безопасности: </w:t>
                  </w:r>
                  <w:r w:rsidRPr="00BB1630">
                    <w:rPr>
                      <w:b/>
                      <w:bCs/>
                      <w:color w:val="000000"/>
                    </w:rPr>
                    <w:t>(согласно ТР ТС 021/2011, ТР ТС 034/2013</w:t>
                  </w:r>
                  <w:r>
                    <w:rPr>
                      <w:b/>
                      <w:bCs/>
                      <w:color w:val="000000"/>
                    </w:rPr>
                    <w:t>)</w:t>
                  </w:r>
                </w:p>
              </w:tc>
            </w:tr>
            <w:tr w:rsidR="00FB7138" w:rsidRPr="00E41F9D" w:rsidTr="00FB7138">
              <w:trPr>
                <w:trHeight w:val="50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</w:t>
                  </w:r>
                  <w:r w:rsidRPr="00E41F9D">
                    <w:rPr>
                      <w:b/>
                      <w:bCs/>
                      <w:color w:val="000000"/>
                    </w:rPr>
                    <w:t>оказатели (факторы)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Допустимые уровни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НД на метод</w:t>
                  </w: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Токсичные элементы: </w:t>
                  </w:r>
                  <w:r w:rsidRPr="00E41F9D">
                    <w:rPr>
                      <w:color w:val="000000"/>
                    </w:rPr>
                    <w:t xml:space="preserve">Свинец </w:t>
                  </w:r>
                  <w:r w:rsidRPr="00E41F9D">
                    <w:rPr>
                      <w:color w:val="000000"/>
                    </w:rPr>
                    <w:lastRenderedPageBreak/>
                    <w:t>мг/кг не более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auto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0,5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auto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ГОСТ 26929-94,  ГОСТ </w:t>
                  </w:r>
                  <w:r>
                    <w:rPr>
                      <w:color w:val="000000"/>
                    </w:rPr>
                    <w:lastRenderedPageBreak/>
                    <w:t>26932-86,  ГОСТ 30178-96,  МУК 4.1.986-00</w:t>
                  </w: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Токсичные элементы: </w:t>
                  </w:r>
                  <w:r w:rsidRPr="00E41F9D">
                    <w:rPr>
                      <w:color w:val="000000"/>
                    </w:rPr>
                    <w:t>Мышьяк мг/кг не более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auto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auto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ГОСТ 26929-94,  ГОСТ 26930-86,  ГОСТ 30178-96</w:t>
                  </w: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Токсичные элементы: </w:t>
                  </w:r>
                  <w:r w:rsidRPr="00E41F9D">
                    <w:rPr>
                      <w:color w:val="000000"/>
                    </w:rPr>
                    <w:t>Кадмий мг/кг не более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auto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0,05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auto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ГОСТ 26929-94, ГОСТ 26933-86,  ГОСТ 30178-96,  МУК 4.1.986-00</w:t>
                  </w: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Токсичные элементы: </w:t>
                  </w:r>
                  <w:r w:rsidRPr="00E41F9D">
                    <w:rPr>
                      <w:color w:val="000000"/>
                    </w:rPr>
                    <w:t>Ртуть мг/кг, не более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0,03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ГОСТ 26929-94,  ГОСТ 26927-86,  ГОСТ 30178-96</w:t>
                  </w: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Левомицетин: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 допускается (менее 0,0003 мг/кг)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ГОСТ Р ИСО 13493-2014</w:t>
                  </w: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Тетрациклиновая группа: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 допускается (менее 0,01 мг/кг)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 3049-84</w:t>
                  </w: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Бацитрацин</w:t>
                  </w:r>
                  <w:proofErr w:type="spellEnd"/>
                  <w:r>
                    <w:rPr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 допускается (менее 0,02 мг/кг)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 3049-84</w:t>
                  </w: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Пестициды: ГХЦГ (</w:t>
                  </w:r>
                  <w:r>
                    <w:rPr>
                      <w:rFonts w:ascii="Calibri" w:hAnsi="Calibri"/>
                      <w:color w:val="000000"/>
                    </w:rPr>
                    <w:t>α,β,γ</w:t>
                  </w:r>
                  <w:r>
                    <w:rPr>
                      <w:color w:val="000000"/>
                    </w:rPr>
                    <w:t>-изомеры), не более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 2142-80</w:t>
                  </w: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Пестициды: ДДТ и его метаболиты, не более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 2142-80</w:t>
                  </w: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  <w:shd w:val="clear" w:color="auto" w:fill="auto"/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  <w:shd w:val="clear" w:color="auto" w:fill="auto"/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  <w:shd w:val="clear" w:color="auto" w:fill="auto"/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FB7138" w:rsidRPr="00E41F9D" w:rsidTr="00FB7138">
              <w:trPr>
                <w:trHeight w:val="350"/>
              </w:trPr>
              <w:tc>
                <w:tcPr>
                  <w:tcW w:w="1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Цезий-137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Допустимый уровень (Н), Бк/кг (л) 200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F6BC7">
                    <w:rPr>
                      <w:color w:val="000000"/>
                    </w:rPr>
                    <w:t>ГОСТ 32161-2013</w:t>
                  </w:r>
                </w:p>
              </w:tc>
            </w:tr>
            <w:tr w:rsidR="00FB7138" w:rsidRPr="003148C2" w:rsidTr="00FB7138">
              <w:trPr>
                <w:trHeight w:val="132"/>
              </w:trPr>
              <w:tc>
                <w:tcPr>
                  <w:tcW w:w="653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B7138" w:rsidRPr="008C31A7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8C31A7">
                    <w:rPr>
                      <w:b/>
                      <w:color w:val="000000"/>
                    </w:rPr>
                    <w:t>Биологические показатели</w:t>
                  </w:r>
                </w:p>
              </w:tc>
            </w:tr>
            <w:tr w:rsidR="00FB7138" w:rsidRPr="003148C2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B7138" w:rsidRPr="008C31A7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Cs/>
                      <w:color w:val="000000"/>
                    </w:rPr>
                  </w:pPr>
                  <w:r w:rsidRPr="008C31A7">
                    <w:rPr>
                      <w:bCs/>
                      <w:color w:val="000000"/>
                    </w:rPr>
                    <w:t>Африканская чума свиней (ДНК вируса африканской чумы свиней)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B7138" w:rsidRPr="008C31A7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  <w:p w:rsidR="00FB7138" w:rsidRPr="008C31A7" w:rsidRDefault="00FB7138" w:rsidP="00FB7138">
                  <w:pPr>
                    <w:jc w:val="center"/>
                  </w:pPr>
                  <w:r w:rsidRPr="008C31A7">
                    <w:t>Не  допускается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B7138" w:rsidRPr="001D23EE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magenta"/>
                    </w:rPr>
                  </w:pP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B7138" w:rsidRPr="008C31A7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B7138" w:rsidRPr="008C31A7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FB7138" w:rsidRPr="00E41F9D" w:rsidTr="00FB7138">
              <w:trPr>
                <w:trHeight w:val="132"/>
              </w:trPr>
              <w:tc>
                <w:tcPr>
                  <w:tcW w:w="1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B7138" w:rsidRPr="00B03B1C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Cs/>
                      <w:sz w:val="22"/>
                      <w:szCs w:val="22"/>
                    </w:rPr>
                  </w:pPr>
                  <w:r w:rsidRPr="00B03B1C">
                    <w:rPr>
                      <w:bCs/>
                      <w:sz w:val="22"/>
                      <w:szCs w:val="22"/>
                    </w:rPr>
                    <w:t xml:space="preserve"> Минимальный срок </w:t>
                  </w:r>
                  <w:r w:rsidRPr="00B03B1C">
                    <w:rPr>
                      <w:bCs/>
                      <w:sz w:val="22"/>
                      <w:szCs w:val="22"/>
                    </w:rPr>
                    <w:lastRenderedPageBreak/>
                    <w:t>годности при поставке:</w:t>
                  </w: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B7138" w:rsidRPr="008C31A7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C31A7">
                    <w:rPr>
                      <w:color w:val="000000"/>
                    </w:rPr>
                    <w:lastRenderedPageBreak/>
                    <w:t xml:space="preserve"> </w:t>
                  </w:r>
                  <w:r>
                    <w:rPr>
                      <w:color w:val="000000"/>
                    </w:rPr>
                    <w:t>В соответствии с условиями договора поставки</w:t>
                  </w:r>
                </w:p>
              </w:tc>
            </w:tr>
            <w:tr w:rsidR="00FB7138" w:rsidRPr="00E41F9D" w:rsidTr="00FB7138">
              <w:trPr>
                <w:trHeight w:val="204"/>
              </w:trPr>
              <w:tc>
                <w:tcPr>
                  <w:tcW w:w="1432" w:type="dxa"/>
                  <w:tcBorders>
                    <w:top w:val="single" w:sz="12" w:space="0" w:color="auto"/>
                    <w:left w:val="single" w:sz="2" w:space="0" w:color="000000"/>
                    <w:bottom w:val="single" w:sz="12" w:space="0" w:color="auto"/>
                    <w:right w:val="single" w:sz="2" w:space="0" w:color="000000"/>
                  </w:tcBorders>
                  <w:shd w:val="clear" w:color="auto" w:fill="auto"/>
                </w:tcPr>
                <w:p w:rsidR="00FB7138" w:rsidRPr="00B03B1C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auto"/>
                    <w:left w:val="single" w:sz="2" w:space="0" w:color="000000"/>
                    <w:bottom w:val="single" w:sz="12" w:space="0" w:color="auto"/>
                    <w:right w:val="single" w:sz="2" w:space="0" w:color="000000"/>
                  </w:tcBorders>
                  <w:shd w:val="clear" w:color="auto" w:fill="auto"/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FB7138" w:rsidRPr="00E41F9D" w:rsidTr="00FB7138">
              <w:trPr>
                <w:trHeight w:val="204"/>
              </w:trPr>
              <w:tc>
                <w:tcPr>
                  <w:tcW w:w="1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B7138" w:rsidRPr="00B03B1C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B03B1C">
                    <w:rPr>
                      <w:bCs/>
                      <w:color w:val="000000"/>
                      <w:sz w:val="22"/>
                      <w:szCs w:val="22"/>
                    </w:rPr>
                    <w:t xml:space="preserve"> Сопроводительная документация</w:t>
                  </w: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B7138" w:rsidRPr="00B340B9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 </w:t>
                  </w:r>
                  <w:r w:rsidRPr="00B340B9">
                    <w:rPr>
                      <w:color w:val="000000"/>
                    </w:rPr>
                    <w:t>Отечественное сырье</w:t>
                  </w:r>
                  <w:r>
                    <w:rPr>
                      <w:color w:val="000000"/>
                    </w:rPr>
                    <w:t xml:space="preserve"> (на каждую партию)</w:t>
                  </w:r>
                  <w:r w:rsidRPr="00B340B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  <w:p w:rsidR="00FB7138" w:rsidRPr="00722759" w:rsidRDefault="00FB7138" w:rsidP="00FB7138">
                  <w:pPr>
                    <w:numPr>
                      <w:ilvl w:val="0"/>
                      <w:numId w:val="72"/>
                    </w:numPr>
                    <w:tabs>
                      <w:tab w:val="clear" w:pos="777"/>
                      <w:tab w:val="num" w:pos="180"/>
                    </w:tabs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22759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ветеринарное свидетельство, оформленное в системе Меркурий</w:t>
                  </w:r>
                </w:p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340B9">
                    <w:rPr>
                      <w:color w:val="000000"/>
                    </w:rPr>
                    <w:t>2.</w:t>
                  </w:r>
                  <w:r>
                    <w:rPr>
                      <w:color w:val="000000"/>
                    </w:rPr>
                    <w:t xml:space="preserve"> </w:t>
                  </w:r>
                  <w:r w:rsidRPr="00B340B9">
                    <w:rPr>
                      <w:color w:val="000000"/>
                    </w:rPr>
                    <w:t>Импортное сырье:</w:t>
                  </w:r>
                </w:p>
                <w:p w:rsidR="00FB7138" w:rsidRPr="008C31A7" w:rsidRDefault="00FB7138" w:rsidP="00FB7138">
                  <w:pPr>
                    <w:numPr>
                      <w:ilvl w:val="0"/>
                      <w:numId w:val="72"/>
                    </w:numPr>
                    <w:tabs>
                      <w:tab w:val="clear" w:pos="777"/>
                      <w:tab w:val="num" w:pos="180"/>
                    </w:tabs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C31A7">
                    <w:rPr>
                      <w:color w:val="000000"/>
                    </w:rPr>
                    <w:t>ветеринарное свидетельство, оформленное в системе Меркурий</w:t>
                  </w:r>
                </w:p>
                <w:p w:rsidR="00FB7138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C31A7">
                    <w:rPr>
                      <w:color w:val="000000"/>
                    </w:rPr>
                    <w:t>3. Наличие протокола исследований на АЧС на каждую партию</w:t>
                  </w:r>
                </w:p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FB7138" w:rsidRPr="00E41F9D" w:rsidTr="00FB7138">
              <w:trPr>
                <w:trHeight w:val="197"/>
              </w:trPr>
              <w:tc>
                <w:tcPr>
                  <w:tcW w:w="1432" w:type="dxa"/>
                  <w:tcBorders>
                    <w:top w:val="single" w:sz="12" w:space="0" w:color="auto"/>
                    <w:left w:val="single" w:sz="2" w:space="0" w:color="000000"/>
                    <w:bottom w:val="single" w:sz="12" w:space="0" w:color="auto"/>
                    <w:right w:val="single" w:sz="2" w:space="0" w:color="000000"/>
                  </w:tcBorders>
                  <w:shd w:val="clear" w:color="auto" w:fill="auto"/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34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104" w:type="dxa"/>
                  <w:gridSpan w:val="3"/>
                  <w:tcBorders>
                    <w:top w:val="single" w:sz="12" w:space="0" w:color="auto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7138" w:rsidRPr="00E41F9D" w:rsidRDefault="00FB7138" w:rsidP="00FB71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FB7138" w:rsidRPr="008331C0" w:rsidRDefault="00FB7138" w:rsidP="008331C0">
            <w:pPr>
              <w:tabs>
                <w:tab w:val="center" w:pos="4932"/>
              </w:tabs>
              <w:rPr>
                <w:bCs/>
                <w:iCs/>
                <w:sz w:val="24"/>
                <w:szCs w:val="24"/>
              </w:rPr>
            </w:pPr>
          </w:p>
        </w:tc>
      </w:tr>
      <w:tr w:rsidR="009D4F73" w:rsidTr="00DD1C9E">
        <w:tc>
          <w:tcPr>
            <w:tcW w:w="704" w:type="dxa"/>
          </w:tcPr>
          <w:p w:rsidR="009D4F73" w:rsidRDefault="00951E54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196</w:t>
            </w:r>
          </w:p>
        </w:tc>
        <w:tc>
          <w:tcPr>
            <w:tcW w:w="1985" w:type="dxa"/>
            <w:shd w:val="clear" w:color="auto" w:fill="auto"/>
          </w:tcPr>
          <w:p w:rsidR="009D4F73" w:rsidRPr="009D4F73" w:rsidRDefault="009D4F73" w:rsidP="00327C18">
            <w:pPr>
              <w:rPr>
                <w:sz w:val="24"/>
                <w:szCs w:val="24"/>
              </w:rPr>
            </w:pPr>
            <w:r w:rsidRPr="009D4F73">
              <w:rPr>
                <w:sz w:val="24"/>
                <w:szCs w:val="24"/>
              </w:rPr>
              <w:t>Кукуруза-АСТОН</w:t>
            </w:r>
          </w:p>
        </w:tc>
        <w:tc>
          <w:tcPr>
            <w:tcW w:w="6804" w:type="dxa"/>
            <w:shd w:val="clear" w:color="auto" w:fill="auto"/>
          </w:tcPr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  <w:r w:rsidRPr="009D4F73">
              <w:rPr>
                <w:bCs/>
                <w:color w:val="000000"/>
              </w:rPr>
              <w:t>Товар должен соответствовать ГОСТ 13634-90 и технических регламентов Таможенного Союза (Евразийского Экономического Союза).</w:t>
            </w:r>
          </w:p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  <w:tbl>
            <w:tblPr>
              <w:tblW w:w="646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5"/>
              <w:gridCol w:w="2160"/>
              <w:gridCol w:w="2124"/>
            </w:tblGrid>
            <w:tr w:rsidR="009D4F73" w:rsidRPr="00BE012C" w:rsidTr="009D4F73"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211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10"/>
                  </w:tblGrid>
                  <w:tr w:rsidR="009D4F73" w:rsidRPr="00BE012C" w:rsidTr="00353CD2">
                    <w:trPr>
                      <w:trHeight w:val="320"/>
                    </w:trPr>
                    <w:tc>
                      <w:tcPr>
                        <w:tcW w:w="2110" w:type="dxa"/>
                      </w:tcPr>
                      <w:p w:rsidR="009D4F73" w:rsidRPr="00BE012C" w:rsidRDefault="009D4F73" w:rsidP="009D4F7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Pr="00BE012C">
                          <w:rPr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Базисные показатели качества </w:t>
                        </w:r>
                      </w:p>
                    </w:tc>
                  </w:tr>
                </w:tbl>
                <w:p w:rsidR="009D4F73" w:rsidRPr="00BE012C" w:rsidRDefault="009D4F73" w:rsidP="009D4F73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9D4F73" w:rsidRDefault="009D4F73" w:rsidP="009D4F73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  <w:r w:rsidRPr="009D4F73">
                    <w:rPr>
                      <w:b/>
                      <w:sz w:val="21"/>
                      <w:szCs w:val="21"/>
                    </w:rPr>
                    <w:t>Мин./макс</w:t>
                  </w:r>
                </w:p>
                <w:tbl>
                  <w:tblPr>
                    <w:tblW w:w="229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92"/>
                  </w:tblGrid>
                  <w:tr w:rsidR="009D4F73" w:rsidRPr="00BE012C" w:rsidTr="00353CD2">
                    <w:trPr>
                      <w:trHeight w:val="258"/>
                    </w:trPr>
                    <w:tc>
                      <w:tcPr>
                        <w:tcW w:w="2292" w:type="dxa"/>
                      </w:tcPr>
                      <w:p w:rsidR="009D4F73" w:rsidRPr="00BE012C" w:rsidRDefault="009D4F73" w:rsidP="009D4F7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Pr="00BE012C">
                          <w:rPr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допустимые </w:t>
                        </w:r>
                      </w:p>
                    </w:tc>
                  </w:tr>
                </w:tbl>
                <w:p w:rsidR="009D4F73" w:rsidRPr="00BE012C" w:rsidRDefault="009D4F73" w:rsidP="009D4F73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9D4F73" w:rsidRPr="00BE012C" w:rsidTr="009D4F73">
              <w:trPr>
                <w:trHeight w:val="480"/>
              </w:trPr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Влажность, %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14,50 </w:t>
                  </w: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 18,0 </w:t>
                  </w:r>
                </w:p>
              </w:tc>
            </w:tr>
            <w:tr w:rsidR="009D4F73" w:rsidRPr="00BE012C" w:rsidTr="009D4F73">
              <w:trPr>
                <w:trHeight w:val="281"/>
              </w:trPr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Зерновая примесь, %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  <w:highlight w:val="green"/>
                    </w:rPr>
                  </w:pPr>
                  <w:r w:rsidRPr="00BE012C">
                    <w:rPr>
                      <w:sz w:val="21"/>
                      <w:szCs w:val="21"/>
                    </w:rPr>
                    <w:t>10,0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  <w:highlight w:val="green"/>
                    </w:rPr>
                  </w:pPr>
                  <w:r w:rsidRPr="00BE012C">
                    <w:rPr>
                      <w:sz w:val="21"/>
                      <w:szCs w:val="21"/>
                    </w:rPr>
                    <w:t>15,0</w:t>
                  </w:r>
                </w:p>
              </w:tc>
            </w:tr>
            <w:tr w:rsidR="009D4F73" w:rsidRPr="00BE012C" w:rsidTr="009D4F73">
              <w:trPr>
                <w:trHeight w:val="526"/>
              </w:trPr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Сорная примесь, %</w:t>
                  </w: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  <w:highlight w:val="yellow"/>
                    </w:rPr>
                  </w:pPr>
                  <w:r w:rsidRPr="00BE012C">
                    <w:rPr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5,0</w:t>
                  </w:r>
                  <w:r w:rsidRPr="00BE012C">
                    <w:rPr>
                      <w:sz w:val="21"/>
                      <w:szCs w:val="21"/>
                    </w:rPr>
                    <w:t xml:space="preserve"> </w:t>
                  </w: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9D4F73" w:rsidRPr="00BE012C" w:rsidTr="009D4F73">
              <w:trPr>
                <w:trHeight w:val="607"/>
              </w:trPr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Семена амброзии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Не более 10,0</w:t>
                  </w: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BE012C">
                    <w:rPr>
                      <w:sz w:val="21"/>
                      <w:szCs w:val="21"/>
                    </w:rPr>
                    <w:t>Шт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/Кг</w:t>
                  </w:r>
                </w:p>
              </w:tc>
            </w:tr>
            <w:tr w:rsidR="009D4F73" w:rsidRPr="00BE012C" w:rsidTr="009D4F73">
              <w:trPr>
                <w:trHeight w:val="725"/>
              </w:trPr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Зараженность </w:t>
                  </w:r>
                </w:p>
              </w:tc>
              <w:tc>
                <w:tcPr>
                  <w:tcW w:w="4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не допускается, кроме зараженности клещом </w:t>
                  </w:r>
                  <w:r w:rsidRPr="00BE012C">
                    <w:rPr>
                      <w:sz w:val="21"/>
                      <w:szCs w:val="21"/>
                      <w:lang w:val="en-US"/>
                    </w:rPr>
                    <w:t>I</w:t>
                  </w:r>
                  <w:r w:rsidRPr="00BE012C">
                    <w:rPr>
                      <w:sz w:val="21"/>
                      <w:szCs w:val="21"/>
                    </w:rPr>
                    <w:t xml:space="preserve"> степени</w:t>
                  </w:r>
                </w:p>
              </w:tc>
            </w:tr>
          </w:tbl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  <w:p w:rsidR="009D4F73" w:rsidRP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</w:tc>
      </w:tr>
      <w:tr w:rsidR="009D4F73" w:rsidTr="00DD1C9E">
        <w:tc>
          <w:tcPr>
            <w:tcW w:w="704" w:type="dxa"/>
          </w:tcPr>
          <w:p w:rsidR="009D4F73" w:rsidRDefault="00951E54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1985" w:type="dxa"/>
            <w:shd w:val="clear" w:color="auto" w:fill="auto"/>
          </w:tcPr>
          <w:p w:rsidR="009D4F73" w:rsidRPr="009D4F73" w:rsidRDefault="009D4F73" w:rsidP="00327C18">
            <w:pPr>
              <w:rPr>
                <w:sz w:val="24"/>
                <w:szCs w:val="24"/>
              </w:rPr>
            </w:pPr>
            <w:bookmarkStart w:id="3" w:name="_Hlk168306755"/>
            <w:r w:rsidRPr="009D4F73">
              <w:rPr>
                <w:sz w:val="24"/>
                <w:szCs w:val="24"/>
              </w:rPr>
              <w:t xml:space="preserve">Кукуруза (ООО "АСТОН </w:t>
            </w:r>
            <w:proofErr w:type="spellStart"/>
            <w:r w:rsidRPr="009D4F73">
              <w:rPr>
                <w:sz w:val="24"/>
                <w:szCs w:val="24"/>
              </w:rPr>
              <w:t>Крахмало</w:t>
            </w:r>
            <w:proofErr w:type="spellEnd"/>
            <w:r w:rsidRPr="009D4F73">
              <w:rPr>
                <w:sz w:val="24"/>
                <w:szCs w:val="24"/>
              </w:rPr>
              <w:t>-Продукты", адрес 391520,</w:t>
            </w:r>
            <w:r>
              <w:rPr>
                <w:sz w:val="24"/>
                <w:szCs w:val="24"/>
              </w:rPr>
              <w:t xml:space="preserve"> </w:t>
            </w:r>
            <w:r w:rsidRPr="009D4F73">
              <w:rPr>
                <w:sz w:val="24"/>
                <w:szCs w:val="24"/>
              </w:rPr>
              <w:t xml:space="preserve">Рязанская </w:t>
            </w:r>
            <w:proofErr w:type="spellStart"/>
            <w:r w:rsidRPr="009D4F73">
              <w:rPr>
                <w:sz w:val="24"/>
                <w:szCs w:val="24"/>
              </w:rPr>
              <w:t>обл</w:t>
            </w:r>
            <w:proofErr w:type="spellEnd"/>
            <w:r w:rsidRPr="009D4F73">
              <w:rPr>
                <w:sz w:val="24"/>
                <w:szCs w:val="24"/>
              </w:rPr>
              <w:t xml:space="preserve">, Шиловский р-н, д </w:t>
            </w:r>
            <w:proofErr w:type="spellStart"/>
            <w:r w:rsidRPr="009D4F73">
              <w:rPr>
                <w:sz w:val="24"/>
                <w:szCs w:val="24"/>
              </w:rPr>
              <w:t>Ибредь</w:t>
            </w:r>
            <w:proofErr w:type="spellEnd"/>
            <w:r w:rsidRPr="009D4F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D4F73">
              <w:rPr>
                <w:sz w:val="24"/>
                <w:szCs w:val="24"/>
              </w:rPr>
              <w:t>Заводская ул., здание 1А,)</w:t>
            </w:r>
            <w:bookmarkEnd w:id="3"/>
          </w:p>
        </w:tc>
        <w:tc>
          <w:tcPr>
            <w:tcW w:w="6804" w:type="dxa"/>
            <w:shd w:val="clear" w:color="auto" w:fill="auto"/>
          </w:tcPr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  <w:r w:rsidRPr="009D4F73">
              <w:rPr>
                <w:bCs/>
                <w:color w:val="000000"/>
              </w:rPr>
              <w:t>Товар должен соответствовать ГОСТ 13634-90 и технических регламентов Таможенного Союза (Евразийского Экономического Союза),  максимальное значение по влажности может быть указано в дополнительном соглашении).</w:t>
            </w:r>
          </w:p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  <w:tbl>
            <w:tblPr>
              <w:tblW w:w="6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  <w:gridCol w:w="2437"/>
              <w:gridCol w:w="2038"/>
            </w:tblGrid>
            <w:tr w:rsidR="009D4F73" w:rsidRPr="00BE012C" w:rsidTr="009D4F73">
              <w:trPr>
                <w:trHeight w:val="335"/>
              </w:trPr>
              <w:tc>
                <w:tcPr>
                  <w:tcW w:w="1902" w:type="dxa"/>
                </w:tcPr>
                <w:p w:rsidR="009D4F73" w:rsidRPr="00BE012C" w:rsidRDefault="009D4F73" w:rsidP="009D4F73">
                  <w:pPr>
                    <w:pStyle w:val="Default"/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2437" w:type="dxa"/>
                </w:tcPr>
                <w:p w:rsidR="009D4F73" w:rsidRPr="00BE012C" w:rsidRDefault="009D4F73" w:rsidP="009D4F73">
                  <w:pPr>
                    <w:pStyle w:val="Default"/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2038" w:type="dxa"/>
                </w:tcPr>
                <w:p w:rsidR="009D4F73" w:rsidRPr="00BE012C" w:rsidRDefault="009D4F73" w:rsidP="009D4F73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9D4F73" w:rsidRPr="00BE012C" w:rsidRDefault="009D4F73" w:rsidP="009D4F73">
                  <w:pPr>
                    <w:pStyle w:val="Default"/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9D4F73" w:rsidRPr="00BE012C" w:rsidTr="009D4F73">
              <w:trPr>
                <w:trHeight w:val="215"/>
              </w:trPr>
              <w:tc>
                <w:tcPr>
                  <w:tcW w:w="1902" w:type="dxa"/>
                </w:tcPr>
                <w:p w:rsidR="009D4F73" w:rsidRPr="00BE012C" w:rsidRDefault="009D4F73" w:rsidP="009D4F73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BE012C">
                    <w:rPr>
                      <w:bCs/>
                      <w:sz w:val="21"/>
                      <w:szCs w:val="21"/>
                    </w:rPr>
                    <w:t>Зараженность</w:t>
                  </w:r>
                </w:p>
              </w:tc>
              <w:tc>
                <w:tcPr>
                  <w:tcW w:w="4475" w:type="dxa"/>
                  <w:gridSpan w:val="2"/>
                </w:tcPr>
                <w:p w:rsidR="009D4F73" w:rsidRPr="00BE012C" w:rsidRDefault="009D4F73" w:rsidP="009D4F73">
                  <w:pPr>
                    <w:pStyle w:val="Defaul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Не допускается</w:t>
                  </w:r>
                </w:p>
              </w:tc>
            </w:tr>
            <w:tr w:rsidR="009D4F73" w:rsidRPr="00BE012C" w:rsidTr="009D4F73">
              <w:trPr>
                <w:trHeight w:val="215"/>
              </w:trPr>
              <w:tc>
                <w:tcPr>
                  <w:tcW w:w="1902" w:type="dxa"/>
                </w:tcPr>
                <w:p w:rsidR="009D4F73" w:rsidRPr="00BE012C" w:rsidRDefault="009D4F73" w:rsidP="009D4F73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BE012C">
                    <w:rPr>
                      <w:bCs/>
                      <w:sz w:val="21"/>
                      <w:szCs w:val="21"/>
                    </w:rPr>
                    <w:t>Влажность, %</w:t>
                  </w:r>
                </w:p>
              </w:tc>
              <w:tc>
                <w:tcPr>
                  <w:tcW w:w="4475" w:type="dxa"/>
                  <w:gridSpan w:val="2"/>
                </w:tcPr>
                <w:p w:rsidR="009D4F73" w:rsidRPr="00BE012C" w:rsidRDefault="009D4F73" w:rsidP="009D4F73">
                  <w:pPr>
                    <w:pStyle w:val="Default"/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bCs/>
                      <w:sz w:val="21"/>
                      <w:szCs w:val="21"/>
                    </w:rPr>
                    <w:t>Не более 15,0 %</w:t>
                  </w:r>
                </w:p>
              </w:tc>
            </w:tr>
            <w:tr w:rsidR="009D4F73" w:rsidRPr="00BE012C" w:rsidTr="009D4F73">
              <w:trPr>
                <w:trHeight w:val="215"/>
              </w:trPr>
              <w:tc>
                <w:tcPr>
                  <w:tcW w:w="1902" w:type="dxa"/>
                </w:tcPr>
                <w:p w:rsidR="009D4F73" w:rsidRPr="00BE012C" w:rsidRDefault="009D4F73" w:rsidP="009D4F73">
                  <w:pPr>
                    <w:pStyle w:val="Default"/>
                    <w:rPr>
                      <w:bCs/>
                      <w:sz w:val="21"/>
                      <w:szCs w:val="21"/>
                    </w:rPr>
                  </w:pPr>
                  <w:r w:rsidRPr="00BE012C">
                    <w:rPr>
                      <w:bCs/>
                      <w:sz w:val="21"/>
                      <w:szCs w:val="21"/>
                    </w:rPr>
                    <w:t>Натурный вес</w:t>
                  </w:r>
                  <w:r>
                    <w:rPr>
                      <w:bCs/>
                      <w:sz w:val="21"/>
                      <w:szCs w:val="21"/>
                    </w:rPr>
                    <w:t xml:space="preserve">, </w:t>
                  </w:r>
                  <w:r w:rsidRPr="00BE012C">
                    <w:rPr>
                      <w:bCs/>
                      <w:sz w:val="21"/>
                      <w:szCs w:val="21"/>
                    </w:rPr>
                    <w:t>Гр/л</w:t>
                  </w:r>
                </w:p>
              </w:tc>
              <w:tc>
                <w:tcPr>
                  <w:tcW w:w="4475" w:type="dxa"/>
                  <w:gridSpan w:val="2"/>
                </w:tcPr>
                <w:p w:rsidR="009D4F73" w:rsidRPr="00BE012C" w:rsidRDefault="009D4F73" w:rsidP="009D4F73">
                  <w:pPr>
                    <w:pStyle w:val="Default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E012C">
                    <w:rPr>
                      <w:bCs/>
                      <w:sz w:val="21"/>
                      <w:szCs w:val="21"/>
                    </w:rPr>
                    <w:t>не менее 660,00</w:t>
                  </w:r>
                </w:p>
              </w:tc>
            </w:tr>
            <w:tr w:rsidR="009D4F73" w:rsidRPr="00BE012C" w:rsidTr="009D4F73">
              <w:trPr>
                <w:trHeight w:val="215"/>
              </w:trPr>
              <w:tc>
                <w:tcPr>
                  <w:tcW w:w="1902" w:type="dxa"/>
                </w:tcPr>
                <w:p w:rsidR="009D4F73" w:rsidRPr="00BE012C" w:rsidRDefault="009D4F73" w:rsidP="009D4F73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BE012C">
                    <w:rPr>
                      <w:bCs/>
                      <w:sz w:val="21"/>
                      <w:szCs w:val="21"/>
                    </w:rPr>
                    <w:t xml:space="preserve">Зерновая примесь, % </w:t>
                  </w:r>
                </w:p>
              </w:tc>
              <w:tc>
                <w:tcPr>
                  <w:tcW w:w="2437" w:type="dxa"/>
                </w:tcPr>
                <w:p w:rsidR="009D4F73" w:rsidRPr="00BE012C" w:rsidRDefault="009D4F73" w:rsidP="009D4F73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10,</w:t>
                  </w:r>
                  <w:r w:rsidRPr="00BE012C">
                    <w:rPr>
                      <w:bCs/>
                      <w:sz w:val="21"/>
                      <w:szCs w:val="21"/>
                    </w:rPr>
                    <w:t xml:space="preserve">0 % </w:t>
                  </w:r>
                </w:p>
              </w:tc>
              <w:tc>
                <w:tcPr>
                  <w:tcW w:w="2038" w:type="dxa"/>
                </w:tcPr>
                <w:p w:rsidR="009D4F73" w:rsidRPr="00BE012C" w:rsidRDefault="009D4F73" w:rsidP="009D4F73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BE012C">
                    <w:rPr>
                      <w:bCs/>
                      <w:sz w:val="21"/>
                      <w:szCs w:val="21"/>
                    </w:rPr>
                    <w:t xml:space="preserve">15,0 % </w:t>
                  </w:r>
                </w:p>
              </w:tc>
            </w:tr>
            <w:tr w:rsidR="009D4F73" w:rsidRPr="00BE012C" w:rsidTr="009D4F73">
              <w:trPr>
                <w:trHeight w:val="455"/>
              </w:trPr>
              <w:tc>
                <w:tcPr>
                  <w:tcW w:w="1902" w:type="dxa"/>
                </w:tcPr>
                <w:p w:rsidR="009D4F73" w:rsidRPr="00BE012C" w:rsidRDefault="009D4F73" w:rsidP="009D4F73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BE012C">
                    <w:rPr>
                      <w:bCs/>
                      <w:sz w:val="21"/>
                      <w:szCs w:val="21"/>
                    </w:rPr>
                    <w:t xml:space="preserve">Сорная примесь, % </w:t>
                  </w:r>
                </w:p>
                <w:p w:rsidR="009D4F73" w:rsidRPr="00BE012C" w:rsidRDefault="009D4F73" w:rsidP="009D4F73">
                  <w:pPr>
                    <w:pStyle w:val="Default"/>
                    <w:rPr>
                      <w:bCs/>
                      <w:sz w:val="21"/>
                      <w:szCs w:val="21"/>
                    </w:rPr>
                  </w:pPr>
                </w:p>
                <w:p w:rsidR="009D4F73" w:rsidRPr="00BE012C" w:rsidRDefault="009D4F73" w:rsidP="009D4F73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BE012C">
                    <w:rPr>
                      <w:bCs/>
                      <w:sz w:val="21"/>
                      <w:szCs w:val="21"/>
                    </w:rPr>
                    <w:t xml:space="preserve">В т.ч. </w:t>
                  </w:r>
                </w:p>
                <w:p w:rsidR="009D4F73" w:rsidRPr="00BE012C" w:rsidRDefault="009D4F73" w:rsidP="009D4F73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BE012C">
                    <w:rPr>
                      <w:bCs/>
                      <w:sz w:val="21"/>
                      <w:szCs w:val="21"/>
                    </w:rPr>
                    <w:t xml:space="preserve">Семена подсолнечника </w:t>
                  </w:r>
                </w:p>
              </w:tc>
              <w:tc>
                <w:tcPr>
                  <w:tcW w:w="2437" w:type="dxa"/>
                </w:tcPr>
                <w:p w:rsidR="009D4F73" w:rsidRPr="00BE012C" w:rsidRDefault="009D4F73" w:rsidP="009D4F73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2,</w:t>
                  </w:r>
                  <w:r w:rsidRPr="00BE012C">
                    <w:rPr>
                      <w:bCs/>
                      <w:sz w:val="21"/>
                      <w:szCs w:val="21"/>
                    </w:rPr>
                    <w:t xml:space="preserve">0 % </w:t>
                  </w:r>
                </w:p>
                <w:p w:rsidR="009D4F73" w:rsidRPr="00BE012C" w:rsidRDefault="009D4F73" w:rsidP="009D4F73">
                  <w:pPr>
                    <w:pStyle w:val="Default"/>
                    <w:rPr>
                      <w:bCs/>
                      <w:sz w:val="21"/>
                      <w:szCs w:val="21"/>
                    </w:rPr>
                  </w:pPr>
                </w:p>
                <w:p w:rsidR="009D4F73" w:rsidRPr="00BE012C" w:rsidRDefault="009D4F73" w:rsidP="009D4F73">
                  <w:pPr>
                    <w:pStyle w:val="Default"/>
                    <w:rPr>
                      <w:bCs/>
                      <w:sz w:val="21"/>
                      <w:szCs w:val="21"/>
                    </w:rPr>
                  </w:pPr>
                </w:p>
                <w:p w:rsidR="009D4F73" w:rsidRPr="00BE012C" w:rsidRDefault="009D4F73" w:rsidP="009D4F73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BE012C">
                    <w:rPr>
                      <w:bCs/>
                      <w:sz w:val="21"/>
                      <w:szCs w:val="21"/>
                    </w:rPr>
                    <w:t xml:space="preserve">0,5 % </w:t>
                  </w:r>
                </w:p>
              </w:tc>
              <w:tc>
                <w:tcPr>
                  <w:tcW w:w="2038" w:type="dxa"/>
                </w:tcPr>
                <w:p w:rsidR="009D4F73" w:rsidRPr="00BE012C" w:rsidRDefault="009D4F73" w:rsidP="009D4F73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BE012C">
                    <w:rPr>
                      <w:bCs/>
                      <w:sz w:val="21"/>
                      <w:szCs w:val="21"/>
                    </w:rPr>
                    <w:t xml:space="preserve">6,0 % </w:t>
                  </w:r>
                </w:p>
                <w:p w:rsidR="009D4F73" w:rsidRPr="00BE012C" w:rsidRDefault="009D4F73" w:rsidP="009D4F73">
                  <w:pPr>
                    <w:pStyle w:val="Default"/>
                    <w:rPr>
                      <w:bCs/>
                      <w:sz w:val="21"/>
                      <w:szCs w:val="21"/>
                    </w:rPr>
                  </w:pPr>
                </w:p>
                <w:p w:rsidR="009D4F73" w:rsidRPr="00BE012C" w:rsidRDefault="009D4F73" w:rsidP="009D4F73">
                  <w:pPr>
                    <w:pStyle w:val="Default"/>
                    <w:rPr>
                      <w:bCs/>
                      <w:sz w:val="21"/>
                      <w:szCs w:val="21"/>
                    </w:rPr>
                  </w:pPr>
                </w:p>
                <w:p w:rsidR="009D4F73" w:rsidRPr="00BE012C" w:rsidRDefault="009D4F73" w:rsidP="009D4F73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1,</w:t>
                  </w:r>
                  <w:r w:rsidRPr="00BE012C">
                    <w:rPr>
                      <w:bCs/>
                      <w:sz w:val="21"/>
                      <w:szCs w:val="21"/>
                    </w:rPr>
                    <w:t xml:space="preserve">0 % </w:t>
                  </w:r>
                </w:p>
              </w:tc>
            </w:tr>
          </w:tbl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  <w:p w:rsidR="009D4F73" w:rsidRP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</w:tc>
      </w:tr>
      <w:tr w:rsidR="009D4F73" w:rsidTr="00DD1C9E">
        <w:tc>
          <w:tcPr>
            <w:tcW w:w="704" w:type="dxa"/>
          </w:tcPr>
          <w:p w:rsidR="009D4F73" w:rsidRDefault="00951E54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198</w:t>
            </w:r>
          </w:p>
        </w:tc>
        <w:tc>
          <w:tcPr>
            <w:tcW w:w="1985" w:type="dxa"/>
            <w:shd w:val="clear" w:color="auto" w:fill="auto"/>
          </w:tcPr>
          <w:p w:rsidR="009D4F73" w:rsidRPr="009D4F73" w:rsidRDefault="009D4F73" w:rsidP="00327C18">
            <w:pPr>
              <w:rPr>
                <w:sz w:val="24"/>
                <w:szCs w:val="24"/>
              </w:rPr>
            </w:pPr>
            <w:r w:rsidRPr="009D4F73">
              <w:rPr>
                <w:sz w:val="24"/>
                <w:szCs w:val="24"/>
              </w:rPr>
              <w:t>Подсолнечник-АСТОН</w:t>
            </w:r>
          </w:p>
        </w:tc>
        <w:tc>
          <w:tcPr>
            <w:tcW w:w="6804" w:type="dxa"/>
            <w:shd w:val="clear" w:color="auto" w:fill="auto"/>
          </w:tcPr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  <w:r w:rsidRPr="009D4F73">
              <w:rPr>
                <w:bCs/>
                <w:color w:val="000000"/>
              </w:rPr>
              <w:t>Товар должен соответствовать ГОСТ 22391-2015 и технических регламентов Таможенного Союза (Евразийского Экономического Союза).</w:t>
            </w:r>
          </w:p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  <w:tbl>
            <w:tblPr>
              <w:tblW w:w="649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0"/>
              <w:gridCol w:w="2475"/>
              <w:gridCol w:w="2260"/>
            </w:tblGrid>
            <w:tr w:rsidR="009D4F73" w:rsidRPr="00BE012C" w:rsidTr="009D4F73">
              <w:trPr>
                <w:trHeight w:val="775"/>
              </w:trPr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9D4F73" w:rsidRPr="00BE012C" w:rsidRDefault="009D4F73" w:rsidP="009D4F73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9D4F73" w:rsidRPr="00BE012C" w:rsidTr="009D4F73">
              <w:trPr>
                <w:trHeight w:val="228"/>
              </w:trPr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Влажность %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  <w:lang w:val="en-US"/>
                    </w:rPr>
                    <w:t>8</w:t>
                  </w:r>
                  <w:r w:rsidRPr="00BE012C">
                    <w:rPr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20,0</w:t>
                  </w:r>
                </w:p>
              </w:tc>
            </w:tr>
            <w:tr w:rsidR="009D4F73" w:rsidRPr="00BE012C" w:rsidTr="009D4F73">
              <w:trPr>
                <w:trHeight w:val="228"/>
              </w:trPr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Сорная примесь,%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  <w:lang w:val="en-US"/>
                    </w:rPr>
                    <w:t>3</w:t>
                  </w:r>
                  <w:r w:rsidRPr="00BE012C">
                    <w:rPr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15,0</w:t>
                  </w:r>
                </w:p>
              </w:tc>
            </w:tr>
            <w:tr w:rsidR="009D4F73" w:rsidRPr="00BE012C" w:rsidTr="009D4F73">
              <w:trPr>
                <w:trHeight w:val="456"/>
              </w:trPr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Кислотное число, мг/КОН/г</w:t>
                  </w:r>
                </w:p>
              </w:tc>
              <w:tc>
                <w:tcPr>
                  <w:tcW w:w="4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4,0 </w:t>
                  </w:r>
                </w:p>
              </w:tc>
            </w:tr>
            <w:tr w:rsidR="009D4F73" w:rsidRPr="00BE012C" w:rsidTr="009D4F73">
              <w:trPr>
                <w:trHeight w:val="471"/>
              </w:trPr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Масличность на А.С.В. %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46,0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  <w:p w:rsidR="009D4F73" w:rsidRP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</w:tc>
      </w:tr>
      <w:tr w:rsidR="009D4F73" w:rsidTr="00DD1C9E">
        <w:tc>
          <w:tcPr>
            <w:tcW w:w="704" w:type="dxa"/>
          </w:tcPr>
          <w:p w:rsidR="009D4F73" w:rsidRDefault="00951E54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1985" w:type="dxa"/>
            <w:shd w:val="clear" w:color="auto" w:fill="auto"/>
          </w:tcPr>
          <w:p w:rsidR="009D4F73" w:rsidRPr="009D4F73" w:rsidRDefault="009D4F73" w:rsidP="00327C18">
            <w:pPr>
              <w:rPr>
                <w:sz w:val="24"/>
                <w:szCs w:val="24"/>
              </w:rPr>
            </w:pPr>
            <w:r w:rsidRPr="009D4F73">
              <w:rPr>
                <w:sz w:val="24"/>
                <w:szCs w:val="24"/>
              </w:rPr>
              <w:t>Рапс -АСТОН</w:t>
            </w:r>
          </w:p>
        </w:tc>
        <w:tc>
          <w:tcPr>
            <w:tcW w:w="6804" w:type="dxa"/>
            <w:shd w:val="clear" w:color="auto" w:fill="auto"/>
          </w:tcPr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  <w:r w:rsidRPr="009D4F73">
              <w:rPr>
                <w:bCs/>
                <w:color w:val="000000"/>
              </w:rPr>
              <w:t>Товар должен соответствовать ГОСТ 10583-76 и технических регламентов Таможенного Союза (Евразийского Экономического Союза).</w:t>
            </w:r>
          </w:p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  <w:tbl>
            <w:tblPr>
              <w:tblpPr w:leftFromText="180" w:rightFromText="180" w:vertAnchor="text" w:horzAnchor="margin" w:tblpXSpec="center" w:tblpY="176"/>
              <w:tblW w:w="6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3"/>
              <w:gridCol w:w="1831"/>
              <w:gridCol w:w="2224"/>
            </w:tblGrid>
            <w:tr w:rsidR="009D4F73" w:rsidRPr="00BE012C" w:rsidTr="009D4F73">
              <w:trPr>
                <w:trHeight w:val="683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9D4F73" w:rsidRPr="00BE012C" w:rsidRDefault="009D4F73" w:rsidP="009D4F73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9D4F73" w:rsidRPr="00BE012C" w:rsidTr="009D4F73">
              <w:trPr>
                <w:trHeight w:val="222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Влажность %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8,0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18,0</w:t>
                  </w:r>
                </w:p>
              </w:tc>
            </w:tr>
            <w:tr w:rsidR="009D4F73" w:rsidRPr="00BE012C" w:rsidTr="009D4F73">
              <w:trPr>
                <w:trHeight w:val="44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Сорная примесь, %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3,0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Без</w:t>
                  </w:r>
                </w:p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ограничений</w:t>
                  </w:r>
                </w:p>
              </w:tc>
            </w:tr>
            <w:tr w:rsidR="009D4F73" w:rsidRPr="00BE012C" w:rsidTr="009D4F73">
              <w:trPr>
                <w:trHeight w:val="46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Масличность на А.С.В. %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44,0 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9D4F73" w:rsidRPr="00BE012C" w:rsidTr="009D4F73">
              <w:trPr>
                <w:trHeight w:val="222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М.Д.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эруковой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 xml:space="preserve"> кислоты, %</w:t>
                  </w:r>
                </w:p>
              </w:tc>
              <w:tc>
                <w:tcPr>
                  <w:tcW w:w="40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2,0 </w:t>
                  </w:r>
                </w:p>
              </w:tc>
            </w:tr>
            <w:tr w:rsidR="009D4F73" w:rsidRPr="00BE012C" w:rsidTr="009D4F73">
              <w:trPr>
                <w:trHeight w:val="44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М.Д.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глюкозинолатов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 xml:space="preserve"> в шроте, %</w:t>
                  </w:r>
                </w:p>
              </w:tc>
              <w:tc>
                <w:tcPr>
                  <w:tcW w:w="40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1,2</w:t>
                  </w:r>
                </w:p>
              </w:tc>
            </w:tr>
            <w:tr w:rsidR="009D4F73" w:rsidRPr="00BE012C" w:rsidTr="009D4F73">
              <w:trPr>
                <w:trHeight w:val="46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Кислотное число масла мг/КОН/г</w:t>
                  </w:r>
                </w:p>
              </w:tc>
              <w:tc>
                <w:tcPr>
                  <w:tcW w:w="40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9D4F73" w:rsidRPr="00BE012C" w:rsidRDefault="009D4F73" w:rsidP="009D4F73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3,0 мг КОН/г</w:t>
                  </w:r>
                </w:p>
              </w:tc>
            </w:tr>
          </w:tbl>
          <w:p w:rsidR="009D4F73" w:rsidRP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</w:tc>
      </w:tr>
      <w:tr w:rsidR="009D4F73" w:rsidTr="00DD1C9E">
        <w:tc>
          <w:tcPr>
            <w:tcW w:w="704" w:type="dxa"/>
          </w:tcPr>
          <w:p w:rsidR="009D4F73" w:rsidRDefault="009D4F73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7019D">
              <w:rPr>
                <w:sz w:val="24"/>
                <w:szCs w:val="24"/>
                <w:lang w:eastAsia="en-US"/>
              </w:rPr>
              <w:t>0</w:t>
            </w:r>
            <w:r w:rsidR="00951E5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9D4F73" w:rsidRPr="009D4F73" w:rsidRDefault="009D4F73" w:rsidP="00327C18">
            <w:pPr>
              <w:rPr>
                <w:sz w:val="24"/>
                <w:szCs w:val="24"/>
              </w:rPr>
            </w:pPr>
            <w:r w:rsidRPr="009D4F73">
              <w:rPr>
                <w:sz w:val="24"/>
                <w:szCs w:val="24"/>
              </w:rPr>
              <w:t>Семена льна масличного-АСТОН</w:t>
            </w:r>
          </w:p>
        </w:tc>
        <w:tc>
          <w:tcPr>
            <w:tcW w:w="6804" w:type="dxa"/>
            <w:shd w:val="clear" w:color="auto" w:fill="auto"/>
          </w:tcPr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  <w:r w:rsidRPr="009D4F73">
              <w:rPr>
                <w:bCs/>
                <w:color w:val="000000"/>
              </w:rPr>
              <w:t>Товар должен соответствовать ГОСТ 10582-76 и технических регламентов Таможенного Союза (Евразийского Экономического Союза).</w:t>
            </w:r>
          </w:p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  <w:tbl>
            <w:tblPr>
              <w:tblW w:w="636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4"/>
              <w:gridCol w:w="2126"/>
              <w:gridCol w:w="2191"/>
            </w:tblGrid>
            <w:tr w:rsidR="009D4F73" w:rsidRPr="00BE012C" w:rsidTr="009D4F73">
              <w:trPr>
                <w:trHeight w:val="703"/>
              </w:trPr>
              <w:tc>
                <w:tcPr>
                  <w:tcW w:w="2044" w:type="dxa"/>
                  <w:shd w:val="clear" w:color="auto" w:fill="FFFFFF"/>
                </w:tcPr>
                <w:p w:rsidR="009D4F73" w:rsidRPr="00BE012C" w:rsidRDefault="009D4F73" w:rsidP="009D4F73">
                  <w:pPr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9D4F73" w:rsidRPr="00BE012C" w:rsidRDefault="009D4F73" w:rsidP="009D4F73">
                  <w:pPr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2191" w:type="dxa"/>
                  <w:shd w:val="clear" w:color="auto" w:fill="FFFFFF"/>
                </w:tcPr>
                <w:p w:rsidR="009D4F73" w:rsidRPr="00BE012C" w:rsidRDefault="009D4F73" w:rsidP="009D4F73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9D4F73" w:rsidRPr="00BE012C" w:rsidRDefault="009D4F73" w:rsidP="009D4F73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9D4F73" w:rsidRPr="00BE012C" w:rsidTr="009D4F73">
              <w:trPr>
                <w:trHeight w:val="297"/>
              </w:trPr>
              <w:tc>
                <w:tcPr>
                  <w:tcW w:w="2044" w:type="dxa"/>
                </w:tcPr>
                <w:tbl>
                  <w:tblPr>
                    <w:tblW w:w="2614" w:type="dxa"/>
                    <w:tblInd w:w="2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14"/>
                  </w:tblGrid>
                  <w:tr w:rsidR="009D4F73" w:rsidRPr="00BE012C" w:rsidTr="00353CD2">
                    <w:trPr>
                      <w:trHeight w:val="284"/>
                    </w:trPr>
                    <w:tc>
                      <w:tcPr>
                        <w:tcW w:w="2614" w:type="dxa"/>
                      </w:tcPr>
                      <w:p w:rsidR="009D4F73" w:rsidRPr="00BE012C" w:rsidRDefault="009D4F73" w:rsidP="009D4F7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bCs/>
                            <w:color w:val="000000"/>
                            <w:sz w:val="21"/>
                            <w:szCs w:val="21"/>
                          </w:rPr>
                          <w:t xml:space="preserve">Влажность, % </w:t>
                        </w:r>
                      </w:p>
                    </w:tc>
                  </w:tr>
                </w:tbl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tbl>
                  <w:tblPr>
                    <w:tblW w:w="1332" w:type="dxa"/>
                    <w:tblInd w:w="2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332"/>
                  </w:tblGrid>
                  <w:tr w:rsidR="009D4F73" w:rsidRPr="00BE012C" w:rsidTr="00353CD2">
                    <w:trPr>
                      <w:trHeight w:val="71"/>
                    </w:trPr>
                    <w:tc>
                      <w:tcPr>
                        <w:tcW w:w="1332" w:type="dxa"/>
                      </w:tcPr>
                      <w:p w:rsidR="009D4F73" w:rsidRPr="00BE012C" w:rsidRDefault="009D4F73" w:rsidP="009D4F7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Pr="00BE012C">
                          <w:rPr>
                            <w:bCs/>
                            <w:sz w:val="21"/>
                            <w:szCs w:val="21"/>
                          </w:rPr>
                          <w:t>9,0</w:t>
                        </w:r>
                      </w:p>
                    </w:tc>
                  </w:tr>
                </w:tbl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91" w:type="dxa"/>
                </w:tcPr>
                <w:tbl>
                  <w:tblPr>
                    <w:tblW w:w="2140" w:type="dxa"/>
                    <w:tblInd w:w="2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40"/>
                  </w:tblGrid>
                  <w:tr w:rsidR="009D4F73" w:rsidRPr="00BE012C" w:rsidTr="00353CD2">
                    <w:trPr>
                      <w:trHeight w:val="71"/>
                    </w:trPr>
                    <w:tc>
                      <w:tcPr>
                        <w:tcW w:w="2140" w:type="dxa"/>
                      </w:tcPr>
                      <w:p w:rsidR="009D4F73" w:rsidRPr="00BE012C" w:rsidRDefault="009D4F73" w:rsidP="009D4F7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Pr="00BE012C">
                          <w:rPr>
                            <w:bCs/>
                            <w:sz w:val="21"/>
                            <w:szCs w:val="21"/>
                          </w:rPr>
                          <w:t xml:space="preserve">12,0 </w:t>
                        </w:r>
                      </w:p>
                    </w:tc>
                  </w:tr>
                </w:tbl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9D4F73" w:rsidRPr="00BE012C" w:rsidTr="009D4F73">
              <w:trPr>
                <w:trHeight w:val="259"/>
              </w:trPr>
              <w:tc>
                <w:tcPr>
                  <w:tcW w:w="2044" w:type="dxa"/>
                </w:tcPr>
                <w:p w:rsidR="009D4F73" w:rsidRPr="00BE012C" w:rsidRDefault="009D4F73" w:rsidP="009D4F73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BE012C">
                    <w:rPr>
                      <w:bCs/>
                      <w:sz w:val="21"/>
                      <w:szCs w:val="21"/>
                    </w:rPr>
                    <w:t>Масличность (ISO),%</w:t>
                  </w:r>
                </w:p>
              </w:tc>
              <w:tc>
                <w:tcPr>
                  <w:tcW w:w="2126" w:type="dxa"/>
                </w:tcPr>
                <w:tbl>
                  <w:tblPr>
                    <w:tblW w:w="2303" w:type="dxa"/>
                    <w:tblInd w:w="2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03"/>
                  </w:tblGrid>
                  <w:tr w:rsidR="009D4F73" w:rsidRPr="00BE012C" w:rsidTr="00353CD2">
                    <w:trPr>
                      <w:trHeight w:val="112"/>
                    </w:trPr>
                    <w:tc>
                      <w:tcPr>
                        <w:tcW w:w="2303" w:type="dxa"/>
                      </w:tcPr>
                      <w:p w:rsidR="009D4F73" w:rsidRPr="00BE012C" w:rsidRDefault="009D4F73" w:rsidP="009D4F7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Pr="00BE012C">
                          <w:rPr>
                            <w:bCs/>
                            <w:sz w:val="21"/>
                            <w:szCs w:val="21"/>
                          </w:rPr>
                          <w:t xml:space="preserve">40,0  </w:t>
                        </w:r>
                      </w:p>
                    </w:tc>
                  </w:tr>
                </w:tbl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91" w:type="dxa"/>
                </w:tcPr>
                <w:p w:rsidR="009D4F73" w:rsidRPr="00BE012C" w:rsidRDefault="009D4F73" w:rsidP="009D4F73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BE012C">
                    <w:rPr>
                      <w:bCs/>
                      <w:sz w:val="21"/>
                      <w:szCs w:val="21"/>
                    </w:rPr>
                    <w:t xml:space="preserve">    38,0</w:t>
                  </w:r>
                </w:p>
              </w:tc>
            </w:tr>
            <w:tr w:rsidR="009D4F73" w:rsidRPr="00BE012C" w:rsidTr="009D4F73">
              <w:trPr>
                <w:trHeight w:val="276"/>
              </w:trPr>
              <w:tc>
                <w:tcPr>
                  <w:tcW w:w="2044" w:type="dxa"/>
                  <w:tcBorders>
                    <w:bottom w:val="single" w:sz="4" w:space="0" w:color="auto"/>
                  </w:tcBorders>
                </w:tcPr>
                <w:tbl>
                  <w:tblPr>
                    <w:tblW w:w="2831" w:type="dxa"/>
                    <w:tblInd w:w="2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831"/>
                  </w:tblGrid>
                  <w:tr w:rsidR="009D4F73" w:rsidRPr="00BE012C" w:rsidTr="00353CD2">
                    <w:trPr>
                      <w:trHeight w:val="85"/>
                    </w:trPr>
                    <w:tc>
                      <w:tcPr>
                        <w:tcW w:w="2831" w:type="dxa"/>
                      </w:tcPr>
                      <w:p w:rsidR="009D4F73" w:rsidRPr="00BE012C" w:rsidRDefault="009D4F73" w:rsidP="009D4F73">
                        <w:pPr>
                          <w:autoSpaceDE w:val="0"/>
                          <w:autoSpaceDN w:val="0"/>
                          <w:adjustRightInd w:val="0"/>
                          <w:rPr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bCs/>
                            <w:sz w:val="21"/>
                            <w:szCs w:val="21"/>
                          </w:rPr>
                          <w:t xml:space="preserve">Кислотное число,  </w:t>
                        </w:r>
                      </w:p>
                      <w:p w:rsidR="009D4F73" w:rsidRPr="00BE012C" w:rsidRDefault="009D4F73" w:rsidP="009D4F7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tbl>
                  <w:tblPr>
                    <w:tblW w:w="1648" w:type="dxa"/>
                    <w:tblInd w:w="2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48"/>
                  </w:tblGrid>
                  <w:tr w:rsidR="009D4F73" w:rsidRPr="00BE012C" w:rsidTr="00353CD2">
                    <w:trPr>
                      <w:trHeight w:val="87"/>
                    </w:trPr>
                    <w:tc>
                      <w:tcPr>
                        <w:tcW w:w="1648" w:type="dxa"/>
                      </w:tcPr>
                      <w:p w:rsidR="009D4F73" w:rsidRPr="00BE012C" w:rsidRDefault="009D4F73" w:rsidP="009D4F7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bCs/>
                            <w:sz w:val="21"/>
                            <w:szCs w:val="21"/>
                          </w:rPr>
                          <w:t>2,50 мг КОН/г</w:t>
                        </w:r>
                      </w:p>
                    </w:tc>
                  </w:tr>
                </w:tbl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91" w:type="dxa"/>
                  <w:tcBorders>
                    <w:bottom w:val="single" w:sz="4" w:space="0" w:color="auto"/>
                  </w:tcBorders>
                </w:tcPr>
                <w:tbl>
                  <w:tblPr>
                    <w:tblW w:w="1983" w:type="dxa"/>
                    <w:tblInd w:w="2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83"/>
                  </w:tblGrid>
                  <w:tr w:rsidR="009D4F73" w:rsidRPr="00BE012C" w:rsidTr="00353CD2">
                    <w:trPr>
                      <w:trHeight w:val="99"/>
                    </w:trPr>
                    <w:tc>
                      <w:tcPr>
                        <w:tcW w:w="1983" w:type="dxa"/>
                      </w:tcPr>
                      <w:p w:rsidR="009D4F73" w:rsidRPr="00BE012C" w:rsidRDefault="009D4F73" w:rsidP="009D4F73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bCs/>
                            <w:sz w:val="21"/>
                            <w:szCs w:val="21"/>
                          </w:rPr>
                          <w:t xml:space="preserve">4,00 мг КОН/г </w:t>
                        </w:r>
                      </w:p>
                      <w:p w:rsidR="009D4F73" w:rsidRPr="00BE012C" w:rsidRDefault="009D4F73" w:rsidP="009D4F7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9D4F73" w:rsidRPr="00BE012C" w:rsidTr="009D4F73">
              <w:trPr>
                <w:trHeight w:val="474"/>
              </w:trPr>
              <w:tc>
                <w:tcPr>
                  <w:tcW w:w="2044" w:type="dxa"/>
                  <w:tcBorders>
                    <w:bottom w:val="single" w:sz="4" w:space="0" w:color="auto"/>
                  </w:tcBorders>
                </w:tcPr>
                <w:tbl>
                  <w:tblPr>
                    <w:tblW w:w="2891" w:type="dxa"/>
                    <w:tblInd w:w="2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891"/>
                  </w:tblGrid>
                  <w:tr w:rsidR="009D4F73" w:rsidRPr="00BE012C" w:rsidTr="00353CD2">
                    <w:trPr>
                      <w:trHeight w:val="92"/>
                    </w:trPr>
                    <w:tc>
                      <w:tcPr>
                        <w:tcW w:w="2891" w:type="dxa"/>
                      </w:tcPr>
                      <w:p w:rsidR="009D4F73" w:rsidRPr="00BE012C" w:rsidRDefault="009D4F73" w:rsidP="009D4F7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bCs/>
                            <w:color w:val="000000"/>
                            <w:sz w:val="21"/>
                            <w:szCs w:val="21"/>
                          </w:rPr>
                          <w:t xml:space="preserve">Сорная примесь, % </w:t>
                        </w:r>
                      </w:p>
                    </w:tc>
                  </w:tr>
                </w:tbl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tbl>
                  <w:tblPr>
                    <w:tblW w:w="1894" w:type="dxa"/>
                    <w:tblInd w:w="2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94"/>
                  </w:tblGrid>
                  <w:tr w:rsidR="009D4F73" w:rsidRPr="00BE012C" w:rsidTr="00353CD2">
                    <w:trPr>
                      <w:trHeight w:val="68"/>
                    </w:trPr>
                    <w:tc>
                      <w:tcPr>
                        <w:tcW w:w="1894" w:type="dxa"/>
                      </w:tcPr>
                      <w:p w:rsidR="009D4F73" w:rsidRPr="00BE012C" w:rsidRDefault="009D4F73" w:rsidP="009D4F73">
                        <w:pPr>
                          <w:autoSpaceDE w:val="0"/>
                          <w:autoSpaceDN w:val="0"/>
                          <w:adjustRightInd w:val="0"/>
                          <w:rPr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Pr="00BE012C">
                          <w:rPr>
                            <w:bCs/>
                            <w:sz w:val="21"/>
                            <w:szCs w:val="21"/>
                          </w:rPr>
                          <w:t>3,0</w:t>
                        </w:r>
                      </w:p>
                      <w:p w:rsidR="009D4F73" w:rsidRPr="00BE012C" w:rsidRDefault="009D4F73" w:rsidP="009D4F7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91" w:type="dxa"/>
                  <w:tcBorders>
                    <w:bottom w:val="single" w:sz="4" w:space="0" w:color="auto"/>
                  </w:tcBorders>
                </w:tcPr>
                <w:tbl>
                  <w:tblPr>
                    <w:tblW w:w="2180" w:type="dxa"/>
                    <w:tblInd w:w="2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80"/>
                  </w:tblGrid>
                  <w:tr w:rsidR="009D4F73" w:rsidRPr="00BE012C" w:rsidTr="00353CD2">
                    <w:trPr>
                      <w:trHeight w:val="87"/>
                    </w:trPr>
                    <w:tc>
                      <w:tcPr>
                        <w:tcW w:w="2180" w:type="dxa"/>
                      </w:tcPr>
                      <w:p w:rsidR="009D4F73" w:rsidRPr="00BE012C" w:rsidRDefault="009D4F73" w:rsidP="009D4F73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bCs/>
                            <w:sz w:val="21"/>
                            <w:szCs w:val="21"/>
                          </w:rPr>
                          <w:t>10,0</w:t>
                        </w:r>
                      </w:p>
                      <w:p w:rsidR="009D4F73" w:rsidRPr="00BE012C" w:rsidRDefault="009D4F73" w:rsidP="009D4F7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  <w:p w:rsidR="009D4F73" w:rsidRP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</w:tc>
      </w:tr>
      <w:tr w:rsidR="009D4F73" w:rsidTr="00DD1C9E">
        <w:tc>
          <w:tcPr>
            <w:tcW w:w="704" w:type="dxa"/>
          </w:tcPr>
          <w:p w:rsidR="009D4F73" w:rsidRDefault="009D4F73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7019D">
              <w:rPr>
                <w:sz w:val="24"/>
                <w:szCs w:val="24"/>
                <w:lang w:eastAsia="en-US"/>
              </w:rPr>
              <w:t>0</w:t>
            </w:r>
            <w:r w:rsidR="00951E5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D4F73" w:rsidRPr="009D4F73" w:rsidRDefault="009D4F73" w:rsidP="00327C18">
            <w:pPr>
              <w:rPr>
                <w:sz w:val="24"/>
                <w:szCs w:val="24"/>
              </w:rPr>
            </w:pPr>
            <w:r w:rsidRPr="009D4F73">
              <w:rPr>
                <w:sz w:val="24"/>
                <w:szCs w:val="24"/>
              </w:rPr>
              <w:t>Горох-АСТОН</w:t>
            </w:r>
          </w:p>
        </w:tc>
        <w:tc>
          <w:tcPr>
            <w:tcW w:w="6804" w:type="dxa"/>
            <w:shd w:val="clear" w:color="auto" w:fill="auto"/>
          </w:tcPr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  <w:r w:rsidRPr="009D4F73">
              <w:rPr>
                <w:bCs/>
                <w:color w:val="000000"/>
              </w:rPr>
              <w:t>Товар должен соответствовать ГОСТ 28674-2019 и технических регламентов Таможенного Союза (Евразийского Экономического Союза).</w:t>
            </w:r>
          </w:p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  <w:tbl>
            <w:tblPr>
              <w:tblW w:w="641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7"/>
              <w:gridCol w:w="1749"/>
              <w:gridCol w:w="2337"/>
            </w:tblGrid>
            <w:tr w:rsidR="009D4F73" w:rsidRPr="00BE012C" w:rsidTr="009D4F73">
              <w:trPr>
                <w:trHeight w:val="530"/>
              </w:trPr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9D4F73" w:rsidRPr="00BE012C" w:rsidRDefault="009D4F73" w:rsidP="009D4F73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9D4F73" w:rsidRPr="00BE012C" w:rsidTr="009D4F73">
              <w:trPr>
                <w:trHeight w:val="243"/>
              </w:trPr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Влажность, %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14,0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15,0</w:t>
                  </w:r>
                </w:p>
              </w:tc>
            </w:tr>
            <w:tr w:rsidR="009D4F73" w:rsidRPr="00BE012C" w:rsidTr="009D4F73">
              <w:trPr>
                <w:trHeight w:val="198"/>
              </w:trPr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lastRenderedPageBreak/>
                    <w:t>Сорная примесь, %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5,0</w:t>
                  </w:r>
                </w:p>
              </w:tc>
            </w:tr>
            <w:tr w:rsidR="009D4F73" w:rsidRPr="00BE012C" w:rsidTr="009D4F73">
              <w:trPr>
                <w:trHeight w:val="328"/>
              </w:trPr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Зерновая примесь, %</w:t>
                  </w: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В т.ч.</w:t>
                  </w: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Битые, %</w:t>
                  </w: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Семена др. культур, %</w:t>
                  </w: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Поврежденные, %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5,0</w:t>
                  </w: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6,0</w:t>
                  </w: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Не более 3,0 </w:t>
                  </w: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Не более 3,0 </w:t>
                  </w:r>
                </w:p>
                <w:p w:rsidR="009D4F73" w:rsidRPr="00BE012C" w:rsidRDefault="009D4F73" w:rsidP="009D4F73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Не более 3,0 </w:t>
                  </w:r>
                </w:p>
              </w:tc>
            </w:tr>
          </w:tbl>
          <w:p w:rsid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  <w:p w:rsidR="009D4F73" w:rsidRPr="009D4F73" w:rsidRDefault="009D4F73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</w:tc>
      </w:tr>
      <w:tr w:rsidR="007B31CA" w:rsidTr="00DD1C9E">
        <w:tc>
          <w:tcPr>
            <w:tcW w:w="704" w:type="dxa"/>
          </w:tcPr>
          <w:p w:rsidR="007B31CA" w:rsidRDefault="007B31CA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="00D7019D">
              <w:rPr>
                <w:sz w:val="24"/>
                <w:szCs w:val="24"/>
                <w:lang w:eastAsia="en-US"/>
              </w:rPr>
              <w:t>0</w:t>
            </w:r>
            <w:r w:rsidR="00951E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B31CA" w:rsidRPr="009D4F73" w:rsidRDefault="007B31CA" w:rsidP="00327C18">
            <w:pPr>
              <w:rPr>
                <w:sz w:val="24"/>
                <w:szCs w:val="24"/>
              </w:rPr>
            </w:pPr>
            <w:r w:rsidRPr="007B31CA">
              <w:rPr>
                <w:sz w:val="24"/>
                <w:szCs w:val="24"/>
              </w:rPr>
              <w:t>Ячмень-АСТОН</w:t>
            </w:r>
          </w:p>
        </w:tc>
        <w:tc>
          <w:tcPr>
            <w:tcW w:w="6804" w:type="dxa"/>
            <w:shd w:val="clear" w:color="auto" w:fill="auto"/>
          </w:tcPr>
          <w:p w:rsidR="007B31CA" w:rsidRDefault="007B31CA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  <w:r w:rsidRPr="007B31CA">
              <w:rPr>
                <w:bCs/>
                <w:color w:val="000000"/>
              </w:rPr>
              <w:t>Товар должен соответствовать ГОСТ 28672-2019 и технических регламентов Таможенного Союза (Евразийского Экономического Союза).</w:t>
            </w:r>
          </w:p>
          <w:p w:rsidR="007B31CA" w:rsidRDefault="007B31CA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  <w:tbl>
            <w:tblPr>
              <w:tblpPr w:leftFromText="180" w:rightFromText="180" w:vertAnchor="text" w:horzAnchor="margin" w:tblpX="108" w:tblpY="165"/>
              <w:tblW w:w="6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2"/>
              <w:gridCol w:w="2306"/>
              <w:gridCol w:w="1922"/>
            </w:tblGrid>
            <w:tr w:rsidR="007B31CA" w:rsidRPr="00BE012C" w:rsidTr="007B31CA">
              <w:trPr>
                <w:trHeight w:val="243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CA" w:rsidRPr="007B31CA" w:rsidRDefault="007B31CA" w:rsidP="007B31CA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  <w:r w:rsidRPr="007B31CA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CA" w:rsidRPr="007B31CA" w:rsidRDefault="007B31CA" w:rsidP="007B31CA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  <w:r w:rsidRPr="007B31CA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CA" w:rsidRPr="00BE012C" w:rsidRDefault="007B31CA" w:rsidP="007B31CA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7B31CA" w:rsidRPr="00BE012C" w:rsidRDefault="007B31CA" w:rsidP="007B31CA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7B31CA" w:rsidRPr="00BE012C" w:rsidTr="007B31CA">
              <w:trPr>
                <w:trHeight w:val="308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CA" w:rsidRPr="007B31CA" w:rsidRDefault="007B31CA" w:rsidP="007B31CA">
                  <w:pPr>
                    <w:pStyle w:val="1"/>
                    <w:rPr>
                      <w:sz w:val="21"/>
                      <w:szCs w:val="21"/>
                    </w:rPr>
                  </w:pPr>
                  <w:r w:rsidRPr="007B31CA">
                    <w:rPr>
                      <w:sz w:val="21"/>
                      <w:szCs w:val="21"/>
                    </w:rPr>
                    <w:t>Сорная примесь,  %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CA" w:rsidRPr="007B31CA" w:rsidRDefault="007B31CA" w:rsidP="007B31CA">
                  <w:pPr>
                    <w:pStyle w:val="1"/>
                    <w:rPr>
                      <w:sz w:val="21"/>
                      <w:szCs w:val="21"/>
                    </w:rPr>
                  </w:pPr>
                  <w:r w:rsidRPr="007B31CA">
                    <w:rPr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CA" w:rsidRPr="007B31CA" w:rsidRDefault="007B31CA" w:rsidP="007B31CA">
                  <w:pPr>
                    <w:pStyle w:val="1"/>
                    <w:rPr>
                      <w:sz w:val="21"/>
                      <w:szCs w:val="21"/>
                    </w:rPr>
                  </w:pPr>
                  <w:r w:rsidRPr="007B31CA">
                    <w:rPr>
                      <w:sz w:val="21"/>
                      <w:szCs w:val="21"/>
                    </w:rPr>
                    <w:t xml:space="preserve"> 12,0</w:t>
                  </w:r>
                </w:p>
              </w:tc>
            </w:tr>
            <w:tr w:rsidR="007B31CA" w:rsidRPr="00BE012C" w:rsidTr="007B31CA">
              <w:trPr>
                <w:trHeight w:val="243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CA" w:rsidRPr="007B31CA" w:rsidRDefault="007B31CA" w:rsidP="007B31CA">
                  <w:pPr>
                    <w:pStyle w:val="1"/>
                    <w:rPr>
                      <w:sz w:val="21"/>
                      <w:szCs w:val="21"/>
                    </w:rPr>
                  </w:pPr>
                  <w:r w:rsidRPr="007B31CA">
                    <w:rPr>
                      <w:sz w:val="21"/>
                      <w:szCs w:val="21"/>
                    </w:rPr>
                    <w:t>Зерновая примесь, %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CA" w:rsidRPr="007B31CA" w:rsidRDefault="007B31CA" w:rsidP="007B31CA">
                  <w:pPr>
                    <w:pStyle w:val="1"/>
                    <w:rPr>
                      <w:sz w:val="21"/>
                      <w:szCs w:val="21"/>
                    </w:rPr>
                  </w:pPr>
                  <w:r w:rsidRPr="007B31CA">
                    <w:rPr>
                      <w:sz w:val="21"/>
                      <w:szCs w:val="21"/>
                    </w:rPr>
                    <w:t>6,0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CA" w:rsidRPr="007B31CA" w:rsidRDefault="007B31CA" w:rsidP="007B31CA">
                  <w:pPr>
                    <w:pStyle w:val="1"/>
                    <w:rPr>
                      <w:sz w:val="21"/>
                      <w:szCs w:val="21"/>
                    </w:rPr>
                  </w:pPr>
                  <w:r w:rsidRPr="007B31CA">
                    <w:rPr>
                      <w:sz w:val="21"/>
                      <w:szCs w:val="21"/>
                    </w:rPr>
                    <w:t xml:space="preserve"> 15,0</w:t>
                  </w:r>
                </w:p>
              </w:tc>
            </w:tr>
            <w:tr w:rsidR="007B31CA" w:rsidRPr="00BE012C" w:rsidTr="007B31CA">
              <w:trPr>
                <w:trHeight w:val="31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CA" w:rsidRPr="007B31CA" w:rsidRDefault="007B31CA" w:rsidP="007B31CA">
                  <w:pPr>
                    <w:pStyle w:val="1"/>
                    <w:rPr>
                      <w:sz w:val="21"/>
                      <w:szCs w:val="21"/>
                    </w:rPr>
                  </w:pPr>
                  <w:r w:rsidRPr="007B31CA">
                    <w:rPr>
                      <w:sz w:val="21"/>
                      <w:szCs w:val="21"/>
                    </w:rPr>
                    <w:t>Натурный вес,  Гр/л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CA" w:rsidRPr="007B31CA" w:rsidRDefault="007B31CA" w:rsidP="007B31CA">
                  <w:pPr>
                    <w:pStyle w:val="1"/>
                    <w:rPr>
                      <w:sz w:val="21"/>
                      <w:szCs w:val="21"/>
                    </w:rPr>
                  </w:pPr>
                  <w:r w:rsidRPr="007B31CA">
                    <w:rPr>
                      <w:sz w:val="21"/>
                      <w:szCs w:val="21"/>
                    </w:rPr>
                    <w:t xml:space="preserve">600,0 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CA" w:rsidRPr="007B31CA" w:rsidRDefault="007B31CA" w:rsidP="007B31CA">
                  <w:pPr>
                    <w:pStyle w:val="1"/>
                    <w:rPr>
                      <w:sz w:val="21"/>
                      <w:szCs w:val="21"/>
                    </w:rPr>
                  </w:pPr>
                  <w:r w:rsidRPr="007B31CA">
                    <w:rPr>
                      <w:sz w:val="21"/>
                      <w:szCs w:val="21"/>
                    </w:rPr>
                    <w:t>550,0</w:t>
                  </w:r>
                </w:p>
              </w:tc>
            </w:tr>
            <w:tr w:rsidR="007B31CA" w:rsidRPr="00BE012C" w:rsidTr="007B31CA">
              <w:trPr>
                <w:trHeight w:val="291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CA" w:rsidRPr="007B31CA" w:rsidRDefault="007B31CA" w:rsidP="007B31CA">
                  <w:pPr>
                    <w:pStyle w:val="1"/>
                    <w:rPr>
                      <w:sz w:val="21"/>
                      <w:szCs w:val="21"/>
                    </w:rPr>
                  </w:pPr>
                  <w:r w:rsidRPr="007B31CA">
                    <w:rPr>
                      <w:sz w:val="21"/>
                      <w:szCs w:val="21"/>
                    </w:rPr>
                    <w:t>Влажность, %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CA" w:rsidRPr="007B31CA" w:rsidRDefault="007B31CA" w:rsidP="007B31CA">
                  <w:pPr>
                    <w:pStyle w:val="1"/>
                    <w:rPr>
                      <w:sz w:val="21"/>
                      <w:szCs w:val="21"/>
                    </w:rPr>
                  </w:pPr>
                  <w:r w:rsidRPr="007B31CA">
                    <w:rPr>
                      <w:sz w:val="21"/>
                      <w:szCs w:val="21"/>
                    </w:rPr>
                    <w:t>14,0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CA" w:rsidRPr="007B31CA" w:rsidRDefault="007B31CA" w:rsidP="007B31CA">
                  <w:pPr>
                    <w:pStyle w:val="1"/>
                    <w:rPr>
                      <w:sz w:val="21"/>
                      <w:szCs w:val="21"/>
                    </w:rPr>
                  </w:pPr>
                  <w:r w:rsidRPr="007B31CA">
                    <w:rPr>
                      <w:sz w:val="21"/>
                      <w:szCs w:val="21"/>
                    </w:rPr>
                    <w:t>19,0</w:t>
                  </w:r>
                </w:p>
              </w:tc>
            </w:tr>
          </w:tbl>
          <w:p w:rsidR="007B31CA" w:rsidRPr="009D4F73" w:rsidRDefault="007B31CA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Cs/>
                <w:color w:val="000000"/>
              </w:rPr>
            </w:pPr>
          </w:p>
        </w:tc>
      </w:tr>
      <w:tr w:rsidR="005E58EF" w:rsidTr="00DD1C9E">
        <w:tc>
          <w:tcPr>
            <w:tcW w:w="704" w:type="dxa"/>
          </w:tcPr>
          <w:p w:rsidR="005E58EF" w:rsidRDefault="005E58EF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7019D">
              <w:rPr>
                <w:sz w:val="24"/>
                <w:szCs w:val="24"/>
                <w:lang w:eastAsia="en-US"/>
              </w:rPr>
              <w:t>0</w:t>
            </w:r>
            <w:r w:rsidR="00951E5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E58EF" w:rsidRPr="007B31CA" w:rsidRDefault="005E58EF" w:rsidP="00327C18">
            <w:pPr>
              <w:rPr>
                <w:sz w:val="24"/>
                <w:szCs w:val="24"/>
              </w:rPr>
            </w:pPr>
            <w:r w:rsidRPr="005E58EF">
              <w:rPr>
                <w:sz w:val="24"/>
                <w:szCs w:val="24"/>
              </w:rPr>
              <w:t>Пшеница 5 класс, протеин 11,0% -ДМА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W w:w="613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59"/>
              <w:gridCol w:w="1958"/>
              <w:gridCol w:w="6"/>
            </w:tblGrid>
            <w:tr w:rsidR="005E58EF" w:rsidRPr="00FC0A31" w:rsidTr="005E58EF">
              <w:trPr>
                <w:gridAfter w:val="1"/>
                <w:wAfter w:w="6" w:type="dxa"/>
                <w:trHeight w:val="534"/>
              </w:trPr>
              <w:tc>
                <w:tcPr>
                  <w:tcW w:w="2610" w:type="dxa"/>
                  <w:shd w:val="clear" w:color="auto" w:fill="auto"/>
                </w:tcPr>
                <w:p w:rsidR="005E58EF" w:rsidRPr="005C676A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 w:rsidRPr="005C676A">
                    <w:rPr>
                      <w:b/>
                      <w:i/>
                      <w:color w:val="000000"/>
                      <w:lang w:eastAsia="ar-SA"/>
                    </w:rPr>
                    <w:t>Показатели качества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E58EF" w:rsidRPr="005C676A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 w:rsidRPr="005C676A">
                    <w:rPr>
                      <w:b/>
                      <w:i/>
                      <w:color w:val="000000"/>
                      <w:lang w:eastAsia="ar-SA"/>
                    </w:rPr>
                    <w:t>Базис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5E58EF" w:rsidRPr="005C676A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 w:rsidRPr="005C676A">
                    <w:rPr>
                      <w:b/>
                      <w:i/>
                      <w:color w:val="000000"/>
                      <w:lang w:eastAsia="ar-SA"/>
                    </w:rPr>
                    <w:t>Ограничение</w:t>
                  </w:r>
                </w:p>
              </w:tc>
            </w:tr>
            <w:tr w:rsidR="005E58EF" w:rsidRPr="00FC0A31" w:rsidTr="005E58EF">
              <w:trPr>
                <w:gridAfter w:val="1"/>
                <w:wAfter w:w="6" w:type="dxa"/>
                <w:trHeight w:val="173"/>
              </w:trPr>
              <w:tc>
                <w:tcPr>
                  <w:tcW w:w="2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5E58EF" w:rsidRPr="002957CD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Натура, m</w:t>
                  </w:r>
                  <w:r>
                    <w:rPr>
                      <w:sz w:val="22"/>
                      <w:szCs w:val="22"/>
                      <w:lang w:val="en-US"/>
                    </w:rPr>
                    <w:t>in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Pr="005C676A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760 г/л</w:t>
                  </w:r>
                </w:p>
              </w:tc>
              <w:tc>
                <w:tcPr>
                  <w:tcW w:w="1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Pr="005C676A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color w:val="000000"/>
                      <w:lang w:eastAsia="ar-SA"/>
                    </w:rPr>
                    <w:t>740 г/л</w:t>
                  </w:r>
                </w:p>
              </w:tc>
            </w:tr>
            <w:tr w:rsidR="005E58EF" w:rsidRPr="00FC0A31" w:rsidTr="005E58EF">
              <w:trPr>
                <w:gridAfter w:val="1"/>
                <w:wAfter w:w="6" w:type="dxa"/>
                <w:trHeight w:val="173"/>
              </w:trPr>
              <w:tc>
                <w:tcPr>
                  <w:tcW w:w="2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5E58EF" w:rsidRPr="00D86F3E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val="en-US" w:eastAsia="ar-SA"/>
                    </w:rPr>
                  </w:pPr>
                  <w:r>
                    <w:rPr>
                      <w:sz w:val="22"/>
                      <w:szCs w:val="22"/>
                    </w:rPr>
                    <w:t xml:space="preserve">Влажность, </w:t>
                  </w:r>
                  <w:proofErr w:type="spellStart"/>
                  <w:r>
                    <w:rPr>
                      <w:sz w:val="22"/>
                      <w:szCs w:val="22"/>
                    </w:rPr>
                    <w:t>max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Pr="00D86F3E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val="en-US" w:eastAsia="ar-SA"/>
                    </w:rPr>
                  </w:pPr>
                  <w:r>
                    <w:rPr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1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Pr="00D86F3E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val="en-US" w:eastAsia="ar-SA"/>
                    </w:rPr>
                  </w:pPr>
                  <w:r>
                    <w:rPr>
                      <w:sz w:val="22"/>
                      <w:szCs w:val="22"/>
                    </w:rPr>
                    <w:t>15%</w:t>
                  </w:r>
                </w:p>
              </w:tc>
            </w:tr>
            <w:tr w:rsidR="005E58EF" w:rsidRPr="00FC0A31" w:rsidTr="005E58EF">
              <w:trPr>
                <w:gridAfter w:val="1"/>
                <w:wAfter w:w="6" w:type="dxa"/>
                <w:trHeight w:val="173"/>
              </w:trPr>
              <w:tc>
                <w:tcPr>
                  <w:tcW w:w="2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5E58EF" w:rsidRPr="005C676A" w:rsidRDefault="005E58EF" w:rsidP="005E58EF">
                  <w:pPr>
                    <w:suppressAutoHyphens/>
                    <w:snapToGrid w:val="0"/>
                    <w:jc w:val="both"/>
                    <w:rPr>
                      <w:color w:val="000000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 xml:space="preserve">Сорная примесь, </w:t>
                  </w:r>
                  <w:proofErr w:type="spellStart"/>
                  <w:r>
                    <w:rPr>
                      <w:sz w:val="22"/>
                      <w:szCs w:val="22"/>
                    </w:rPr>
                    <w:t>max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Pr="00D86F3E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val="en-US" w:eastAsia="ar-SA"/>
                    </w:rPr>
                  </w:pPr>
                  <w:r>
                    <w:rPr>
                      <w:sz w:val="22"/>
                      <w:szCs w:val="22"/>
                    </w:rPr>
                    <w:t>2%</w:t>
                  </w:r>
                </w:p>
              </w:tc>
              <w:tc>
                <w:tcPr>
                  <w:tcW w:w="1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Pr="00D86F3E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val="en-US" w:eastAsia="ar-SA"/>
                    </w:rPr>
                  </w:pPr>
                  <w:r>
                    <w:rPr>
                      <w:sz w:val="22"/>
                      <w:szCs w:val="22"/>
                    </w:rPr>
                    <w:t>4%</w:t>
                  </w:r>
                </w:p>
              </w:tc>
            </w:tr>
            <w:tr w:rsidR="005E58EF" w:rsidRPr="00FC0A31" w:rsidTr="005E58EF">
              <w:trPr>
                <w:gridAfter w:val="1"/>
                <w:wAfter w:w="6" w:type="dxa"/>
                <w:trHeight w:val="708"/>
              </w:trPr>
              <w:tc>
                <w:tcPr>
                  <w:tcW w:w="2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5E58EF" w:rsidRPr="005C676A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bCs/>
                      <w:color w:val="000000"/>
                    </w:rPr>
                  </w:pPr>
                  <w:r>
                    <w:rPr>
                      <w:sz w:val="22"/>
                      <w:szCs w:val="22"/>
                    </w:rPr>
                    <w:t xml:space="preserve">Зерновая примесь, </w:t>
                  </w:r>
                  <w:proofErr w:type="spellStart"/>
                  <w:r>
                    <w:rPr>
                      <w:sz w:val="22"/>
                      <w:szCs w:val="22"/>
                    </w:rPr>
                    <w:t>max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Pr="005C676A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5%</w:t>
                  </w:r>
                </w:p>
              </w:tc>
              <w:tc>
                <w:tcPr>
                  <w:tcW w:w="1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Pr="005C676A" w:rsidRDefault="005E58EF" w:rsidP="005E58EF">
                  <w:pPr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7%</w:t>
                  </w:r>
                </w:p>
              </w:tc>
            </w:tr>
            <w:tr w:rsidR="005E58EF" w:rsidRPr="00FC0A31" w:rsidTr="005E58EF">
              <w:trPr>
                <w:gridAfter w:val="1"/>
                <w:wAfter w:w="6" w:type="dxa"/>
                <w:trHeight w:val="348"/>
              </w:trPr>
              <w:tc>
                <w:tcPr>
                  <w:tcW w:w="2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5E58EF" w:rsidRPr="005C676A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Протеин, m</w:t>
                  </w:r>
                  <w:r>
                    <w:rPr>
                      <w:sz w:val="22"/>
                      <w:szCs w:val="22"/>
                      <w:lang w:val="en-US"/>
                    </w:rPr>
                    <w:t>in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Pr="00FC35CF" w:rsidRDefault="005E58EF" w:rsidP="005E58EF">
                  <w:pPr>
                    <w:suppressAutoHyphens/>
                    <w:snapToGrid w:val="0"/>
                    <w:rPr>
                      <w:bCs/>
                      <w:color w:val="FF0000"/>
                      <w:lang w:val="en-US" w:eastAsia="ar-SA"/>
                    </w:rPr>
                  </w:pPr>
                  <w:r>
                    <w:rPr>
                      <w:sz w:val="22"/>
                      <w:szCs w:val="22"/>
                    </w:rPr>
                    <w:t>11%</w:t>
                  </w:r>
                </w:p>
              </w:tc>
              <w:tc>
                <w:tcPr>
                  <w:tcW w:w="1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Pr="005C676A" w:rsidRDefault="005E58EF" w:rsidP="005E58EF">
                  <w:pPr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11%</w:t>
                  </w:r>
                </w:p>
              </w:tc>
            </w:tr>
            <w:tr w:rsidR="005E58EF" w:rsidRPr="00FC0A31" w:rsidTr="005E58EF">
              <w:trPr>
                <w:gridAfter w:val="1"/>
                <w:wAfter w:w="6" w:type="dxa"/>
                <w:trHeight w:val="348"/>
              </w:trPr>
              <w:tc>
                <w:tcPr>
                  <w:tcW w:w="2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5E58EF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sz w:val="22"/>
                      <w:szCs w:val="22"/>
                    </w:rPr>
                  </w:pPr>
                  <w:r w:rsidRPr="00D21AAB">
                    <w:rPr>
                      <w:sz w:val="22"/>
                      <w:szCs w:val="22"/>
                    </w:rPr>
                    <w:t xml:space="preserve">Число падения, </w:t>
                  </w:r>
                  <w:proofErr w:type="spellStart"/>
                  <w:r w:rsidRPr="00D21AAB">
                    <w:rPr>
                      <w:sz w:val="22"/>
                      <w:szCs w:val="22"/>
                    </w:rPr>
                    <w:t>min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Default="005E58EF" w:rsidP="005E58EF">
                  <w:pPr>
                    <w:suppressAutoHyphens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230 сек.</w:t>
                  </w:r>
                </w:p>
              </w:tc>
              <w:tc>
                <w:tcPr>
                  <w:tcW w:w="1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Default="005E58EF" w:rsidP="005E58EF">
                  <w:pPr>
                    <w:suppressAutoHyphens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 сек.</w:t>
                  </w:r>
                </w:p>
              </w:tc>
            </w:tr>
            <w:tr w:rsidR="005E58EF" w:rsidRPr="00FC0A31" w:rsidTr="005E58EF">
              <w:trPr>
                <w:gridAfter w:val="1"/>
                <w:wAfter w:w="6" w:type="dxa"/>
                <w:trHeight w:val="348"/>
              </w:trPr>
              <w:tc>
                <w:tcPr>
                  <w:tcW w:w="2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5E58EF" w:rsidRPr="00D21AAB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клейковины</w:t>
                  </w:r>
                  <w:r w:rsidRPr="00D21AAB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D21AAB">
                    <w:rPr>
                      <w:sz w:val="22"/>
                      <w:szCs w:val="22"/>
                    </w:rPr>
                    <w:t>min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Default="005E58EF" w:rsidP="005E58EF">
                  <w:pPr>
                    <w:suppressAutoHyphens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16%</w:t>
                  </w:r>
                </w:p>
              </w:tc>
              <w:tc>
                <w:tcPr>
                  <w:tcW w:w="1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Default="005E58EF" w:rsidP="005E58EF">
                  <w:pPr>
                    <w:suppressAutoHyphens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15%</w:t>
                  </w:r>
                </w:p>
              </w:tc>
            </w:tr>
            <w:tr w:rsidR="005E58EF" w:rsidRPr="00FC0A31" w:rsidTr="005E58EF">
              <w:trPr>
                <w:gridAfter w:val="1"/>
                <w:wAfter w:w="6" w:type="dxa"/>
                <w:trHeight w:val="348"/>
              </w:trPr>
              <w:tc>
                <w:tcPr>
                  <w:tcW w:w="2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5E58EF" w:rsidRPr="00D21AAB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ИДК, </w:t>
                  </w:r>
                  <w:r>
                    <w:rPr>
                      <w:sz w:val="22"/>
                      <w:szCs w:val="22"/>
                      <w:lang w:val="en-US"/>
                    </w:rPr>
                    <w:t>max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Default="005E58EF" w:rsidP="005E58EF">
                  <w:pPr>
                    <w:suppressAutoHyphens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43-95 ед.</w:t>
                  </w:r>
                </w:p>
              </w:tc>
              <w:tc>
                <w:tcPr>
                  <w:tcW w:w="1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Default="005E58EF" w:rsidP="005E58EF">
                  <w:pPr>
                    <w:suppressAutoHyphens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 ед.</w:t>
                  </w:r>
                </w:p>
              </w:tc>
            </w:tr>
            <w:tr w:rsidR="005E58EF" w:rsidRPr="00FC0A31" w:rsidTr="005E58EF">
              <w:trPr>
                <w:gridAfter w:val="1"/>
                <w:wAfter w:w="6" w:type="dxa"/>
                <w:trHeight w:val="348"/>
              </w:trPr>
              <w:tc>
                <w:tcPr>
                  <w:tcW w:w="2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5E58EF" w:rsidRPr="00D21AAB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Повреждение клопом черепашкой, </w:t>
                  </w:r>
                  <w:r>
                    <w:rPr>
                      <w:sz w:val="22"/>
                      <w:szCs w:val="22"/>
                      <w:lang w:val="en-US"/>
                    </w:rPr>
                    <w:t>max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Default="005E58EF" w:rsidP="005E58EF">
                  <w:pPr>
                    <w:suppressAutoHyphens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1,5%</w:t>
                  </w:r>
                </w:p>
              </w:tc>
              <w:tc>
                <w:tcPr>
                  <w:tcW w:w="1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Default="005E58EF" w:rsidP="005E58EF">
                  <w:pPr>
                    <w:suppressAutoHyphens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2%</w:t>
                  </w:r>
                </w:p>
              </w:tc>
            </w:tr>
            <w:tr w:rsidR="005E58EF" w:rsidRPr="00FC0A31" w:rsidTr="005E58EF">
              <w:trPr>
                <w:gridAfter w:val="1"/>
                <w:wAfter w:w="6" w:type="dxa"/>
                <w:trHeight w:val="348"/>
              </w:trPr>
              <w:tc>
                <w:tcPr>
                  <w:tcW w:w="2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5E58EF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Зараженность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Default="005E58EF" w:rsidP="005E58EF">
                  <w:pPr>
                    <w:suppressAutoHyphens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допускается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Default="005E58EF" w:rsidP="005E58EF">
                  <w:pPr>
                    <w:suppressAutoHyphens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принимается</w:t>
                  </w:r>
                </w:p>
              </w:tc>
            </w:tr>
            <w:tr w:rsidR="005E58EF" w:rsidRPr="00FC0A31" w:rsidTr="005E58EF">
              <w:trPr>
                <w:gridAfter w:val="1"/>
                <w:wAfter w:w="6" w:type="dxa"/>
                <w:trHeight w:val="348"/>
              </w:trPr>
              <w:tc>
                <w:tcPr>
                  <w:tcW w:w="2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5E58EF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Амброзия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Default="005E58EF" w:rsidP="005E58EF">
                  <w:pPr>
                    <w:suppressAutoHyphens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допускается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Default="005E58EF" w:rsidP="005E58EF">
                  <w:pPr>
                    <w:suppressAutoHyphens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принимается</w:t>
                  </w:r>
                </w:p>
              </w:tc>
            </w:tr>
            <w:tr w:rsidR="005E58EF" w:rsidRPr="00FC0A31" w:rsidTr="005E58EF">
              <w:trPr>
                <w:trHeight w:val="359"/>
              </w:trPr>
              <w:tc>
                <w:tcPr>
                  <w:tcW w:w="2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5E58EF" w:rsidRPr="005C676A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 xml:space="preserve">Запах </w:t>
                  </w:r>
                </w:p>
              </w:tc>
              <w:tc>
                <w:tcPr>
                  <w:tcW w:w="352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58EF" w:rsidRPr="005C676A" w:rsidRDefault="005E58EF" w:rsidP="005E58EF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Свойственный здоровому зерну без запаха фумигантов и других инородных запахов</w:t>
                  </w:r>
                </w:p>
              </w:tc>
            </w:tr>
          </w:tbl>
          <w:p w:rsidR="005E58EF" w:rsidRPr="005E58EF" w:rsidRDefault="005E58EF" w:rsidP="009D4F73">
            <w:pPr>
              <w:tabs>
                <w:tab w:val="left" w:pos="1777"/>
              </w:tabs>
              <w:autoSpaceDE w:val="0"/>
              <w:autoSpaceDN w:val="0"/>
              <w:adjustRightInd w:val="0"/>
              <w:ind w:right="340"/>
              <w:rPr>
                <w:b/>
                <w:bCs/>
                <w:color w:val="000000"/>
              </w:rPr>
            </w:pPr>
            <w:r w:rsidRPr="005E58EF">
              <w:rPr>
                <w:b/>
                <w:bCs/>
                <w:color w:val="000000"/>
              </w:rPr>
              <w:t>Остальные показатели должны соответствовать ГОСТ 9353-2016.</w:t>
            </w:r>
          </w:p>
        </w:tc>
      </w:tr>
      <w:tr w:rsidR="00AE2F60" w:rsidTr="00DD1C9E">
        <w:tc>
          <w:tcPr>
            <w:tcW w:w="704" w:type="dxa"/>
          </w:tcPr>
          <w:p w:rsidR="00AE2F60" w:rsidRDefault="00AE2F60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951E5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E2F60" w:rsidRPr="005E58EF" w:rsidRDefault="00AE2F60" w:rsidP="00327C18">
            <w:pPr>
              <w:rPr>
                <w:sz w:val="24"/>
                <w:szCs w:val="24"/>
              </w:rPr>
            </w:pPr>
            <w:r w:rsidRPr="00AE2F60">
              <w:rPr>
                <w:sz w:val="24"/>
                <w:szCs w:val="24"/>
              </w:rPr>
              <w:t>Кукуруза, урожай 2024 г. – ГРАНОЛЮКС</w:t>
            </w:r>
          </w:p>
        </w:tc>
        <w:tc>
          <w:tcPr>
            <w:tcW w:w="6804" w:type="dxa"/>
            <w:shd w:val="clear" w:color="auto" w:fill="auto"/>
          </w:tcPr>
          <w:p w:rsidR="00AE2F60" w:rsidRPr="00AE2F60" w:rsidRDefault="00AE2F60" w:rsidP="00AE2F60">
            <w:pPr>
              <w:tabs>
                <w:tab w:val="center" w:pos="4677"/>
                <w:tab w:val="right" w:pos="9355"/>
              </w:tabs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2F60">
              <w:rPr>
                <w:b/>
                <w:color w:val="000000"/>
                <w:sz w:val="24"/>
                <w:szCs w:val="24"/>
                <w:lang w:eastAsia="ar-SA"/>
              </w:rPr>
              <w:t>Товар должен соответствовать ГОСТ 13634-90</w:t>
            </w:r>
          </w:p>
          <w:p w:rsidR="00AE2F60" w:rsidRPr="00AE2F60" w:rsidRDefault="00AE2F60" w:rsidP="00AE2F60">
            <w:pPr>
              <w:tabs>
                <w:tab w:val="center" w:pos="4677"/>
                <w:tab w:val="right" w:pos="9355"/>
              </w:tabs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2F60">
              <w:rPr>
                <w:b/>
                <w:color w:val="000000"/>
                <w:sz w:val="24"/>
                <w:szCs w:val="24"/>
                <w:lang w:eastAsia="ar-SA"/>
              </w:rPr>
              <w:t>«Кукуруза. Требования при заготовках и поставках» с учетом следующих качественных показателей, указанными ниже:</w:t>
            </w:r>
          </w:p>
          <w:p w:rsidR="00AE2F60" w:rsidRDefault="00AE2F60" w:rsidP="00AE2F60">
            <w:pPr>
              <w:tabs>
                <w:tab w:val="center" w:pos="4677"/>
                <w:tab w:val="right" w:pos="9355"/>
              </w:tabs>
              <w:suppressAutoHyphens/>
              <w:rPr>
                <w:b/>
                <w:i/>
                <w:color w:val="000000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5"/>
              <w:gridCol w:w="3391"/>
            </w:tblGrid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 xml:space="preserve">Натура 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не менее 6</w:t>
                  </w:r>
                  <w:r w:rsidRPr="0048679C">
                    <w:rPr>
                      <w:sz w:val="26"/>
                      <w:szCs w:val="26"/>
                    </w:rPr>
                    <w:t>5</w:t>
                  </w:r>
                  <w:r w:rsidRPr="00BA2841">
                    <w:rPr>
                      <w:sz w:val="26"/>
                      <w:szCs w:val="26"/>
                    </w:rPr>
                    <w:t xml:space="preserve">0 г/л 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 xml:space="preserve">Влажность 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не более 14,0%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 xml:space="preserve">Сорная примесь 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не более 2,0%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Поврежденные зерна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не более 5,0%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Битые зерна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не более 5,0%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Поврежденные при сушке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 xml:space="preserve">не более </w:t>
                  </w:r>
                  <w:r w:rsidRPr="0048679C">
                    <w:rPr>
                      <w:sz w:val="26"/>
                      <w:szCs w:val="26"/>
                    </w:rPr>
                    <w:t>2</w:t>
                  </w:r>
                  <w:r w:rsidRPr="00BA2841">
                    <w:rPr>
                      <w:sz w:val="26"/>
                      <w:szCs w:val="26"/>
                    </w:rPr>
                    <w:t>,</w:t>
                  </w:r>
                  <w:r w:rsidRPr="0048679C">
                    <w:rPr>
                      <w:sz w:val="26"/>
                      <w:szCs w:val="26"/>
                    </w:rPr>
                    <w:t>0</w:t>
                  </w:r>
                  <w:r w:rsidRPr="00BA2841">
                    <w:rPr>
                      <w:sz w:val="26"/>
                      <w:szCs w:val="26"/>
                    </w:rPr>
                    <w:t>%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lastRenderedPageBreak/>
                    <w:t>Протеин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не менее 8,0%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Амброзия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не допускается</w:t>
                  </w:r>
                </w:p>
              </w:tc>
            </w:tr>
          </w:tbl>
          <w:p w:rsidR="00AE2F60" w:rsidRDefault="00AE2F60" w:rsidP="00AE2F60">
            <w:pPr>
              <w:tabs>
                <w:tab w:val="center" w:pos="4677"/>
                <w:tab w:val="right" w:pos="9355"/>
              </w:tabs>
              <w:suppressAutoHyphens/>
              <w:rPr>
                <w:b/>
                <w:i/>
                <w:color w:val="000000"/>
                <w:lang w:eastAsia="ar-SA"/>
              </w:rPr>
            </w:pPr>
          </w:p>
          <w:p w:rsidR="00AE2F60" w:rsidRPr="00AE2F60" w:rsidRDefault="00AE2F60" w:rsidP="00AE2F6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AE2F60">
              <w:rPr>
                <w:color w:val="000000"/>
                <w:sz w:val="24"/>
                <w:szCs w:val="24"/>
                <w:lang w:eastAsia="ar-SA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:rsidR="00AE2F60" w:rsidRPr="00AE2F60" w:rsidRDefault="00AE2F60" w:rsidP="00AE2F60">
            <w:pPr>
              <w:tabs>
                <w:tab w:val="center" w:pos="4677"/>
                <w:tab w:val="right" w:pos="9355"/>
              </w:tabs>
              <w:suppressAutoHyphens/>
              <w:rPr>
                <w:b/>
                <w:color w:val="000000"/>
                <w:lang w:eastAsia="ar-SA"/>
              </w:rPr>
            </w:pPr>
            <w:r w:rsidRPr="00AE2F60">
              <w:rPr>
                <w:b/>
                <w:color w:val="000000"/>
                <w:sz w:val="24"/>
                <w:szCs w:val="24"/>
                <w:lang w:eastAsia="ar-SA"/>
              </w:rPr>
              <w:t>На каждую партию Товара оформляется протокол ФГБУ «Центр оценки качества зерна» с полным техническим анализом зерна и исследованием согласно требованию ТРТС 015/2011.</w:t>
            </w:r>
          </w:p>
        </w:tc>
      </w:tr>
      <w:tr w:rsidR="00AE2F60" w:rsidTr="00DD1C9E">
        <w:tc>
          <w:tcPr>
            <w:tcW w:w="704" w:type="dxa"/>
          </w:tcPr>
          <w:p w:rsidR="00AE2F60" w:rsidRDefault="00AE2F60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</w:t>
            </w:r>
            <w:r w:rsidR="00951E5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AE2F60" w:rsidRPr="005E58EF" w:rsidRDefault="00AE2F60" w:rsidP="00327C18">
            <w:pPr>
              <w:rPr>
                <w:sz w:val="24"/>
                <w:szCs w:val="24"/>
              </w:rPr>
            </w:pPr>
            <w:r w:rsidRPr="00AE2F60">
              <w:rPr>
                <w:sz w:val="24"/>
                <w:szCs w:val="24"/>
              </w:rPr>
              <w:t>Ячмень - урожай 2024 г. – ГРАНОЛЮКС</w:t>
            </w:r>
          </w:p>
        </w:tc>
        <w:tc>
          <w:tcPr>
            <w:tcW w:w="6804" w:type="dxa"/>
            <w:shd w:val="clear" w:color="auto" w:fill="auto"/>
          </w:tcPr>
          <w:p w:rsidR="00AE2F60" w:rsidRPr="00AE2F60" w:rsidRDefault="00AE2F60" w:rsidP="00AE2F60">
            <w:pPr>
              <w:tabs>
                <w:tab w:val="center" w:pos="4677"/>
                <w:tab w:val="right" w:pos="9355"/>
              </w:tabs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2F60">
              <w:rPr>
                <w:b/>
                <w:color w:val="000000"/>
                <w:sz w:val="24"/>
                <w:szCs w:val="24"/>
                <w:lang w:eastAsia="ar-SA"/>
              </w:rPr>
              <w:t>Товар должен соответствовать ГОСТ Р 53900-2010</w:t>
            </w:r>
          </w:p>
          <w:p w:rsidR="00AE2F60" w:rsidRPr="00AE2F60" w:rsidRDefault="00AE2F60" w:rsidP="00AE2F60">
            <w:pPr>
              <w:tabs>
                <w:tab w:val="center" w:pos="4677"/>
                <w:tab w:val="right" w:pos="9355"/>
              </w:tabs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2F60">
              <w:rPr>
                <w:b/>
                <w:color w:val="000000"/>
                <w:sz w:val="24"/>
                <w:szCs w:val="24"/>
                <w:lang w:eastAsia="ar-SA"/>
              </w:rPr>
              <w:t>«Ячмень кормовой. Технические условия» с учетом следующих качественных показателей, указанными ниже: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5"/>
              <w:gridCol w:w="3391"/>
            </w:tblGrid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 xml:space="preserve">Натура 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 xml:space="preserve">не менее 620 г/л 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 xml:space="preserve">Влажность 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не более 14,0%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 xml:space="preserve">Сорная примесь 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не более 2,0%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 xml:space="preserve">Зерновая примесь 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не более 5,0%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Запах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BA2841">
                    <w:rPr>
                      <w:sz w:val="26"/>
                      <w:szCs w:val="26"/>
                    </w:rPr>
                    <w:t>Cвoйствeнный</w:t>
                  </w:r>
                  <w:proofErr w:type="spellEnd"/>
                  <w:r w:rsidRPr="00BA284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2841">
                    <w:rPr>
                      <w:sz w:val="26"/>
                      <w:szCs w:val="26"/>
                    </w:rPr>
                    <w:t>здopoвомy</w:t>
                  </w:r>
                  <w:proofErr w:type="spellEnd"/>
                  <w:r w:rsidRPr="00BA284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2841">
                    <w:rPr>
                      <w:sz w:val="26"/>
                      <w:szCs w:val="26"/>
                    </w:rPr>
                    <w:t>зеpнy</w:t>
                  </w:r>
                  <w:proofErr w:type="spellEnd"/>
                  <w:r w:rsidRPr="00BA2841">
                    <w:rPr>
                      <w:sz w:val="26"/>
                      <w:szCs w:val="26"/>
                    </w:rPr>
                    <w:t xml:space="preserve"> ячменя; </w:t>
                  </w:r>
                  <w:proofErr w:type="spellStart"/>
                  <w:r w:rsidRPr="00BA2841">
                    <w:rPr>
                      <w:sz w:val="26"/>
                      <w:szCs w:val="26"/>
                    </w:rPr>
                    <w:t>пocтopoнний</w:t>
                  </w:r>
                  <w:proofErr w:type="spellEnd"/>
                  <w:r w:rsidRPr="00BA284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2841">
                    <w:rPr>
                      <w:sz w:val="26"/>
                      <w:szCs w:val="26"/>
                    </w:rPr>
                    <w:t>зaпax</w:t>
                  </w:r>
                  <w:proofErr w:type="spellEnd"/>
                  <w:r w:rsidRPr="00BA2841"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BA2841">
                    <w:rPr>
                      <w:sz w:val="26"/>
                      <w:szCs w:val="26"/>
                    </w:rPr>
                    <w:t>зaтxлый</w:t>
                  </w:r>
                  <w:proofErr w:type="spellEnd"/>
                  <w:r w:rsidRPr="00BA2841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BA2841">
                    <w:rPr>
                      <w:sz w:val="26"/>
                      <w:szCs w:val="26"/>
                    </w:rPr>
                    <w:t>сoлoдoвый</w:t>
                  </w:r>
                  <w:proofErr w:type="spellEnd"/>
                  <w:r w:rsidRPr="00BA2841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BA2841">
                    <w:rPr>
                      <w:sz w:val="26"/>
                      <w:szCs w:val="26"/>
                    </w:rPr>
                    <w:t>плеcневый</w:t>
                  </w:r>
                  <w:proofErr w:type="spellEnd"/>
                  <w:r w:rsidRPr="00BA2841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BA2841">
                    <w:rPr>
                      <w:sz w:val="26"/>
                      <w:szCs w:val="26"/>
                    </w:rPr>
                    <w:t>гнилoстньй</w:t>
                  </w:r>
                  <w:proofErr w:type="spellEnd"/>
                  <w:r w:rsidRPr="00BA2841">
                    <w:rPr>
                      <w:sz w:val="26"/>
                      <w:szCs w:val="26"/>
                    </w:rPr>
                    <w:t xml:space="preserve">) </w:t>
                  </w:r>
                  <w:proofErr w:type="spellStart"/>
                  <w:r w:rsidRPr="00BA2841">
                    <w:rPr>
                      <w:sz w:val="26"/>
                      <w:szCs w:val="26"/>
                    </w:rPr>
                    <w:t>нe</w:t>
                  </w:r>
                  <w:proofErr w:type="spellEnd"/>
                  <w:r w:rsidRPr="00BA284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2841">
                    <w:rPr>
                      <w:sz w:val="26"/>
                      <w:szCs w:val="26"/>
                    </w:rPr>
                    <w:t>дoпycкaeтся</w:t>
                  </w:r>
                  <w:proofErr w:type="spellEnd"/>
                </w:p>
              </w:tc>
            </w:tr>
          </w:tbl>
          <w:p w:rsidR="00AE2F60" w:rsidRDefault="00AE2F60" w:rsidP="00AE2F60">
            <w:pPr>
              <w:jc w:val="both"/>
              <w:rPr>
                <w:sz w:val="26"/>
                <w:szCs w:val="26"/>
              </w:rPr>
            </w:pPr>
          </w:p>
          <w:p w:rsidR="00AE2F60" w:rsidRPr="00AE2F60" w:rsidRDefault="00AE2F60" w:rsidP="00AE2F60">
            <w:pPr>
              <w:jc w:val="both"/>
              <w:rPr>
                <w:sz w:val="24"/>
                <w:szCs w:val="24"/>
              </w:rPr>
            </w:pPr>
            <w:r w:rsidRPr="00AE2F60">
              <w:rPr>
                <w:sz w:val="24"/>
                <w:szCs w:val="24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:rsidR="00AE2F60" w:rsidRPr="00AE2F60" w:rsidRDefault="00AE2F60" w:rsidP="00AE2F60">
            <w:pPr>
              <w:tabs>
                <w:tab w:val="center" w:pos="4677"/>
                <w:tab w:val="right" w:pos="9355"/>
              </w:tabs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2F60">
              <w:rPr>
                <w:b/>
                <w:bCs/>
                <w:sz w:val="24"/>
                <w:szCs w:val="24"/>
              </w:rPr>
              <w:t>На каждую партию Товара оформляется протокол ФГБУ «Центр оценки качества зерна» с полным техническим анализом зерна и исследованием согласно требованию ТРТС 015/2011.</w:t>
            </w:r>
          </w:p>
        </w:tc>
      </w:tr>
      <w:tr w:rsidR="00AE2F60" w:rsidTr="00DD1C9E">
        <w:tc>
          <w:tcPr>
            <w:tcW w:w="704" w:type="dxa"/>
          </w:tcPr>
          <w:p w:rsidR="00AE2F60" w:rsidRDefault="00AE2F60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51E54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AE2F60" w:rsidRPr="005E58EF" w:rsidRDefault="00AE2F60" w:rsidP="00327C18">
            <w:pPr>
              <w:rPr>
                <w:sz w:val="24"/>
                <w:szCs w:val="24"/>
              </w:rPr>
            </w:pPr>
            <w:r w:rsidRPr="00AE2F60">
              <w:rPr>
                <w:sz w:val="24"/>
                <w:szCs w:val="24"/>
              </w:rPr>
              <w:t>Пшеница – урожай 2024 г. – ГРАНОЛЮКС</w:t>
            </w:r>
          </w:p>
        </w:tc>
        <w:tc>
          <w:tcPr>
            <w:tcW w:w="6804" w:type="dxa"/>
            <w:shd w:val="clear" w:color="auto" w:fill="auto"/>
          </w:tcPr>
          <w:p w:rsidR="00AE2F60" w:rsidRPr="00AE2F60" w:rsidRDefault="00AE2F60" w:rsidP="00AE2F60">
            <w:pPr>
              <w:rPr>
                <w:b/>
                <w:bCs/>
                <w:sz w:val="24"/>
                <w:szCs w:val="24"/>
              </w:rPr>
            </w:pPr>
            <w:r w:rsidRPr="00AE2F60">
              <w:rPr>
                <w:b/>
                <w:bCs/>
                <w:sz w:val="24"/>
                <w:szCs w:val="24"/>
              </w:rPr>
              <w:t>Товар должен соответствовать ГОСТ 9353-2016</w:t>
            </w:r>
          </w:p>
          <w:p w:rsidR="00AE2F60" w:rsidRPr="00AE2F60" w:rsidRDefault="00AE2F60" w:rsidP="00AE2F60">
            <w:pPr>
              <w:jc w:val="both"/>
              <w:rPr>
                <w:b/>
                <w:bCs/>
                <w:sz w:val="24"/>
                <w:szCs w:val="24"/>
              </w:rPr>
            </w:pPr>
            <w:r w:rsidRPr="00AE2F60">
              <w:rPr>
                <w:b/>
                <w:bCs/>
                <w:sz w:val="24"/>
                <w:szCs w:val="24"/>
              </w:rPr>
              <w:t>«Пшеница. Технические условия» с учетом следующих качественных показателей, указанными ниже:</w:t>
            </w:r>
          </w:p>
          <w:p w:rsidR="00AE2F60" w:rsidRDefault="00AE2F60" w:rsidP="005E58EF">
            <w:pPr>
              <w:tabs>
                <w:tab w:val="center" w:pos="4677"/>
                <w:tab w:val="right" w:pos="9355"/>
              </w:tabs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5"/>
              <w:gridCol w:w="3391"/>
            </w:tblGrid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 xml:space="preserve">Натура 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 xml:space="preserve">не менее </w:t>
                  </w:r>
                  <w:r>
                    <w:rPr>
                      <w:sz w:val="26"/>
                      <w:szCs w:val="26"/>
                    </w:rPr>
                    <w:t>76</w:t>
                  </w:r>
                  <w:r w:rsidRPr="00BA2841">
                    <w:rPr>
                      <w:sz w:val="26"/>
                      <w:szCs w:val="26"/>
                    </w:rPr>
                    <w:t xml:space="preserve">0 г/л 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 xml:space="preserve">Влажность 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не более 14,0%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 xml:space="preserve">Сорная примесь 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не более 2,0%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Зерновая примесь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не более 5,0%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Клейковина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не менее</w:t>
                  </w:r>
                  <w:r>
                    <w:rPr>
                      <w:sz w:val="26"/>
                      <w:szCs w:val="26"/>
                    </w:rPr>
                    <w:t xml:space="preserve"> 18%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Число падения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менее 250 с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>Протеин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 w:rsidRPr="00BA2841">
                    <w:rPr>
                      <w:sz w:val="26"/>
                      <w:szCs w:val="26"/>
                    </w:rPr>
                    <w:t xml:space="preserve">не менее </w:t>
                  </w:r>
                  <w:r>
                    <w:rPr>
                      <w:sz w:val="26"/>
                      <w:szCs w:val="26"/>
                    </w:rPr>
                    <w:t>12</w:t>
                  </w:r>
                  <w:r w:rsidRPr="00BA2841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</w:rPr>
                    <w:t>5</w:t>
                  </w:r>
                  <w:r w:rsidRPr="00BA2841">
                    <w:rPr>
                      <w:sz w:val="26"/>
                      <w:szCs w:val="26"/>
                    </w:rPr>
                    <w:t>%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Зерен, поврежденных клопом-черепашкой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более 2%</w:t>
                  </w:r>
                </w:p>
              </w:tc>
            </w:tr>
            <w:tr w:rsidR="00AE2F60" w:rsidRPr="00BA2841" w:rsidTr="00AE2F60">
              <w:trPr>
                <w:trHeight w:val="284"/>
              </w:trPr>
              <w:tc>
                <w:tcPr>
                  <w:tcW w:w="3155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Фузариоз</w:t>
                  </w:r>
                </w:p>
              </w:tc>
              <w:tc>
                <w:tcPr>
                  <w:tcW w:w="3391" w:type="dxa"/>
                  <w:shd w:val="clear" w:color="auto" w:fill="auto"/>
                </w:tcPr>
                <w:p w:rsidR="00AE2F60" w:rsidRPr="00BA2841" w:rsidRDefault="00AE2F60" w:rsidP="00AE2F6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более 1%</w:t>
                  </w:r>
                </w:p>
              </w:tc>
            </w:tr>
          </w:tbl>
          <w:p w:rsidR="00AE2F60" w:rsidRDefault="00AE2F60" w:rsidP="005E58EF">
            <w:pPr>
              <w:tabs>
                <w:tab w:val="center" w:pos="4677"/>
                <w:tab w:val="right" w:pos="9355"/>
              </w:tabs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AE2F60" w:rsidRPr="00AE2F60" w:rsidRDefault="00AE2F60" w:rsidP="00AE2F60">
            <w:pPr>
              <w:jc w:val="both"/>
              <w:rPr>
                <w:sz w:val="24"/>
                <w:szCs w:val="24"/>
              </w:rPr>
            </w:pPr>
            <w:r w:rsidRPr="00AE2F60">
              <w:rPr>
                <w:sz w:val="24"/>
                <w:szCs w:val="24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:rsidR="00AE2F60" w:rsidRPr="00AE2F60" w:rsidRDefault="00AE2F60" w:rsidP="00AE2F60">
            <w:pPr>
              <w:jc w:val="both"/>
              <w:rPr>
                <w:sz w:val="24"/>
                <w:szCs w:val="24"/>
              </w:rPr>
            </w:pPr>
            <w:r w:rsidRPr="00AE2F60">
              <w:rPr>
                <w:b/>
                <w:bCs/>
                <w:sz w:val="24"/>
                <w:szCs w:val="24"/>
              </w:rPr>
              <w:t xml:space="preserve">На каждую партию Товара оформляется протокол ФГБУ «Центр оценки качества зерна» с полным техническим </w:t>
            </w:r>
            <w:r w:rsidRPr="00AE2F60">
              <w:rPr>
                <w:b/>
                <w:bCs/>
                <w:sz w:val="24"/>
                <w:szCs w:val="24"/>
              </w:rPr>
              <w:lastRenderedPageBreak/>
              <w:t>анализом зерна и исследованием согласно требованию ТРТС 015/2011.</w:t>
            </w:r>
          </w:p>
          <w:p w:rsidR="00AE2F60" w:rsidRPr="00AE2F60" w:rsidRDefault="00AE2F60" w:rsidP="005E58EF">
            <w:pPr>
              <w:tabs>
                <w:tab w:val="center" w:pos="4677"/>
                <w:tab w:val="right" w:pos="9355"/>
              </w:tabs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51E54" w:rsidTr="00DD1C9E">
        <w:tc>
          <w:tcPr>
            <w:tcW w:w="704" w:type="dxa"/>
          </w:tcPr>
          <w:p w:rsidR="00951E54" w:rsidRDefault="00951E54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207</w:t>
            </w:r>
          </w:p>
        </w:tc>
        <w:tc>
          <w:tcPr>
            <w:tcW w:w="1985" w:type="dxa"/>
            <w:shd w:val="clear" w:color="auto" w:fill="auto"/>
          </w:tcPr>
          <w:p w:rsidR="00951E54" w:rsidRPr="00AE2F60" w:rsidRDefault="00951E54" w:rsidP="00327C18">
            <w:pPr>
              <w:rPr>
                <w:sz w:val="24"/>
                <w:szCs w:val="24"/>
              </w:rPr>
            </w:pPr>
            <w:r w:rsidRPr="00951E54">
              <w:rPr>
                <w:sz w:val="24"/>
                <w:szCs w:val="24"/>
              </w:rPr>
              <w:t xml:space="preserve">Пшеница (3 </w:t>
            </w:r>
            <w:proofErr w:type="spellStart"/>
            <w:r w:rsidRPr="00951E54">
              <w:rPr>
                <w:sz w:val="24"/>
                <w:szCs w:val="24"/>
              </w:rPr>
              <w:t>кл</w:t>
            </w:r>
            <w:proofErr w:type="spellEnd"/>
            <w:r w:rsidRPr="00951E54">
              <w:rPr>
                <w:sz w:val="24"/>
                <w:szCs w:val="24"/>
              </w:rPr>
              <w:t>., протеин 15,3, натура мин. 770) -АСТОН</w:t>
            </w:r>
          </w:p>
        </w:tc>
        <w:tc>
          <w:tcPr>
            <w:tcW w:w="6804" w:type="dxa"/>
            <w:shd w:val="clear" w:color="auto" w:fill="auto"/>
          </w:tcPr>
          <w:p w:rsidR="00951E54" w:rsidRDefault="00951E54" w:rsidP="00AE2F60">
            <w:pPr>
              <w:rPr>
                <w:bCs/>
                <w:sz w:val="24"/>
                <w:szCs w:val="24"/>
              </w:rPr>
            </w:pPr>
            <w:r w:rsidRPr="00951E54">
              <w:rPr>
                <w:bCs/>
                <w:sz w:val="24"/>
                <w:szCs w:val="24"/>
              </w:rPr>
              <w:t>Товар должен соответствовать ГОСТ 9353-2016 и технических регламентов Таможенного Союза (Евразийского Экономического Союза), с учетом дополнительных требований, указанных ниже:</w:t>
            </w:r>
          </w:p>
          <w:tbl>
            <w:tblPr>
              <w:tblW w:w="616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1278"/>
              <w:gridCol w:w="235"/>
              <w:gridCol w:w="1337"/>
            </w:tblGrid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i/>
                      <w:sz w:val="21"/>
                      <w:szCs w:val="21"/>
                    </w:rPr>
                  </w:pP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Влажность,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14,0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19,0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Сорная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 xml:space="preserve">в т.ч. </w:t>
                  </w:r>
                  <w:proofErr w:type="spellStart"/>
                  <w:r w:rsidRPr="00F27D4E">
                    <w:rPr>
                      <w:sz w:val="21"/>
                      <w:szCs w:val="21"/>
                    </w:rPr>
                    <w:t>Фузариозные</w:t>
                  </w:r>
                  <w:proofErr w:type="spellEnd"/>
                  <w:r w:rsidRPr="00F27D4E">
                    <w:rPr>
                      <w:sz w:val="21"/>
                      <w:szCs w:val="21"/>
                    </w:rPr>
                    <w:t xml:space="preserve">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Испорченные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Зерновая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5,0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 т.ч. пророст,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Натурный вес, Гр/л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77</w:t>
                  </w:r>
                  <w:r w:rsidRPr="00BE012C">
                    <w:rPr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Клейковина (ГОСТ) 3кл.,%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23,0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23,0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Протеин,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 менее 15</w:t>
                  </w:r>
                  <w:r>
                    <w:rPr>
                      <w:sz w:val="21"/>
                      <w:szCs w:val="21"/>
                      <w:lang w:eastAsia="en-US"/>
                    </w:rPr>
                    <w:t>,3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ИДК, ед.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Повреждение клопом черепашкой,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BE012C" w:rsidRDefault="00951E54" w:rsidP="00951E54">
                  <w:pPr>
                    <w:contextualSpacing/>
                    <w:rPr>
                      <w:sz w:val="21"/>
                      <w:szCs w:val="21"/>
                    </w:rPr>
                  </w:pPr>
                </w:p>
                <w:p w:rsidR="00951E54" w:rsidRPr="00BE012C" w:rsidRDefault="00951E54" w:rsidP="00951E54">
                  <w:pPr>
                    <w:contextualSpacing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Зараженность 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Очистка-требуется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До 10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экз.вкл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.</w:t>
                  </w:r>
                </w:p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Св.10 до 15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/кг</w:t>
                  </w:r>
                </w:p>
              </w:tc>
            </w:tr>
          </w:tbl>
          <w:p w:rsidR="00951E54" w:rsidRDefault="00951E54" w:rsidP="00AE2F60">
            <w:pPr>
              <w:rPr>
                <w:bCs/>
                <w:sz w:val="24"/>
                <w:szCs w:val="24"/>
              </w:rPr>
            </w:pPr>
          </w:p>
          <w:p w:rsidR="00951E54" w:rsidRPr="00951E54" w:rsidRDefault="00951E54" w:rsidP="00AE2F60">
            <w:pPr>
              <w:rPr>
                <w:bCs/>
                <w:sz w:val="24"/>
                <w:szCs w:val="24"/>
              </w:rPr>
            </w:pPr>
          </w:p>
        </w:tc>
      </w:tr>
      <w:tr w:rsidR="00951E54" w:rsidTr="00DD1C9E">
        <w:tc>
          <w:tcPr>
            <w:tcW w:w="704" w:type="dxa"/>
          </w:tcPr>
          <w:p w:rsidR="00951E54" w:rsidRDefault="00951E54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1985" w:type="dxa"/>
            <w:shd w:val="clear" w:color="auto" w:fill="auto"/>
          </w:tcPr>
          <w:p w:rsidR="00951E54" w:rsidRPr="00951E54" w:rsidRDefault="00951E54" w:rsidP="00327C18">
            <w:pPr>
              <w:rPr>
                <w:sz w:val="24"/>
                <w:szCs w:val="24"/>
              </w:rPr>
            </w:pPr>
            <w:r w:rsidRPr="00951E54">
              <w:rPr>
                <w:sz w:val="24"/>
                <w:szCs w:val="24"/>
              </w:rPr>
              <w:t xml:space="preserve">Пшеница (3 </w:t>
            </w:r>
            <w:proofErr w:type="spellStart"/>
            <w:r w:rsidRPr="00951E54">
              <w:rPr>
                <w:sz w:val="24"/>
                <w:szCs w:val="24"/>
              </w:rPr>
              <w:t>кл</w:t>
            </w:r>
            <w:proofErr w:type="spellEnd"/>
            <w:r w:rsidRPr="00951E54">
              <w:rPr>
                <w:sz w:val="24"/>
                <w:szCs w:val="24"/>
              </w:rPr>
              <w:t>., протеин 14,5, натура мин. 770) -АСТОН</w:t>
            </w:r>
          </w:p>
        </w:tc>
        <w:tc>
          <w:tcPr>
            <w:tcW w:w="6804" w:type="dxa"/>
            <w:shd w:val="clear" w:color="auto" w:fill="auto"/>
          </w:tcPr>
          <w:p w:rsidR="00951E54" w:rsidRDefault="00951E54" w:rsidP="00AE2F60">
            <w:pPr>
              <w:rPr>
                <w:bCs/>
                <w:sz w:val="24"/>
                <w:szCs w:val="24"/>
              </w:rPr>
            </w:pPr>
            <w:r w:rsidRPr="00951E54">
              <w:rPr>
                <w:bCs/>
                <w:sz w:val="24"/>
                <w:szCs w:val="24"/>
              </w:rPr>
              <w:t>Товар должен соответствовать ГОСТ 9353-2016 и технических регламентов Таможенного Союза (Евразийского Экономического Союза), с учетом дополнительных требований, указанных ниже:</w:t>
            </w:r>
          </w:p>
          <w:tbl>
            <w:tblPr>
              <w:tblW w:w="616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1278"/>
              <w:gridCol w:w="235"/>
              <w:gridCol w:w="1337"/>
            </w:tblGrid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i/>
                      <w:sz w:val="21"/>
                      <w:szCs w:val="21"/>
                    </w:rPr>
                  </w:pP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Влажность,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14,0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19,0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Сорная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 xml:space="preserve">в т.ч. </w:t>
                  </w:r>
                  <w:proofErr w:type="spellStart"/>
                  <w:r w:rsidRPr="00F27D4E">
                    <w:rPr>
                      <w:sz w:val="21"/>
                      <w:szCs w:val="21"/>
                    </w:rPr>
                    <w:t>Фузариозные</w:t>
                  </w:r>
                  <w:proofErr w:type="spellEnd"/>
                  <w:r w:rsidRPr="00F27D4E">
                    <w:rPr>
                      <w:sz w:val="21"/>
                      <w:szCs w:val="21"/>
                    </w:rPr>
                    <w:t xml:space="preserve">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Испорченные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Зерновая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5,0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 т.ч. пророст,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Натурный вес, Гр/л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77</w:t>
                  </w:r>
                  <w:r w:rsidRPr="00BE012C">
                    <w:rPr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Клейковина (ГОСТ) 3кл.,%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23,0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23,0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Протеин,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 менее 1</w:t>
                  </w:r>
                  <w:r>
                    <w:rPr>
                      <w:sz w:val="21"/>
                      <w:szCs w:val="21"/>
                      <w:lang w:eastAsia="en-US"/>
                    </w:rPr>
                    <w:t>4</w:t>
                  </w:r>
                  <w:r w:rsidRPr="00BE012C">
                    <w:rPr>
                      <w:sz w:val="21"/>
                      <w:szCs w:val="21"/>
                      <w:lang w:eastAsia="en-US"/>
                    </w:rPr>
                    <w:t>,5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ИДК, ед.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Повреждение клопом черепашкой,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BE012C" w:rsidRDefault="00951E54" w:rsidP="00951E54">
                  <w:pPr>
                    <w:contextualSpacing/>
                    <w:rPr>
                      <w:sz w:val="21"/>
                      <w:szCs w:val="21"/>
                    </w:rPr>
                  </w:pPr>
                </w:p>
                <w:p w:rsidR="00951E54" w:rsidRPr="00BE012C" w:rsidRDefault="00951E54" w:rsidP="00951E54">
                  <w:pPr>
                    <w:contextualSpacing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Зараженность 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Очистка-требуется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До 10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экз.вкл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.</w:t>
                  </w:r>
                </w:p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Св.10 до 15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/кг</w:t>
                  </w:r>
                </w:p>
              </w:tc>
            </w:tr>
          </w:tbl>
          <w:p w:rsidR="00951E54" w:rsidRDefault="00951E54" w:rsidP="00AE2F60">
            <w:pPr>
              <w:rPr>
                <w:bCs/>
                <w:sz w:val="24"/>
                <w:szCs w:val="24"/>
              </w:rPr>
            </w:pPr>
          </w:p>
          <w:p w:rsidR="00951E54" w:rsidRPr="00951E54" w:rsidRDefault="00951E54" w:rsidP="00AE2F60">
            <w:pPr>
              <w:rPr>
                <w:bCs/>
                <w:sz w:val="24"/>
                <w:szCs w:val="24"/>
              </w:rPr>
            </w:pPr>
          </w:p>
        </w:tc>
      </w:tr>
      <w:tr w:rsidR="00951E54" w:rsidTr="00DD1C9E">
        <w:tc>
          <w:tcPr>
            <w:tcW w:w="704" w:type="dxa"/>
          </w:tcPr>
          <w:p w:rsidR="00951E54" w:rsidRDefault="00951E54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1985" w:type="dxa"/>
            <w:shd w:val="clear" w:color="auto" w:fill="auto"/>
          </w:tcPr>
          <w:p w:rsidR="00951E54" w:rsidRPr="00951E54" w:rsidRDefault="00951E54" w:rsidP="00327C18">
            <w:pPr>
              <w:rPr>
                <w:sz w:val="24"/>
                <w:szCs w:val="24"/>
              </w:rPr>
            </w:pPr>
            <w:r w:rsidRPr="00951E54">
              <w:rPr>
                <w:sz w:val="24"/>
                <w:szCs w:val="24"/>
              </w:rPr>
              <w:t xml:space="preserve">Пшеница (3 </w:t>
            </w:r>
            <w:proofErr w:type="spellStart"/>
            <w:r w:rsidRPr="00951E54">
              <w:rPr>
                <w:sz w:val="24"/>
                <w:szCs w:val="24"/>
              </w:rPr>
              <w:t>кл</w:t>
            </w:r>
            <w:proofErr w:type="spellEnd"/>
            <w:r w:rsidRPr="00951E54">
              <w:rPr>
                <w:sz w:val="24"/>
                <w:szCs w:val="24"/>
              </w:rPr>
              <w:t xml:space="preserve">., протеин 14,0, </w:t>
            </w:r>
            <w:r w:rsidRPr="00951E54">
              <w:rPr>
                <w:sz w:val="24"/>
                <w:szCs w:val="24"/>
              </w:rPr>
              <w:lastRenderedPageBreak/>
              <w:t>натура мин 750) -АСТОН</w:t>
            </w:r>
          </w:p>
        </w:tc>
        <w:tc>
          <w:tcPr>
            <w:tcW w:w="6804" w:type="dxa"/>
            <w:shd w:val="clear" w:color="auto" w:fill="auto"/>
          </w:tcPr>
          <w:p w:rsidR="00951E54" w:rsidRDefault="00951E54" w:rsidP="00AE2F60">
            <w:pPr>
              <w:rPr>
                <w:bCs/>
                <w:sz w:val="24"/>
                <w:szCs w:val="24"/>
              </w:rPr>
            </w:pPr>
            <w:r w:rsidRPr="00951E54">
              <w:rPr>
                <w:bCs/>
                <w:sz w:val="24"/>
                <w:szCs w:val="24"/>
              </w:rPr>
              <w:lastRenderedPageBreak/>
              <w:t xml:space="preserve">Товар должен соответствовать ГОСТ 9353-2016 и технических регламентов Таможенного Союза (Евразийского </w:t>
            </w:r>
            <w:r w:rsidRPr="00951E54">
              <w:rPr>
                <w:bCs/>
                <w:sz w:val="24"/>
                <w:szCs w:val="24"/>
              </w:rPr>
              <w:lastRenderedPageBreak/>
              <w:t>Экономического Союза), с учетом дополнительных требований, указанных ниже:</w:t>
            </w:r>
          </w:p>
          <w:tbl>
            <w:tblPr>
              <w:tblW w:w="616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1278"/>
              <w:gridCol w:w="235"/>
              <w:gridCol w:w="1337"/>
            </w:tblGrid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i/>
                      <w:sz w:val="21"/>
                      <w:szCs w:val="21"/>
                    </w:rPr>
                  </w:pP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Влажность,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14,0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19,0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Сорная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 xml:space="preserve">в т.ч. </w:t>
                  </w:r>
                  <w:proofErr w:type="spellStart"/>
                  <w:r w:rsidRPr="00F27D4E">
                    <w:rPr>
                      <w:sz w:val="21"/>
                      <w:szCs w:val="21"/>
                    </w:rPr>
                    <w:t>Фузариозные</w:t>
                  </w:r>
                  <w:proofErr w:type="spellEnd"/>
                  <w:r w:rsidRPr="00F27D4E">
                    <w:rPr>
                      <w:sz w:val="21"/>
                      <w:szCs w:val="21"/>
                    </w:rPr>
                    <w:t xml:space="preserve">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Испорченные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Зерновая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5,0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 т.ч. пророст,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Натурный вес, Гр/л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750,0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730,0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Клейковина (ГОСТ) 3кл.,%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23,0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23,0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Протеин,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 менее 1</w:t>
                  </w:r>
                  <w:r>
                    <w:rPr>
                      <w:sz w:val="21"/>
                      <w:szCs w:val="21"/>
                      <w:lang w:eastAsia="en-US"/>
                    </w:rPr>
                    <w:t>4</w:t>
                  </w:r>
                  <w:r w:rsidRPr="00BE012C">
                    <w:rPr>
                      <w:sz w:val="21"/>
                      <w:szCs w:val="21"/>
                      <w:lang w:eastAsia="en-US"/>
                    </w:rPr>
                    <w:t>,</w:t>
                  </w:r>
                  <w:r>
                    <w:rPr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ИДК, ед.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Повреждение клопом черепашкой,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BE012C" w:rsidRDefault="00951E54" w:rsidP="00951E54">
                  <w:pPr>
                    <w:contextualSpacing/>
                    <w:rPr>
                      <w:sz w:val="21"/>
                      <w:szCs w:val="21"/>
                    </w:rPr>
                  </w:pPr>
                </w:p>
                <w:p w:rsidR="00951E54" w:rsidRPr="00BE012C" w:rsidRDefault="00951E54" w:rsidP="00951E54">
                  <w:pPr>
                    <w:contextualSpacing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Зараженность 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Очистка-требуется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До 10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экз.вкл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.</w:t>
                  </w:r>
                </w:p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Св.10 до 15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/кг</w:t>
                  </w:r>
                </w:p>
              </w:tc>
            </w:tr>
          </w:tbl>
          <w:p w:rsidR="00951E54" w:rsidRDefault="00951E54" w:rsidP="00AE2F60">
            <w:pPr>
              <w:rPr>
                <w:bCs/>
                <w:sz w:val="24"/>
                <w:szCs w:val="24"/>
              </w:rPr>
            </w:pPr>
          </w:p>
          <w:p w:rsidR="00951E54" w:rsidRPr="00951E54" w:rsidRDefault="00951E54" w:rsidP="00AE2F60">
            <w:pPr>
              <w:rPr>
                <w:bCs/>
                <w:sz w:val="24"/>
                <w:szCs w:val="24"/>
              </w:rPr>
            </w:pPr>
          </w:p>
        </w:tc>
      </w:tr>
      <w:tr w:rsidR="00951E54" w:rsidTr="00DD1C9E">
        <w:tc>
          <w:tcPr>
            <w:tcW w:w="704" w:type="dxa"/>
          </w:tcPr>
          <w:p w:rsidR="00951E54" w:rsidRDefault="00951E54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210</w:t>
            </w:r>
          </w:p>
        </w:tc>
        <w:tc>
          <w:tcPr>
            <w:tcW w:w="1985" w:type="dxa"/>
            <w:shd w:val="clear" w:color="auto" w:fill="auto"/>
          </w:tcPr>
          <w:p w:rsidR="00951E54" w:rsidRPr="00951E54" w:rsidRDefault="00951E54" w:rsidP="00327C18">
            <w:pPr>
              <w:rPr>
                <w:sz w:val="24"/>
                <w:szCs w:val="24"/>
              </w:rPr>
            </w:pPr>
            <w:r w:rsidRPr="00951E54">
              <w:rPr>
                <w:sz w:val="24"/>
                <w:szCs w:val="24"/>
              </w:rPr>
              <w:t xml:space="preserve">Пшеница (3 </w:t>
            </w:r>
            <w:proofErr w:type="spellStart"/>
            <w:r w:rsidRPr="00951E54">
              <w:rPr>
                <w:sz w:val="24"/>
                <w:szCs w:val="24"/>
              </w:rPr>
              <w:t>кл</w:t>
            </w:r>
            <w:proofErr w:type="spellEnd"/>
            <w:r w:rsidRPr="00951E54">
              <w:rPr>
                <w:sz w:val="24"/>
                <w:szCs w:val="24"/>
              </w:rPr>
              <w:t>., протеин 13,5) -АСТОН</w:t>
            </w:r>
          </w:p>
        </w:tc>
        <w:tc>
          <w:tcPr>
            <w:tcW w:w="6804" w:type="dxa"/>
            <w:shd w:val="clear" w:color="auto" w:fill="auto"/>
          </w:tcPr>
          <w:p w:rsidR="00951E54" w:rsidRDefault="00951E54" w:rsidP="00AE2F60">
            <w:pPr>
              <w:rPr>
                <w:bCs/>
                <w:sz w:val="24"/>
                <w:szCs w:val="24"/>
              </w:rPr>
            </w:pPr>
            <w:r w:rsidRPr="00951E54">
              <w:rPr>
                <w:bCs/>
                <w:sz w:val="24"/>
                <w:szCs w:val="24"/>
              </w:rPr>
              <w:t>Товар должен соответствовать ГОСТ 9353-2016 и технических регламентов Таможенного Союза (Евразийского Экономического Союза), с учетом дополнительных требований, указанных ниже:</w:t>
            </w:r>
          </w:p>
          <w:tbl>
            <w:tblPr>
              <w:tblW w:w="616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1278"/>
              <w:gridCol w:w="235"/>
              <w:gridCol w:w="1337"/>
            </w:tblGrid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i/>
                      <w:sz w:val="21"/>
                      <w:szCs w:val="21"/>
                    </w:rPr>
                  </w:pP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Влажность,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14,0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19,0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Сорная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 xml:space="preserve">в т.ч. </w:t>
                  </w:r>
                  <w:proofErr w:type="spellStart"/>
                  <w:r w:rsidRPr="00F27D4E">
                    <w:rPr>
                      <w:sz w:val="21"/>
                      <w:szCs w:val="21"/>
                    </w:rPr>
                    <w:t>Фузариозные</w:t>
                  </w:r>
                  <w:proofErr w:type="spellEnd"/>
                  <w:r w:rsidRPr="00F27D4E">
                    <w:rPr>
                      <w:sz w:val="21"/>
                      <w:szCs w:val="21"/>
                    </w:rPr>
                    <w:t xml:space="preserve">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Испорченные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Зерновая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5,0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 т.ч. пророст,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Натурный вес, Гр/л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750,0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730,0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Клейковина (ГОСТ) 3кл.,%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23,0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23,0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Протеин,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 менее 13,5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ИДК, ед.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Повреждение клопом черепашкой,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BE012C" w:rsidRDefault="00951E54" w:rsidP="00951E54">
                  <w:pPr>
                    <w:contextualSpacing/>
                    <w:rPr>
                      <w:sz w:val="21"/>
                      <w:szCs w:val="21"/>
                    </w:rPr>
                  </w:pPr>
                </w:p>
                <w:p w:rsidR="00951E54" w:rsidRPr="00BE012C" w:rsidRDefault="00951E54" w:rsidP="00951E54">
                  <w:pPr>
                    <w:contextualSpacing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Зараженность 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Очистка-требуется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До 10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экз.вкл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.</w:t>
                  </w:r>
                </w:p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Св.10 до 15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/кг</w:t>
                  </w:r>
                </w:p>
              </w:tc>
            </w:tr>
          </w:tbl>
          <w:p w:rsidR="00951E54" w:rsidRDefault="00951E54" w:rsidP="00AE2F60">
            <w:pPr>
              <w:rPr>
                <w:bCs/>
                <w:sz w:val="24"/>
                <w:szCs w:val="24"/>
              </w:rPr>
            </w:pPr>
          </w:p>
          <w:p w:rsidR="00951E54" w:rsidRPr="00951E54" w:rsidRDefault="00951E54" w:rsidP="00AE2F60">
            <w:pPr>
              <w:rPr>
                <w:bCs/>
                <w:sz w:val="24"/>
                <w:szCs w:val="24"/>
              </w:rPr>
            </w:pPr>
          </w:p>
        </w:tc>
      </w:tr>
      <w:tr w:rsidR="00951E54" w:rsidTr="00DD1C9E">
        <w:tc>
          <w:tcPr>
            <w:tcW w:w="704" w:type="dxa"/>
          </w:tcPr>
          <w:p w:rsidR="00951E54" w:rsidRDefault="00951E54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985" w:type="dxa"/>
            <w:shd w:val="clear" w:color="auto" w:fill="auto"/>
          </w:tcPr>
          <w:p w:rsidR="00951E54" w:rsidRPr="00951E54" w:rsidRDefault="00951E54" w:rsidP="00327C18">
            <w:pPr>
              <w:rPr>
                <w:sz w:val="24"/>
                <w:szCs w:val="24"/>
              </w:rPr>
            </w:pPr>
            <w:r w:rsidRPr="00951E54">
              <w:rPr>
                <w:sz w:val="24"/>
                <w:szCs w:val="24"/>
              </w:rPr>
              <w:t xml:space="preserve">Пшеница (4 </w:t>
            </w:r>
            <w:proofErr w:type="spellStart"/>
            <w:r w:rsidRPr="00951E54">
              <w:rPr>
                <w:sz w:val="24"/>
                <w:szCs w:val="24"/>
              </w:rPr>
              <w:t>кл</w:t>
            </w:r>
            <w:proofErr w:type="spellEnd"/>
            <w:r w:rsidRPr="00951E54">
              <w:rPr>
                <w:sz w:val="24"/>
                <w:szCs w:val="24"/>
              </w:rPr>
              <w:t>., протеин 13,0) -АСТОН</w:t>
            </w:r>
          </w:p>
        </w:tc>
        <w:tc>
          <w:tcPr>
            <w:tcW w:w="6804" w:type="dxa"/>
            <w:shd w:val="clear" w:color="auto" w:fill="auto"/>
          </w:tcPr>
          <w:p w:rsidR="00951E54" w:rsidRDefault="00951E54" w:rsidP="00AE2F60">
            <w:pPr>
              <w:rPr>
                <w:bCs/>
                <w:sz w:val="24"/>
                <w:szCs w:val="24"/>
              </w:rPr>
            </w:pPr>
            <w:r w:rsidRPr="00951E54">
              <w:rPr>
                <w:bCs/>
                <w:sz w:val="24"/>
                <w:szCs w:val="24"/>
              </w:rPr>
              <w:t>Товар должен соответствовать ГОСТ 9353-2016 и технических регламентов Таможенного Союза (Евразийского Экономического Союза), с учетом дополнительных требований, указанных ниже:</w:t>
            </w:r>
          </w:p>
          <w:tbl>
            <w:tblPr>
              <w:tblW w:w="616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1278"/>
              <w:gridCol w:w="235"/>
              <w:gridCol w:w="1337"/>
            </w:tblGrid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i/>
                      <w:sz w:val="21"/>
                      <w:szCs w:val="21"/>
                    </w:rPr>
                  </w:pP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Влажность,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14,0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19,0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lastRenderedPageBreak/>
                    <w:t>Сорная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 xml:space="preserve">в т.ч. </w:t>
                  </w:r>
                  <w:proofErr w:type="spellStart"/>
                  <w:r w:rsidRPr="00F27D4E">
                    <w:rPr>
                      <w:sz w:val="21"/>
                      <w:szCs w:val="21"/>
                    </w:rPr>
                    <w:t>Фузариозные</w:t>
                  </w:r>
                  <w:proofErr w:type="spellEnd"/>
                  <w:r w:rsidRPr="00F27D4E">
                    <w:rPr>
                      <w:sz w:val="21"/>
                      <w:szCs w:val="21"/>
                    </w:rPr>
                    <w:t xml:space="preserve">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Испорченные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Зерновая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5,0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 т.ч. пророст,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1,5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Натурный вес, Гр/л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730,0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710,0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Клейковина (ГОСТ),%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22,0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18,0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Протеин,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 менее 1</w:t>
                  </w:r>
                  <w:r>
                    <w:rPr>
                      <w:sz w:val="21"/>
                      <w:szCs w:val="21"/>
                      <w:lang w:eastAsia="en-US"/>
                    </w:rPr>
                    <w:t>3</w:t>
                  </w:r>
                  <w:r w:rsidRPr="00BE012C">
                    <w:rPr>
                      <w:sz w:val="21"/>
                      <w:szCs w:val="21"/>
                      <w:lang w:eastAsia="en-US"/>
                    </w:rPr>
                    <w:t>,</w:t>
                  </w:r>
                  <w:r>
                    <w:rPr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ИДК, ед.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Повреждение клопом черепашкой,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Зараженность 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  <w:highlight w:val="yellow"/>
                    </w:rPr>
                  </w:pPr>
                  <w:r w:rsidRPr="00F27D4E">
                    <w:rPr>
                      <w:sz w:val="21"/>
                      <w:szCs w:val="21"/>
                    </w:rPr>
                    <w:t>Очистка-требуется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До 10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экз.вкл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.</w:t>
                  </w:r>
                </w:p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Св.10 до 15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/кг</w:t>
                  </w:r>
                </w:p>
              </w:tc>
            </w:tr>
          </w:tbl>
          <w:p w:rsidR="00951E54" w:rsidRDefault="00951E54" w:rsidP="00AE2F60">
            <w:pPr>
              <w:rPr>
                <w:bCs/>
                <w:sz w:val="24"/>
                <w:szCs w:val="24"/>
              </w:rPr>
            </w:pPr>
          </w:p>
          <w:p w:rsidR="00951E54" w:rsidRPr="00951E54" w:rsidRDefault="00951E54" w:rsidP="00AE2F60">
            <w:pPr>
              <w:rPr>
                <w:bCs/>
                <w:sz w:val="24"/>
                <w:szCs w:val="24"/>
              </w:rPr>
            </w:pPr>
          </w:p>
        </w:tc>
      </w:tr>
      <w:tr w:rsidR="00951E54" w:rsidTr="00DD1C9E">
        <w:tc>
          <w:tcPr>
            <w:tcW w:w="704" w:type="dxa"/>
          </w:tcPr>
          <w:p w:rsidR="00951E54" w:rsidRDefault="00951E54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1985" w:type="dxa"/>
            <w:shd w:val="clear" w:color="auto" w:fill="auto"/>
          </w:tcPr>
          <w:p w:rsidR="00951E54" w:rsidRPr="00951E54" w:rsidRDefault="00951E54" w:rsidP="00327C18">
            <w:pPr>
              <w:rPr>
                <w:sz w:val="24"/>
                <w:szCs w:val="24"/>
              </w:rPr>
            </w:pPr>
            <w:r w:rsidRPr="00951E54">
              <w:rPr>
                <w:sz w:val="24"/>
                <w:szCs w:val="24"/>
              </w:rPr>
              <w:t xml:space="preserve">Пшеница (4 </w:t>
            </w:r>
            <w:proofErr w:type="spellStart"/>
            <w:r w:rsidRPr="00951E54">
              <w:rPr>
                <w:sz w:val="24"/>
                <w:szCs w:val="24"/>
              </w:rPr>
              <w:t>кл</w:t>
            </w:r>
            <w:proofErr w:type="spellEnd"/>
            <w:r w:rsidRPr="00951E54">
              <w:rPr>
                <w:sz w:val="24"/>
                <w:szCs w:val="24"/>
              </w:rPr>
              <w:t>., протеин 12,5) -АСТОН</w:t>
            </w:r>
          </w:p>
        </w:tc>
        <w:tc>
          <w:tcPr>
            <w:tcW w:w="6804" w:type="dxa"/>
            <w:shd w:val="clear" w:color="auto" w:fill="auto"/>
          </w:tcPr>
          <w:p w:rsidR="00951E54" w:rsidRDefault="00951E54" w:rsidP="00AE2F60">
            <w:pPr>
              <w:rPr>
                <w:bCs/>
                <w:sz w:val="24"/>
                <w:szCs w:val="24"/>
              </w:rPr>
            </w:pPr>
            <w:r w:rsidRPr="00951E54">
              <w:rPr>
                <w:bCs/>
                <w:sz w:val="24"/>
                <w:szCs w:val="24"/>
              </w:rPr>
              <w:t>Товар должен соответствовать ГОСТ 9353-2016 и технических регламентов Таможенного Союза (Евразийского Экономического Союза), с учетом дополнительных требований, указанных ниже:</w:t>
            </w:r>
          </w:p>
          <w:tbl>
            <w:tblPr>
              <w:tblW w:w="616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1278"/>
              <w:gridCol w:w="235"/>
              <w:gridCol w:w="1337"/>
            </w:tblGrid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i/>
                      <w:sz w:val="21"/>
                      <w:szCs w:val="21"/>
                    </w:rPr>
                  </w:pP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Влажность,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14,0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19,0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Сорная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 xml:space="preserve">в т.ч. </w:t>
                  </w:r>
                  <w:proofErr w:type="spellStart"/>
                  <w:r w:rsidRPr="00F27D4E">
                    <w:rPr>
                      <w:sz w:val="21"/>
                      <w:szCs w:val="21"/>
                    </w:rPr>
                    <w:t>Фузариозные</w:t>
                  </w:r>
                  <w:proofErr w:type="spellEnd"/>
                  <w:r w:rsidRPr="00F27D4E">
                    <w:rPr>
                      <w:sz w:val="21"/>
                      <w:szCs w:val="21"/>
                    </w:rPr>
                    <w:t xml:space="preserve">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Испорченные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Зерновая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5,0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 т.ч. пророст,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1,5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Натурный вес, Гр/л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730,0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710,0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Клейковина (ГОСТ),%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22,0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18,0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Протеин,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 менее 12</w:t>
                  </w:r>
                  <w:r>
                    <w:rPr>
                      <w:sz w:val="21"/>
                      <w:szCs w:val="21"/>
                      <w:lang w:eastAsia="en-US"/>
                    </w:rPr>
                    <w:t>,5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ИДК, ед.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Повреждение клопом черепашкой,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Зараженность 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  <w:highlight w:val="yellow"/>
                    </w:rPr>
                  </w:pPr>
                  <w:r w:rsidRPr="00F27D4E">
                    <w:rPr>
                      <w:sz w:val="21"/>
                      <w:szCs w:val="21"/>
                    </w:rPr>
                    <w:t>Очистка-требуется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До 10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экз.вкл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.</w:t>
                  </w:r>
                </w:p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Св.10 до 15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/кг</w:t>
                  </w:r>
                </w:p>
              </w:tc>
            </w:tr>
          </w:tbl>
          <w:p w:rsidR="00951E54" w:rsidRDefault="00951E54" w:rsidP="00AE2F60">
            <w:pPr>
              <w:rPr>
                <w:bCs/>
                <w:sz w:val="24"/>
                <w:szCs w:val="24"/>
              </w:rPr>
            </w:pPr>
          </w:p>
          <w:p w:rsidR="00951E54" w:rsidRPr="00951E54" w:rsidRDefault="00951E54" w:rsidP="00AE2F60">
            <w:pPr>
              <w:rPr>
                <w:bCs/>
                <w:sz w:val="24"/>
                <w:szCs w:val="24"/>
              </w:rPr>
            </w:pPr>
          </w:p>
        </w:tc>
      </w:tr>
      <w:tr w:rsidR="00951E54" w:rsidTr="00DD1C9E">
        <w:tc>
          <w:tcPr>
            <w:tcW w:w="704" w:type="dxa"/>
          </w:tcPr>
          <w:p w:rsidR="00951E54" w:rsidRDefault="00F72658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1985" w:type="dxa"/>
            <w:shd w:val="clear" w:color="auto" w:fill="auto"/>
          </w:tcPr>
          <w:p w:rsidR="00951E54" w:rsidRPr="00951E54" w:rsidRDefault="00951E54" w:rsidP="00327C18">
            <w:pPr>
              <w:rPr>
                <w:sz w:val="24"/>
                <w:szCs w:val="24"/>
              </w:rPr>
            </w:pPr>
            <w:r w:rsidRPr="00951E54">
              <w:rPr>
                <w:sz w:val="24"/>
                <w:szCs w:val="24"/>
              </w:rPr>
              <w:t xml:space="preserve">Пшеница (4 </w:t>
            </w:r>
            <w:proofErr w:type="spellStart"/>
            <w:r w:rsidRPr="00951E54">
              <w:rPr>
                <w:sz w:val="24"/>
                <w:szCs w:val="24"/>
              </w:rPr>
              <w:t>кл</w:t>
            </w:r>
            <w:proofErr w:type="spellEnd"/>
            <w:r w:rsidRPr="00951E54">
              <w:rPr>
                <w:sz w:val="24"/>
                <w:szCs w:val="24"/>
              </w:rPr>
              <w:t>., протеин 12,0) -АСТОН</w:t>
            </w:r>
          </w:p>
        </w:tc>
        <w:tc>
          <w:tcPr>
            <w:tcW w:w="6804" w:type="dxa"/>
            <w:shd w:val="clear" w:color="auto" w:fill="auto"/>
          </w:tcPr>
          <w:p w:rsidR="00951E54" w:rsidRDefault="00951E54" w:rsidP="00AE2F60">
            <w:pPr>
              <w:rPr>
                <w:bCs/>
                <w:sz w:val="24"/>
                <w:szCs w:val="24"/>
              </w:rPr>
            </w:pPr>
            <w:r w:rsidRPr="00951E54">
              <w:rPr>
                <w:bCs/>
                <w:sz w:val="24"/>
                <w:szCs w:val="24"/>
              </w:rPr>
              <w:t>Товар должен соответствовать ГОСТ 9353-2016 и технических регламентов Таможенного Союза (Евразийского Экономического Союза), с учетом дополнительных требований, указанных ниже:</w:t>
            </w:r>
          </w:p>
          <w:tbl>
            <w:tblPr>
              <w:tblW w:w="616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1278"/>
              <w:gridCol w:w="235"/>
              <w:gridCol w:w="1337"/>
            </w:tblGrid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i/>
                      <w:sz w:val="21"/>
                      <w:szCs w:val="21"/>
                    </w:rPr>
                  </w:pP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Влажность,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14,0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19,0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Сорная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 xml:space="preserve">в т.ч. </w:t>
                  </w:r>
                  <w:proofErr w:type="spellStart"/>
                  <w:r w:rsidRPr="00F27D4E">
                    <w:rPr>
                      <w:sz w:val="21"/>
                      <w:szCs w:val="21"/>
                    </w:rPr>
                    <w:t>Фузариозные</w:t>
                  </w:r>
                  <w:proofErr w:type="spellEnd"/>
                  <w:r w:rsidRPr="00F27D4E">
                    <w:rPr>
                      <w:sz w:val="21"/>
                      <w:szCs w:val="21"/>
                    </w:rPr>
                    <w:t xml:space="preserve">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Испорченные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Зерновая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5,0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 т.ч. пророст,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1,5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Натурный вес, Гр/л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730,0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710,0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Клейковина (ГОСТ),%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22,0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18,0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Протеин,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 менее 12</w:t>
                  </w:r>
                  <w:r>
                    <w:rPr>
                      <w:sz w:val="21"/>
                      <w:szCs w:val="21"/>
                      <w:lang w:eastAsia="en-US"/>
                    </w:rPr>
                    <w:t>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lastRenderedPageBreak/>
                    <w:t>ИДК, ед.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Повреждение клопом черепашкой,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Зараженность 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  <w:highlight w:val="yellow"/>
                    </w:rPr>
                  </w:pPr>
                  <w:r w:rsidRPr="00F27D4E">
                    <w:rPr>
                      <w:sz w:val="21"/>
                      <w:szCs w:val="21"/>
                    </w:rPr>
                    <w:t>Очистка-требуется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До 10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экз.вкл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.</w:t>
                  </w:r>
                </w:p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Св.10 до 15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/кг</w:t>
                  </w:r>
                </w:p>
              </w:tc>
            </w:tr>
          </w:tbl>
          <w:p w:rsidR="00951E54" w:rsidRDefault="00951E54" w:rsidP="00AE2F60">
            <w:pPr>
              <w:rPr>
                <w:bCs/>
                <w:sz w:val="24"/>
                <w:szCs w:val="24"/>
              </w:rPr>
            </w:pPr>
          </w:p>
          <w:p w:rsidR="00951E54" w:rsidRPr="00951E54" w:rsidRDefault="00951E54" w:rsidP="00AE2F60">
            <w:pPr>
              <w:rPr>
                <w:bCs/>
                <w:sz w:val="24"/>
                <w:szCs w:val="24"/>
              </w:rPr>
            </w:pPr>
          </w:p>
        </w:tc>
      </w:tr>
      <w:tr w:rsidR="00951E54" w:rsidTr="00DD1C9E">
        <w:tc>
          <w:tcPr>
            <w:tcW w:w="704" w:type="dxa"/>
          </w:tcPr>
          <w:p w:rsidR="00951E54" w:rsidRDefault="00F72658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214</w:t>
            </w:r>
          </w:p>
        </w:tc>
        <w:tc>
          <w:tcPr>
            <w:tcW w:w="1985" w:type="dxa"/>
            <w:shd w:val="clear" w:color="auto" w:fill="auto"/>
          </w:tcPr>
          <w:p w:rsidR="00951E54" w:rsidRPr="00951E54" w:rsidRDefault="00951E54" w:rsidP="00327C18">
            <w:pPr>
              <w:rPr>
                <w:sz w:val="24"/>
                <w:szCs w:val="24"/>
              </w:rPr>
            </w:pPr>
            <w:r w:rsidRPr="00951E54">
              <w:rPr>
                <w:sz w:val="24"/>
                <w:szCs w:val="24"/>
              </w:rPr>
              <w:t xml:space="preserve">Пшеница (4 </w:t>
            </w:r>
            <w:proofErr w:type="spellStart"/>
            <w:r w:rsidRPr="00951E54">
              <w:rPr>
                <w:sz w:val="24"/>
                <w:szCs w:val="24"/>
              </w:rPr>
              <w:t>кл</w:t>
            </w:r>
            <w:proofErr w:type="spellEnd"/>
            <w:r w:rsidRPr="00951E54">
              <w:rPr>
                <w:sz w:val="24"/>
                <w:szCs w:val="24"/>
              </w:rPr>
              <w:t>., протеин 11,5) -АСТОН</w:t>
            </w:r>
          </w:p>
        </w:tc>
        <w:tc>
          <w:tcPr>
            <w:tcW w:w="6804" w:type="dxa"/>
            <w:shd w:val="clear" w:color="auto" w:fill="auto"/>
          </w:tcPr>
          <w:p w:rsidR="00951E54" w:rsidRDefault="00951E54" w:rsidP="00AE2F60">
            <w:pPr>
              <w:rPr>
                <w:bCs/>
                <w:sz w:val="24"/>
                <w:szCs w:val="24"/>
              </w:rPr>
            </w:pPr>
            <w:r w:rsidRPr="00951E54">
              <w:rPr>
                <w:bCs/>
                <w:sz w:val="24"/>
                <w:szCs w:val="24"/>
              </w:rPr>
              <w:t>Товар должен соответствовать ГОСТ 9353-2016 и технических регламентов Таможенного Союза (Евразийского Экономического Союза), с учетом дополнительных требований, указанных ниже:</w:t>
            </w:r>
          </w:p>
          <w:tbl>
            <w:tblPr>
              <w:tblW w:w="616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1278"/>
              <w:gridCol w:w="235"/>
              <w:gridCol w:w="1337"/>
            </w:tblGrid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i/>
                      <w:sz w:val="21"/>
                      <w:szCs w:val="21"/>
                    </w:rPr>
                  </w:pP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Влажность,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14,0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19,0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Сорная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 xml:space="preserve">в т.ч. </w:t>
                  </w:r>
                  <w:proofErr w:type="spellStart"/>
                  <w:r w:rsidRPr="00F27D4E">
                    <w:rPr>
                      <w:sz w:val="21"/>
                      <w:szCs w:val="21"/>
                    </w:rPr>
                    <w:t>Фузариозные</w:t>
                  </w:r>
                  <w:proofErr w:type="spellEnd"/>
                  <w:r w:rsidRPr="00F27D4E">
                    <w:rPr>
                      <w:sz w:val="21"/>
                      <w:szCs w:val="21"/>
                    </w:rPr>
                    <w:t xml:space="preserve">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Испорченные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Зерновая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5,0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 т.ч. пророст,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1,5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Натурный вес, Гр/л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730,0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710,0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Клейковина (ГОСТ),%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22,0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18,0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Протеин,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 менее 11,</w:t>
                  </w:r>
                  <w:r>
                    <w:rPr>
                      <w:sz w:val="21"/>
                      <w:szCs w:val="21"/>
                      <w:lang w:eastAsia="en-US"/>
                    </w:rPr>
                    <w:t>5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ИДК, ед.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Повреждение клопом черепашкой,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Зараженность 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  <w:highlight w:val="yellow"/>
                    </w:rPr>
                  </w:pPr>
                  <w:r w:rsidRPr="00F27D4E">
                    <w:rPr>
                      <w:sz w:val="21"/>
                      <w:szCs w:val="21"/>
                    </w:rPr>
                    <w:t>Очистка-требуется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До 10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экз.вкл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.</w:t>
                  </w:r>
                </w:p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Св.10 до 15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/кг</w:t>
                  </w:r>
                </w:p>
              </w:tc>
            </w:tr>
          </w:tbl>
          <w:p w:rsidR="00951E54" w:rsidRDefault="00951E54" w:rsidP="00AE2F60">
            <w:pPr>
              <w:rPr>
                <w:bCs/>
                <w:sz w:val="24"/>
                <w:szCs w:val="24"/>
              </w:rPr>
            </w:pPr>
          </w:p>
          <w:p w:rsidR="00951E54" w:rsidRPr="00951E54" w:rsidRDefault="00951E54" w:rsidP="00AE2F60">
            <w:pPr>
              <w:rPr>
                <w:bCs/>
                <w:sz w:val="24"/>
                <w:szCs w:val="24"/>
              </w:rPr>
            </w:pPr>
          </w:p>
        </w:tc>
      </w:tr>
      <w:tr w:rsidR="00951E54" w:rsidTr="00DD1C9E">
        <w:tc>
          <w:tcPr>
            <w:tcW w:w="704" w:type="dxa"/>
          </w:tcPr>
          <w:p w:rsidR="00951E54" w:rsidRDefault="00F72658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985" w:type="dxa"/>
            <w:shd w:val="clear" w:color="auto" w:fill="auto"/>
          </w:tcPr>
          <w:p w:rsidR="00951E54" w:rsidRPr="00951E54" w:rsidRDefault="00951E54" w:rsidP="00327C18">
            <w:pPr>
              <w:rPr>
                <w:sz w:val="24"/>
                <w:szCs w:val="24"/>
              </w:rPr>
            </w:pPr>
            <w:r w:rsidRPr="00951E54">
              <w:rPr>
                <w:sz w:val="24"/>
                <w:szCs w:val="24"/>
              </w:rPr>
              <w:t xml:space="preserve">Пшеница (4 </w:t>
            </w:r>
            <w:proofErr w:type="spellStart"/>
            <w:r w:rsidRPr="00951E54">
              <w:rPr>
                <w:sz w:val="24"/>
                <w:szCs w:val="24"/>
              </w:rPr>
              <w:t>кл</w:t>
            </w:r>
            <w:proofErr w:type="spellEnd"/>
            <w:r w:rsidRPr="00951E54">
              <w:rPr>
                <w:sz w:val="24"/>
                <w:szCs w:val="24"/>
              </w:rPr>
              <w:t>., протеин 11,2) -АСТОН</w:t>
            </w:r>
          </w:p>
        </w:tc>
        <w:tc>
          <w:tcPr>
            <w:tcW w:w="6804" w:type="dxa"/>
            <w:shd w:val="clear" w:color="auto" w:fill="auto"/>
          </w:tcPr>
          <w:p w:rsidR="00951E54" w:rsidRDefault="00951E54" w:rsidP="00AE2F60">
            <w:pPr>
              <w:rPr>
                <w:bCs/>
                <w:sz w:val="24"/>
                <w:szCs w:val="24"/>
              </w:rPr>
            </w:pPr>
            <w:r w:rsidRPr="00951E54">
              <w:rPr>
                <w:bCs/>
                <w:sz w:val="24"/>
                <w:szCs w:val="24"/>
              </w:rPr>
              <w:t>Товар должен соответствовать ГОСТ 9353-2016 и технических регламентов Таможенного Союза (Евразийского Экономического Союза), с учетом дополнительных требований, указанных ниже:</w:t>
            </w:r>
          </w:p>
          <w:tbl>
            <w:tblPr>
              <w:tblW w:w="616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1278"/>
              <w:gridCol w:w="235"/>
              <w:gridCol w:w="1337"/>
            </w:tblGrid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i/>
                      <w:sz w:val="21"/>
                      <w:szCs w:val="21"/>
                    </w:rPr>
                  </w:pP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Влажность,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14,0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19,0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Сорная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12,0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 xml:space="preserve">в т.ч. </w:t>
                  </w:r>
                  <w:proofErr w:type="spellStart"/>
                  <w:r w:rsidRPr="00F27D4E">
                    <w:rPr>
                      <w:sz w:val="21"/>
                      <w:szCs w:val="21"/>
                    </w:rPr>
                    <w:t>Фузариозные</w:t>
                  </w:r>
                  <w:proofErr w:type="spellEnd"/>
                  <w:r w:rsidRPr="00F27D4E">
                    <w:rPr>
                      <w:sz w:val="21"/>
                      <w:szCs w:val="21"/>
                    </w:rPr>
                    <w:t xml:space="preserve">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Испорченные зерна,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Зерновая примесь, %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5,0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в т.ч. пророст,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1,5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Натурный вес, Гр/л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730,0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710,0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Клейковина (ГОСТ),%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22,0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18,0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Протеин,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 менее 11,2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rFonts w:eastAsia="Calibri"/>
                      <w:sz w:val="21"/>
                      <w:szCs w:val="21"/>
                    </w:rPr>
                    <w:t>ИДК, ед.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</w:rPr>
                  </w:pPr>
                  <w:r w:rsidRPr="00F27D4E">
                    <w:rPr>
                      <w:sz w:val="21"/>
                      <w:szCs w:val="21"/>
                    </w:rPr>
                    <w:t>Повреждение клопом черепашкой, %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  <w:lang w:eastAsia="en-US"/>
                    </w:rPr>
                    <w:t>не более 2,0</w:t>
                  </w:r>
                </w:p>
              </w:tc>
            </w:tr>
            <w:tr w:rsidR="00951E54" w:rsidRPr="00BE012C" w:rsidTr="00951E54"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Зараженность </w:t>
                  </w:r>
                </w:p>
                <w:p w:rsidR="00951E54" w:rsidRPr="00F27D4E" w:rsidRDefault="00951E54" w:rsidP="00951E54">
                  <w:pPr>
                    <w:pStyle w:val="a6"/>
                    <w:spacing w:line="252" w:lineRule="auto"/>
                    <w:rPr>
                      <w:rFonts w:eastAsia="Calibri"/>
                      <w:sz w:val="21"/>
                      <w:szCs w:val="21"/>
                      <w:highlight w:val="yellow"/>
                    </w:rPr>
                  </w:pPr>
                  <w:r w:rsidRPr="00F27D4E">
                    <w:rPr>
                      <w:sz w:val="21"/>
                      <w:szCs w:val="21"/>
                    </w:rPr>
                    <w:t>Очистка-требуется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До 10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экз.вкл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.</w:t>
                  </w:r>
                </w:p>
                <w:p w:rsidR="00951E54" w:rsidRPr="00BE012C" w:rsidRDefault="00951E54" w:rsidP="00951E54">
                  <w:pPr>
                    <w:snapToGrid w:val="0"/>
                    <w:spacing w:line="254" w:lineRule="auto"/>
                    <w:ind w:left="-17"/>
                    <w:jc w:val="center"/>
                    <w:rPr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Св.10 до 15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/кг</w:t>
                  </w:r>
                </w:p>
              </w:tc>
            </w:tr>
          </w:tbl>
          <w:p w:rsidR="00951E54" w:rsidRDefault="00951E54" w:rsidP="00AE2F60">
            <w:pPr>
              <w:rPr>
                <w:bCs/>
                <w:sz w:val="24"/>
                <w:szCs w:val="24"/>
              </w:rPr>
            </w:pPr>
          </w:p>
          <w:p w:rsidR="00951E54" w:rsidRPr="00951E54" w:rsidRDefault="00951E54" w:rsidP="00AE2F60">
            <w:pPr>
              <w:rPr>
                <w:bCs/>
                <w:sz w:val="24"/>
                <w:szCs w:val="24"/>
              </w:rPr>
            </w:pPr>
          </w:p>
        </w:tc>
      </w:tr>
      <w:tr w:rsidR="00951E54" w:rsidTr="00DD1C9E">
        <w:tc>
          <w:tcPr>
            <w:tcW w:w="704" w:type="dxa"/>
          </w:tcPr>
          <w:p w:rsidR="00951E54" w:rsidRDefault="00F72658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216</w:t>
            </w:r>
          </w:p>
        </w:tc>
        <w:tc>
          <w:tcPr>
            <w:tcW w:w="1985" w:type="dxa"/>
            <w:shd w:val="clear" w:color="auto" w:fill="auto"/>
          </w:tcPr>
          <w:p w:rsidR="00951E54" w:rsidRPr="00951E54" w:rsidRDefault="00951E54" w:rsidP="00327C18">
            <w:pPr>
              <w:rPr>
                <w:sz w:val="24"/>
                <w:szCs w:val="24"/>
              </w:rPr>
            </w:pPr>
            <w:r w:rsidRPr="00951E54">
              <w:rPr>
                <w:sz w:val="24"/>
                <w:szCs w:val="24"/>
              </w:rPr>
              <w:t xml:space="preserve">Пшеница (5 </w:t>
            </w:r>
            <w:proofErr w:type="spellStart"/>
            <w:r w:rsidRPr="00951E54">
              <w:rPr>
                <w:sz w:val="24"/>
                <w:szCs w:val="24"/>
              </w:rPr>
              <w:t>кл</w:t>
            </w:r>
            <w:proofErr w:type="spellEnd"/>
            <w:r w:rsidRPr="00951E54">
              <w:rPr>
                <w:sz w:val="24"/>
                <w:szCs w:val="24"/>
              </w:rPr>
              <w:t xml:space="preserve">., для </w:t>
            </w:r>
            <w:proofErr w:type="spellStart"/>
            <w:r w:rsidRPr="00951E54">
              <w:rPr>
                <w:sz w:val="24"/>
                <w:szCs w:val="24"/>
              </w:rPr>
              <w:t>прод</w:t>
            </w:r>
            <w:proofErr w:type="spellEnd"/>
            <w:r w:rsidRPr="00951E54">
              <w:rPr>
                <w:sz w:val="24"/>
                <w:szCs w:val="24"/>
              </w:rPr>
              <w:t xml:space="preserve"> целей, протеин 10,5) -АСТОН</w:t>
            </w:r>
          </w:p>
        </w:tc>
        <w:tc>
          <w:tcPr>
            <w:tcW w:w="6804" w:type="dxa"/>
            <w:shd w:val="clear" w:color="auto" w:fill="auto"/>
          </w:tcPr>
          <w:p w:rsidR="00951E54" w:rsidRDefault="00951E54" w:rsidP="00AE2F60">
            <w:pPr>
              <w:rPr>
                <w:bCs/>
                <w:sz w:val="24"/>
                <w:szCs w:val="24"/>
              </w:rPr>
            </w:pPr>
            <w:r w:rsidRPr="00951E54">
              <w:rPr>
                <w:bCs/>
                <w:sz w:val="24"/>
                <w:szCs w:val="24"/>
              </w:rPr>
              <w:t>Таможенного Союза (Евразийского Экономического Союза), с учетом дополнительных требований, указанных ниже:</w:t>
            </w:r>
          </w:p>
          <w:p w:rsidR="00951E54" w:rsidRDefault="00951E54" w:rsidP="00AE2F60">
            <w:pPr>
              <w:rPr>
                <w:bCs/>
                <w:sz w:val="24"/>
                <w:szCs w:val="24"/>
              </w:rPr>
            </w:pPr>
          </w:p>
          <w:tbl>
            <w:tblPr>
              <w:tblW w:w="64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10"/>
              <w:gridCol w:w="1864"/>
              <w:gridCol w:w="1873"/>
            </w:tblGrid>
            <w:tr w:rsidR="00951E54" w:rsidRPr="00BE012C" w:rsidTr="00951E54">
              <w:trPr>
                <w:trHeight w:val="799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951E54" w:rsidRPr="00BE012C" w:rsidRDefault="00951E54" w:rsidP="00951E54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951E54" w:rsidRPr="00BE012C" w:rsidTr="00951E54">
              <w:trPr>
                <w:trHeight w:val="868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Сорная примесь, %</w:t>
                  </w:r>
                </w:p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</w:p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В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т.ч</w:t>
                  </w:r>
                  <w:proofErr w:type="spellEnd"/>
                </w:p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BE012C">
                    <w:rPr>
                      <w:sz w:val="21"/>
                      <w:szCs w:val="21"/>
                    </w:rPr>
                    <w:t>Фузариозные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 xml:space="preserve"> зерна, %</w:t>
                  </w:r>
                </w:p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BE012C">
                    <w:rPr>
                      <w:sz w:val="21"/>
                      <w:szCs w:val="21"/>
                    </w:rPr>
                    <w:t>Испор.зерна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, %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2,00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12,00</w:t>
                  </w:r>
                </w:p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Не более 1,0</w:t>
                  </w:r>
                </w:p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Не более 1,0</w:t>
                  </w:r>
                </w:p>
              </w:tc>
            </w:tr>
            <w:tr w:rsidR="00951E54" w:rsidRPr="00BE012C" w:rsidTr="00951E54">
              <w:trPr>
                <w:trHeight w:val="56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Зерновая примесь, %</w:t>
                  </w:r>
                </w:p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В т.ч. проросшие, %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5,0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7,0</w:t>
                  </w:r>
                </w:p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1,50 </w:t>
                  </w:r>
                </w:p>
              </w:tc>
            </w:tr>
            <w:tr w:rsidR="00951E54" w:rsidRPr="00BE012C" w:rsidTr="00951E54">
              <w:trPr>
                <w:trHeight w:val="282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Натура, г/л</w:t>
                  </w:r>
                </w:p>
              </w:tc>
              <w:tc>
                <w:tcPr>
                  <w:tcW w:w="3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7</w:t>
                  </w:r>
                  <w:r w:rsidRPr="00BE012C">
                    <w:rPr>
                      <w:sz w:val="21"/>
                      <w:szCs w:val="21"/>
                      <w:lang w:val="en-US"/>
                    </w:rPr>
                    <w:t>1</w:t>
                  </w:r>
                  <w:r w:rsidRPr="00BE012C">
                    <w:rPr>
                      <w:sz w:val="21"/>
                      <w:szCs w:val="21"/>
                    </w:rPr>
                    <w:t xml:space="preserve">0 </w:t>
                  </w:r>
                </w:p>
              </w:tc>
            </w:tr>
            <w:tr w:rsidR="00951E54" w:rsidRPr="00BE012C" w:rsidTr="00951E54">
              <w:trPr>
                <w:trHeight w:val="23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Влажность, %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14,00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19,00</w:t>
                  </w:r>
                </w:p>
              </w:tc>
            </w:tr>
            <w:tr w:rsidR="00951E54" w:rsidRPr="00BE012C" w:rsidTr="00951E54">
              <w:trPr>
                <w:trHeight w:val="379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Клейковина (ГОСТ)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17,0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</w:t>
                  </w:r>
                  <w:r w:rsidRPr="00BE012C">
                    <w:rPr>
                      <w:sz w:val="21"/>
                      <w:szCs w:val="21"/>
                      <w:lang w:val="en-US"/>
                    </w:rPr>
                    <w:t>4</w:t>
                  </w:r>
                  <w:r w:rsidRPr="00BE012C">
                    <w:rPr>
                      <w:sz w:val="21"/>
                      <w:szCs w:val="21"/>
                    </w:rPr>
                    <w:t>,0</w:t>
                  </w:r>
                </w:p>
              </w:tc>
            </w:tr>
            <w:tr w:rsidR="00951E54" w:rsidRPr="00BE012C" w:rsidTr="00951E54">
              <w:trPr>
                <w:trHeight w:val="419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ИДК, ед.</w:t>
                  </w:r>
                </w:p>
              </w:tc>
              <w:tc>
                <w:tcPr>
                  <w:tcW w:w="3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100</w:t>
                  </w:r>
                </w:p>
              </w:tc>
            </w:tr>
            <w:tr w:rsidR="00951E54" w:rsidRPr="00BE012C" w:rsidTr="00951E54">
              <w:trPr>
                <w:trHeight w:val="419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Содержание зерен, поврежденных клопом-черепашкой, %</w:t>
                  </w:r>
                </w:p>
              </w:tc>
              <w:tc>
                <w:tcPr>
                  <w:tcW w:w="3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Не более 3,0</w:t>
                  </w:r>
                </w:p>
              </w:tc>
            </w:tr>
            <w:tr w:rsidR="00951E54" w:rsidRPr="00BE012C" w:rsidTr="00951E54">
              <w:trPr>
                <w:trHeight w:val="32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Зараженность </w:t>
                  </w:r>
                </w:p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Очистка-требуется</w:t>
                  </w:r>
                </w:p>
              </w:tc>
              <w:tc>
                <w:tcPr>
                  <w:tcW w:w="3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До 10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/кг</w:t>
                  </w:r>
                </w:p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Св.10 до 15 экз./кг</w:t>
                  </w:r>
                </w:p>
              </w:tc>
            </w:tr>
            <w:tr w:rsidR="00951E54" w:rsidRPr="00BE012C" w:rsidTr="00951E54">
              <w:trPr>
                <w:trHeight w:val="32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Протеин,%</w:t>
                  </w:r>
                </w:p>
              </w:tc>
              <w:tc>
                <w:tcPr>
                  <w:tcW w:w="3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4" w:rsidRPr="00BE012C" w:rsidRDefault="00951E54" w:rsidP="00951E54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Не менее 10,</w:t>
                  </w:r>
                  <w:r>
                    <w:rPr>
                      <w:sz w:val="21"/>
                      <w:szCs w:val="21"/>
                    </w:rPr>
                    <w:t>5</w:t>
                  </w:r>
                </w:p>
              </w:tc>
            </w:tr>
          </w:tbl>
          <w:p w:rsidR="00951E54" w:rsidRDefault="00951E54" w:rsidP="00AE2F60">
            <w:pPr>
              <w:rPr>
                <w:bCs/>
                <w:sz w:val="24"/>
                <w:szCs w:val="24"/>
              </w:rPr>
            </w:pPr>
          </w:p>
          <w:p w:rsidR="00951E54" w:rsidRPr="00951E54" w:rsidRDefault="00951E54" w:rsidP="00AE2F60">
            <w:pPr>
              <w:rPr>
                <w:bCs/>
                <w:sz w:val="24"/>
                <w:szCs w:val="24"/>
              </w:rPr>
            </w:pPr>
          </w:p>
        </w:tc>
      </w:tr>
      <w:tr w:rsidR="00FB7250" w:rsidTr="00DD1C9E">
        <w:tc>
          <w:tcPr>
            <w:tcW w:w="704" w:type="dxa"/>
          </w:tcPr>
          <w:p w:rsidR="00FB7250" w:rsidRDefault="00F72658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1985" w:type="dxa"/>
            <w:shd w:val="clear" w:color="auto" w:fill="auto"/>
          </w:tcPr>
          <w:p w:rsidR="00FB7250" w:rsidRPr="00951E54" w:rsidRDefault="00FB7250" w:rsidP="00327C18">
            <w:pPr>
              <w:rPr>
                <w:sz w:val="24"/>
                <w:szCs w:val="24"/>
              </w:rPr>
            </w:pPr>
            <w:r w:rsidRPr="00FB7250">
              <w:rPr>
                <w:sz w:val="24"/>
                <w:szCs w:val="24"/>
              </w:rPr>
              <w:t xml:space="preserve">Пшеница (5 </w:t>
            </w:r>
            <w:proofErr w:type="spellStart"/>
            <w:r w:rsidRPr="00FB7250">
              <w:rPr>
                <w:sz w:val="24"/>
                <w:szCs w:val="24"/>
              </w:rPr>
              <w:t>кл</w:t>
            </w:r>
            <w:proofErr w:type="spellEnd"/>
            <w:r w:rsidRPr="00FB7250">
              <w:rPr>
                <w:sz w:val="24"/>
                <w:szCs w:val="24"/>
              </w:rPr>
              <w:t xml:space="preserve">., для </w:t>
            </w:r>
            <w:proofErr w:type="spellStart"/>
            <w:r w:rsidRPr="00FB7250">
              <w:rPr>
                <w:sz w:val="24"/>
                <w:szCs w:val="24"/>
              </w:rPr>
              <w:t>прод</w:t>
            </w:r>
            <w:proofErr w:type="spellEnd"/>
            <w:r w:rsidRPr="00FB7250">
              <w:rPr>
                <w:sz w:val="24"/>
                <w:szCs w:val="24"/>
              </w:rPr>
              <w:t xml:space="preserve"> целей, протеин 10,0) -АСТОН</w:t>
            </w:r>
          </w:p>
        </w:tc>
        <w:tc>
          <w:tcPr>
            <w:tcW w:w="6804" w:type="dxa"/>
            <w:shd w:val="clear" w:color="auto" w:fill="auto"/>
          </w:tcPr>
          <w:p w:rsidR="00FB7250" w:rsidRDefault="00FB7250" w:rsidP="00AE2F60">
            <w:pPr>
              <w:rPr>
                <w:bCs/>
                <w:sz w:val="24"/>
                <w:szCs w:val="24"/>
              </w:rPr>
            </w:pPr>
            <w:r w:rsidRPr="00FB7250">
              <w:rPr>
                <w:bCs/>
                <w:sz w:val="24"/>
                <w:szCs w:val="24"/>
              </w:rPr>
              <w:t>Товар должен соответствовать ГОСТ 9353-2016 и технических регламентов Таможенного Союза (Евразийского Экономического Союза), с учетом дополнительных требований, указанных ниже:</w:t>
            </w:r>
          </w:p>
          <w:p w:rsidR="00FB7250" w:rsidRDefault="00FB7250" w:rsidP="00AE2F60">
            <w:pPr>
              <w:rPr>
                <w:bCs/>
                <w:sz w:val="24"/>
                <w:szCs w:val="24"/>
              </w:rPr>
            </w:pPr>
          </w:p>
          <w:tbl>
            <w:tblPr>
              <w:tblW w:w="64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10"/>
              <w:gridCol w:w="1864"/>
              <w:gridCol w:w="1873"/>
            </w:tblGrid>
            <w:tr w:rsidR="00FB7250" w:rsidRPr="00BE012C" w:rsidTr="00FB7250">
              <w:trPr>
                <w:trHeight w:val="799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FB7250" w:rsidRPr="00BE012C" w:rsidRDefault="00FB7250" w:rsidP="00FB7250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FB7250" w:rsidRPr="00BE012C" w:rsidTr="00FB7250">
              <w:trPr>
                <w:trHeight w:val="868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Сорная примесь, %</w:t>
                  </w:r>
                </w:p>
                <w:p w:rsidR="00FB7250" w:rsidRPr="00BE012C" w:rsidRDefault="00FB7250" w:rsidP="00FB7250">
                  <w:pPr>
                    <w:rPr>
                      <w:sz w:val="21"/>
                      <w:szCs w:val="21"/>
                    </w:rPr>
                  </w:pPr>
                </w:p>
                <w:p w:rsidR="00FB7250" w:rsidRPr="00BE012C" w:rsidRDefault="00FB7250" w:rsidP="00FB7250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В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т.ч</w:t>
                  </w:r>
                  <w:proofErr w:type="spellEnd"/>
                </w:p>
                <w:p w:rsidR="00FB7250" w:rsidRPr="00BE012C" w:rsidRDefault="00FB7250" w:rsidP="00FB725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BE012C">
                    <w:rPr>
                      <w:sz w:val="21"/>
                      <w:szCs w:val="21"/>
                    </w:rPr>
                    <w:t>Фузариозные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 xml:space="preserve"> зерна, %</w:t>
                  </w:r>
                </w:p>
                <w:p w:rsidR="00FB7250" w:rsidRPr="00BE012C" w:rsidRDefault="00FB7250" w:rsidP="00FB725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BE012C">
                    <w:rPr>
                      <w:sz w:val="21"/>
                      <w:szCs w:val="21"/>
                    </w:rPr>
                    <w:t>Испор.зерна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, %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2,00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12,00</w:t>
                  </w:r>
                </w:p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Не более 1,0</w:t>
                  </w:r>
                </w:p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Не более 1,0</w:t>
                  </w:r>
                </w:p>
              </w:tc>
            </w:tr>
            <w:tr w:rsidR="00FB7250" w:rsidRPr="00BE012C" w:rsidTr="00FB7250">
              <w:trPr>
                <w:trHeight w:val="56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Зерновая примесь, %</w:t>
                  </w:r>
                </w:p>
                <w:p w:rsidR="00FB7250" w:rsidRPr="00BE012C" w:rsidRDefault="00FB7250" w:rsidP="00FB7250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В т.ч. проросшие, %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5,0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7,0</w:t>
                  </w:r>
                </w:p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1,50 </w:t>
                  </w:r>
                </w:p>
              </w:tc>
            </w:tr>
            <w:tr w:rsidR="00FB7250" w:rsidRPr="00BE012C" w:rsidTr="00FB7250">
              <w:trPr>
                <w:trHeight w:val="282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Натура, г/л</w:t>
                  </w:r>
                </w:p>
              </w:tc>
              <w:tc>
                <w:tcPr>
                  <w:tcW w:w="3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7</w:t>
                  </w:r>
                  <w:r w:rsidRPr="00BE012C">
                    <w:rPr>
                      <w:sz w:val="21"/>
                      <w:szCs w:val="21"/>
                      <w:lang w:val="en-US"/>
                    </w:rPr>
                    <w:t>1</w:t>
                  </w:r>
                  <w:r w:rsidRPr="00BE012C">
                    <w:rPr>
                      <w:sz w:val="21"/>
                      <w:szCs w:val="21"/>
                    </w:rPr>
                    <w:t xml:space="preserve">0 </w:t>
                  </w:r>
                </w:p>
              </w:tc>
            </w:tr>
            <w:tr w:rsidR="00FB7250" w:rsidRPr="00BE012C" w:rsidTr="00FB7250">
              <w:trPr>
                <w:trHeight w:val="23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Влажность, %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14,00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19,00</w:t>
                  </w:r>
                </w:p>
              </w:tc>
            </w:tr>
            <w:tr w:rsidR="00FB7250" w:rsidRPr="00BE012C" w:rsidTr="00FB7250">
              <w:trPr>
                <w:trHeight w:val="379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Клейковина (ГОСТ)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17,0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</w:t>
                  </w:r>
                  <w:r w:rsidRPr="00BE012C">
                    <w:rPr>
                      <w:sz w:val="21"/>
                      <w:szCs w:val="21"/>
                      <w:lang w:val="en-US"/>
                    </w:rPr>
                    <w:t>4</w:t>
                  </w:r>
                  <w:r w:rsidRPr="00BE012C">
                    <w:rPr>
                      <w:sz w:val="21"/>
                      <w:szCs w:val="21"/>
                    </w:rPr>
                    <w:t>,0</w:t>
                  </w:r>
                </w:p>
              </w:tc>
            </w:tr>
            <w:tr w:rsidR="00FB7250" w:rsidRPr="00BE012C" w:rsidTr="00FB7250">
              <w:trPr>
                <w:trHeight w:val="419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ИДК, ед.</w:t>
                  </w:r>
                </w:p>
              </w:tc>
              <w:tc>
                <w:tcPr>
                  <w:tcW w:w="3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100</w:t>
                  </w:r>
                </w:p>
              </w:tc>
            </w:tr>
            <w:tr w:rsidR="00FB7250" w:rsidRPr="00BE012C" w:rsidTr="00FB7250">
              <w:trPr>
                <w:trHeight w:val="419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Содержание зерен, поврежденных клопом-черепашкой, %</w:t>
                  </w:r>
                </w:p>
              </w:tc>
              <w:tc>
                <w:tcPr>
                  <w:tcW w:w="3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Не более 3,0</w:t>
                  </w:r>
                </w:p>
              </w:tc>
            </w:tr>
            <w:tr w:rsidR="00FB7250" w:rsidRPr="00BE012C" w:rsidTr="00FB7250">
              <w:trPr>
                <w:trHeight w:val="32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Зараженность </w:t>
                  </w:r>
                </w:p>
                <w:p w:rsidR="00FB7250" w:rsidRPr="00BE012C" w:rsidRDefault="00FB7250" w:rsidP="00FB7250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Очистка-требуется</w:t>
                  </w:r>
                </w:p>
              </w:tc>
              <w:tc>
                <w:tcPr>
                  <w:tcW w:w="3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До 10 </w:t>
                  </w:r>
                  <w:proofErr w:type="spellStart"/>
                  <w:r w:rsidRPr="00BE012C">
                    <w:rPr>
                      <w:sz w:val="21"/>
                      <w:szCs w:val="21"/>
                    </w:rPr>
                    <w:t>экз</w:t>
                  </w:r>
                  <w:proofErr w:type="spellEnd"/>
                  <w:r w:rsidRPr="00BE012C">
                    <w:rPr>
                      <w:sz w:val="21"/>
                      <w:szCs w:val="21"/>
                    </w:rPr>
                    <w:t>/кг</w:t>
                  </w:r>
                </w:p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Св.10 до 15 экз./кг</w:t>
                  </w:r>
                </w:p>
              </w:tc>
            </w:tr>
            <w:tr w:rsidR="00FB7250" w:rsidRPr="00BE012C" w:rsidTr="00FB7250">
              <w:trPr>
                <w:trHeight w:val="32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Протеин,%</w:t>
                  </w:r>
                </w:p>
              </w:tc>
              <w:tc>
                <w:tcPr>
                  <w:tcW w:w="3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Не менее 10,0</w:t>
                  </w:r>
                </w:p>
              </w:tc>
            </w:tr>
          </w:tbl>
          <w:p w:rsidR="00FB7250" w:rsidRDefault="00FB7250" w:rsidP="00AE2F60">
            <w:pPr>
              <w:rPr>
                <w:bCs/>
                <w:sz w:val="24"/>
                <w:szCs w:val="24"/>
              </w:rPr>
            </w:pPr>
          </w:p>
          <w:p w:rsidR="00FB7250" w:rsidRPr="00951E54" w:rsidRDefault="00FB7250" w:rsidP="00AE2F60">
            <w:pPr>
              <w:rPr>
                <w:bCs/>
                <w:sz w:val="24"/>
                <w:szCs w:val="24"/>
              </w:rPr>
            </w:pPr>
          </w:p>
        </w:tc>
      </w:tr>
      <w:tr w:rsidR="00FB7250" w:rsidTr="00DD1C9E">
        <w:tc>
          <w:tcPr>
            <w:tcW w:w="704" w:type="dxa"/>
          </w:tcPr>
          <w:p w:rsidR="00FB7250" w:rsidRDefault="00F72658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218</w:t>
            </w:r>
          </w:p>
        </w:tc>
        <w:tc>
          <w:tcPr>
            <w:tcW w:w="1985" w:type="dxa"/>
            <w:shd w:val="clear" w:color="auto" w:fill="auto"/>
          </w:tcPr>
          <w:p w:rsidR="00FB7250" w:rsidRPr="00FB7250" w:rsidRDefault="00FB7250" w:rsidP="00327C18">
            <w:pPr>
              <w:rPr>
                <w:sz w:val="24"/>
                <w:szCs w:val="24"/>
              </w:rPr>
            </w:pPr>
            <w:r w:rsidRPr="00FB7250">
              <w:rPr>
                <w:sz w:val="24"/>
                <w:szCs w:val="24"/>
              </w:rPr>
              <w:t xml:space="preserve">Пшеница (5 </w:t>
            </w:r>
            <w:proofErr w:type="spellStart"/>
            <w:r w:rsidRPr="00FB7250">
              <w:rPr>
                <w:sz w:val="24"/>
                <w:szCs w:val="24"/>
              </w:rPr>
              <w:t>кл</w:t>
            </w:r>
            <w:proofErr w:type="spellEnd"/>
            <w:r w:rsidRPr="00FB7250">
              <w:rPr>
                <w:sz w:val="24"/>
                <w:szCs w:val="24"/>
              </w:rPr>
              <w:t>., фураж) -АСТОН</w:t>
            </w:r>
          </w:p>
        </w:tc>
        <w:tc>
          <w:tcPr>
            <w:tcW w:w="6804" w:type="dxa"/>
            <w:shd w:val="clear" w:color="auto" w:fill="auto"/>
          </w:tcPr>
          <w:p w:rsidR="00FB7250" w:rsidRDefault="00FB7250" w:rsidP="00AE2F60">
            <w:pPr>
              <w:rPr>
                <w:bCs/>
                <w:sz w:val="24"/>
                <w:szCs w:val="24"/>
              </w:rPr>
            </w:pPr>
            <w:r w:rsidRPr="00FB7250">
              <w:rPr>
                <w:bCs/>
                <w:sz w:val="24"/>
                <w:szCs w:val="24"/>
              </w:rPr>
              <w:t>Товар должен соответствовать ГОСТ 9353-2016 и технических регламентов Таможенного Союза (Евразийского Экономического Союза), с учетом дополнительных требований, указанных ниже:</w:t>
            </w:r>
          </w:p>
          <w:tbl>
            <w:tblPr>
              <w:tblW w:w="64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1"/>
              <w:gridCol w:w="1065"/>
              <w:gridCol w:w="2451"/>
            </w:tblGrid>
            <w:tr w:rsidR="00FB7250" w:rsidRPr="00BE012C" w:rsidTr="00FB7250">
              <w:trPr>
                <w:trHeight w:val="700"/>
              </w:trPr>
              <w:tc>
                <w:tcPr>
                  <w:tcW w:w="2931" w:type="dxa"/>
                </w:tcPr>
                <w:p w:rsidR="00FB7250" w:rsidRPr="00F27D4E" w:rsidRDefault="00FB7250" w:rsidP="00FB7250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Показатели</w:t>
                  </w:r>
                </w:p>
              </w:tc>
              <w:tc>
                <w:tcPr>
                  <w:tcW w:w="1065" w:type="dxa"/>
                </w:tcPr>
                <w:p w:rsidR="00FB7250" w:rsidRPr="00BE012C" w:rsidRDefault="00FB7250" w:rsidP="00FB725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Базисные нормы</w:t>
                  </w:r>
                </w:p>
              </w:tc>
              <w:tc>
                <w:tcPr>
                  <w:tcW w:w="2451" w:type="dxa"/>
                </w:tcPr>
                <w:p w:rsidR="00FB7250" w:rsidRPr="00BE012C" w:rsidRDefault="00FB7250" w:rsidP="00FB7250">
                  <w:pPr>
                    <w:tabs>
                      <w:tab w:val="left" w:pos="567"/>
                      <w:tab w:val="left" w:pos="3420"/>
                    </w:tabs>
                    <w:spacing w:line="254" w:lineRule="auto"/>
                    <w:jc w:val="center"/>
                    <w:rPr>
                      <w:b/>
                      <w:sz w:val="21"/>
                      <w:szCs w:val="21"/>
                      <w:lang w:eastAsia="en-US"/>
                    </w:rPr>
                  </w:pPr>
                  <w:r w:rsidRPr="00BE012C">
                    <w:rPr>
                      <w:b/>
                      <w:sz w:val="21"/>
                      <w:szCs w:val="21"/>
                      <w:lang w:eastAsia="en-US"/>
                    </w:rPr>
                    <w:t>Максимально допустимые</w:t>
                  </w:r>
                </w:p>
                <w:p w:rsidR="00FB7250" w:rsidRPr="00F27D4E" w:rsidRDefault="00FB7250" w:rsidP="00FB7250">
                  <w:pPr>
                    <w:pStyle w:val="a6"/>
                    <w:spacing w:line="252" w:lineRule="auto"/>
                    <w:jc w:val="center"/>
                    <w:rPr>
                      <w:rFonts w:eastAsia="Calibri"/>
                      <w:b/>
                      <w:i/>
                      <w:sz w:val="21"/>
                      <w:szCs w:val="21"/>
                    </w:rPr>
                  </w:pPr>
                </w:p>
              </w:tc>
            </w:tr>
            <w:tr w:rsidR="00FB7250" w:rsidRPr="00BE012C" w:rsidTr="00FB7250">
              <w:trPr>
                <w:trHeight w:val="1031"/>
              </w:trPr>
              <w:tc>
                <w:tcPr>
                  <w:tcW w:w="2931" w:type="dxa"/>
                </w:tcPr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Сорная примесь, %</w:t>
                  </w:r>
                </w:p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</w:p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 xml:space="preserve">в </w:t>
                  </w:r>
                  <w:proofErr w:type="spellStart"/>
                  <w:r w:rsidRPr="00F27D4E">
                    <w:rPr>
                      <w:b/>
                      <w:sz w:val="21"/>
                      <w:szCs w:val="21"/>
                    </w:rPr>
                    <w:t>т,ч</w:t>
                  </w:r>
                  <w:proofErr w:type="spellEnd"/>
                  <w:r w:rsidRPr="00F27D4E">
                    <w:rPr>
                      <w:b/>
                      <w:sz w:val="21"/>
                      <w:szCs w:val="21"/>
                    </w:rPr>
                    <w:t xml:space="preserve"> .: </w:t>
                  </w:r>
                  <w:proofErr w:type="spellStart"/>
                  <w:r w:rsidRPr="00F27D4E">
                    <w:rPr>
                      <w:b/>
                      <w:sz w:val="21"/>
                      <w:szCs w:val="21"/>
                    </w:rPr>
                    <w:t>Фузариозные</w:t>
                  </w:r>
                  <w:proofErr w:type="spellEnd"/>
                  <w:r w:rsidRPr="00F27D4E">
                    <w:rPr>
                      <w:b/>
                      <w:sz w:val="21"/>
                      <w:szCs w:val="21"/>
                    </w:rPr>
                    <w:t xml:space="preserve"> зерна,%</w:t>
                  </w:r>
                </w:p>
                <w:p w:rsidR="00FB7250" w:rsidRPr="00BE012C" w:rsidRDefault="00FB7250" w:rsidP="00FB7250">
                  <w:pPr>
                    <w:rPr>
                      <w:b/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            Испорченные зерна,%</w:t>
                  </w:r>
                </w:p>
              </w:tc>
              <w:tc>
                <w:tcPr>
                  <w:tcW w:w="1065" w:type="dxa"/>
                </w:tcPr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2451" w:type="dxa"/>
                </w:tcPr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 xml:space="preserve">12,0 </w:t>
                  </w:r>
                </w:p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</w:p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</w:p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</w:p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Не более 1,0</w:t>
                  </w:r>
                </w:p>
                <w:p w:rsidR="00FB7250" w:rsidRPr="00BE012C" w:rsidRDefault="00FB7250" w:rsidP="00FB7250">
                  <w:pPr>
                    <w:jc w:val="center"/>
                    <w:rPr>
                      <w:sz w:val="21"/>
                      <w:szCs w:val="21"/>
                    </w:rPr>
                  </w:pPr>
                  <w:r w:rsidRPr="00BE012C">
                    <w:rPr>
                      <w:sz w:val="21"/>
                      <w:szCs w:val="21"/>
                    </w:rPr>
                    <w:t>Не более 1,0</w:t>
                  </w:r>
                </w:p>
              </w:tc>
            </w:tr>
            <w:tr w:rsidR="00FB7250" w:rsidRPr="00BE012C" w:rsidTr="00FB7250">
              <w:trPr>
                <w:trHeight w:val="373"/>
              </w:trPr>
              <w:tc>
                <w:tcPr>
                  <w:tcW w:w="2931" w:type="dxa"/>
                </w:tcPr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Зерновая примесь, %</w:t>
                  </w:r>
                </w:p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В т.ч. проросших, %</w:t>
                  </w:r>
                </w:p>
              </w:tc>
              <w:tc>
                <w:tcPr>
                  <w:tcW w:w="3516" w:type="dxa"/>
                  <w:gridSpan w:val="2"/>
                </w:tcPr>
                <w:tbl>
                  <w:tblPr>
                    <w:tblW w:w="0" w:type="auto"/>
                    <w:tblInd w:w="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86"/>
                    <w:gridCol w:w="390"/>
                  </w:tblGrid>
                  <w:tr w:rsidR="00FB7250" w:rsidRPr="00BE012C" w:rsidTr="00D060C8">
                    <w:trPr>
                      <w:gridAfter w:val="1"/>
                      <w:wAfter w:w="390" w:type="dxa"/>
                      <w:trHeight w:val="69"/>
                    </w:trPr>
                    <w:tc>
                      <w:tcPr>
                        <w:tcW w:w="1886" w:type="dxa"/>
                      </w:tcPr>
                      <w:p w:rsidR="00FB7250" w:rsidRPr="00BE012C" w:rsidRDefault="00FB7250" w:rsidP="00FB725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sz w:val="21"/>
                            <w:szCs w:val="21"/>
                          </w:rPr>
                          <w:t xml:space="preserve">Не более  </w:t>
                        </w:r>
                        <w:r w:rsidRPr="00BE012C">
                          <w:rPr>
                            <w:bCs/>
                            <w:sz w:val="21"/>
                            <w:szCs w:val="21"/>
                          </w:rPr>
                          <w:t xml:space="preserve">15,0 </w:t>
                        </w:r>
                      </w:p>
                    </w:tc>
                  </w:tr>
                  <w:tr w:rsidR="00FB7250" w:rsidRPr="00BE012C" w:rsidTr="00D060C8">
                    <w:trPr>
                      <w:trHeight w:val="63"/>
                    </w:trPr>
                    <w:tc>
                      <w:tcPr>
                        <w:tcW w:w="2276" w:type="dxa"/>
                        <w:gridSpan w:val="2"/>
                      </w:tcPr>
                      <w:p w:rsidR="00FB7250" w:rsidRPr="00BE012C" w:rsidRDefault="00FB7250" w:rsidP="00FB725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bCs/>
                            <w:sz w:val="21"/>
                            <w:szCs w:val="21"/>
                          </w:rPr>
                          <w:t xml:space="preserve">Не более 5,0 </w:t>
                        </w:r>
                      </w:p>
                    </w:tc>
                  </w:tr>
                </w:tbl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FB7250" w:rsidRPr="00BE012C" w:rsidTr="00FB7250">
              <w:trPr>
                <w:trHeight w:val="181"/>
              </w:trPr>
              <w:tc>
                <w:tcPr>
                  <w:tcW w:w="2931" w:type="dxa"/>
                </w:tcPr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 xml:space="preserve">Натура, </w:t>
                  </w:r>
                  <w:proofErr w:type="spellStart"/>
                  <w:r w:rsidRPr="00F27D4E">
                    <w:rPr>
                      <w:b/>
                      <w:sz w:val="21"/>
                      <w:szCs w:val="21"/>
                    </w:rPr>
                    <w:t>гр</w:t>
                  </w:r>
                  <w:proofErr w:type="spellEnd"/>
                  <w:r w:rsidRPr="00F27D4E">
                    <w:rPr>
                      <w:b/>
                      <w:sz w:val="21"/>
                      <w:szCs w:val="21"/>
                    </w:rPr>
                    <w:t>/л</w:t>
                  </w:r>
                </w:p>
              </w:tc>
              <w:tc>
                <w:tcPr>
                  <w:tcW w:w="3516" w:type="dxa"/>
                  <w:gridSpan w:val="2"/>
                </w:tcPr>
                <w:tbl>
                  <w:tblPr>
                    <w:tblW w:w="0" w:type="auto"/>
                    <w:tblInd w:w="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20"/>
                  </w:tblGrid>
                  <w:tr w:rsidR="00FB7250" w:rsidRPr="00BE012C" w:rsidTr="00D060C8">
                    <w:trPr>
                      <w:trHeight w:val="57"/>
                    </w:trPr>
                    <w:tc>
                      <w:tcPr>
                        <w:tcW w:w="1920" w:type="dxa"/>
                      </w:tcPr>
                      <w:p w:rsidR="00FB7250" w:rsidRPr="00BE012C" w:rsidRDefault="00FB7250" w:rsidP="00FB725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sz w:val="21"/>
                            <w:szCs w:val="21"/>
                          </w:rPr>
                          <w:t xml:space="preserve">Не менее </w:t>
                        </w:r>
                        <w:r w:rsidRPr="00BE012C">
                          <w:rPr>
                            <w:bCs/>
                            <w:sz w:val="21"/>
                            <w:szCs w:val="21"/>
                          </w:rPr>
                          <w:t>680,00</w:t>
                        </w:r>
                      </w:p>
                    </w:tc>
                  </w:tr>
                </w:tbl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FB7250" w:rsidRPr="00BE012C" w:rsidTr="00FB7250">
              <w:trPr>
                <w:trHeight w:val="181"/>
              </w:trPr>
              <w:tc>
                <w:tcPr>
                  <w:tcW w:w="2931" w:type="dxa"/>
                </w:tcPr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Влажность %</w:t>
                  </w:r>
                </w:p>
              </w:tc>
              <w:tc>
                <w:tcPr>
                  <w:tcW w:w="3516" w:type="dxa"/>
                  <w:gridSpan w:val="2"/>
                </w:tcPr>
                <w:tbl>
                  <w:tblPr>
                    <w:tblW w:w="0" w:type="auto"/>
                    <w:tblInd w:w="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50"/>
                  </w:tblGrid>
                  <w:tr w:rsidR="00FB7250" w:rsidRPr="00BE012C" w:rsidTr="00D060C8">
                    <w:trPr>
                      <w:trHeight w:val="42"/>
                    </w:trPr>
                    <w:tc>
                      <w:tcPr>
                        <w:tcW w:w="2050" w:type="dxa"/>
                      </w:tcPr>
                      <w:p w:rsidR="00FB7250" w:rsidRPr="00BE012C" w:rsidRDefault="00FB7250" w:rsidP="00FB725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BE012C">
                          <w:rPr>
                            <w:sz w:val="21"/>
                            <w:szCs w:val="21"/>
                          </w:rPr>
                          <w:t xml:space="preserve">Не более </w:t>
                        </w:r>
                        <w:r w:rsidRPr="00BE012C">
                          <w:rPr>
                            <w:bCs/>
                            <w:sz w:val="21"/>
                            <w:szCs w:val="21"/>
                          </w:rPr>
                          <w:t xml:space="preserve">19,0 </w:t>
                        </w:r>
                      </w:p>
                    </w:tc>
                  </w:tr>
                </w:tbl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FB7250" w:rsidRPr="00BE012C" w:rsidTr="00FB7250">
              <w:trPr>
                <w:trHeight w:val="373"/>
              </w:trPr>
              <w:tc>
                <w:tcPr>
                  <w:tcW w:w="2931" w:type="dxa"/>
                </w:tcPr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 xml:space="preserve">Зараженность </w:t>
                  </w:r>
                </w:p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Очистка-требуется</w:t>
                  </w:r>
                </w:p>
              </w:tc>
              <w:tc>
                <w:tcPr>
                  <w:tcW w:w="3516" w:type="dxa"/>
                  <w:gridSpan w:val="2"/>
                </w:tcPr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</w:p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 xml:space="preserve">До 10 </w:t>
                  </w:r>
                  <w:proofErr w:type="spellStart"/>
                  <w:r w:rsidRPr="00F27D4E">
                    <w:rPr>
                      <w:b/>
                      <w:sz w:val="21"/>
                      <w:szCs w:val="21"/>
                    </w:rPr>
                    <w:t>экз</w:t>
                  </w:r>
                  <w:proofErr w:type="spellEnd"/>
                  <w:r w:rsidRPr="00F27D4E">
                    <w:rPr>
                      <w:b/>
                      <w:sz w:val="21"/>
                      <w:szCs w:val="21"/>
                    </w:rPr>
                    <w:t>/кг</w:t>
                  </w:r>
                </w:p>
                <w:p w:rsidR="00FB7250" w:rsidRPr="00F27D4E" w:rsidRDefault="00FB7250" w:rsidP="00FB7250">
                  <w:pPr>
                    <w:pStyle w:val="1"/>
                    <w:rPr>
                      <w:b/>
                      <w:sz w:val="21"/>
                      <w:szCs w:val="21"/>
                    </w:rPr>
                  </w:pPr>
                  <w:r w:rsidRPr="00F27D4E">
                    <w:rPr>
                      <w:b/>
                      <w:sz w:val="21"/>
                      <w:szCs w:val="21"/>
                    </w:rPr>
                    <w:t>Св.10 до 15 экз./кг</w:t>
                  </w:r>
                </w:p>
              </w:tc>
            </w:tr>
          </w:tbl>
          <w:p w:rsidR="00FB7250" w:rsidRDefault="00FB7250" w:rsidP="00AE2F60">
            <w:pPr>
              <w:rPr>
                <w:bCs/>
                <w:sz w:val="24"/>
                <w:szCs w:val="24"/>
              </w:rPr>
            </w:pPr>
          </w:p>
          <w:p w:rsidR="00FB7250" w:rsidRPr="00FB7250" w:rsidRDefault="00FB7250" w:rsidP="00AE2F60">
            <w:pPr>
              <w:rPr>
                <w:bCs/>
                <w:sz w:val="24"/>
                <w:szCs w:val="24"/>
              </w:rPr>
            </w:pPr>
          </w:p>
        </w:tc>
      </w:tr>
      <w:tr w:rsidR="00384623" w:rsidRPr="00384623" w:rsidTr="00DD1C9E">
        <w:tc>
          <w:tcPr>
            <w:tcW w:w="704" w:type="dxa"/>
          </w:tcPr>
          <w:p w:rsidR="00384623" w:rsidRDefault="00384623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1985" w:type="dxa"/>
            <w:shd w:val="clear" w:color="auto" w:fill="auto"/>
          </w:tcPr>
          <w:p w:rsidR="00384623" w:rsidRPr="00FB7250" w:rsidRDefault="00384623" w:rsidP="00327C18">
            <w:pPr>
              <w:rPr>
                <w:sz w:val="24"/>
                <w:szCs w:val="24"/>
              </w:rPr>
            </w:pPr>
            <w:r w:rsidRPr="00384623">
              <w:rPr>
                <w:sz w:val="24"/>
                <w:szCs w:val="24"/>
              </w:rPr>
              <w:t>Ячмень 2 класс-ДМА/ДМ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W w:w="6021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7"/>
              <w:gridCol w:w="1701"/>
              <w:gridCol w:w="1843"/>
            </w:tblGrid>
            <w:tr w:rsidR="00384623" w:rsidRPr="00FC0A31" w:rsidTr="00384623">
              <w:trPr>
                <w:trHeight w:val="534"/>
              </w:trPr>
              <w:tc>
                <w:tcPr>
                  <w:tcW w:w="2477" w:type="dxa"/>
                  <w:shd w:val="clear" w:color="auto" w:fill="auto"/>
                </w:tcPr>
                <w:p w:rsidR="00384623" w:rsidRPr="005C676A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 w:rsidRPr="005C676A">
                    <w:rPr>
                      <w:b/>
                      <w:i/>
                      <w:color w:val="000000"/>
                      <w:lang w:eastAsia="ar-SA"/>
                    </w:rPr>
                    <w:t>Показатели качества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84623" w:rsidRPr="005C676A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 w:rsidRPr="005C676A">
                    <w:rPr>
                      <w:b/>
                      <w:i/>
                      <w:color w:val="000000"/>
                      <w:lang w:eastAsia="ar-SA"/>
                    </w:rPr>
                    <w:t>Базис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84623" w:rsidRPr="005C676A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 w:rsidRPr="005C676A">
                    <w:rPr>
                      <w:b/>
                      <w:i/>
                      <w:color w:val="000000"/>
                      <w:lang w:eastAsia="ar-SA"/>
                    </w:rPr>
                    <w:t>Ограничение</w:t>
                  </w:r>
                </w:p>
              </w:tc>
            </w:tr>
            <w:tr w:rsidR="00384623" w:rsidRPr="00FC0A31" w:rsidTr="00384623">
              <w:trPr>
                <w:trHeight w:val="173"/>
              </w:trPr>
              <w:tc>
                <w:tcPr>
                  <w:tcW w:w="2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384623" w:rsidRPr="002957CD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Натура, m</w:t>
                  </w:r>
                  <w:r>
                    <w:rPr>
                      <w:sz w:val="22"/>
                      <w:szCs w:val="22"/>
                      <w:lang w:val="en-US"/>
                    </w:rPr>
                    <w:t>in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84623" w:rsidRPr="005C676A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620 г/л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84623" w:rsidRPr="005C676A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color w:val="000000"/>
                      <w:lang w:eastAsia="ar-SA"/>
                    </w:rPr>
                    <w:t>620 г/л</w:t>
                  </w:r>
                </w:p>
              </w:tc>
            </w:tr>
            <w:tr w:rsidR="00384623" w:rsidRPr="00FC0A31" w:rsidTr="00384623">
              <w:trPr>
                <w:trHeight w:val="173"/>
              </w:trPr>
              <w:tc>
                <w:tcPr>
                  <w:tcW w:w="2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384623" w:rsidRPr="00D86F3E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val="en-US" w:eastAsia="ar-SA"/>
                    </w:rPr>
                  </w:pPr>
                  <w:r>
                    <w:rPr>
                      <w:sz w:val="22"/>
                      <w:szCs w:val="22"/>
                    </w:rPr>
                    <w:t xml:space="preserve">Влажность, </w:t>
                  </w:r>
                  <w:proofErr w:type="spellStart"/>
                  <w:r>
                    <w:rPr>
                      <w:sz w:val="22"/>
                      <w:szCs w:val="22"/>
                    </w:rPr>
                    <w:t>max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84623" w:rsidRPr="00D86F3E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val="en-US" w:eastAsia="ar-SA"/>
                    </w:rPr>
                  </w:pPr>
                  <w:r>
                    <w:rPr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84623" w:rsidRPr="00D86F3E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val="en-US" w:eastAsia="ar-SA"/>
                    </w:rPr>
                  </w:pPr>
                  <w:r>
                    <w:rPr>
                      <w:sz w:val="22"/>
                      <w:szCs w:val="22"/>
                    </w:rPr>
                    <w:t>15%</w:t>
                  </w:r>
                </w:p>
              </w:tc>
            </w:tr>
            <w:tr w:rsidR="00384623" w:rsidRPr="00FC0A31" w:rsidTr="00384623">
              <w:trPr>
                <w:trHeight w:val="173"/>
              </w:trPr>
              <w:tc>
                <w:tcPr>
                  <w:tcW w:w="2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384623" w:rsidRPr="005C676A" w:rsidRDefault="00384623" w:rsidP="00384623">
                  <w:pPr>
                    <w:suppressAutoHyphens/>
                    <w:snapToGrid w:val="0"/>
                    <w:jc w:val="both"/>
                    <w:rPr>
                      <w:color w:val="000000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 xml:space="preserve">Сорная примесь, </w:t>
                  </w:r>
                  <w:proofErr w:type="spellStart"/>
                  <w:r>
                    <w:rPr>
                      <w:sz w:val="22"/>
                      <w:szCs w:val="22"/>
                    </w:rPr>
                    <w:t>max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84623" w:rsidRPr="00D86F3E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val="en-US" w:eastAsia="ar-SA"/>
                    </w:rPr>
                  </w:pPr>
                  <w:r>
                    <w:rPr>
                      <w:sz w:val="22"/>
                      <w:szCs w:val="22"/>
                    </w:rPr>
                    <w:t>2%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84623" w:rsidRPr="00D86F3E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val="en-US" w:eastAsia="ar-SA"/>
                    </w:rPr>
                  </w:pPr>
                  <w:r>
                    <w:rPr>
                      <w:sz w:val="22"/>
                      <w:szCs w:val="22"/>
                    </w:rPr>
                    <w:t>4%</w:t>
                  </w:r>
                </w:p>
              </w:tc>
            </w:tr>
            <w:tr w:rsidR="00384623" w:rsidRPr="00FC0A31" w:rsidTr="00384623">
              <w:trPr>
                <w:trHeight w:val="708"/>
              </w:trPr>
              <w:tc>
                <w:tcPr>
                  <w:tcW w:w="2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384623" w:rsidRPr="005C676A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bCs/>
                      <w:color w:val="000000"/>
                    </w:rPr>
                  </w:pPr>
                  <w:r>
                    <w:rPr>
                      <w:sz w:val="22"/>
                      <w:szCs w:val="22"/>
                    </w:rPr>
                    <w:t xml:space="preserve">Зерновая примесь, </w:t>
                  </w:r>
                  <w:proofErr w:type="spellStart"/>
                  <w:r>
                    <w:rPr>
                      <w:sz w:val="22"/>
                      <w:szCs w:val="22"/>
                    </w:rPr>
                    <w:t>max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84623" w:rsidRPr="005C676A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5%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84623" w:rsidRPr="005C676A" w:rsidRDefault="00384623" w:rsidP="00384623">
                  <w:pPr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7%</w:t>
                  </w:r>
                </w:p>
              </w:tc>
            </w:tr>
            <w:tr w:rsidR="00384623" w:rsidRPr="00FC0A31" w:rsidTr="00384623">
              <w:trPr>
                <w:trHeight w:val="348"/>
              </w:trPr>
              <w:tc>
                <w:tcPr>
                  <w:tcW w:w="2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384623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Зараженность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84623" w:rsidRDefault="00384623" w:rsidP="00384623">
                  <w:pPr>
                    <w:suppressAutoHyphens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допускается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84623" w:rsidRDefault="00384623" w:rsidP="00384623">
                  <w:pPr>
                    <w:suppressAutoHyphens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принимается</w:t>
                  </w:r>
                </w:p>
              </w:tc>
            </w:tr>
            <w:tr w:rsidR="00384623" w:rsidRPr="00FC0A31" w:rsidTr="00384623">
              <w:trPr>
                <w:trHeight w:val="359"/>
              </w:trPr>
              <w:tc>
                <w:tcPr>
                  <w:tcW w:w="2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384623" w:rsidRPr="005C676A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color w:val="000000"/>
                      <w:lang w:eastAsia="ar-SA"/>
                    </w:rPr>
                    <w:t>Цвет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84623" w:rsidRPr="005C676A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Желтый</w:t>
                  </w:r>
                </w:p>
              </w:tc>
            </w:tr>
            <w:tr w:rsidR="00384623" w:rsidRPr="00FC0A31" w:rsidTr="00384623">
              <w:trPr>
                <w:trHeight w:val="359"/>
              </w:trPr>
              <w:tc>
                <w:tcPr>
                  <w:tcW w:w="2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384623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color w:val="000000"/>
                      <w:lang w:eastAsia="ar-SA"/>
                    </w:rPr>
                    <w:t>Запах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84623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Свойственный здоровому зерну без запаха фумигантов и других инородных запахов</w:t>
                  </w:r>
                </w:p>
              </w:tc>
            </w:tr>
            <w:tr w:rsidR="00384623" w:rsidRPr="00FC0A31" w:rsidTr="00384623">
              <w:trPr>
                <w:trHeight w:val="359"/>
              </w:trPr>
              <w:tc>
                <w:tcPr>
                  <w:tcW w:w="2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384623" w:rsidRPr="00EC2A36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color w:val="000000"/>
                      <w:lang w:eastAsia="ar-SA"/>
                    </w:rPr>
                  </w:pPr>
                  <w:r>
                    <w:rPr>
                      <w:color w:val="000000"/>
                      <w:lang w:eastAsia="ar-SA"/>
                    </w:rPr>
                    <w:t xml:space="preserve">Афлатоксин общий, </w:t>
                  </w:r>
                  <w:r>
                    <w:rPr>
                      <w:color w:val="000000"/>
                      <w:lang w:val="en-US" w:eastAsia="ar-SA"/>
                    </w:rPr>
                    <w:t>max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84623" w:rsidRPr="00D060C8" w:rsidRDefault="00384623" w:rsidP="00384623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 </w:t>
                  </w:r>
                  <w:r>
                    <w:rPr>
                      <w:sz w:val="22"/>
                      <w:szCs w:val="22"/>
                      <w:lang w:val="en-US"/>
                    </w:rPr>
                    <w:t>ppb</w:t>
                  </w:r>
                </w:p>
              </w:tc>
            </w:tr>
          </w:tbl>
          <w:p w:rsidR="00384623" w:rsidRDefault="00384623" w:rsidP="00AE2F60">
            <w:pPr>
              <w:rPr>
                <w:bCs/>
                <w:sz w:val="24"/>
                <w:szCs w:val="24"/>
              </w:rPr>
            </w:pPr>
          </w:p>
          <w:p w:rsidR="00384623" w:rsidRPr="00384623" w:rsidRDefault="00384623" w:rsidP="00AE2F60">
            <w:pPr>
              <w:rPr>
                <w:bCs/>
                <w:sz w:val="24"/>
                <w:szCs w:val="24"/>
              </w:rPr>
            </w:pPr>
            <w:r w:rsidRPr="00384623">
              <w:rPr>
                <w:bCs/>
                <w:sz w:val="24"/>
                <w:szCs w:val="24"/>
              </w:rPr>
              <w:t>Остальные показатели должны соответствовать ГОСТ 28672-2019</w:t>
            </w:r>
          </w:p>
          <w:p w:rsidR="00384623" w:rsidRPr="00384623" w:rsidRDefault="00384623" w:rsidP="00AE2F60">
            <w:pPr>
              <w:rPr>
                <w:bCs/>
                <w:sz w:val="24"/>
                <w:szCs w:val="24"/>
              </w:rPr>
            </w:pPr>
          </w:p>
        </w:tc>
      </w:tr>
      <w:tr w:rsidR="00D060C8" w:rsidRPr="00384623" w:rsidTr="00DD1C9E">
        <w:tc>
          <w:tcPr>
            <w:tcW w:w="704" w:type="dxa"/>
          </w:tcPr>
          <w:p w:rsidR="00D060C8" w:rsidRDefault="00E25125" w:rsidP="00015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985" w:type="dxa"/>
            <w:shd w:val="clear" w:color="auto" w:fill="auto"/>
          </w:tcPr>
          <w:p w:rsidR="00D060C8" w:rsidRPr="00384623" w:rsidRDefault="00D060C8" w:rsidP="00327C18">
            <w:pPr>
              <w:rPr>
                <w:sz w:val="24"/>
                <w:szCs w:val="24"/>
              </w:rPr>
            </w:pPr>
            <w:r w:rsidRPr="00D060C8">
              <w:rPr>
                <w:sz w:val="24"/>
                <w:szCs w:val="24"/>
              </w:rPr>
              <w:t>Содружество Соя 40, с НДС</w:t>
            </w:r>
          </w:p>
        </w:tc>
        <w:tc>
          <w:tcPr>
            <w:tcW w:w="6804" w:type="dxa"/>
            <w:shd w:val="clear" w:color="auto" w:fill="auto"/>
          </w:tcPr>
          <w:p w:rsidR="00D060C8" w:rsidRDefault="00D060C8" w:rsidP="00D060C8">
            <w:pPr>
              <w:jc w:val="both"/>
            </w:pPr>
            <w: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D060C8" w:rsidRDefault="00D060C8" w:rsidP="00D060C8">
            <w:pPr>
              <w:jc w:val="both"/>
            </w:pPr>
          </w:p>
          <w:p w:rsidR="00D060C8" w:rsidRDefault="00D060C8" w:rsidP="00D060C8">
            <w:pPr>
              <w:jc w:val="both"/>
            </w:pPr>
            <w:r>
              <w:t>Качество Товара должно соответствовать базисным нормам качества:</w:t>
            </w:r>
          </w:p>
          <w:p w:rsidR="00D060C8" w:rsidRDefault="00D060C8" w:rsidP="00D060C8">
            <w:pPr>
              <w:jc w:val="both"/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40"/>
              <w:gridCol w:w="2076"/>
            </w:tblGrid>
            <w:tr w:rsidR="00D060C8" w:rsidTr="00D060C8">
              <w:tc>
                <w:tcPr>
                  <w:tcW w:w="2239" w:type="dxa"/>
                </w:tcPr>
                <w:p w:rsidR="00D060C8" w:rsidRPr="008B61FE" w:rsidRDefault="00D060C8" w:rsidP="00D060C8">
                  <w:pPr>
                    <w:jc w:val="both"/>
                    <w:rPr>
                      <w:b/>
                    </w:rPr>
                  </w:pPr>
                  <w:r w:rsidRPr="008B61FE">
                    <w:rPr>
                      <w:b/>
                    </w:rPr>
                    <w:t>Показатели качества</w:t>
                  </w:r>
                </w:p>
              </w:tc>
              <w:tc>
                <w:tcPr>
                  <w:tcW w:w="2240" w:type="dxa"/>
                </w:tcPr>
                <w:p w:rsidR="00D060C8" w:rsidRPr="008B61FE" w:rsidRDefault="00D060C8" w:rsidP="00D060C8">
                  <w:pPr>
                    <w:jc w:val="both"/>
                    <w:rPr>
                      <w:b/>
                    </w:rPr>
                  </w:pPr>
                  <w:r w:rsidRPr="008B61FE">
                    <w:rPr>
                      <w:b/>
                    </w:rPr>
                    <w:t>Базисные нормы</w:t>
                  </w:r>
                </w:p>
              </w:tc>
              <w:tc>
                <w:tcPr>
                  <w:tcW w:w="2076" w:type="dxa"/>
                </w:tcPr>
                <w:p w:rsidR="00D060C8" w:rsidRPr="008B61FE" w:rsidRDefault="00D060C8" w:rsidP="00D060C8">
                  <w:pPr>
                    <w:jc w:val="both"/>
                    <w:rPr>
                      <w:b/>
                    </w:rPr>
                  </w:pPr>
                  <w:r w:rsidRPr="008B61FE">
                    <w:rPr>
                      <w:b/>
                    </w:rPr>
                    <w:t>Максимально допустимые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8B61FE" w:rsidRDefault="00D060C8" w:rsidP="00D060C8">
                  <w:pPr>
                    <w:jc w:val="both"/>
                  </w:pPr>
                  <w:r>
                    <w:t>Влажность, %</w:t>
                  </w:r>
                </w:p>
              </w:tc>
              <w:tc>
                <w:tcPr>
                  <w:tcW w:w="2240" w:type="dxa"/>
                </w:tcPr>
                <w:p w:rsidR="00D060C8" w:rsidRPr="008B61FE" w:rsidRDefault="00D060C8" w:rsidP="00D060C8">
                  <w:pPr>
                    <w:jc w:val="both"/>
                  </w:pPr>
                  <w:r>
                    <w:t>12,0</w:t>
                  </w:r>
                </w:p>
              </w:tc>
              <w:tc>
                <w:tcPr>
                  <w:tcW w:w="2076" w:type="dxa"/>
                </w:tcPr>
                <w:p w:rsidR="00D060C8" w:rsidRPr="008B61FE" w:rsidRDefault="00D060C8" w:rsidP="00D060C8">
                  <w:pPr>
                    <w:jc w:val="both"/>
                    <w:rPr>
                      <w:lang w:val="en-US"/>
                    </w:rPr>
                  </w:pPr>
                  <w:r>
                    <w:t>Не более 15,0/не менее 10,0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8B61FE" w:rsidRDefault="00D060C8" w:rsidP="00D060C8">
                  <w:pPr>
                    <w:jc w:val="both"/>
                  </w:pPr>
                  <w:r>
                    <w:t>Сорная примесь, %</w:t>
                  </w:r>
                </w:p>
              </w:tc>
              <w:tc>
                <w:tcPr>
                  <w:tcW w:w="2240" w:type="dxa"/>
                </w:tcPr>
                <w:p w:rsidR="00D060C8" w:rsidRPr="008B61FE" w:rsidRDefault="00D060C8" w:rsidP="00D060C8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2076" w:type="dxa"/>
                </w:tcPr>
                <w:p w:rsidR="00D060C8" w:rsidRPr="008B61FE" w:rsidRDefault="00D060C8" w:rsidP="00D060C8">
                  <w:pPr>
                    <w:jc w:val="both"/>
                  </w:pPr>
                  <w:r>
                    <w:t>Не более 5,0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8B61FE" w:rsidRDefault="00D060C8" w:rsidP="00D060C8">
                  <w:pPr>
                    <w:jc w:val="both"/>
                  </w:pPr>
                  <w:r>
                    <w:t>Масличная примесь, %</w:t>
                  </w:r>
                </w:p>
              </w:tc>
              <w:tc>
                <w:tcPr>
                  <w:tcW w:w="2240" w:type="dxa"/>
                </w:tcPr>
                <w:p w:rsidR="00D060C8" w:rsidRPr="008B61FE" w:rsidRDefault="00D060C8" w:rsidP="00D060C8">
                  <w:pPr>
                    <w:jc w:val="both"/>
                  </w:pPr>
                  <w:r>
                    <w:t>12</w:t>
                  </w:r>
                </w:p>
              </w:tc>
              <w:tc>
                <w:tcPr>
                  <w:tcW w:w="2076" w:type="dxa"/>
                </w:tcPr>
                <w:p w:rsidR="00D060C8" w:rsidRPr="008B61FE" w:rsidRDefault="00D060C8" w:rsidP="00D060C8">
                  <w:pPr>
                    <w:jc w:val="both"/>
                  </w:pPr>
                  <w:r>
                    <w:t>Не более 20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8B61FE" w:rsidRDefault="00D060C8" w:rsidP="00D060C8">
                  <w:pPr>
                    <w:jc w:val="both"/>
                  </w:pPr>
                  <w:r>
                    <w:t>в т.ч.</w:t>
                  </w:r>
                </w:p>
              </w:tc>
              <w:tc>
                <w:tcPr>
                  <w:tcW w:w="2240" w:type="dxa"/>
                </w:tcPr>
                <w:p w:rsidR="00D060C8" w:rsidRPr="008B61FE" w:rsidRDefault="00D060C8" w:rsidP="00D060C8">
                  <w:pPr>
                    <w:jc w:val="both"/>
                  </w:pPr>
                </w:p>
              </w:tc>
              <w:tc>
                <w:tcPr>
                  <w:tcW w:w="2076" w:type="dxa"/>
                </w:tcPr>
                <w:p w:rsidR="00D060C8" w:rsidRPr="008B61FE" w:rsidRDefault="00D060C8" w:rsidP="00D060C8">
                  <w:pPr>
                    <w:jc w:val="both"/>
                  </w:pP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pPr>
                    <w:jc w:val="both"/>
                  </w:pPr>
                  <w:r>
                    <w:lastRenderedPageBreak/>
                    <w:t>бобов другого цвета, %</w:t>
                  </w:r>
                </w:p>
              </w:tc>
              <w:tc>
                <w:tcPr>
                  <w:tcW w:w="2240" w:type="dxa"/>
                </w:tcPr>
                <w:p w:rsidR="00D060C8" w:rsidRPr="00D90BC2" w:rsidRDefault="00D060C8" w:rsidP="00D060C8">
                  <w:pPr>
                    <w:jc w:val="both"/>
                  </w:pPr>
                  <w:r>
                    <w:t>до 3</w:t>
                  </w:r>
                </w:p>
              </w:tc>
              <w:tc>
                <w:tcPr>
                  <w:tcW w:w="2076" w:type="dxa"/>
                </w:tcPr>
                <w:p w:rsidR="00D060C8" w:rsidRPr="00D90BC2" w:rsidRDefault="00D060C8" w:rsidP="00D060C8">
                  <w:pPr>
                    <w:jc w:val="both"/>
                  </w:pP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pPr>
                    <w:jc w:val="both"/>
                  </w:pPr>
                  <w:r>
                    <w:t>содержание подсолнечника, %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до 0,5</w:t>
                  </w:r>
                </w:p>
              </w:tc>
              <w:tc>
                <w:tcPr>
                  <w:tcW w:w="2076" w:type="dxa"/>
                </w:tcPr>
                <w:p w:rsidR="00D060C8" w:rsidRPr="00D90BC2" w:rsidRDefault="00D060C8" w:rsidP="00D060C8">
                  <w:pPr>
                    <w:jc w:val="both"/>
                  </w:pPr>
                  <w:r>
                    <w:t>не более 1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r>
                    <w:t xml:space="preserve">Масличность,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21</w:t>
                  </w:r>
                </w:p>
              </w:tc>
              <w:tc>
                <w:tcPr>
                  <w:tcW w:w="2076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19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r>
                    <w:t xml:space="preserve">Протеин,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40</w:t>
                  </w:r>
                </w:p>
              </w:tc>
              <w:tc>
                <w:tcPr>
                  <w:tcW w:w="2076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39,9</w:t>
                  </w:r>
                </w:p>
              </w:tc>
            </w:tr>
          </w:tbl>
          <w:p w:rsidR="00D060C8" w:rsidRDefault="00D060C8" w:rsidP="00D060C8">
            <w:pPr>
              <w:jc w:val="both"/>
            </w:pPr>
          </w:p>
          <w:p w:rsidR="00D060C8" w:rsidRDefault="00D060C8" w:rsidP="00D060C8">
            <w:pPr>
              <w:jc w:val="both"/>
            </w:pPr>
            <w: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 ГМО не допускается, в случае выявления бобов сои ГМО – все убытки, понесенные Покупателем в связи с этим, возмещаются Поставщиком. Зараженность вредителями не допускается. Амброзия единичная. Плесневелый и комковый Товар не допускается. Запах свойственный здоровым семенам соевых бобов (без затхлого, плесневого и других посторонних запахов).</w:t>
            </w:r>
          </w:p>
          <w:p w:rsidR="00D060C8" w:rsidRDefault="00D060C8" w:rsidP="00D060C8">
            <w:pPr>
              <w:jc w:val="both"/>
            </w:pPr>
            <w:r>
              <w:t xml:space="preserve">В случае превышения указанного базисного показателя по влажности, но не более чем до 15% включительно, </w:t>
            </w:r>
            <w:r w:rsidRPr="005657D2">
              <w:t>Покупатель вправе отказаться от Товара полностью или в части, либо потребовать уменьшения цены на 1% за каждый процент превышение  влажности от 12,1% до 14,0 %, на</w:t>
            </w:r>
            <w:r>
              <w:t xml:space="preserve"> 2% при влажности от 14,1% до 15</w:t>
            </w:r>
            <w:r w:rsidRPr="005657D2">
              <w:t>,0%.</w:t>
            </w:r>
            <w:r>
              <w:t xml:space="preserve"> В случае превышения влажности более 15%, Покупатель имеет право отказаться от Товара.</w:t>
            </w:r>
          </w:p>
          <w:p w:rsidR="00D060C8" w:rsidRDefault="00D060C8" w:rsidP="00D060C8">
            <w:pPr>
              <w:jc w:val="both"/>
            </w:pPr>
            <w:r>
              <w:t xml:space="preserve">Сорная примесь не более 3%. В случае превышения указанного базисного показателя сора, но не более чем до 5% включительно. </w:t>
            </w:r>
            <w:r w:rsidRPr="005657D2">
              <w:t>Покупатель вправе отказаться от Товара полностью или в части, либо потребовать уменьшения цены на 1,5 % за каждый процент превыше</w:t>
            </w:r>
            <w:r>
              <w:t>ние  сорной примеси от 3,1% до 4</w:t>
            </w:r>
            <w:r w:rsidRPr="005657D2">
              <w:t xml:space="preserve">,0%, на 2% при сорной примеси от </w:t>
            </w:r>
            <w:r>
              <w:t>4</w:t>
            </w:r>
            <w:r w:rsidRPr="005657D2">
              <w:t xml:space="preserve">,1% до </w:t>
            </w:r>
            <w:r>
              <w:t>5</w:t>
            </w:r>
            <w:r w:rsidRPr="005657D2">
              <w:t>,0%.</w:t>
            </w:r>
            <w:r>
              <w:t xml:space="preserve"> При показателе сора более 5%, Покупатель отказывается от Товара. </w:t>
            </w:r>
            <w:r w:rsidRPr="005657D2">
              <w:t>В случае превышения показателя сорной примеси более 3,0% при влажности 12,5% -18,0% Покупатель имеет право отказаться от Товара.</w:t>
            </w:r>
          </w:p>
          <w:p w:rsidR="00D060C8" w:rsidRDefault="00D060C8" w:rsidP="00D060C8">
            <w:pPr>
              <w:jc w:val="both"/>
            </w:pPr>
            <w:r>
              <w:t>Масличная примесь не более 12%, в том числе поврежденных не более 6% и недозрелых не более 3%. В случае превышения масличной примеси более 12%, Покупатель имеет право отказаться от Товара. Наличие прочих масличных культур не более 0,5%.</w:t>
            </w:r>
          </w:p>
          <w:p w:rsidR="00D060C8" w:rsidRPr="005C676A" w:rsidRDefault="00D060C8" w:rsidP="00384623">
            <w:pPr>
              <w:tabs>
                <w:tab w:val="center" w:pos="4677"/>
                <w:tab w:val="right" w:pos="9355"/>
              </w:tabs>
              <w:suppressAutoHyphens/>
              <w:rPr>
                <w:b/>
                <w:i/>
                <w:color w:val="000000"/>
                <w:lang w:eastAsia="ar-SA"/>
              </w:rPr>
            </w:pPr>
          </w:p>
        </w:tc>
      </w:tr>
      <w:tr w:rsidR="00D060C8" w:rsidRPr="00384623" w:rsidTr="00DD1C9E">
        <w:tc>
          <w:tcPr>
            <w:tcW w:w="704" w:type="dxa"/>
          </w:tcPr>
          <w:p w:rsidR="00D060C8" w:rsidRDefault="00E25125" w:rsidP="00D060C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221</w:t>
            </w:r>
          </w:p>
        </w:tc>
        <w:tc>
          <w:tcPr>
            <w:tcW w:w="1985" w:type="dxa"/>
            <w:shd w:val="clear" w:color="auto" w:fill="auto"/>
          </w:tcPr>
          <w:p w:rsidR="00D060C8" w:rsidRPr="00384623" w:rsidRDefault="00D060C8" w:rsidP="00D060C8">
            <w:pPr>
              <w:rPr>
                <w:sz w:val="24"/>
                <w:szCs w:val="24"/>
              </w:rPr>
            </w:pPr>
            <w:r w:rsidRPr="00D060C8">
              <w:rPr>
                <w:sz w:val="24"/>
                <w:szCs w:val="24"/>
              </w:rPr>
              <w:t>Содружество Соя 39, с НДС</w:t>
            </w:r>
          </w:p>
        </w:tc>
        <w:tc>
          <w:tcPr>
            <w:tcW w:w="6804" w:type="dxa"/>
            <w:shd w:val="clear" w:color="auto" w:fill="auto"/>
          </w:tcPr>
          <w:p w:rsidR="00D060C8" w:rsidRDefault="00D060C8" w:rsidP="00D060C8">
            <w:pPr>
              <w:jc w:val="both"/>
            </w:pPr>
            <w: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D060C8" w:rsidRDefault="00D060C8" w:rsidP="00D060C8">
            <w:pPr>
              <w:jc w:val="both"/>
            </w:pPr>
          </w:p>
          <w:p w:rsidR="00D060C8" w:rsidRDefault="00D060C8" w:rsidP="00D060C8">
            <w:pPr>
              <w:jc w:val="both"/>
            </w:pPr>
            <w:r>
              <w:t>Качество Товара должно соответствовать базисным нормам качества:</w:t>
            </w:r>
          </w:p>
          <w:p w:rsidR="00D060C8" w:rsidRDefault="00D060C8" w:rsidP="00D060C8">
            <w:pPr>
              <w:jc w:val="both"/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40"/>
              <w:gridCol w:w="2076"/>
            </w:tblGrid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Показатели качества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Базисные нормы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Максимально допустимые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Влажность,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12,0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  <w:rPr>
                      <w:lang w:val="en-US"/>
                    </w:rPr>
                  </w:pPr>
                  <w:r>
                    <w:t>Не более 15,0/не менее 10,0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Сорная примесь,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Не более 5,0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Масличная примесь,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12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Не более 20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в т.ч.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pPr>
                    <w:jc w:val="both"/>
                  </w:pPr>
                  <w:r>
                    <w:t>бобов другого цвета,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до 3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pPr>
                    <w:jc w:val="both"/>
                  </w:pPr>
                  <w:r>
                    <w:t>содержание подсолнечника, %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до 0,5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не более 1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r>
                    <w:t xml:space="preserve">Масличность,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21</w:t>
                  </w:r>
                </w:p>
              </w:tc>
              <w:tc>
                <w:tcPr>
                  <w:tcW w:w="2076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19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r>
                    <w:t xml:space="preserve">Протеин,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39</w:t>
                  </w:r>
                </w:p>
              </w:tc>
              <w:tc>
                <w:tcPr>
                  <w:tcW w:w="2076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38,9</w:t>
                  </w:r>
                </w:p>
              </w:tc>
            </w:tr>
          </w:tbl>
          <w:p w:rsidR="00D060C8" w:rsidRDefault="00D060C8" w:rsidP="00D060C8">
            <w:pPr>
              <w:jc w:val="both"/>
            </w:pPr>
          </w:p>
          <w:p w:rsidR="00D060C8" w:rsidRDefault="00D060C8" w:rsidP="00D060C8">
            <w:pPr>
              <w:jc w:val="both"/>
            </w:pPr>
            <w:r>
              <w:t xml:space="preserve">По показателям безопасности семена сои должны соответствовать требованиям технического регламента Таможенного союза «О безопасности </w:t>
            </w:r>
            <w:r>
              <w:lastRenderedPageBreak/>
              <w:t>зерна» (ТР ТС 015/2011). ГМО не допускается, в случае выявления бобов сои ГМО – все убытки, понесенные Покупателем в связи с этим, возмещаются Поставщиком. Зараженность вредителями не допускается. Амброзия единичная. Плесневелый и комковый Товар не допускается. Запах свойственный здоровым семенам соевых бобов (без затхлого, плесневого и других посторонних запахов).</w:t>
            </w:r>
          </w:p>
          <w:p w:rsidR="00D060C8" w:rsidRDefault="00D060C8" w:rsidP="00D060C8">
            <w:pPr>
              <w:jc w:val="both"/>
            </w:pPr>
            <w:r>
              <w:t xml:space="preserve">В случае превышения указанного базисного показателя по влажности, но не более чем до 15% включительно, </w:t>
            </w:r>
            <w:r w:rsidRPr="005657D2">
              <w:t>Покупатель вправе отказаться от Товара полностью или в части, либо потребовать уменьшения цены на 1% за каждый процент превышение  влажности от 12,1% до 14,0 %, на</w:t>
            </w:r>
            <w:r>
              <w:t xml:space="preserve"> 2% при влажности от 14,1% до 15</w:t>
            </w:r>
            <w:r w:rsidRPr="005657D2">
              <w:t>,0%.</w:t>
            </w:r>
            <w:r>
              <w:t xml:space="preserve"> В случае превышения влажности более 15%, Покупатель имеет право отказаться от Товара.</w:t>
            </w:r>
          </w:p>
          <w:p w:rsidR="00D060C8" w:rsidRDefault="00D060C8" w:rsidP="00D060C8">
            <w:pPr>
              <w:jc w:val="both"/>
            </w:pPr>
            <w:r>
              <w:t xml:space="preserve">Сорная примесь не более 3%. В случае превышения указанного базисного показателя сора, но не более чем до 5% включительно. </w:t>
            </w:r>
            <w:r w:rsidRPr="005657D2">
              <w:t>Покупатель вправе отказаться от Товара полностью или в части, либо потребовать уменьшения цены на 1,5 % за каждый процент превыше</w:t>
            </w:r>
            <w:r>
              <w:t>ние  сорной примеси от 3,1% до 4</w:t>
            </w:r>
            <w:r w:rsidRPr="005657D2">
              <w:t xml:space="preserve">,0%, на 2% при сорной примеси от </w:t>
            </w:r>
            <w:r>
              <w:t>4</w:t>
            </w:r>
            <w:r w:rsidRPr="005657D2">
              <w:t xml:space="preserve">,1% до </w:t>
            </w:r>
            <w:r>
              <w:t>5</w:t>
            </w:r>
            <w:r w:rsidRPr="005657D2">
              <w:t>,0%.</w:t>
            </w:r>
            <w:r>
              <w:t xml:space="preserve"> При показателе сора более 5%, Покупатель отказывается от Товара. </w:t>
            </w:r>
            <w:r w:rsidRPr="005657D2">
              <w:t>В случае превышения показателя сорной примеси более 3,0% при влажности 12,5% -18,0% Покупатель имеет право отказаться от Товара.</w:t>
            </w:r>
          </w:p>
          <w:p w:rsidR="00D060C8" w:rsidRDefault="00D060C8" w:rsidP="00D060C8">
            <w:pPr>
              <w:jc w:val="both"/>
            </w:pPr>
            <w:r>
              <w:t>Масличная примесь не более 12%, в том числе поврежденных не более 6% и недозрелых не более 3%. В случае превышения масличной примеси более 12%, Покупатель имеет право отказаться от Товара. Наличие прочих масличных культур не более 0,5%.</w:t>
            </w:r>
          </w:p>
          <w:p w:rsidR="00D060C8" w:rsidRDefault="00D060C8" w:rsidP="00D060C8">
            <w:pPr>
              <w:jc w:val="both"/>
            </w:pPr>
          </w:p>
        </w:tc>
      </w:tr>
      <w:tr w:rsidR="00D060C8" w:rsidRPr="00384623" w:rsidTr="00DD1C9E">
        <w:tc>
          <w:tcPr>
            <w:tcW w:w="704" w:type="dxa"/>
          </w:tcPr>
          <w:p w:rsidR="00D060C8" w:rsidRDefault="00E25125" w:rsidP="00D060C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222</w:t>
            </w:r>
          </w:p>
        </w:tc>
        <w:tc>
          <w:tcPr>
            <w:tcW w:w="1985" w:type="dxa"/>
            <w:shd w:val="clear" w:color="auto" w:fill="auto"/>
          </w:tcPr>
          <w:p w:rsidR="00D060C8" w:rsidRPr="00384623" w:rsidRDefault="00D060C8" w:rsidP="00D060C8">
            <w:pPr>
              <w:rPr>
                <w:sz w:val="24"/>
                <w:szCs w:val="24"/>
              </w:rPr>
            </w:pPr>
            <w:r w:rsidRPr="00D060C8">
              <w:rPr>
                <w:sz w:val="24"/>
                <w:szCs w:val="24"/>
              </w:rPr>
              <w:t>Содружество Соя 38, с НДС</w:t>
            </w:r>
          </w:p>
        </w:tc>
        <w:tc>
          <w:tcPr>
            <w:tcW w:w="6804" w:type="dxa"/>
            <w:shd w:val="clear" w:color="auto" w:fill="auto"/>
          </w:tcPr>
          <w:p w:rsidR="00D060C8" w:rsidRDefault="00D060C8" w:rsidP="00D060C8">
            <w:pPr>
              <w:jc w:val="both"/>
            </w:pPr>
            <w: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D060C8" w:rsidRDefault="00D060C8" w:rsidP="00D060C8">
            <w:pPr>
              <w:jc w:val="both"/>
            </w:pPr>
          </w:p>
          <w:p w:rsidR="00D060C8" w:rsidRDefault="00D060C8" w:rsidP="00D060C8">
            <w:pPr>
              <w:jc w:val="both"/>
            </w:pPr>
            <w:r>
              <w:t>Качество Товара должно соответствовать базисным нормам качества:</w:t>
            </w:r>
          </w:p>
          <w:p w:rsidR="00D060C8" w:rsidRDefault="00D060C8" w:rsidP="00D060C8">
            <w:pPr>
              <w:jc w:val="both"/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40"/>
              <w:gridCol w:w="2076"/>
            </w:tblGrid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Показатели качества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Базисные нормы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Максимально допустимые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Влажность,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12,0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  <w:rPr>
                      <w:lang w:val="en-US"/>
                    </w:rPr>
                  </w:pPr>
                  <w:r>
                    <w:t>Не более 15,0/не менее 10,0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Сорная примесь,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Не более 5,0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Масличная примесь,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12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Не более 20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в т.ч.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pPr>
                    <w:jc w:val="both"/>
                  </w:pPr>
                  <w:r>
                    <w:t>бобов другого цвета,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до 3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pPr>
                    <w:jc w:val="both"/>
                  </w:pPr>
                  <w:r>
                    <w:t>содержание подсолнечника, %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до 0,5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не более 1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r>
                    <w:t xml:space="preserve">Масличность,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21</w:t>
                  </w:r>
                </w:p>
              </w:tc>
              <w:tc>
                <w:tcPr>
                  <w:tcW w:w="2076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19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r>
                    <w:t xml:space="preserve">Протеин,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38</w:t>
                  </w:r>
                </w:p>
              </w:tc>
              <w:tc>
                <w:tcPr>
                  <w:tcW w:w="2076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37,9</w:t>
                  </w:r>
                </w:p>
              </w:tc>
            </w:tr>
          </w:tbl>
          <w:p w:rsidR="00D060C8" w:rsidRDefault="00D060C8" w:rsidP="00D060C8">
            <w:pPr>
              <w:jc w:val="both"/>
            </w:pPr>
          </w:p>
          <w:p w:rsidR="00D060C8" w:rsidRDefault="00D060C8" w:rsidP="00D060C8">
            <w:pPr>
              <w:jc w:val="both"/>
            </w:pPr>
            <w: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 ГМО не допускается, в случае выявления бобов сои ГМО – все убытки, понесенные Покупателем в связи с этим, возмещаются Поставщиком. Зараженность вредителями не допускается. Амброзия единичная. Плесневелый и комковый Товар не допускается. Запах свойственный здоровым семенам соевых бобов (без затхлого, плесневого и других посторонних запахов).</w:t>
            </w:r>
          </w:p>
          <w:p w:rsidR="00D060C8" w:rsidRDefault="00D060C8" w:rsidP="00D060C8">
            <w:pPr>
              <w:jc w:val="both"/>
            </w:pPr>
            <w:r>
              <w:t xml:space="preserve">В случае превышения указанного базисного показателя по влажности, но не более чем до 15% включительно, </w:t>
            </w:r>
            <w:r w:rsidRPr="005657D2">
              <w:t>Покупатель вправе отказаться от Товара полностью или в части, либо потребовать уменьшения цены на 1% за каждый процент превышение  влажности от 12,1% до 14,0 %, на</w:t>
            </w:r>
            <w:r>
              <w:t xml:space="preserve"> 2% при влажности от 14,1% до 15</w:t>
            </w:r>
            <w:r w:rsidRPr="005657D2">
              <w:t>,0%.</w:t>
            </w:r>
            <w:r>
              <w:t xml:space="preserve"> В случае превышения влажности более 15%, Покупатель имеет право отказаться от Товара.</w:t>
            </w:r>
          </w:p>
          <w:p w:rsidR="00D060C8" w:rsidRDefault="00D060C8" w:rsidP="00D060C8">
            <w:pPr>
              <w:jc w:val="both"/>
            </w:pPr>
            <w:r>
              <w:lastRenderedPageBreak/>
              <w:t xml:space="preserve">Сорная примесь не более 3%. В случае превышения указанного базисного показателя сора, но не более чем до 5% включительно. </w:t>
            </w:r>
            <w:r w:rsidRPr="005657D2">
              <w:t>Покупатель вправе отказаться от Товара полностью или в части, либо потребовать уменьшения цены на 1,5 % за каждый процент превыше</w:t>
            </w:r>
            <w:r>
              <w:t>ние  сорной примеси от 3,1% до 4</w:t>
            </w:r>
            <w:r w:rsidRPr="005657D2">
              <w:t xml:space="preserve">,0%, на 2% при сорной примеси от </w:t>
            </w:r>
            <w:r>
              <w:t>4</w:t>
            </w:r>
            <w:r w:rsidRPr="005657D2">
              <w:t xml:space="preserve">,1% до </w:t>
            </w:r>
            <w:r>
              <w:t>5</w:t>
            </w:r>
            <w:r w:rsidRPr="005657D2">
              <w:t>,0%.</w:t>
            </w:r>
            <w:r>
              <w:t xml:space="preserve"> При показателе сора более 5%, Покупатель отказывается от Товара. </w:t>
            </w:r>
            <w:r w:rsidRPr="005657D2">
              <w:t>В случае превышения показателя сорной примеси более 3,0% при влажности 12,5% -18,0% Покупатель имеет право отказаться от Товара.</w:t>
            </w:r>
          </w:p>
          <w:p w:rsidR="00D060C8" w:rsidRDefault="00D060C8" w:rsidP="00D060C8">
            <w:pPr>
              <w:jc w:val="both"/>
            </w:pPr>
            <w:r>
              <w:t>Масличная примесь не более 12%, в том числе поврежденных не более 6% и недозрелых не более 3%. В случае превышения масличной примеси более 12%, Покупатель имеет право отказаться от Товара. Наличие прочих масличных культур не более 0,5%.</w:t>
            </w:r>
          </w:p>
          <w:p w:rsidR="00D060C8" w:rsidRDefault="00D060C8" w:rsidP="00D060C8">
            <w:pPr>
              <w:jc w:val="both"/>
            </w:pPr>
          </w:p>
        </w:tc>
      </w:tr>
      <w:tr w:rsidR="00D060C8" w:rsidRPr="00384623" w:rsidTr="00DD1C9E">
        <w:tc>
          <w:tcPr>
            <w:tcW w:w="704" w:type="dxa"/>
          </w:tcPr>
          <w:p w:rsidR="00D060C8" w:rsidRDefault="00E25125" w:rsidP="00D060C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223</w:t>
            </w:r>
          </w:p>
        </w:tc>
        <w:tc>
          <w:tcPr>
            <w:tcW w:w="1985" w:type="dxa"/>
            <w:shd w:val="clear" w:color="auto" w:fill="auto"/>
          </w:tcPr>
          <w:p w:rsidR="00D060C8" w:rsidRPr="00384623" w:rsidRDefault="00D060C8" w:rsidP="00D060C8">
            <w:pPr>
              <w:rPr>
                <w:sz w:val="24"/>
                <w:szCs w:val="24"/>
              </w:rPr>
            </w:pPr>
            <w:r w:rsidRPr="00D060C8">
              <w:rPr>
                <w:sz w:val="24"/>
                <w:szCs w:val="24"/>
              </w:rPr>
              <w:t>Содружество Соя 37, с НДС</w:t>
            </w:r>
          </w:p>
        </w:tc>
        <w:tc>
          <w:tcPr>
            <w:tcW w:w="6804" w:type="dxa"/>
            <w:shd w:val="clear" w:color="auto" w:fill="auto"/>
          </w:tcPr>
          <w:p w:rsidR="00D060C8" w:rsidRDefault="00D060C8" w:rsidP="00D060C8">
            <w:pPr>
              <w:jc w:val="both"/>
            </w:pPr>
            <w: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D060C8" w:rsidRDefault="00D060C8" w:rsidP="00D060C8">
            <w:pPr>
              <w:jc w:val="both"/>
            </w:pPr>
          </w:p>
          <w:p w:rsidR="00D060C8" w:rsidRDefault="00D060C8" w:rsidP="00D060C8">
            <w:pPr>
              <w:jc w:val="both"/>
            </w:pPr>
            <w:r>
              <w:t>Качество Товара должно соответствовать базисным нормам качества:</w:t>
            </w:r>
          </w:p>
          <w:p w:rsidR="00D060C8" w:rsidRDefault="00D060C8" w:rsidP="00D060C8">
            <w:pPr>
              <w:jc w:val="both"/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40"/>
              <w:gridCol w:w="2076"/>
            </w:tblGrid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Показатели качества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Базисные нормы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Максимально допустимые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Влажность,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12,0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  <w:rPr>
                      <w:lang w:val="en-US"/>
                    </w:rPr>
                  </w:pPr>
                  <w:r>
                    <w:t>Не более 15,0/не менее 10,0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Сорная примесь,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Не более 5,0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Масличная примесь,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12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Не более 20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в т.ч.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pPr>
                    <w:jc w:val="both"/>
                  </w:pPr>
                  <w:r>
                    <w:t>бобов другого цвета,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до 3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pPr>
                    <w:jc w:val="both"/>
                  </w:pPr>
                  <w:r>
                    <w:t>содержание подсолнечника, %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до 0,5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не более 1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r>
                    <w:t xml:space="preserve">Масличность,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21</w:t>
                  </w:r>
                </w:p>
              </w:tc>
              <w:tc>
                <w:tcPr>
                  <w:tcW w:w="2076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19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r>
                    <w:t xml:space="preserve">Протеин,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37</w:t>
                  </w:r>
                </w:p>
              </w:tc>
              <w:tc>
                <w:tcPr>
                  <w:tcW w:w="2076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36,9</w:t>
                  </w:r>
                </w:p>
              </w:tc>
            </w:tr>
          </w:tbl>
          <w:p w:rsidR="00D060C8" w:rsidRDefault="00D060C8" w:rsidP="00D060C8">
            <w:pPr>
              <w:jc w:val="both"/>
            </w:pPr>
          </w:p>
          <w:p w:rsidR="00D060C8" w:rsidRDefault="00D060C8" w:rsidP="00D060C8">
            <w:pPr>
              <w:jc w:val="both"/>
            </w:pPr>
            <w: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 ГМО не допускается, в случае выявления бобов сои ГМО – все убытки, понесенные Покупателем в связи с этим, возмещаются Поставщиком. Зараженность вредителями не допускается. Амброзия единичная. Плесневелый и комковый Товар не допускается. Запах свойственный здоровым семенам соевых бобов (без затхлого, плесневого и других посторонних запахов).</w:t>
            </w:r>
          </w:p>
          <w:p w:rsidR="00D060C8" w:rsidRDefault="00D060C8" w:rsidP="00D060C8">
            <w:pPr>
              <w:jc w:val="both"/>
            </w:pPr>
            <w:r>
              <w:t xml:space="preserve">В случае превышения указанного базисного показателя по влажности, но не более чем до 15% включительно, </w:t>
            </w:r>
            <w:r w:rsidRPr="005657D2">
              <w:t>Покупатель вправе отказаться от Товара полностью или в части, либо потребовать уменьшения цены на 1% за каждый процент превышение  влажности от 12,1% до 14,0 %, на</w:t>
            </w:r>
            <w:r>
              <w:t xml:space="preserve"> 2% при влажности от 14,1% до 15</w:t>
            </w:r>
            <w:r w:rsidRPr="005657D2">
              <w:t>,0%.</w:t>
            </w:r>
            <w:r>
              <w:t xml:space="preserve"> В случае превышения влажности более 15%, Покупатель имеет право отказаться от Товара.</w:t>
            </w:r>
          </w:p>
          <w:p w:rsidR="00D060C8" w:rsidRDefault="00D060C8" w:rsidP="00D060C8">
            <w:pPr>
              <w:jc w:val="both"/>
            </w:pPr>
            <w:r>
              <w:t xml:space="preserve">Сорная примесь не более 3%. В случае превышения указанного базисного показателя сора, но не более чем до 5% включительно. </w:t>
            </w:r>
            <w:r w:rsidRPr="005657D2">
              <w:t>Покупатель вправе отказаться от Товара полностью или в части, либо потребовать уменьшения цены на 1,5 % за каждый процент превыше</w:t>
            </w:r>
            <w:r>
              <w:t>ние  сорной примеси от 3,1% до 4</w:t>
            </w:r>
            <w:r w:rsidRPr="005657D2">
              <w:t xml:space="preserve">,0%, на 2% при сорной примеси от </w:t>
            </w:r>
            <w:r>
              <w:t>4</w:t>
            </w:r>
            <w:r w:rsidRPr="005657D2">
              <w:t xml:space="preserve">,1% до </w:t>
            </w:r>
            <w:r>
              <w:t>5</w:t>
            </w:r>
            <w:r w:rsidRPr="005657D2">
              <w:t>,0%.</w:t>
            </w:r>
            <w:r>
              <w:t xml:space="preserve"> При показателе сора более 5%, Покупатель отказывается от Товара. </w:t>
            </w:r>
            <w:r w:rsidRPr="005657D2">
              <w:t>В случае превышения показателя сорной примеси более 3,0% при влажности 12,5% -18,0% Покупатель имеет право отказаться от Товара.</w:t>
            </w:r>
          </w:p>
          <w:p w:rsidR="00D060C8" w:rsidRPr="005C676A" w:rsidRDefault="00D060C8" w:rsidP="00D060C8">
            <w:pPr>
              <w:jc w:val="both"/>
              <w:rPr>
                <w:b/>
                <w:i/>
                <w:color w:val="000000"/>
                <w:lang w:eastAsia="ar-SA"/>
              </w:rPr>
            </w:pPr>
            <w:r>
              <w:t>Масличная примесь не более 12%, в том числе поврежденных не более 6% и недозрелых не более 3%. В случае превышения масличной примеси более 12%, Покупатель имеет право отказаться от Товара. Наличие прочих масличных культур не более 0,5%.</w:t>
            </w:r>
          </w:p>
        </w:tc>
      </w:tr>
      <w:tr w:rsidR="00D060C8" w:rsidRPr="00384623" w:rsidTr="00DD1C9E">
        <w:tc>
          <w:tcPr>
            <w:tcW w:w="704" w:type="dxa"/>
          </w:tcPr>
          <w:p w:rsidR="00D060C8" w:rsidRDefault="00E25125" w:rsidP="00D060C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224</w:t>
            </w:r>
          </w:p>
        </w:tc>
        <w:tc>
          <w:tcPr>
            <w:tcW w:w="1985" w:type="dxa"/>
            <w:shd w:val="clear" w:color="auto" w:fill="auto"/>
          </w:tcPr>
          <w:p w:rsidR="00D060C8" w:rsidRPr="00384623" w:rsidRDefault="00D060C8" w:rsidP="00D060C8">
            <w:pPr>
              <w:rPr>
                <w:sz w:val="24"/>
                <w:szCs w:val="24"/>
              </w:rPr>
            </w:pPr>
            <w:r w:rsidRPr="00D060C8">
              <w:rPr>
                <w:sz w:val="24"/>
                <w:szCs w:val="24"/>
              </w:rPr>
              <w:t>Содружество Соя ДВ 39, с НДС</w:t>
            </w:r>
          </w:p>
        </w:tc>
        <w:tc>
          <w:tcPr>
            <w:tcW w:w="6804" w:type="dxa"/>
            <w:shd w:val="clear" w:color="auto" w:fill="auto"/>
          </w:tcPr>
          <w:p w:rsidR="00D060C8" w:rsidRDefault="00D060C8" w:rsidP="00D060C8">
            <w:pPr>
              <w:jc w:val="both"/>
            </w:pPr>
            <w: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D060C8" w:rsidRDefault="00D060C8" w:rsidP="00D060C8">
            <w:pPr>
              <w:jc w:val="both"/>
            </w:pPr>
          </w:p>
          <w:p w:rsidR="00D060C8" w:rsidRDefault="00D060C8" w:rsidP="00D060C8">
            <w:pPr>
              <w:jc w:val="both"/>
            </w:pPr>
            <w:r>
              <w:t>Качество Товара должно соответствовать базисным нормам качества:</w:t>
            </w:r>
          </w:p>
          <w:p w:rsidR="00D060C8" w:rsidRDefault="00D060C8" w:rsidP="00D060C8">
            <w:pPr>
              <w:jc w:val="both"/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40"/>
              <w:gridCol w:w="2076"/>
            </w:tblGrid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Показатели качества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Базисные нормы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Максимально допустимые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Влажность,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12,0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  <w:rPr>
                      <w:lang w:val="en-US"/>
                    </w:rPr>
                  </w:pPr>
                  <w:r>
                    <w:t>Не более 15,0/не менее 10,0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Сорная примесь,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Не более 5,0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Масличная примесь,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12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Не более 20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в т.ч.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pPr>
                    <w:jc w:val="both"/>
                  </w:pPr>
                  <w:r>
                    <w:t>бобов другого цвета, %</w:t>
                  </w:r>
                </w:p>
              </w:tc>
              <w:tc>
                <w:tcPr>
                  <w:tcW w:w="2240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до 3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pPr>
                    <w:jc w:val="both"/>
                  </w:pPr>
                  <w:r>
                    <w:t>содержание подсолнечника, %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до 0,5</w:t>
                  </w:r>
                </w:p>
              </w:tc>
              <w:tc>
                <w:tcPr>
                  <w:tcW w:w="2076" w:type="dxa"/>
                </w:tcPr>
                <w:p w:rsidR="00D060C8" w:rsidRPr="00DF3E5B" w:rsidRDefault="00D060C8" w:rsidP="00D060C8">
                  <w:pPr>
                    <w:jc w:val="both"/>
                  </w:pPr>
                  <w:r>
                    <w:t>не более 1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r>
                    <w:t xml:space="preserve">Масличность,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21</w:t>
                  </w:r>
                </w:p>
              </w:tc>
              <w:tc>
                <w:tcPr>
                  <w:tcW w:w="2076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19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r>
                    <w:t xml:space="preserve">Протеин,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39</w:t>
                  </w:r>
                </w:p>
              </w:tc>
              <w:tc>
                <w:tcPr>
                  <w:tcW w:w="2076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38,9</w:t>
                  </w:r>
                </w:p>
              </w:tc>
            </w:tr>
          </w:tbl>
          <w:p w:rsidR="00D060C8" w:rsidRDefault="00D060C8" w:rsidP="00D060C8">
            <w:pPr>
              <w:jc w:val="both"/>
            </w:pPr>
          </w:p>
          <w:p w:rsidR="00D060C8" w:rsidRDefault="00D060C8" w:rsidP="00D060C8">
            <w:pPr>
              <w:jc w:val="both"/>
            </w:pPr>
            <w: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 ГМО не допускается, в случае выявления бобов сои ГМО – все убытки, понесенные Покупателем в связи с этим, возмещаются Поставщиком. Зараженность вредителями не допускается. Амброзия единичная. Плесневелый и комковый Товар не допускается. Запах свойственный здоровым семенам соевых бобов (без затхлого, плесневого и других посторонних запахов).</w:t>
            </w:r>
          </w:p>
          <w:p w:rsidR="00D060C8" w:rsidRDefault="00D060C8" w:rsidP="00D060C8">
            <w:pPr>
              <w:jc w:val="both"/>
            </w:pPr>
            <w:r>
              <w:t xml:space="preserve">В случае превышения указанного базисного показателя по влажности, но не более чем до 15% включительно, </w:t>
            </w:r>
            <w:r w:rsidRPr="005657D2">
              <w:t>Покупатель вправе отказаться от Товара полностью или в части, либо потребовать уменьшения цены на 1% за каждый процент превышение  влажности от 12,1% до 14,0 %, на</w:t>
            </w:r>
            <w:r>
              <w:t xml:space="preserve"> 2% при влажности от 14,1% до 15</w:t>
            </w:r>
            <w:r w:rsidRPr="005657D2">
              <w:t>,0%.</w:t>
            </w:r>
            <w:r>
              <w:t xml:space="preserve"> В случае превышения влажности более 15%, Покупатель имеет право отказаться от Товара.</w:t>
            </w:r>
          </w:p>
          <w:p w:rsidR="00D060C8" w:rsidRDefault="00D060C8" w:rsidP="00D060C8">
            <w:pPr>
              <w:jc w:val="both"/>
            </w:pPr>
            <w:r>
              <w:t xml:space="preserve">Сорная примесь не более 3%. В случае превышения указанного базисного показателя сора, но не более чем до 5% включительно. </w:t>
            </w:r>
            <w:r w:rsidRPr="005657D2">
              <w:t>Покупатель вправе отказаться от Товара полностью или в части, либо потребовать уменьшения цены на 1,5 % за каждый процент превыше</w:t>
            </w:r>
            <w:r>
              <w:t>ние  сорной примеси от 3,1% до 4</w:t>
            </w:r>
            <w:r w:rsidRPr="005657D2">
              <w:t xml:space="preserve">,0%, на 2% при сорной примеси от </w:t>
            </w:r>
            <w:r>
              <w:t>4</w:t>
            </w:r>
            <w:r w:rsidRPr="005657D2">
              <w:t xml:space="preserve">,1% до </w:t>
            </w:r>
            <w:r>
              <w:t>5</w:t>
            </w:r>
            <w:r w:rsidRPr="005657D2">
              <w:t>,0%.</w:t>
            </w:r>
            <w:r>
              <w:t xml:space="preserve"> При показателе сора более 5%, Покупатель отказывается от Товара. </w:t>
            </w:r>
            <w:r w:rsidRPr="005657D2">
              <w:t>В случае превышения показателя сорной примеси более 3,0% при влажности 12,5% -18,0% Покупатель имеет право отказаться от Товара.</w:t>
            </w:r>
          </w:p>
          <w:p w:rsidR="00D060C8" w:rsidRDefault="00D060C8" w:rsidP="00D060C8">
            <w:pPr>
              <w:jc w:val="both"/>
            </w:pPr>
            <w:r>
              <w:t>Масличная примесь не более 12%, в том числе поврежденных не более 6% и недозрелых не более 3%. В случае превышения масличной примеси более 12%, Покупатель имеет право отказаться от Товара. Наличие прочих масличных культур не более 0,5%.</w:t>
            </w:r>
          </w:p>
          <w:p w:rsidR="00D060C8" w:rsidRPr="005C676A" w:rsidRDefault="00D060C8" w:rsidP="00D060C8">
            <w:pPr>
              <w:tabs>
                <w:tab w:val="center" w:pos="4677"/>
                <w:tab w:val="right" w:pos="9355"/>
              </w:tabs>
              <w:suppressAutoHyphens/>
              <w:rPr>
                <w:b/>
                <w:i/>
                <w:color w:val="000000"/>
                <w:lang w:eastAsia="ar-SA"/>
              </w:rPr>
            </w:pPr>
          </w:p>
        </w:tc>
      </w:tr>
      <w:tr w:rsidR="00D060C8" w:rsidRPr="00384623" w:rsidTr="00DD1C9E">
        <w:tc>
          <w:tcPr>
            <w:tcW w:w="704" w:type="dxa"/>
          </w:tcPr>
          <w:p w:rsidR="00D060C8" w:rsidRDefault="00E25125" w:rsidP="00D060C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1985" w:type="dxa"/>
            <w:shd w:val="clear" w:color="auto" w:fill="auto"/>
          </w:tcPr>
          <w:p w:rsidR="00D060C8" w:rsidRPr="00384623" w:rsidRDefault="00D060C8" w:rsidP="00D060C8">
            <w:pPr>
              <w:rPr>
                <w:sz w:val="24"/>
                <w:szCs w:val="24"/>
              </w:rPr>
            </w:pPr>
            <w:r w:rsidRPr="00D060C8">
              <w:rPr>
                <w:sz w:val="24"/>
                <w:szCs w:val="24"/>
              </w:rPr>
              <w:t>Содружество Соя 40_2024, с НДС</w:t>
            </w:r>
          </w:p>
        </w:tc>
        <w:tc>
          <w:tcPr>
            <w:tcW w:w="6804" w:type="dxa"/>
            <w:shd w:val="clear" w:color="auto" w:fill="auto"/>
          </w:tcPr>
          <w:p w:rsidR="00D060C8" w:rsidRDefault="00D060C8" w:rsidP="00D060C8">
            <w:pPr>
              <w:jc w:val="both"/>
            </w:pPr>
            <w:r w:rsidRPr="00CF4045">
              <w:rPr>
                <w:b/>
              </w:rPr>
              <w:t>Товар – соевые бобы НЕ ГМО, происхождение – Российская Федерация – урожай 2024 года, с периодом поставки не ранее 01.09.2024 г.</w:t>
            </w:r>
            <w:r>
              <w:rPr>
                <w:b/>
              </w:rPr>
              <w:t xml:space="preserve"> </w:t>
            </w:r>
            <w: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D060C8" w:rsidRDefault="00D060C8" w:rsidP="00D060C8">
            <w:pPr>
              <w:jc w:val="both"/>
            </w:pPr>
          </w:p>
          <w:p w:rsidR="00D060C8" w:rsidRDefault="00D060C8" w:rsidP="00D060C8">
            <w:pPr>
              <w:jc w:val="both"/>
            </w:pPr>
            <w:r>
              <w:t>Качество Товара должно соответствовать базисным нормам качества:</w:t>
            </w:r>
          </w:p>
          <w:p w:rsidR="00D060C8" w:rsidRDefault="00D060C8" w:rsidP="00D060C8">
            <w:pPr>
              <w:jc w:val="both"/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40"/>
              <w:gridCol w:w="2076"/>
            </w:tblGrid>
            <w:tr w:rsidR="00D060C8" w:rsidTr="00D060C8">
              <w:tc>
                <w:tcPr>
                  <w:tcW w:w="2239" w:type="dxa"/>
                </w:tcPr>
                <w:p w:rsidR="00D060C8" w:rsidRPr="00DD01E9" w:rsidRDefault="00D060C8" w:rsidP="00D060C8">
                  <w:pPr>
                    <w:jc w:val="both"/>
                    <w:rPr>
                      <w:b/>
                    </w:rPr>
                  </w:pPr>
                  <w:r w:rsidRPr="00DD01E9">
                    <w:rPr>
                      <w:b/>
                    </w:rPr>
                    <w:t>Показатели качества</w:t>
                  </w:r>
                </w:p>
              </w:tc>
              <w:tc>
                <w:tcPr>
                  <w:tcW w:w="2240" w:type="dxa"/>
                </w:tcPr>
                <w:p w:rsidR="00D060C8" w:rsidRPr="00DD01E9" w:rsidRDefault="00D060C8" w:rsidP="00D060C8">
                  <w:pPr>
                    <w:jc w:val="both"/>
                    <w:rPr>
                      <w:b/>
                    </w:rPr>
                  </w:pPr>
                  <w:r w:rsidRPr="00DD01E9">
                    <w:rPr>
                      <w:b/>
                    </w:rPr>
                    <w:t>Базисные нормы</w:t>
                  </w:r>
                </w:p>
              </w:tc>
              <w:tc>
                <w:tcPr>
                  <w:tcW w:w="2076" w:type="dxa"/>
                </w:tcPr>
                <w:p w:rsidR="00D060C8" w:rsidRPr="00DD01E9" w:rsidRDefault="00D060C8" w:rsidP="00D060C8">
                  <w:pPr>
                    <w:jc w:val="both"/>
                    <w:rPr>
                      <w:b/>
                    </w:rPr>
                  </w:pPr>
                  <w:r w:rsidRPr="00DD01E9">
                    <w:rPr>
                      <w:b/>
                    </w:rPr>
                    <w:t>Максимально допустимые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D01E9" w:rsidRDefault="00D060C8" w:rsidP="00D060C8">
                  <w:pPr>
                    <w:jc w:val="both"/>
                  </w:pPr>
                  <w:r>
                    <w:t>Влажность, %</w:t>
                  </w:r>
                </w:p>
              </w:tc>
              <w:tc>
                <w:tcPr>
                  <w:tcW w:w="2240" w:type="dxa"/>
                </w:tcPr>
                <w:p w:rsidR="00D060C8" w:rsidRPr="00DD01E9" w:rsidRDefault="00D060C8" w:rsidP="00D060C8">
                  <w:pPr>
                    <w:jc w:val="both"/>
                  </w:pPr>
                  <w:r>
                    <w:t>12,0</w:t>
                  </w:r>
                </w:p>
              </w:tc>
              <w:tc>
                <w:tcPr>
                  <w:tcW w:w="2076" w:type="dxa"/>
                </w:tcPr>
                <w:p w:rsidR="00D060C8" w:rsidRPr="00DD01E9" w:rsidRDefault="00D060C8" w:rsidP="00D060C8">
                  <w:pPr>
                    <w:jc w:val="both"/>
                    <w:rPr>
                      <w:lang w:val="en-US"/>
                    </w:rPr>
                  </w:pPr>
                  <w:r>
                    <w:t>Не более 15,0/не менее 10,0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D01E9" w:rsidRDefault="00D060C8" w:rsidP="00D060C8">
                  <w:pPr>
                    <w:jc w:val="both"/>
                  </w:pPr>
                  <w:r>
                    <w:t>Сорная примесь, %</w:t>
                  </w:r>
                </w:p>
              </w:tc>
              <w:tc>
                <w:tcPr>
                  <w:tcW w:w="2240" w:type="dxa"/>
                </w:tcPr>
                <w:p w:rsidR="00D060C8" w:rsidRPr="00DD01E9" w:rsidRDefault="00D060C8" w:rsidP="00D060C8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2076" w:type="dxa"/>
                </w:tcPr>
                <w:p w:rsidR="00D060C8" w:rsidRPr="00DD01E9" w:rsidRDefault="00D060C8" w:rsidP="00D060C8">
                  <w:pPr>
                    <w:jc w:val="both"/>
                  </w:pPr>
                  <w:r>
                    <w:t>Не более 5,0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D01E9" w:rsidRDefault="00D060C8" w:rsidP="00D060C8">
                  <w:pPr>
                    <w:jc w:val="both"/>
                  </w:pPr>
                  <w:r>
                    <w:lastRenderedPageBreak/>
                    <w:t>Масличная примесь, %</w:t>
                  </w:r>
                </w:p>
              </w:tc>
              <w:tc>
                <w:tcPr>
                  <w:tcW w:w="2240" w:type="dxa"/>
                </w:tcPr>
                <w:p w:rsidR="00D060C8" w:rsidRPr="00DD01E9" w:rsidRDefault="00D060C8" w:rsidP="00D060C8">
                  <w:pPr>
                    <w:jc w:val="both"/>
                  </w:pPr>
                  <w:r>
                    <w:t>12</w:t>
                  </w:r>
                </w:p>
              </w:tc>
              <w:tc>
                <w:tcPr>
                  <w:tcW w:w="2076" w:type="dxa"/>
                </w:tcPr>
                <w:p w:rsidR="00D060C8" w:rsidRPr="00DD01E9" w:rsidRDefault="00D060C8" w:rsidP="00D060C8">
                  <w:pPr>
                    <w:jc w:val="both"/>
                  </w:pPr>
                  <w:r>
                    <w:t>Не более 20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Pr="00DD01E9" w:rsidRDefault="00D060C8" w:rsidP="00D060C8">
                  <w:pPr>
                    <w:jc w:val="both"/>
                  </w:pPr>
                  <w:r>
                    <w:t>в т.ч.</w:t>
                  </w:r>
                </w:p>
              </w:tc>
              <w:tc>
                <w:tcPr>
                  <w:tcW w:w="2240" w:type="dxa"/>
                </w:tcPr>
                <w:p w:rsidR="00D060C8" w:rsidRPr="00DD01E9" w:rsidRDefault="00D060C8" w:rsidP="00D060C8">
                  <w:pPr>
                    <w:jc w:val="both"/>
                  </w:pPr>
                </w:p>
              </w:tc>
              <w:tc>
                <w:tcPr>
                  <w:tcW w:w="2076" w:type="dxa"/>
                </w:tcPr>
                <w:p w:rsidR="00D060C8" w:rsidRPr="00DD01E9" w:rsidRDefault="00D060C8" w:rsidP="00D060C8">
                  <w:pPr>
                    <w:jc w:val="both"/>
                  </w:pP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pPr>
                    <w:jc w:val="both"/>
                  </w:pPr>
                  <w:r>
                    <w:t>бобов другого цвета, %</w:t>
                  </w:r>
                </w:p>
              </w:tc>
              <w:tc>
                <w:tcPr>
                  <w:tcW w:w="2240" w:type="dxa"/>
                </w:tcPr>
                <w:p w:rsidR="00D060C8" w:rsidRPr="00D90BC2" w:rsidRDefault="00D060C8" w:rsidP="00D060C8">
                  <w:pPr>
                    <w:jc w:val="both"/>
                  </w:pPr>
                  <w:r>
                    <w:t>до 3</w:t>
                  </w:r>
                </w:p>
              </w:tc>
              <w:tc>
                <w:tcPr>
                  <w:tcW w:w="2076" w:type="dxa"/>
                </w:tcPr>
                <w:p w:rsidR="00D060C8" w:rsidRPr="00D90BC2" w:rsidRDefault="00D060C8" w:rsidP="00D060C8">
                  <w:pPr>
                    <w:jc w:val="both"/>
                  </w:pP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pPr>
                    <w:jc w:val="both"/>
                  </w:pPr>
                  <w:r>
                    <w:t>содержание подсолнечника, %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до 0,5</w:t>
                  </w:r>
                </w:p>
              </w:tc>
              <w:tc>
                <w:tcPr>
                  <w:tcW w:w="2076" w:type="dxa"/>
                </w:tcPr>
                <w:p w:rsidR="00D060C8" w:rsidRPr="00D90BC2" w:rsidRDefault="00D060C8" w:rsidP="00D060C8">
                  <w:pPr>
                    <w:jc w:val="both"/>
                  </w:pPr>
                  <w:r>
                    <w:t>не более 1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r>
                    <w:t xml:space="preserve">Масличность,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21</w:t>
                  </w:r>
                </w:p>
              </w:tc>
              <w:tc>
                <w:tcPr>
                  <w:tcW w:w="2076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19</w:t>
                  </w:r>
                </w:p>
              </w:tc>
            </w:tr>
            <w:tr w:rsidR="00D060C8" w:rsidTr="00D060C8">
              <w:tc>
                <w:tcPr>
                  <w:tcW w:w="2239" w:type="dxa"/>
                </w:tcPr>
                <w:p w:rsidR="00D060C8" w:rsidRDefault="00D060C8" w:rsidP="00D060C8">
                  <w:r>
                    <w:t xml:space="preserve">Протеин,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D060C8" w:rsidRDefault="00D060C8" w:rsidP="00D060C8">
                  <w:pPr>
                    <w:jc w:val="both"/>
                  </w:pPr>
                  <w:r>
                    <w:t>40</w:t>
                  </w:r>
                </w:p>
              </w:tc>
              <w:tc>
                <w:tcPr>
                  <w:tcW w:w="2076" w:type="dxa"/>
                </w:tcPr>
                <w:p w:rsidR="00D060C8" w:rsidRDefault="00D060C8" w:rsidP="00D060C8">
                  <w:pPr>
                    <w:jc w:val="both"/>
                  </w:pPr>
                  <w:r>
                    <w:t>Не ниже 39,9</w:t>
                  </w:r>
                </w:p>
              </w:tc>
            </w:tr>
          </w:tbl>
          <w:p w:rsidR="00D060C8" w:rsidRDefault="00D060C8" w:rsidP="00D060C8">
            <w:pPr>
              <w:jc w:val="both"/>
            </w:pPr>
          </w:p>
          <w:p w:rsidR="00D060C8" w:rsidRDefault="00D060C8" w:rsidP="00D060C8">
            <w:pPr>
              <w:jc w:val="both"/>
            </w:pPr>
            <w: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 ГМО не допускается, в случае выявления бобов сои ГМО – все убытки, понесенные Покупателем в связи с этим, возмещаются Поставщиком. Зараженность вредителями не допускается. Амброзия единичная. Плесневелый и комковый Товар не допускается. Запах свойственный здоровым семенам соевых бобов (без затхлого, плесневого и других посторонних запахов).</w:t>
            </w:r>
          </w:p>
          <w:p w:rsidR="00D060C8" w:rsidRDefault="00D060C8" w:rsidP="00D060C8">
            <w:pPr>
              <w:jc w:val="both"/>
            </w:pPr>
            <w:r>
              <w:t xml:space="preserve">В случае превышения указанного базисного показателя по влажности, но не более чем до 15% включительно, </w:t>
            </w:r>
            <w:r w:rsidRPr="005657D2">
              <w:t>Покупатель вправе отказаться от Товара полностью или в части, либо потребовать уменьшения цены на 1% за каждый процент превышение  влажности от 12,1% до 14,0 %, на</w:t>
            </w:r>
            <w:r>
              <w:t xml:space="preserve"> 2% при влажности от 14,1% до 15</w:t>
            </w:r>
            <w:r w:rsidRPr="005657D2">
              <w:t>,0%.</w:t>
            </w:r>
            <w:r>
              <w:t xml:space="preserve"> В случае превышения влажности более 15%, Покупатель имеет право отказаться от Товара.</w:t>
            </w:r>
          </w:p>
          <w:p w:rsidR="00D060C8" w:rsidRDefault="00D060C8" w:rsidP="00D060C8">
            <w:pPr>
              <w:jc w:val="both"/>
            </w:pPr>
            <w:r>
              <w:t xml:space="preserve">Сорная примесь не более 3%. В случае превышения указанного базисного показателя сора, но не более чем до 5% включительно. </w:t>
            </w:r>
            <w:r w:rsidRPr="005657D2">
              <w:t>Покупатель вправе отказаться от Товара полностью или в части, либо потребовать уменьшения цены на 1,5 % за каждый процент превыше</w:t>
            </w:r>
            <w:r>
              <w:t>ние  сорной примеси от 3,1% до 4</w:t>
            </w:r>
            <w:r w:rsidRPr="005657D2">
              <w:t xml:space="preserve">,0%, на 2% при сорной примеси от </w:t>
            </w:r>
            <w:r>
              <w:t>4</w:t>
            </w:r>
            <w:r w:rsidRPr="005657D2">
              <w:t xml:space="preserve">,1% до </w:t>
            </w:r>
            <w:r>
              <w:t>5</w:t>
            </w:r>
            <w:r w:rsidRPr="005657D2">
              <w:t>,0%.</w:t>
            </w:r>
            <w:r>
              <w:t xml:space="preserve"> При показателе сора более 5%, Покупатель отказывается от Товара. </w:t>
            </w:r>
            <w:r w:rsidRPr="005657D2">
              <w:t>В случае превышения показателя сорной примеси более 3,0% при влажности 12,5% -18,0% Покупатель имеет право отказаться от Товара.</w:t>
            </w:r>
          </w:p>
          <w:p w:rsidR="00D060C8" w:rsidRPr="005C676A" w:rsidRDefault="00D060C8" w:rsidP="00D060C8">
            <w:pPr>
              <w:tabs>
                <w:tab w:val="center" w:pos="4677"/>
                <w:tab w:val="right" w:pos="9355"/>
              </w:tabs>
              <w:suppressAutoHyphens/>
              <w:rPr>
                <w:b/>
                <w:i/>
                <w:color w:val="000000"/>
                <w:lang w:eastAsia="ar-SA"/>
              </w:rPr>
            </w:pPr>
            <w:r>
              <w:t>Масличная примесь не более 12%, в том числе поврежденных не более 6% и недозрелых не более 3%. В случае превышения масличной примеси более 12%, Покупатель имеет право отказаться от Товара. Наличие прочих масличных культур не более 0,5%.</w:t>
            </w:r>
          </w:p>
        </w:tc>
      </w:tr>
      <w:tr w:rsidR="00E25125" w:rsidRPr="00384623" w:rsidTr="00DD1C9E">
        <w:tc>
          <w:tcPr>
            <w:tcW w:w="704" w:type="dxa"/>
          </w:tcPr>
          <w:p w:rsidR="00E25125" w:rsidRDefault="00E25125" w:rsidP="00E251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226</w:t>
            </w:r>
          </w:p>
        </w:tc>
        <w:tc>
          <w:tcPr>
            <w:tcW w:w="1985" w:type="dxa"/>
            <w:shd w:val="clear" w:color="auto" w:fill="auto"/>
          </w:tcPr>
          <w:p w:rsidR="00E25125" w:rsidRPr="00384623" w:rsidRDefault="00E25125" w:rsidP="00E25125">
            <w:pPr>
              <w:rPr>
                <w:sz w:val="24"/>
                <w:szCs w:val="24"/>
              </w:rPr>
            </w:pPr>
            <w:r w:rsidRPr="00E25125">
              <w:rPr>
                <w:sz w:val="24"/>
                <w:szCs w:val="24"/>
              </w:rPr>
              <w:t>Содружество Соя 39_2024, с НДС</w:t>
            </w:r>
          </w:p>
        </w:tc>
        <w:tc>
          <w:tcPr>
            <w:tcW w:w="6804" w:type="dxa"/>
            <w:shd w:val="clear" w:color="auto" w:fill="auto"/>
          </w:tcPr>
          <w:p w:rsidR="00E25125" w:rsidRDefault="00E25125" w:rsidP="00E25125">
            <w:pPr>
              <w:jc w:val="both"/>
            </w:pPr>
            <w:r w:rsidRPr="00CF4045">
              <w:rPr>
                <w:b/>
              </w:rPr>
              <w:t>Товар – соевые бобы НЕ ГМО, происхождение – Российская Федерация – урожай 2024 года, с периодом поставки не ранее 01.09.2024 г.</w:t>
            </w:r>
            <w:r>
              <w:rPr>
                <w:b/>
              </w:rPr>
              <w:t xml:space="preserve"> </w:t>
            </w:r>
            <w: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E25125" w:rsidRDefault="00E25125" w:rsidP="00E25125">
            <w:pPr>
              <w:jc w:val="both"/>
            </w:pPr>
          </w:p>
          <w:p w:rsidR="00E25125" w:rsidRDefault="00E25125" w:rsidP="00E25125">
            <w:pPr>
              <w:jc w:val="both"/>
            </w:pPr>
            <w:r>
              <w:t>Качество Товара должно соответствовать базисным нормам качества:</w:t>
            </w:r>
          </w:p>
          <w:p w:rsidR="00E25125" w:rsidRDefault="00E25125" w:rsidP="00E25125">
            <w:pPr>
              <w:jc w:val="both"/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40"/>
              <w:gridCol w:w="2076"/>
            </w:tblGrid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Показатели качества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Базисные нормы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Максимально допустимые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Влажность,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12,0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  <w:rPr>
                      <w:lang w:val="en-US"/>
                    </w:rPr>
                  </w:pPr>
                  <w:r>
                    <w:t>Не более 15,0/не менее 10,0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Сорная примесь,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Не более 5,0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Масличная примесь,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12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Не более 20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в т.ч.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pPr>
                    <w:jc w:val="both"/>
                  </w:pPr>
                  <w:r>
                    <w:t>бобов другого цвета,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до 3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pPr>
                    <w:jc w:val="both"/>
                  </w:pPr>
                  <w:r>
                    <w:t>содержание подсолнечника, %</w:t>
                  </w:r>
                </w:p>
              </w:tc>
              <w:tc>
                <w:tcPr>
                  <w:tcW w:w="2240" w:type="dxa"/>
                </w:tcPr>
                <w:p w:rsidR="00E25125" w:rsidRDefault="00E25125" w:rsidP="00E25125">
                  <w:pPr>
                    <w:jc w:val="both"/>
                  </w:pPr>
                  <w:r>
                    <w:t>до 0,5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не более 1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r>
                    <w:t xml:space="preserve">Масличность,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E25125" w:rsidRDefault="00E25125" w:rsidP="00E25125">
                  <w:pPr>
                    <w:jc w:val="both"/>
                  </w:pPr>
                  <w:r>
                    <w:t>Не ниже 21</w:t>
                  </w:r>
                </w:p>
              </w:tc>
              <w:tc>
                <w:tcPr>
                  <w:tcW w:w="2076" w:type="dxa"/>
                </w:tcPr>
                <w:p w:rsidR="00E25125" w:rsidRDefault="00E25125" w:rsidP="00E25125">
                  <w:pPr>
                    <w:jc w:val="both"/>
                  </w:pPr>
                  <w:r>
                    <w:t>Не ниже 19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r>
                    <w:t xml:space="preserve">Протеин,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E25125" w:rsidRDefault="00E25125" w:rsidP="00E25125">
                  <w:pPr>
                    <w:jc w:val="both"/>
                  </w:pPr>
                  <w:r>
                    <w:t>39</w:t>
                  </w:r>
                </w:p>
              </w:tc>
              <w:tc>
                <w:tcPr>
                  <w:tcW w:w="2076" w:type="dxa"/>
                </w:tcPr>
                <w:p w:rsidR="00E25125" w:rsidRDefault="00E25125" w:rsidP="00E25125">
                  <w:pPr>
                    <w:jc w:val="both"/>
                  </w:pPr>
                  <w:r>
                    <w:t>Не ниже 38,9</w:t>
                  </w:r>
                </w:p>
              </w:tc>
            </w:tr>
          </w:tbl>
          <w:p w:rsidR="00E25125" w:rsidRDefault="00E25125" w:rsidP="00E25125">
            <w:pPr>
              <w:jc w:val="both"/>
            </w:pPr>
          </w:p>
          <w:p w:rsidR="00E25125" w:rsidRDefault="00E25125" w:rsidP="00E25125">
            <w:pPr>
              <w:jc w:val="both"/>
            </w:pPr>
            <w:r>
              <w:lastRenderedPageBreak/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 ГМО не допускается, в случае выявления бобов сои ГМО – все убытки, понесенные Покупателем в связи с этим, возмещаются Поставщиком. Зараженность вредителями не допускается. Амброзия единичная. Плесневелый и комковый Товар не допускается. Запах свойственный здоровым семенам соевых бобов (без затхлого, плесневого и других посторонних запахов).</w:t>
            </w:r>
          </w:p>
          <w:p w:rsidR="00E25125" w:rsidRDefault="00E25125" w:rsidP="00E25125">
            <w:pPr>
              <w:jc w:val="both"/>
            </w:pPr>
            <w:r>
              <w:t xml:space="preserve">В случае превышения указанного базисного показателя по влажности, но не более чем до 15% включительно, </w:t>
            </w:r>
            <w:r w:rsidRPr="005657D2">
              <w:t>Покупатель вправе отказаться от Товара полностью или в части, либо потребовать уменьшения цены на 1% за каждый процент превышение  влажности от 12,1% до 14,0 %, на</w:t>
            </w:r>
            <w:r>
              <w:t xml:space="preserve"> 2% при влажности от 14,1% до 15</w:t>
            </w:r>
            <w:r w:rsidRPr="005657D2">
              <w:t>,0%.</w:t>
            </w:r>
            <w:r>
              <w:t xml:space="preserve"> В случае превышения влажности более 15%, Покупатель имеет право отказаться от Товара.</w:t>
            </w:r>
          </w:p>
          <w:p w:rsidR="00E25125" w:rsidRDefault="00E25125" w:rsidP="00E25125">
            <w:pPr>
              <w:jc w:val="both"/>
            </w:pPr>
            <w:r>
              <w:t xml:space="preserve">Сорная примесь не более 3%. В случае превышения указанного базисного показателя сора, но не более чем до 5% включительно. </w:t>
            </w:r>
            <w:r w:rsidRPr="005657D2">
              <w:t>Покупатель вправе отказаться от Товара полностью или в части, либо потребовать уменьшения цены на 1,5 % за каждый процент превыше</w:t>
            </w:r>
            <w:r>
              <w:t>ние  сорной примеси от 3,1% до 4</w:t>
            </w:r>
            <w:r w:rsidRPr="005657D2">
              <w:t xml:space="preserve">,0%, на 2% при сорной примеси от </w:t>
            </w:r>
            <w:r>
              <w:t>4</w:t>
            </w:r>
            <w:r w:rsidRPr="005657D2">
              <w:t xml:space="preserve">,1% до </w:t>
            </w:r>
            <w:r>
              <w:t>5</w:t>
            </w:r>
            <w:r w:rsidRPr="005657D2">
              <w:t>,0%.</w:t>
            </w:r>
            <w:r>
              <w:t xml:space="preserve"> При показателе сора более 5%, Покупатель отказывается от Товара. </w:t>
            </w:r>
            <w:r w:rsidRPr="005657D2">
              <w:t>В случае превышения показателя сорной примеси более 3,0% при влажности 12,5% -18,0% Покупатель имеет право отказаться от Товара.</w:t>
            </w:r>
          </w:p>
          <w:p w:rsidR="00E25125" w:rsidRDefault="00E25125" w:rsidP="00E25125">
            <w:pPr>
              <w:jc w:val="both"/>
            </w:pPr>
            <w:r>
              <w:t>Масличная примесь не более 12%, в том числе поврежденных не более 6% и недозрелых не более 3%. В случае превышения масличной примеси более 12%, Покупатель имеет право отказаться от Товара. Наличие прочих масличных культур не более 0,5%.</w:t>
            </w:r>
          </w:p>
          <w:p w:rsidR="00E25125" w:rsidRDefault="00E25125" w:rsidP="00E25125">
            <w:pPr>
              <w:jc w:val="both"/>
            </w:pPr>
          </w:p>
        </w:tc>
      </w:tr>
      <w:tr w:rsidR="00E25125" w:rsidRPr="00384623" w:rsidTr="00DD1C9E">
        <w:tc>
          <w:tcPr>
            <w:tcW w:w="704" w:type="dxa"/>
          </w:tcPr>
          <w:p w:rsidR="00E25125" w:rsidRDefault="00E25125" w:rsidP="00E251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227</w:t>
            </w:r>
          </w:p>
        </w:tc>
        <w:tc>
          <w:tcPr>
            <w:tcW w:w="1985" w:type="dxa"/>
            <w:shd w:val="clear" w:color="auto" w:fill="auto"/>
          </w:tcPr>
          <w:p w:rsidR="00E25125" w:rsidRPr="00384623" w:rsidRDefault="00E25125" w:rsidP="00E25125">
            <w:pPr>
              <w:rPr>
                <w:sz w:val="24"/>
                <w:szCs w:val="24"/>
              </w:rPr>
            </w:pPr>
            <w:r w:rsidRPr="00E25125">
              <w:rPr>
                <w:sz w:val="24"/>
                <w:szCs w:val="24"/>
              </w:rPr>
              <w:t>Содружество Соя 38_2024, с НДС</w:t>
            </w:r>
          </w:p>
        </w:tc>
        <w:tc>
          <w:tcPr>
            <w:tcW w:w="6804" w:type="dxa"/>
            <w:shd w:val="clear" w:color="auto" w:fill="auto"/>
          </w:tcPr>
          <w:p w:rsidR="00E25125" w:rsidRDefault="00E25125" w:rsidP="00E25125">
            <w:pPr>
              <w:jc w:val="both"/>
            </w:pPr>
            <w:r w:rsidRPr="00CF4045">
              <w:rPr>
                <w:b/>
              </w:rPr>
              <w:t>Товар – соевые бобы НЕ ГМО, происхождение – Российская Федерация – урожай 2024 года, с периодом поставки не ранее 01.09.2024 г.</w:t>
            </w:r>
            <w:r>
              <w:rPr>
                <w:b/>
              </w:rPr>
              <w:t xml:space="preserve"> </w:t>
            </w:r>
            <w: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E25125" w:rsidRDefault="00E25125" w:rsidP="00E25125">
            <w:pPr>
              <w:jc w:val="both"/>
            </w:pPr>
          </w:p>
          <w:p w:rsidR="00E25125" w:rsidRDefault="00E25125" w:rsidP="00E25125">
            <w:pPr>
              <w:jc w:val="both"/>
            </w:pPr>
            <w:r>
              <w:t>Качество Товара должно соответствовать базисным нормам качества:</w:t>
            </w:r>
          </w:p>
          <w:p w:rsidR="00E25125" w:rsidRDefault="00E25125" w:rsidP="00E25125">
            <w:pPr>
              <w:jc w:val="both"/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40"/>
              <w:gridCol w:w="2076"/>
            </w:tblGrid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Показатели качества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Базисные нормы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Максимально допустимые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Влажность,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12,0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  <w:rPr>
                      <w:lang w:val="en-US"/>
                    </w:rPr>
                  </w:pPr>
                  <w:r>
                    <w:t>Не более 15,0/не менее 10,0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Сорная примесь,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Не более 5,0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Масличная примесь,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12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Не более 20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в т.ч.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pPr>
                    <w:jc w:val="both"/>
                  </w:pPr>
                  <w:r>
                    <w:t>бобов другого цвета,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до 3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pPr>
                    <w:jc w:val="both"/>
                  </w:pPr>
                  <w:r>
                    <w:t>содержание подсолнечника, %</w:t>
                  </w:r>
                </w:p>
              </w:tc>
              <w:tc>
                <w:tcPr>
                  <w:tcW w:w="2240" w:type="dxa"/>
                </w:tcPr>
                <w:p w:rsidR="00E25125" w:rsidRDefault="00E25125" w:rsidP="00E25125">
                  <w:pPr>
                    <w:jc w:val="both"/>
                  </w:pPr>
                  <w:r>
                    <w:t>до 0,5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не более 1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r>
                    <w:t xml:space="preserve">Масличность,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E25125" w:rsidRDefault="00E25125" w:rsidP="00E25125">
                  <w:pPr>
                    <w:jc w:val="both"/>
                  </w:pPr>
                  <w:r>
                    <w:t>Не ниже 21</w:t>
                  </w:r>
                </w:p>
              </w:tc>
              <w:tc>
                <w:tcPr>
                  <w:tcW w:w="2076" w:type="dxa"/>
                </w:tcPr>
                <w:p w:rsidR="00E25125" w:rsidRDefault="00E25125" w:rsidP="00E25125">
                  <w:pPr>
                    <w:jc w:val="both"/>
                  </w:pPr>
                  <w:r>
                    <w:t>Не ниже 19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r>
                    <w:t xml:space="preserve">Протеин,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E25125" w:rsidRDefault="00E25125" w:rsidP="00E25125">
                  <w:pPr>
                    <w:jc w:val="both"/>
                  </w:pPr>
                  <w:r>
                    <w:t>38</w:t>
                  </w:r>
                </w:p>
              </w:tc>
              <w:tc>
                <w:tcPr>
                  <w:tcW w:w="2076" w:type="dxa"/>
                </w:tcPr>
                <w:p w:rsidR="00E25125" w:rsidRDefault="00E25125" w:rsidP="00E25125">
                  <w:pPr>
                    <w:jc w:val="both"/>
                  </w:pPr>
                  <w:r>
                    <w:t>Не ниже 37,9</w:t>
                  </w:r>
                </w:p>
              </w:tc>
            </w:tr>
          </w:tbl>
          <w:p w:rsidR="00E25125" w:rsidRDefault="00E25125" w:rsidP="00E25125">
            <w:pPr>
              <w:jc w:val="both"/>
            </w:pPr>
          </w:p>
          <w:p w:rsidR="00E25125" w:rsidRDefault="00E25125" w:rsidP="00E25125">
            <w:pPr>
              <w:jc w:val="both"/>
            </w:pPr>
            <w: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 ГМО не допускается, в случае выявления бобов сои ГМО – все убытки, понесенные Покупателем в связи с этим, возмещаются Поставщиком. Зараженность вредителями не допускается. Амброзия единичная. Плесневелый и комковый Товар не допускается. Запах свойственный здоровым семенам соевых бобов (без затхлого, плесневого и других посторонних запахов).</w:t>
            </w:r>
          </w:p>
          <w:p w:rsidR="00E25125" w:rsidRDefault="00E25125" w:rsidP="00E25125">
            <w:pPr>
              <w:jc w:val="both"/>
            </w:pPr>
            <w:r>
              <w:t xml:space="preserve">В случае превышения указанного базисного показателя по влажности, но не более чем до 15% включительно, </w:t>
            </w:r>
            <w:r w:rsidRPr="005657D2">
              <w:t xml:space="preserve">Покупатель вправе отказаться от Товара полностью или в части, либо потребовать уменьшения цены на 1% за каждый </w:t>
            </w:r>
            <w:r w:rsidRPr="005657D2">
              <w:lastRenderedPageBreak/>
              <w:t>процент превышение  влажности от 12,1% до 14,0 %, на</w:t>
            </w:r>
            <w:r>
              <w:t xml:space="preserve"> 2% при влажности от 14,1% до 15</w:t>
            </w:r>
            <w:r w:rsidRPr="005657D2">
              <w:t>,0%.</w:t>
            </w:r>
            <w:r>
              <w:t xml:space="preserve"> В случае превышения влажности более 15%, Покупатель имеет право отказаться от Товара.</w:t>
            </w:r>
          </w:p>
          <w:p w:rsidR="00E25125" w:rsidRDefault="00E25125" w:rsidP="00E25125">
            <w:pPr>
              <w:jc w:val="both"/>
            </w:pPr>
            <w:r>
              <w:t xml:space="preserve">Сорная примесь не более 3%. В случае превышения указанного базисного показателя сора, но не более чем до 5% включительно. </w:t>
            </w:r>
            <w:r w:rsidRPr="005657D2">
              <w:t>Покупатель вправе отказаться от Товара полностью или в части, либо потребовать уменьшения цены на 1,5 % за каждый процент превыше</w:t>
            </w:r>
            <w:r>
              <w:t>ние  сорной примеси от 3,1% до 4</w:t>
            </w:r>
            <w:r w:rsidRPr="005657D2">
              <w:t xml:space="preserve">,0%, на 2% при сорной примеси от </w:t>
            </w:r>
            <w:r>
              <w:t>4</w:t>
            </w:r>
            <w:r w:rsidRPr="005657D2">
              <w:t xml:space="preserve">,1% до </w:t>
            </w:r>
            <w:r>
              <w:t>5</w:t>
            </w:r>
            <w:r w:rsidRPr="005657D2">
              <w:t>,0%.</w:t>
            </w:r>
            <w:r>
              <w:t xml:space="preserve"> При показателе сора более 5%, Покупатель отказывается от Товара. </w:t>
            </w:r>
            <w:r w:rsidRPr="005657D2">
              <w:t>В случае превышения показателя сорной примеси более 3,0% при влажности 12,5% -18,0% Покупатель имеет право отказаться от Товара.</w:t>
            </w:r>
          </w:p>
          <w:p w:rsidR="00E25125" w:rsidRDefault="00E25125" w:rsidP="00E25125">
            <w:pPr>
              <w:jc w:val="both"/>
            </w:pPr>
            <w:r>
              <w:t>Масличная примесь не более 12%, в том числе поврежденных не более 6% и недозрелых не более 3%. В случае превышения масличной примеси более 12%, Покупатель имеет право отказаться от Товара. Наличие прочих масличных культур не более 0,5%.</w:t>
            </w:r>
          </w:p>
          <w:p w:rsidR="00E25125" w:rsidRPr="005C676A" w:rsidRDefault="00E25125" w:rsidP="00E25125">
            <w:pPr>
              <w:tabs>
                <w:tab w:val="center" w:pos="4677"/>
                <w:tab w:val="right" w:pos="9355"/>
              </w:tabs>
              <w:suppressAutoHyphens/>
              <w:rPr>
                <w:b/>
                <w:i/>
                <w:color w:val="000000"/>
                <w:lang w:eastAsia="ar-SA"/>
              </w:rPr>
            </w:pPr>
          </w:p>
        </w:tc>
      </w:tr>
      <w:tr w:rsidR="00E25125" w:rsidRPr="00384623" w:rsidTr="00DD1C9E">
        <w:tc>
          <w:tcPr>
            <w:tcW w:w="704" w:type="dxa"/>
          </w:tcPr>
          <w:p w:rsidR="00E25125" w:rsidRDefault="00E25125" w:rsidP="00E251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228</w:t>
            </w:r>
          </w:p>
        </w:tc>
        <w:tc>
          <w:tcPr>
            <w:tcW w:w="1985" w:type="dxa"/>
            <w:shd w:val="clear" w:color="auto" w:fill="auto"/>
          </w:tcPr>
          <w:p w:rsidR="00E25125" w:rsidRPr="00384623" w:rsidRDefault="00E25125" w:rsidP="00E25125">
            <w:pPr>
              <w:rPr>
                <w:sz w:val="24"/>
                <w:szCs w:val="24"/>
              </w:rPr>
            </w:pPr>
            <w:r w:rsidRPr="00E25125">
              <w:rPr>
                <w:sz w:val="24"/>
                <w:szCs w:val="24"/>
              </w:rPr>
              <w:t>Содружество Соя 37_2024, с НДС</w:t>
            </w:r>
          </w:p>
        </w:tc>
        <w:tc>
          <w:tcPr>
            <w:tcW w:w="6804" w:type="dxa"/>
            <w:shd w:val="clear" w:color="auto" w:fill="auto"/>
          </w:tcPr>
          <w:p w:rsidR="00E25125" w:rsidRDefault="00E25125" w:rsidP="00E25125">
            <w:pPr>
              <w:jc w:val="both"/>
            </w:pPr>
            <w:r w:rsidRPr="00CF4045">
              <w:rPr>
                <w:b/>
              </w:rPr>
              <w:t>Товар – соевые бобы НЕ ГМО, происхождение – Российская Федерация – урожай 2024 года, с периодом поставки не ранее 01.09.2024 г.</w:t>
            </w:r>
            <w:r>
              <w:rPr>
                <w:b/>
              </w:rPr>
              <w:t xml:space="preserve"> </w:t>
            </w:r>
            <w: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E25125" w:rsidRDefault="00E25125" w:rsidP="00E25125">
            <w:pPr>
              <w:jc w:val="both"/>
            </w:pPr>
          </w:p>
          <w:p w:rsidR="00E25125" w:rsidRDefault="00E25125" w:rsidP="00E25125">
            <w:pPr>
              <w:jc w:val="both"/>
            </w:pPr>
            <w:r>
              <w:t>Качество Товара должно соответствовать базисным нормам качества:</w:t>
            </w:r>
          </w:p>
          <w:p w:rsidR="00E25125" w:rsidRDefault="00E25125" w:rsidP="00E25125">
            <w:pPr>
              <w:jc w:val="both"/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40"/>
              <w:gridCol w:w="2076"/>
            </w:tblGrid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Показатели качества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Базисные нормы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Максимально допустимые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Влажность,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12,0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  <w:rPr>
                      <w:lang w:val="en-US"/>
                    </w:rPr>
                  </w:pPr>
                  <w:r>
                    <w:t>Не более 15,0/не менее 10,0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Сорная примесь,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Не более 5,0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Масличная примесь,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12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Не более 20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в т.ч.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pPr>
                    <w:jc w:val="both"/>
                  </w:pPr>
                  <w:r>
                    <w:t>бобов другого цвета,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до 3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pPr>
                    <w:jc w:val="both"/>
                  </w:pPr>
                  <w:r>
                    <w:t>содержание подсолнечника, %</w:t>
                  </w:r>
                </w:p>
              </w:tc>
              <w:tc>
                <w:tcPr>
                  <w:tcW w:w="2240" w:type="dxa"/>
                </w:tcPr>
                <w:p w:rsidR="00E25125" w:rsidRDefault="00E25125" w:rsidP="00E25125">
                  <w:pPr>
                    <w:jc w:val="both"/>
                  </w:pPr>
                  <w:r>
                    <w:t>до 0,5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не более 1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r>
                    <w:t xml:space="preserve">Масличность,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E25125" w:rsidRDefault="00E25125" w:rsidP="00E25125">
                  <w:pPr>
                    <w:jc w:val="both"/>
                  </w:pPr>
                  <w:r>
                    <w:t>Не ниже 21</w:t>
                  </w:r>
                </w:p>
              </w:tc>
              <w:tc>
                <w:tcPr>
                  <w:tcW w:w="2076" w:type="dxa"/>
                </w:tcPr>
                <w:p w:rsidR="00E25125" w:rsidRDefault="00E25125" w:rsidP="00E25125">
                  <w:pPr>
                    <w:jc w:val="both"/>
                  </w:pPr>
                  <w:r>
                    <w:t>Не ниже 19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r>
                    <w:t xml:space="preserve">Протеин,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E25125" w:rsidRDefault="00E25125" w:rsidP="00E25125">
                  <w:pPr>
                    <w:jc w:val="both"/>
                  </w:pPr>
                  <w:r>
                    <w:t>37</w:t>
                  </w:r>
                </w:p>
              </w:tc>
              <w:tc>
                <w:tcPr>
                  <w:tcW w:w="2076" w:type="dxa"/>
                </w:tcPr>
                <w:p w:rsidR="00E25125" w:rsidRDefault="00E25125" w:rsidP="00E25125">
                  <w:pPr>
                    <w:jc w:val="both"/>
                  </w:pPr>
                  <w:r>
                    <w:t>Не ниже 36,9</w:t>
                  </w:r>
                </w:p>
              </w:tc>
            </w:tr>
          </w:tbl>
          <w:p w:rsidR="00E25125" w:rsidRDefault="00E25125" w:rsidP="00E25125">
            <w:pPr>
              <w:jc w:val="both"/>
            </w:pPr>
          </w:p>
          <w:p w:rsidR="00E25125" w:rsidRDefault="00E25125" w:rsidP="00E25125">
            <w:pPr>
              <w:jc w:val="both"/>
            </w:pPr>
            <w: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 ГМО не допускается, в случае выявления бобов сои ГМО – все убытки, понесенные Покупателем в связи с этим, возмещаются Поставщиком. Зараженность вредителями не допускается. Амброзия единичная. Плесневелый и комковый Товар не допускается. Запах свойственный здоровым семенам соевых бобов (без затхлого, плесневого и других посторонних запахов).</w:t>
            </w:r>
          </w:p>
          <w:p w:rsidR="00E25125" w:rsidRDefault="00E25125" w:rsidP="00E25125">
            <w:pPr>
              <w:jc w:val="both"/>
            </w:pPr>
            <w:r>
              <w:t xml:space="preserve">В случае превышения указанного базисного показателя по влажности, но не более чем до 15% включительно, </w:t>
            </w:r>
            <w:r w:rsidRPr="005657D2">
              <w:t>Покупатель вправе отказаться от Товара полностью или в части, либо потребовать уменьшения цены на 1% за каждый процент превышение  влажности от 12,1% до 14,0 %, на</w:t>
            </w:r>
            <w:r>
              <w:t xml:space="preserve"> 2% при влажности от 14,1% до 15</w:t>
            </w:r>
            <w:r w:rsidRPr="005657D2">
              <w:t>,0%.</w:t>
            </w:r>
            <w:r>
              <w:t xml:space="preserve"> В случае превышения влажности более 15%, Покупатель имеет право отказаться от Товара.</w:t>
            </w:r>
          </w:p>
          <w:p w:rsidR="00E25125" w:rsidRDefault="00E25125" w:rsidP="00E25125">
            <w:pPr>
              <w:jc w:val="both"/>
            </w:pPr>
            <w:r>
              <w:t xml:space="preserve">Сорная примесь не более 3%. В случае превышения указанного базисного показателя сора, но не более чем до 5% включительно. </w:t>
            </w:r>
            <w:r w:rsidRPr="005657D2">
              <w:t>Покупатель вправе отказаться от Товара полностью или в части, либо потребовать уменьшения цены на 1,5 % за каждый процент превыше</w:t>
            </w:r>
            <w:r>
              <w:t>ние  сорной примеси от 3,1% до 4</w:t>
            </w:r>
            <w:r w:rsidRPr="005657D2">
              <w:t xml:space="preserve">,0%, на 2% при сорной примеси от </w:t>
            </w:r>
            <w:r>
              <w:t>4</w:t>
            </w:r>
            <w:r w:rsidRPr="005657D2">
              <w:t xml:space="preserve">,1% до </w:t>
            </w:r>
            <w:r>
              <w:t>5</w:t>
            </w:r>
            <w:r w:rsidRPr="005657D2">
              <w:t>,0%.</w:t>
            </w:r>
            <w:r>
              <w:t xml:space="preserve"> При показателе сора более 5%, Покупатель отказывается от Товара. </w:t>
            </w:r>
            <w:r w:rsidRPr="005657D2">
              <w:t>В случае превышения показателя сорной примеси более 3,0% при влажности 12,5% -18,0% Покупатель имеет право отказаться от Товара.</w:t>
            </w:r>
          </w:p>
          <w:p w:rsidR="00E25125" w:rsidRDefault="00E25125" w:rsidP="00E25125">
            <w:pPr>
              <w:jc w:val="both"/>
            </w:pPr>
            <w:r>
              <w:lastRenderedPageBreak/>
              <w:t>Масличная примесь не более 12%, в том числе поврежденных не более 6% и недозрелых не более 3%. В случае превышения масличной примеси более 12%, Покупатель имеет право отказаться от Товара. Наличие прочих масличных культур не более 0,5%.</w:t>
            </w:r>
          </w:p>
          <w:p w:rsidR="00E25125" w:rsidRPr="005C676A" w:rsidRDefault="00E25125" w:rsidP="00E25125">
            <w:pPr>
              <w:tabs>
                <w:tab w:val="center" w:pos="4677"/>
                <w:tab w:val="right" w:pos="9355"/>
              </w:tabs>
              <w:suppressAutoHyphens/>
              <w:rPr>
                <w:b/>
                <w:i/>
                <w:color w:val="000000"/>
                <w:lang w:eastAsia="ar-SA"/>
              </w:rPr>
            </w:pPr>
          </w:p>
        </w:tc>
      </w:tr>
      <w:tr w:rsidR="00E25125" w:rsidRPr="00384623" w:rsidTr="00DD1C9E">
        <w:tc>
          <w:tcPr>
            <w:tcW w:w="704" w:type="dxa"/>
          </w:tcPr>
          <w:p w:rsidR="00E25125" w:rsidRDefault="00E25125" w:rsidP="00E251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229</w:t>
            </w:r>
          </w:p>
        </w:tc>
        <w:tc>
          <w:tcPr>
            <w:tcW w:w="1985" w:type="dxa"/>
            <w:shd w:val="clear" w:color="auto" w:fill="auto"/>
          </w:tcPr>
          <w:p w:rsidR="00E25125" w:rsidRPr="00384623" w:rsidRDefault="00E25125" w:rsidP="00E25125">
            <w:pPr>
              <w:rPr>
                <w:sz w:val="24"/>
                <w:szCs w:val="24"/>
              </w:rPr>
            </w:pPr>
            <w:r w:rsidRPr="00E25125">
              <w:rPr>
                <w:sz w:val="24"/>
                <w:szCs w:val="24"/>
              </w:rPr>
              <w:t>Содружество Соя ДВ 39_2024, с НДС</w:t>
            </w:r>
          </w:p>
        </w:tc>
        <w:tc>
          <w:tcPr>
            <w:tcW w:w="6804" w:type="dxa"/>
            <w:shd w:val="clear" w:color="auto" w:fill="auto"/>
          </w:tcPr>
          <w:p w:rsidR="00E25125" w:rsidRDefault="00E25125" w:rsidP="00E25125">
            <w:pPr>
              <w:jc w:val="both"/>
            </w:pPr>
            <w:r w:rsidRPr="00CF4045">
              <w:rPr>
                <w:b/>
              </w:rPr>
              <w:t>Товар – соевые бобы НЕ ГМО, происхождение – Российская Федерация – урожай 2024 года, с периодом поставки не ранее 01.09.2024 г.</w:t>
            </w:r>
            <w:r>
              <w:rPr>
                <w:b/>
              </w:rPr>
              <w:t xml:space="preserve"> </w:t>
            </w:r>
            <w: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:rsidR="00E25125" w:rsidRDefault="00E25125" w:rsidP="00E25125">
            <w:pPr>
              <w:jc w:val="both"/>
            </w:pPr>
          </w:p>
          <w:p w:rsidR="00E25125" w:rsidRDefault="00E25125" w:rsidP="00E25125">
            <w:pPr>
              <w:jc w:val="both"/>
            </w:pPr>
            <w:r>
              <w:t>Качество Товара должно соответствовать базисным нормам качества:</w:t>
            </w:r>
          </w:p>
          <w:p w:rsidR="00E25125" w:rsidRDefault="00E25125" w:rsidP="00E25125">
            <w:pPr>
              <w:jc w:val="both"/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40"/>
              <w:gridCol w:w="2076"/>
            </w:tblGrid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Показатели качества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Базисные нормы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  <w:rPr>
                      <w:b/>
                    </w:rPr>
                  </w:pPr>
                  <w:r w:rsidRPr="00DF3E5B">
                    <w:rPr>
                      <w:b/>
                    </w:rPr>
                    <w:t>Максимально допустимые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Влажность,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12,0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  <w:rPr>
                      <w:lang w:val="en-US"/>
                    </w:rPr>
                  </w:pPr>
                  <w:r>
                    <w:t>Не более 15,0/не менее 10,0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Сорная примесь,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Не более 5,0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Масличная примесь,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12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Не более 20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в т.ч.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pPr>
                    <w:jc w:val="both"/>
                  </w:pPr>
                  <w:r>
                    <w:t>бобов другого цвета, %</w:t>
                  </w:r>
                </w:p>
              </w:tc>
              <w:tc>
                <w:tcPr>
                  <w:tcW w:w="2240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до 3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pPr>
                    <w:jc w:val="both"/>
                  </w:pPr>
                  <w:r>
                    <w:t>содержание подсолнечника, %</w:t>
                  </w:r>
                </w:p>
              </w:tc>
              <w:tc>
                <w:tcPr>
                  <w:tcW w:w="2240" w:type="dxa"/>
                </w:tcPr>
                <w:p w:rsidR="00E25125" w:rsidRDefault="00E25125" w:rsidP="00E25125">
                  <w:pPr>
                    <w:jc w:val="both"/>
                  </w:pPr>
                  <w:r>
                    <w:t>до 0,5</w:t>
                  </w:r>
                </w:p>
              </w:tc>
              <w:tc>
                <w:tcPr>
                  <w:tcW w:w="2076" w:type="dxa"/>
                </w:tcPr>
                <w:p w:rsidR="00E25125" w:rsidRPr="00DF3E5B" w:rsidRDefault="00E25125" w:rsidP="00E25125">
                  <w:pPr>
                    <w:jc w:val="both"/>
                  </w:pPr>
                  <w:r>
                    <w:t>не более 1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r>
                    <w:t xml:space="preserve">Масличность,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E25125" w:rsidRDefault="00E25125" w:rsidP="00E25125">
                  <w:pPr>
                    <w:jc w:val="both"/>
                  </w:pPr>
                  <w:r>
                    <w:t>Не ниже 21</w:t>
                  </w:r>
                </w:p>
              </w:tc>
              <w:tc>
                <w:tcPr>
                  <w:tcW w:w="2076" w:type="dxa"/>
                </w:tcPr>
                <w:p w:rsidR="00E25125" w:rsidRDefault="00E25125" w:rsidP="00E25125">
                  <w:pPr>
                    <w:jc w:val="both"/>
                  </w:pPr>
                  <w:r>
                    <w:t>Не ниже 19</w:t>
                  </w:r>
                </w:p>
              </w:tc>
            </w:tr>
            <w:tr w:rsidR="00E25125" w:rsidTr="00E25125">
              <w:tc>
                <w:tcPr>
                  <w:tcW w:w="2239" w:type="dxa"/>
                </w:tcPr>
                <w:p w:rsidR="00E25125" w:rsidRDefault="00E25125" w:rsidP="00E25125">
                  <w:r>
                    <w:t xml:space="preserve">Протеин, % (на </w:t>
                  </w:r>
                  <w:proofErr w:type="spellStart"/>
                  <w:r>
                    <w:t>аболютно</w:t>
                  </w:r>
                  <w:proofErr w:type="spellEnd"/>
                  <w:r>
                    <w:t xml:space="preserve"> сухое вещество)</w:t>
                  </w:r>
                </w:p>
              </w:tc>
              <w:tc>
                <w:tcPr>
                  <w:tcW w:w="2240" w:type="dxa"/>
                </w:tcPr>
                <w:p w:rsidR="00E25125" w:rsidRDefault="00E25125" w:rsidP="00E25125">
                  <w:pPr>
                    <w:jc w:val="both"/>
                  </w:pPr>
                  <w:r>
                    <w:t>39</w:t>
                  </w:r>
                </w:p>
              </w:tc>
              <w:tc>
                <w:tcPr>
                  <w:tcW w:w="2076" w:type="dxa"/>
                </w:tcPr>
                <w:p w:rsidR="00E25125" w:rsidRDefault="00E25125" w:rsidP="00E25125">
                  <w:pPr>
                    <w:jc w:val="both"/>
                  </w:pPr>
                  <w:r>
                    <w:t>Не ниже 38,9</w:t>
                  </w:r>
                </w:p>
              </w:tc>
            </w:tr>
          </w:tbl>
          <w:p w:rsidR="00E25125" w:rsidRDefault="00E25125" w:rsidP="00E25125">
            <w:pPr>
              <w:jc w:val="both"/>
            </w:pPr>
          </w:p>
          <w:p w:rsidR="00E25125" w:rsidRDefault="00E25125" w:rsidP="00E25125">
            <w:pPr>
              <w:jc w:val="both"/>
            </w:pPr>
            <w: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 ГМО не допускается, в случае выявления бобов сои ГМО – все убытки, понесенные Покупателем в связи с этим, возмещаются Поставщиком. Зараженность вредителями не допускается. Амброзия единичная. Плесневелый и комковый Товар не допускается. Запах свойственный здоровым семенам соевых бобов (без затхлого, плесневого и других посторонних запахов).</w:t>
            </w:r>
          </w:p>
          <w:p w:rsidR="00E25125" w:rsidRDefault="00E25125" w:rsidP="00E25125">
            <w:pPr>
              <w:jc w:val="both"/>
            </w:pPr>
            <w:r>
              <w:t xml:space="preserve">В случае превышения указанного базисного показателя по влажности, но не более чем до 15% включительно, </w:t>
            </w:r>
            <w:r w:rsidRPr="005657D2">
              <w:t>Покупатель вправе отказаться от Товара полностью или в части, либо потребовать уменьшения цены на 1% за каждый процент превышение  влажности от 12,1% до 14,0 %, на</w:t>
            </w:r>
            <w:r>
              <w:t xml:space="preserve"> 2% при влажности от 14,1% до 15</w:t>
            </w:r>
            <w:r w:rsidRPr="005657D2">
              <w:t>,0%.</w:t>
            </w:r>
            <w:r>
              <w:t xml:space="preserve"> В случае превышения влажности более 15%, Покупатель имеет право отказаться от Товара.</w:t>
            </w:r>
          </w:p>
          <w:p w:rsidR="00E25125" w:rsidRDefault="00E25125" w:rsidP="00E25125">
            <w:pPr>
              <w:jc w:val="both"/>
            </w:pPr>
            <w:r>
              <w:t xml:space="preserve">Сорная примесь не более 3%. В случае превышения указанного базисного показателя сора, но не более чем до 5% включительно. </w:t>
            </w:r>
            <w:r w:rsidRPr="005657D2">
              <w:t>Покупатель вправе отказаться от Товара полностью или в части, либо потребовать уменьшения цены на 1,5 % за каждый процент превыше</w:t>
            </w:r>
            <w:r>
              <w:t>ние  сорной примеси от 3,1% до 4</w:t>
            </w:r>
            <w:r w:rsidRPr="005657D2">
              <w:t xml:space="preserve">,0%, на 2% при сорной примеси от </w:t>
            </w:r>
            <w:r>
              <w:t>4</w:t>
            </w:r>
            <w:r w:rsidRPr="005657D2">
              <w:t xml:space="preserve">,1% до </w:t>
            </w:r>
            <w:r>
              <w:t>5</w:t>
            </w:r>
            <w:r w:rsidRPr="005657D2">
              <w:t>,0%.</w:t>
            </w:r>
            <w:r>
              <w:t xml:space="preserve"> При показателе сора более 5%, Покупатель отказывается от Товара. </w:t>
            </w:r>
            <w:r w:rsidRPr="005657D2">
              <w:t>В случае превышения показателя сорной примеси более 3,0% при влажности 12,5% -18,0% Покупатель имеет право отказаться от Товара.</w:t>
            </w:r>
          </w:p>
          <w:p w:rsidR="00E25125" w:rsidRDefault="00E25125" w:rsidP="00E25125">
            <w:pPr>
              <w:jc w:val="both"/>
            </w:pPr>
            <w:r>
              <w:t>Масличная примесь не более 12%, в том числе поврежденных не более 6% и недозрелых не более 3%. В случае превышения масличной примеси более 12%, Покупатель имеет право отказаться от Товара. Наличие прочих масличных культур не более 0,5%.</w:t>
            </w:r>
          </w:p>
          <w:p w:rsidR="00E25125" w:rsidRPr="005C676A" w:rsidRDefault="00E25125" w:rsidP="00E25125">
            <w:pPr>
              <w:tabs>
                <w:tab w:val="center" w:pos="4677"/>
                <w:tab w:val="right" w:pos="9355"/>
              </w:tabs>
              <w:suppressAutoHyphens/>
              <w:rPr>
                <w:b/>
                <w:i/>
                <w:color w:val="000000"/>
                <w:lang w:eastAsia="ar-SA"/>
              </w:rPr>
            </w:pPr>
          </w:p>
        </w:tc>
      </w:tr>
      <w:tr w:rsidR="00AC24DC" w:rsidRPr="00384623" w:rsidTr="00AC24DC">
        <w:tc>
          <w:tcPr>
            <w:tcW w:w="704" w:type="dxa"/>
          </w:tcPr>
          <w:p w:rsidR="00AC24DC" w:rsidRDefault="00AC24DC" w:rsidP="00AC2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985" w:type="dxa"/>
            <w:shd w:val="clear" w:color="auto" w:fill="auto"/>
          </w:tcPr>
          <w:p w:rsidR="00AC24DC" w:rsidRPr="00E25125" w:rsidRDefault="00AC24DC" w:rsidP="00AC24DC">
            <w:pPr>
              <w:rPr>
                <w:sz w:val="24"/>
                <w:szCs w:val="24"/>
              </w:rPr>
            </w:pPr>
            <w:r w:rsidRPr="00AC24DC">
              <w:rPr>
                <w:sz w:val="24"/>
                <w:szCs w:val="24"/>
              </w:rPr>
              <w:t xml:space="preserve">Пшеница кормовая протеин 10,5-13,4 на АСВ – </w:t>
            </w:r>
            <w:r w:rsidRPr="00AC24DC">
              <w:rPr>
                <w:sz w:val="24"/>
                <w:szCs w:val="24"/>
              </w:rPr>
              <w:lastRenderedPageBreak/>
              <w:t>Тамбовский бекон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24DC" w:rsidRPr="00AC24DC" w:rsidRDefault="00AC24DC" w:rsidP="00AC24DC">
            <w:pPr>
              <w:rPr>
                <w:i/>
              </w:rPr>
            </w:pPr>
            <w:r w:rsidRPr="00AC24DC">
              <w:lastRenderedPageBreak/>
              <w:t>Товар должен соответствовать ГОСТ Р 54078-2010 «Пшеница кормовая. Технические условия», с учетом дополнительных требований, указанных ниже:</w:t>
            </w:r>
          </w:p>
          <w:tbl>
            <w:tblPr>
              <w:tblW w:w="6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9"/>
              <w:gridCol w:w="1701"/>
              <w:gridCol w:w="2410"/>
              <w:gridCol w:w="6"/>
            </w:tblGrid>
            <w:tr w:rsidR="00AC24DC" w:rsidRPr="000A0DF7" w:rsidTr="00AC24DC">
              <w:trPr>
                <w:trHeight w:val="198"/>
              </w:trPr>
              <w:tc>
                <w:tcPr>
                  <w:tcW w:w="656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AC24DC" w:rsidRPr="00E82227" w:rsidRDefault="00AC24DC" w:rsidP="00AC24DC">
                  <w:pPr>
                    <w:tabs>
                      <w:tab w:val="left" w:pos="567"/>
                      <w:tab w:val="left" w:pos="3420"/>
                    </w:tabs>
                    <w:jc w:val="right"/>
                    <w:rPr>
                      <w:b/>
                      <w:sz w:val="18"/>
                      <w:szCs w:val="18"/>
                    </w:rPr>
                  </w:pPr>
                  <w:r w:rsidRPr="00821F9A">
                    <w:rPr>
                      <w:i/>
                      <w:sz w:val="18"/>
                      <w:szCs w:val="18"/>
                    </w:rPr>
                    <w:t>Таблица 1.1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C24DC" w:rsidRPr="00E82227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 w:rsidRPr="00E82227">
                    <w:rPr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C24DC" w:rsidRPr="00E82227" w:rsidRDefault="00AC24DC" w:rsidP="00AC24DC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E82227">
                    <w:rPr>
                      <w:sz w:val="18"/>
                      <w:szCs w:val="18"/>
                    </w:rPr>
                    <w:t>Базисные нормы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24DC" w:rsidRPr="00E82227" w:rsidRDefault="00AC24DC" w:rsidP="00AC24DC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E82227">
                    <w:rPr>
                      <w:sz w:val="18"/>
                      <w:szCs w:val="18"/>
                    </w:rPr>
                    <w:t>Максимально допустимые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24DC" w:rsidRPr="007C7B69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 w:rsidRPr="007C7B6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24DC" w:rsidRPr="007C7B69" w:rsidRDefault="00AC24DC" w:rsidP="00AC24DC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7C7B6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24DC" w:rsidRPr="007C7B69" w:rsidRDefault="00AC24DC" w:rsidP="00AC24DC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7C7B6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lastRenderedPageBreak/>
                    <w:t>Протеин на АСВ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менее 10,5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Влажность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DC" w:rsidRPr="000A0DF7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14,0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20,0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Сорная примесь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DC" w:rsidRPr="000A0DF7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2,0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10,0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ind w:left="263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в т.ч. овсюг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0A0DF7">
                    <w:rPr>
                      <w:sz w:val="18"/>
                      <w:szCs w:val="18"/>
                    </w:rPr>
                    <w:t>,0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ind w:left="263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в т.ч. минеральная примесь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1,0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ind w:left="263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в т.ч. куколь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0,5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Зерновая примесь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15,0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17,0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Спорынья и головня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0,1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Горчак ползучий, вязель разноцветный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0,1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 xml:space="preserve">Головневые (мараные, </w:t>
                  </w:r>
                  <w:proofErr w:type="spellStart"/>
                  <w:r w:rsidRPr="000A0DF7">
                    <w:rPr>
                      <w:sz w:val="18"/>
                      <w:szCs w:val="18"/>
                    </w:rPr>
                    <w:t>синегузочные</w:t>
                  </w:r>
                  <w:proofErr w:type="spellEnd"/>
                  <w:r w:rsidRPr="000A0DF7">
                    <w:rPr>
                      <w:sz w:val="18"/>
                      <w:szCs w:val="18"/>
                    </w:rPr>
                    <w:t>) зерна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10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A0DF7">
                    <w:rPr>
                      <w:sz w:val="18"/>
                      <w:szCs w:val="18"/>
                    </w:rPr>
                    <w:t>Фузариозные</w:t>
                  </w:r>
                  <w:proofErr w:type="spellEnd"/>
                  <w:r w:rsidRPr="000A0DF7">
                    <w:rPr>
                      <w:sz w:val="18"/>
                      <w:szCs w:val="18"/>
                    </w:rPr>
                    <w:t xml:space="preserve"> зерна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1,0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trHeight w:val="198"/>
              </w:trPr>
              <w:tc>
                <w:tcPr>
                  <w:tcW w:w="656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snapToGrid w:val="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 xml:space="preserve">Содержание </w:t>
                  </w:r>
                  <w:proofErr w:type="spellStart"/>
                  <w:r w:rsidRPr="00EE5875">
                    <w:rPr>
                      <w:sz w:val="18"/>
                      <w:szCs w:val="18"/>
                    </w:rPr>
                    <w:t>микотоксинов</w:t>
                  </w:r>
                  <w:proofErr w:type="spellEnd"/>
                  <w:r w:rsidRPr="00EE5875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E5875">
                    <w:rPr>
                      <w:sz w:val="18"/>
                      <w:szCs w:val="18"/>
                    </w:rPr>
                    <w:t>Зеараленон</w:t>
                  </w:r>
                  <w:proofErr w:type="spellEnd"/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0,02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Т-2 токсин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0,05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E5875">
                    <w:rPr>
                      <w:sz w:val="18"/>
                      <w:szCs w:val="18"/>
                    </w:rPr>
                    <w:t>Дезаксиниваленол</w:t>
                  </w:r>
                  <w:proofErr w:type="spellEnd"/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0,5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E5875">
                    <w:rPr>
                      <w:sz w:val="18"/>
                      <w:szCs w:val="18"/>
                    </w:rPr>
                    <w:t>Охратоксин</w:t>
                  </w:r>
                  <w:proofErr w:type="spellEnd"/>
                  <w:r w:rsidRPr="00EE5875">
                    <w:rPr>
                      <w:sz w:val="18"/>
                      <w:szCs w:val="18"/>
                    </w:rPr>
                    <w:t xml:space="preserve"> А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0,01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Афлатоксин В1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0,01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Сумма афлатоксинов B1. B2. G1. G2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0,01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E5875">
                    <w:rPr>
                      <w:sz w:val="18"/>
                      <w:szCs w:val="18"/>
                    </w:rPr>
                    <w:t>Фумонизин</w:t>
                  </w:r>
                  <w:proofErr w:type="spellEnd"/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0,5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Содержание нитратов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450 млн (мг/кг)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Содержание нитритов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10 млн (мг/кг)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ДДТ и его метаболиты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0,05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Токсичность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допускается</w:t>
                  </w:r>
                </w:p>
              </w:tc>
            </w:tr>
            <w:tr w:rsidR="00AC24DC" w:rsidRPr="007C7B69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7C7B69" w:rsidRDefault="00AC24DC" w:rsidP="00AC24DC">
                  <w:pPr>
                    <w:rPr>
                      <w:sz w:val="18"/>
                      <w:szCs w:val="18"/>
                    </w:rPr>
                  </w:pPr>
                  <w:r w:rsidRPr="007C7B69">
                    <w:rPr>
                      <w:sz w:val="18"/>
                      <w:szCs w:val="18"/>
                    </w:rPr>
                    <w:t>Зараженность вредителями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7C7B69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7C7B69">
                    <w:rPr>
                      <w:sz w:val="18"/>
                      <w:szCs w:val="18"/>
                    </w:rPr>
                    <w:t>не допускается</w:t>
                  </w:r>
                </w:p>
              </w:tc>
            </w:tr>
          </w:tbl>
          <w:p w:rsidR="00AC24DC" w:rsidRDefault="00AC24DC" w:rsidP="00AC24DC">
            <w:pPr>
              <w:rPr>
                <w:sz w:val="18"/>
                <w:szCs w:val="18"/>
                <w:u w:val="single"/>
              </w:rPr>
            </w:pPr>
          </w:p>
          <w:p w:rsidR="00AC24DC" w:rsidRPr="00AC24DC" w:rsidRDefault="00AC24DC" w:rsidP="00AC24DC">
            <w:r w:rsidRPr="00AC24DC">
              <w:rPr>
                <w:u w:val="single"/>
              </w:rPr>
              <w:t>Внешний вид</w:t>
            </w:r>
            <w:r w:rsidRPr="00AC24DC">
              <w:t>: зерно овальной, продолговатой формы. Имеет бороздку,</w:t>
            </w:r>
          </w:p>
          <w:p w:rsidR="00AC24DC" w:rsidRPr="00AC24DC" w:rsidRDefault="00AC24DC" w:rsidP="00AC24DC">
            <w:r w:rsidRPr="00AC24DC">
              <w:t>образуя в зерне замкнутую линию.</w:t>
            </w:r>
          </w:p>
          <w:p w:rsidR="00AC24DC" w:rsidRPr="00AC24DC" w:rsidRDefault="00AC24DC" w:rsidP="00AC24DC">
            <w:r w:rsidRPr="00AC24DC">
              <w:rPr>
                <w:u w:val="single"/>
              </w:rPr>
              <w:t>Цвет</w:t>
            </w:r>
            <w:r w:rsidRPr="00AC24DC">
              <w:t>: от коричневого до светлого бежевого. Свойственный нормальному</w:t>
            </w:r>
          </w:p>
          <w:p w:rsidR="00AC24DC" w:rsidRPr="00AC24DC" w:rsidRDefault="00AC24DC" w:rsidP="00AC24DC">
            <w:r w:rsidRPr="00AC24DC">
              <w:t xml:space="preserve">зерну пшеницы. </w:t>
            </w:r>
            <w:proofErr w:type="spellStart"/>
            <w:r w:rsidRPr="00AC24DC">
              <w:t>Обесцвеченность</w:t>
            </w:r>
            <w:proofErr w:type="spellEnd"/>
            <w:r w:rsidRPr="00AC24DC">
              <w:t xml:space="preserve"> не допускается.</w:t>
            </w:r>
          </w:p>
          <w:p w:rsidR="00AC24DC" w:rsidRPr="00AC24DC" w:rsidRDefault="00AC24DC" w:rsidP="00AC24DC">
            <w:r w:rsidRPr="00AC24DC">
              <w:rPr>
                <w:u w:val="single"/>
              </w:rPr>
              <w:t>Запах</w:t>
            </w:r>
            <w:r w:rsidRPr="00AC24DC">
              <w:t>: свойственный здоровому зерну пшеницы; посторонний запах (затхлый,</w:t>
            </w:r>
          </w:p>
          <w:p w:rsidR="00AC24DC" w:rsidRPr="00AC24DC" w:rsidRDefault="00AC24DC" w:rsidP="00AC24DC">
            <w:r w:rsidRPr="00AC24DC">
              <w:t>солодовый, плесневый, гнилостный) не допускается.</w:t>
            </w:r>
          </w:p>
          <w:p w:rsidR="00AC24DC" w:rsidRDefault="00AC24DC" w:rsidP="00AC24DC">
            <w:r w:rsidRPr="00AC24DC">
              <w:t>ГМО не допускается.</w:t>
            </w:r>
          </w:p>
          <w:p w:rsidR="00AC24DC" w:rsidRDefault="00AC24DC" w:rsidP="00AC24DC">
            <w:pPr>
              <w:rPr>
                <w:sz w:val="18"/>
                <w:szCs w:val="18"/>
              </w:rPr>
            </w:pPr>
          </w:p>
          <w:p w:rsidR="00AC24DC" w:rsidRPr="00AC24DC" w:rsidRDefault="00AC24DC" w:rsidP="00AC24DC">
            <w:r w:rsidRPr="00AC24DC">
              <w:t>Обязательно к предоставлению товарно-сопроводительные документы:</w:t>
            </w:r>
          </w:p>
          <w:p w:rsidR="00AC24DC" w:rsidRPr="00AC24DC" w:rsidRDefault="00AC24DC" w:rsidP="00AC24DC">
            <w:pPr>
              <w:numPr>
                <w:ilvl w:val="0"/>
                <w:numId w:val="73"/>
              </w:numPr>
            </w:pPr>
            <w:r w:rsidRPr="00AC24DC">
              <w:t>Декларация соответствия (только на кормовые цели)</w:t>
            </w:r>
          </w:p>
          <w:p w:rsidR="00AC24DC" w:rsidRPr="00AC24DC" w:rsidRDefault="00AC24DC" w:rsidP="00AC24DC">
            <w:pPr>
              <w:numPr>
                <w:ilvl w:val="0"/>
                <w:numId w:val="73"/>
              </w:numPr>
            </w:pPr>
            <w:r w:rsidRPr="00AC24DC">
              <w:t>Протоколы испытаний с исследованием на ГМО</w:t>
            </w:r>
          </w:p>
          <w:p w:rsidR="00AC24DC" w:rsidRPr="00AC24DC" w:rsidRDefault="00AC24DC" w:rsidP="00AC24DC">
            <w:pPr>
              <w:numPr>
                <w:ilvl w:val="0"/>
                <w:numId w:val="73"/>
              </w:numPr>
              <w:jc w:val="both"/>
            </w:pPr>
            <w:r w:rsidRPr="00AC24DC">
              <w:t>Ветеринарно-сопроводительные документы</w:t>
            </w:r>
          </w:p>
          <w:p w:rsidR="00AC24DC" w:rsidRPr="00AC24DC" w:rsidRDefault="00AC24DC" w:rsidP="00AC24DC">
            <w:pPr>
              <w:numPr>
                <w:ilvl w:val="0"/>
                <w:numId w:val="73"/>
              </w:numPr>
              <w:jc w:val="both"/>
            </w:pPr>
            <w:r w:rsidRPr="00AC24DC">
              <w:t>Карантинные сертификаты</w:t>
            </w:r>
          </w:p>
          <w:p w:rsidR="00AC24DC" w:rsidRDefault="00AC24DC" w:rsidP="00AC24DC">
            <w:pPr>
              <w:rPr>
                <w:sz w:val="18"/>
                <w:szCs w:val="18"/>
              </w:rPr>
            </w:pPr>
          </w:p>
        </w:tc>
      </w:tr>
      <w:tr w:rsidR="00AC24DC" w:rsidRPr="00384623" w:rsidTr="00AC24DC">
        <w:tc>
          <w:tcPr>
            <w:tcW w:w="704" w:type="dxa"/>
          </w:tcPr>
          <w:p w:rsidR="00AC24DC" w:rsidRDefault="00AC24DC" w:rsidP="00AC2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231</w:t>
            </w:r>
          </w:p>
        </w:tc>
        <w:tc>
          <w:tcPr>
            <w:tcW w:w="1985" w:type="dxa"/>
            <w:shd w:val="clear" w:color="auto" w:fill="auto"/>
          </w:tcPr>
          <w:p w:rsidR="00AC24DC" w:rsidRPr="00AC24DC" w:rsidRDefault="00AC24DC" w:rsidP="00AC24DC">
            <w:pPr>
              <w:rPr>
                <w:sz w:val="24"/>
                <w:szCs w:val="24"/>
              </w:rPr>
            </w:pPr>
            <w:r w:rsidRPr="00AC24DC">
              <w:rPr>
                <w:sz w:val="24"/>
                <w:szCs w:val="24"/>
              </w:rPr>
              <w:t>Ячмень кормовой – Тамбовский бекон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24DC" w:rsidRPr="00AC24DC" w:rsidRDefault="00AC24DC" w:rsidP="00AC24DC">
            <w:r w:rsidRPr="00AC24DC">
              <w:t>Товар должен соответствовать ГОСТ Р 53900-2010 «Ячмень кормовой. Технические условия»</w:t>
            </w:r>
          </w:p>
          <w:p w:rsidR="00AC24DC" w:rsidRPr="00AC24DC" w:rsidRDefault="00AC24DC" w:rsidP="00AC24DC">
            <w:r w:rsidRPr="00AC24DC">
              <w:t>(измененная редакция, изм. №2) с учетом дополнительных требований, указанных ниже:</w:t>
            </w:r>
          </w:p>
          <w:tbl>
            <w:tblPr>
              <w:tblW w:w="6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9"/>
              <w:gridCol w:w="1701"/>
              <w:gridCol w:w="2410"/>
              <w:gridCol w:w="6"/>
            </w:tblGrid>
            <w:tr w:rsidR="00AC24DC" w:rsidRPr="000A0DF7" w:rsidTr="00AC24DC">
              <w:trPr>
                <w:trHeight w:val="198"/>
              </w:trPr>
              <w:tc>
                <w:tcPr>
                  <w:tcW w:w="656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AC24DC" w:rsidRPr="00E82227" w:rsidRDefault="00AC24DC" w:rsidP="00AC24DC">
                  <w:pPr>
                    <w:tabs>
                      <w:tab w:val="left" w:pos="567"/>
                      <w:tab w:val="left" w:pos="3420"/>
                    </w:tabs>
                    <w:jc w:val="right"/>
                    <w:rPr>
                      <w:b/>
                      <w:sz w:val="18"/>
                      <w:szCs w:val="18"/>
                    </w:rPr>
                  </w:pPr>
                  <w:r w:rsidRPr="00821F9A">
                    <w:rPr>
                      <w:i/>
                      <w:sz w:val="18"/>
                      <w:szCs w:val="18"/>
                    </w:rPr>
                    <w:t>Таблица 1.</w:t>
                  </w:r>
                  <w:r>
                    <w:rPr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C24DC" w:rsidRPr="00E82227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 w:rsidRPr="00E82227">
                    <w:rPr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C24DC" w:rsidRPr="00E82227" w:rsidRDefault="00AC24DC" w:rsidP="00AC24DC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E82227">
                    <w:rPr>
                      <w:sz w:val="18"/>
                      <w:szCs w:val="18"/>
                    </w:rPr>
                    <w:t>Базисные нормы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24DC" w:rsidRPr="00E82227" w:rsidRDefault="00AC24DC" w:rsidP="00AC24DC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E82227">
                    <w:rPr>
                      <w:sz w:val="18"/>
                      <w:szCs w:val="18"/>
                    </w:rPr>
                    <w:t>Максимально допустимые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24DC" w:rsidRPr="007C7B69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 w:rsidRPr="007C7B6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24DC" w:rsidRPr="007C7B69" w:rsidRDefault="00AC24DC" w:rsidP="00AC24DC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7C7B6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24DC" w:rsidRPr="007C7B69" w:rsidRDefault="00AC24DC" w:rsidP="00AC24DC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7C7B6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Протеин на АСВ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менее 10,</w:t>
                  </w:r>
                  <w:r>
                    <w:rPr>
                      <w:sz w:val="18"/>
                      <w:szCs w:val="18"/>
                    </w:rPr>
                    <w:t>0%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Натура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DC" w:rsidRPr="000A0DF7" w:rsidRDefault="00AC24DC" w:rsidP="00AC24DC">
                  <w:pPr>
                    <w:ind w:left="101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 600 г/л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Влажность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DC" w:rsidRPr="000A0DF7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14,</w:t>
                  </w:r>
                  <w:r>
                    <w:rPr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20,0%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Сорная примесь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2,0%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10,0%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ind w:left="263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в т.ч. овсюг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0A0DF7">
                    <w:rPr>
                      <w:sz w:val="18"/>
                      <w:szCs w:val="18"/>
                    </w:rPr>
                    <w:t>,0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ind w:left="263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в т.ч. минеральная примесь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1,0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DC" w:rsidRPr="000A0DF7" w:rsidRDefault="00AC24DC" w:rsidP="00AC24DC">
                  <w:pPr>
                    <w:ind w:left="263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в т.ч. куколь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0,5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Зерновая примесь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15,0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0A0DF7" w:rsidRDefault="00AC24DC" w:rsidP="00AC24DC">
                  <w:pPr>
                    <w:ind w:left="263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 xml:space="preserve">в т.ч. </w:t>
                  </w:r>
                  <w:r w:rsidRPr="00825179">
                    <w:rPr>
                      <w:sz w:val="18"/>
                      <w:szCs w:val="18"/>
                    </w:rPr>
                    <w:t>проросшие зерна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 xml:space="preserve">не </w:t>
                  </w:r>
                  <w:r>
                    <w:rPr>
                      <w:sz w:val="18"/>
                      <w:szCs w:val="18"/>
                    </w:rPr>
                    <w:t>допускаются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Спорынья и головня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0,1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Горчак ползучий, вязель разноцветный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0,1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A0DF7">
                    <w:rPr>
                      <w:sz w:val="18"/>
                      <w:szCs w:val="18"/>
                    </w:rPr>
                    <w:t>Фузариозные</w:t>
                  </w:r>
                  <w:proofErr w:type="spellEnd"/>
                  <w:r w:rsidRPr="000A0DF7">
                    <w:rPr>
                      <w:sz w:val="18"/>
                      <w:szCs w:val="18"/>
                    </w:rPr>
                    <w:t xml:space="preserve"> зерна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1,0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trHeight w:val="198"/>
              </w:trPr>
              <w:tc>
                <w:tcPr>
                  <w:tcW w:w="656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C24DC" w:rsidRPr="000A0DF7" w:rsidRDefault="00AC24DC" w:rsidP="00AC24DC">
                  <w:pPr>
                    <w:snapToGrid w:val="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lastRenderedPageBreak/>
                    <w:t xml:space="preserve">Содержание </w:t>
                  </w:r>
                  <w:proofErr w:type="spellStart"/>
                  <w:r w:rsidRPr="00EE5875">
                    <w:rPr>
                      <w:sz w:val="18"/>
                      <w:szCs w:val="18"/>
                    </w:rPr>
                    <w:t>микотоксинов</w:t>
                  </w:r>
                  <w:proofErr w:type="spellEnd"/>
                  <w:r w:rsidRPr="00EE5875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E5875">
                    <w:rPr>
                      <w:sz w:val="18"/>
                      <w:szCs w:val="18"/>
                    </w:rPr>
                    <w:t>Зеараленон</w:t>
                  </w:r>
                  <w:proofErr w:type="spellEnd"/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0,02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Т-2 токсин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0,05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E5875">
                    <w:rPr>
                      <w:sz w:val="18"/>
                      <w:szCs w:val="18"/>
                    </w:rPr>
                    <w:t>Дезаксиниваленол</w:t>
                  </w:r>
                  <w:proofErr w:type="spellEnd"/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0,5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E5875">
                    <w:rPr>
                      <w:sz w:val="18"/>
                      <w:szCs w:val="18"/>
                    </w:rPr>
                    <w:t>Охратоксин</w:t>
                  </w:r>
                  <w:proofErr w:type="spellEnd"/>
                  <w:r w:rsidRPr="00EE5875">
                    <w:rPr>
                      <w:sz w:val="18"/>
                      <w:szCs w:val="18"/>
                    </w:rPr>
                    <w:t xml:space="preserve"> А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0,01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Афлатоксин В1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0,01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Сумма афлатоксинов B1. B2. G1. G2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0,01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E5875">
                    <w:rPr>
                      <w:sz w:val="18"/>
                      <w:szCs w:val="18"/>
                    </w:rPr>
                    <w:t>Фумонизин</w:t>
                  </w:r>
                  <w:proofErr w:type="spellEnd"/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0,5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Содержание нитратов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450 млн (мг/кг)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Содержание нитритов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10 млн (мг/кг)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ДДТ и его метаболиты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0,05 мг/кг</w:t>
                  </w:r>
                </w:p>
              </w:tc>
            </w:tr>
            <w:tr w:rsidR="00AC24DC" w:rsidRPr="007C7B69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7C7B69" w:rsidRDefault="00AC24DC" w:rsidP="00AC24DC">
                  <w:pPr>
                    <w:rPr>
                      <w:sz w:val="18"/>
                      <w:szCs w:val="18"/>
                    </w:rPr>
                  </w:pPr>
                  <w:r w:rsidRPr="007C7B69">
                    <w:rPr>
                      <w:sz w:val="18"/>
                      <w:szCs w:val="18"/>
                    </w:rPr>
                    <w:t>Зараженность вредителями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7C7B69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7C7B69">
                    <w:rPr>
                      <w:sz w:val="18"/>
                      <w:szCs w:val="18"/>
                    </w:rPr>
                    <w:t>не допускается</w:t>
                  </w:r>
                </w:p>
              </w:tc>
            </w:tr>
          </w:tbl>
          <w:p w:rsidR="00AC24DC" w:rsidRDefault="00AC24DC" w:rsidP="00AC24DC">
            <w:pPr>
              <w:rPr>
                <w:sz w:val="18"/>
                <w:szCs w:val="18"/>
                <w:u w:val="single"/>
              </w:rPr>
            </w:pPr>
          </w:p>
          <w:p w:rsidR="00AC24DC" w:rsidRPr="00AC24DC" w:rsidRDefault="00AC24DC" w:rsidP="00AC24DC">
            <w:r w:rsidRPr="00AC24DC">
              <w:rPr>
                <w:u w:val="single"/>
              </w:rPr>
              <w:t>Внешний вид</w:t>
            </w:r>
            <w:r w:rsidRPr="00AC24DC">
              <w:t>: зерно овальной, продолговатой формы. Имеет бороздку, образуя в зерне замкнутую линию.</w:t>
            </w:r>
          </w:p>
          <w:p w:rsidR="00AC24DC" w:rsidRPr="00AC24DC" w:rsidRDefault="00AC24DC" w:rsidP="00AC24DC">
            <w:r w:rsidRPr="00AC24DC">
              <w:rPr>
                <w:u w:val="single"/>
              </w:rPr>
              <w:t>Цвет</w:t>
            </w:r>
            <w:r w:rsidRPr="00AC24DC">
              <w:t>: от желтого до светлого бежевого. Свойственный нормальному зерну ячменя.</w:t>
            </w:r>
          </w:p>
          <w:p w:rsidR="00AC24DC" w:rsidRPr="00AC24DC" w:rsidRDefault="00AC24DC" w:rsidP="00AC24DC">
            <w:r w:rsidRPr="00AC24DC">
              <w:rPr>
                <w:u w:val="single"/>
              </w:rPr>
              <w:t>Запах</w:t>
            </w:r>
            <w:r w:rsidRPr="00AC24DC">
              <w:t>: свойственный здоровому зерну ячменя; посторонний запах (затхлый,</w:t>
            </w:r>
          </w:p>
          <w:p w:rsidR="00AC24DC" w:rsidRPr="00AC24DC" w:rsidRDefault="00AC24DC" w:rsidP="00AC24DC">
            <w:r w:rsidRPr="00AC24DC">
              <w:t>солодовый, плесневый, гнилостный) не допускается.</w:t>
            </w:r>
          </w:p>
          <w:p w:rsidR="00AC24DC" w:rsidRDefault="00AC24DC" w:rsidP="00AC24DC">
            <w:r w:rsidRPr="00AC24DC">
              <w:t>ГМО не допускается.</w:t>
            </w:r>
          </w:p>
          <w:p w:rsidR="00AC24DC" w:rsidRDefault="00AC24DC" w:rsidP="00AC24DC">
            <w:pPr>
              <w:rPr>
                <w:sz w:val="18"/>
                <w:szCs w:val="18"/>
              </w:rPr>
            </w:pPr>
          </w:p>
          <w:p w:rsidR="00AC24DC" w:rsidRPr="00AC24DC" w:rsidRDefault="00AC24DC" w:rsidP="00AC24DC">
            <w:r w:rsidRPr="00AC24DC">
              <w:t>Обязательно к предоставлению товарно-сопроводительные документы:</w:t>
            </w:r>
          </w:p>
          <w:p w:rsidR="00AC24DC" w:rsidRPr="00AC24DC" w:rsidRDefault="00AC24DC" w:rsidP="00AC24DC">
            <w:pPr>
              <w:numPr>
                <w:ilvl w:val="0"/>
                <w:numId w:val="73"/>
              </w:numPr>
            </w:pPr>
            <w:r w:rsidRPr="00AC24DC">
              <w:t>Декларация соответствия (только на кормовые цели)</w:t>
            </w:r>
          </w:p>
          <w:p w:rsidR="00AC24DC" w:rsidRPr="00AC24DC" w:rsidRDefault="00AC24DC" w:rsidP="00AC24DC">
            <w:pPr>
              <w:numPr>
                <w:ilvl w:val="0"/>
                <w:numId w:val="73"/>
              </w:numPr>
            </w:pPr>
            <w:r w:rsidRPr="00AC24DC">
              <w:t>Протоколы испытаний с исследованием на ГМО</w:t>
            </w:r>
          </w:p>
          <w:p w:rsidR="00AC24DC" w:rsidRPr="00AC24DC" w:rsidRDefault="00AC24DC" w:rsidP="00AC24DC">
            <w:pPr>
              <w:numPr>
                <w:ilvl w:val="0"/>
                <w:numId w:val="73"/>
              </w:numPr>
              <w:jc w:val="both"/>
            </w:pPr>
            <w:r w:rsidRPr="00AC24DC">
              <w:t>Ветеринарно-сопроводительные документы</w:t>
            </w:r>
          </w:p>
          <w:p w:rsidR="00AC24DC" w:rsidRPr="00AC24DC" w:rsidRDefault="00AC24DC" w:rsidP="00AC24DC">
            <w:pPr>
              <w:numPr>
                <w:ilvl w:val="0"/>
                <w:numId w:val="73"/>
              </w:numPr>
              <w:jc w:val="both"/>
            </w:pPr>
            <w:r w:rsidRPr="00AC24DC">
              <w:t>Карантинные сертификаты</w:t>
            </w:r>
          </w:p>
          <w:p w:rsidR="00AC24DC" w:rsidRDefault="00AC24DC" w:rsidP="00AC24DC">
            <w:pPr>
              <w:rPr>
                <w:sz w:val="18"/>
                <w:szCs w:val="18"/>
              </w:rPr>
            </w:pPr>
          </w:p>
        </w:tc>
      </w:tr>
      <w:tr w:rsidR="00AC24DC" w:rsidRPr="00384623" w:rsidTr="00AC24DC">
        <w:tc>
          <w:tcPr>
            <w:tcW w:w="704" w:type="dxa"/>
          </w:tcPr>
          <w:p w:rsidR="00AC24DC" w:rsidRDefault="00AC24DC" w:rsidP="00AC2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232</w:t>
            </w:r>
          </w:p>
        </w:tc>
        <w:tc>
          <w:tcPr>
            <w:tcW w:w="1985" w:type="dxa"/>
            <w:shd w:val="clear" w:color="auto" w:fill="auto"/>
          </w:tcPr>
          <w:p w:rsidR="00AC24DC" w:rsidRPr="00AC24DC" w:rsidRDefault="00AC24DC" w:rsidP="00AC24DC">
            <w:pPr>
              <w:rPr>
                <w:sz w:val="24"/>
                <w:szCs w:val="24"/>
              </w:rPr>
            </w:pPr>
            <w:r w:rsidRPr="00AC24DC">
              <w:rPr>
                <w:sz w:val="24"/>
                <w:szCs w:val="24"/>
              </w:rPr>
              <w:t>Кукуруза кормовая – Тамбовский бекон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24DC" w:rsidRPr="00AC24DC" w:rsidRDefault="00AC24DC" w:rsidP="00AC24DC">
            <w:r w:rsidRPr="00AC24DC">
              <w:t>Товар должен соответствовать ГОСТ Р 53903-2010 «Кукуруза кормовая. Технические условия»</w:t>
            </w:r>
          </w:p>
          <w:p w:rsidR="00AC24DC" w:rsidRPr="00AC24DC" w:rsidRDefault="00AC24DC" w:rsidP="00AC24DC">
            <w:r w:rsidRPr="00AC24DC">
              <w:t>(измененная редакция, изм. №2) с учетом дополнительных требований, указанных ниже:</w:t>
            </w:r>
          </w:p>
          <w:tbl>
            <w:tblPr>
              <w:tblW w:w="6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9"/>
              <w:gridCol w:w="1701"/>
              <w:gridCol w:w="2410"/>
              <w:gridCol w:w="6"/>
            </w:tblGrid>
            <w:tr w:rsidR="00AC24DC" w:rsidRPr="000A0DF7" w:rsidTr="00AC24DC">
              <w:trPr>
                <w:trHeight w:val="198"/>
              </w:trPr>
              <w:tc>
                <w:tcPr>
                  <w:tcW w:w="656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AC24DC" w:rsidRPr="00E82227" w:rsidRDefault="00AC24DC" w:rsidP="00AC24DC">
                  <w:pPr>
                    <w:tabs>
                      <w:tab w:val="left" w:pos="567"/>
                      <w:tab w:val="left" w:pos="3420"/>
                    </w:tabs>
                    <w:jc w:val="right"/>
                    <w:rPr>
                      <w:b/>
                      <w:sz w:val="18"/>
                      <w:szCs w:val="18"/>
                    </w:rPr>
                  </w:pPr>
                  <w:r w:rsidRPr="00821F9A">
                    <w:rPr>
                      <w:i/>
                      <w:sz w:val="18"/>
                      <w:szCs w:val="18"/>
                    </w:rPr>
                    <w:t>Таблица 1.</w:t>
                  </w:r>
                  <w:r>
                    <w:rPr>
                      <w:i/>
                      <w:sz w:val="18"/>
                      <w:szCs w:val="18"/>
                    </w:rPr>
                    <w:t>3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C24DC" w:rsidRPr="00E82227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 w:rsidRPr="00E82227">
                    <w:rPr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C24DC" w:rsidRPr="00E82227" w:rsidRDefault="00AC24DC" w:rsidP="00AC24DC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E82227">
                    <w:rPr>
                      <w:sz w:val="18"/>
                      <w:szCs w:val="18"/>
                    </w:rPr>
                    <w:t>Базисные нормы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24DC" w:rsidRPr="00E82227" w:rsidRDefault="00AC24DC" w:rsidP="00AC24DC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E82227">
                    <w:rPr>
                      <w:sz w:val="18"/>
                      <w:szCs w:val="18"/>
                    </w:rPr>
                    <w:t>Максимально допустимые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24DC" w:rsidRPr="007C7B69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 w:rsidRPr="007C7B6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24DC" w:rsidRPr="007C7B69" w:rsidRDefault="00AC24DC" w:rsidP="00AC24DC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7C7B6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24DC" w:rsidRPr="007C7B69" w:rsidRDefault="00AC24DC" w:rsidP="00AC24DC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7C7B6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Протеин на АСВ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 xml:space="preserve">не менее </w:t>
                  </w:r>
                  <w:r>
                    <w:rPr>
                      <w:sz w:val="18"/>
                      <w:szCs w:val="18"/>
                    </w:rPr>
                    <w:t>8</w:t>
                  </w:r>
                  <w:r w:rsidRPr="000A0DF7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0%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Влажность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DC" w:rsidRPr="000A0DF7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0A0DF7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25,0%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Сорная примесь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2,0%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Default="00AC24DC" w:rsidP="00AC24D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10,0%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DC" w:rsidRPr="000A0DF7" w:rsidRDefault="00AC24DC" w:rsidP="00AC24DC">
                  <w:pPr>
                    <w:ind w:left="263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в т.ч. минеральная примесь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1,0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Зерновая примесь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15,0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Спорынья и головня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0,1</w:t>
                  </w:r>
                  <w:r>
                    <w:rPr>
                      <w:sz w:val="18"/>
                      <w:szCs w:val="18"/>
                    </w:rPr>
                    <w:t>5%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Горчак ползучий, вязель разноцветный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0A0DF7">
                    <w:rPr>
                      <w:sz w:val="18"/>
                      <w:szCs w:val="18"/>
                    </w:rPr>
                    <w:t>не более 0,1</w:t>
                  </w: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AC24DC" w:rsidRPr="000A0DF7" w:rsidTr="00AC24DC">
              <w:trPr>
                <w:trHeight w:val="198"/>
              </w:trPr>
              <w:tc>
                <w:tcPr>
                  <w:tcW w:w="656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C24DC" w:rsidRPr="000A0DF7" w:rsidRDefault="00AC24DC" w:rsidP="00AC24DC">
                  <w:pPr>
                    <w:snapToGrid w:val="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 xml:space="preserve">Содержание </w:t>
                  </w:r>
                  <w:proofErr w:type="spellStart"/>
                  <w:r w:rsidRPr="00EE5875">
                    <w:rPr>
                      <w:sz w:val="18"/>
                      <w:szCs w:val="18"/>
                    </w:rPr>
                    <w:t>микотоксинов</w:t>
                  </w:r>
                  <w:proofErr w:type="spellEnd"/>
                  <w:r w:rsidRPr="00EE5875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E5875">
                    <w:rPr>
                      <w:sz w:val="18"/>
                      <w:szCs w:val="18"/>
                    </w:rPr>
                    <w:t>Зеараленон</w:t>
                  </w:r>
                  <w:proofErr w:type="spellEnd"/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</w:t>
                  </w:r>
                  <w:r>
                    <w:rPr>
                      <w:sz w:val="18"/>
                      <w:szCs w:val="18"/>
                    </w:rPr>
                    <w:t>35</w:t>
                  </w:r>
                  <w:r w:rsidRPr="00EE5875">
                    <w:rPr>
                      <w:sz w:val="18"/>
                      <w:szCs w:val="18"/>
                    </w:rPr>
                    <w:t xml:space="preserve">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Т-2 токсин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0,05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E5875">
                    <w:rPr>
                      <w:sz w:val="18"/>
                      <w:szCs w:val="18"/>
                    </w:rPr>
                    <w:t>Дезаксиниваленол</w:t>
                  </w:r>
                  <w:proofErr w:type="spellEnd"/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0,5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0A0DF7" w:rsidRDefault="00AC24DC" w:rsidP="00AC24D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E5875">
                    <w:rPr>
                      <w:sz w:val="18"/>
                      <w:szCs w:val="18"/>
                    </w:rPr>
                    <w:t>Охратоксин</w:t>
                  </w:r>
                  <w:proofErr w:type="spellEnd"/>
                  <w:r w:rsidRPr="00EE5875">
                    <w:rPr>
                      <w:sz w:val="18"/>
                      <w:szCs w:val="18"/>
                    </w:rPr>
                    <w:t xml:space="preserve"> А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0,01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Афлатоксин В1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0,01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Сумма афлатоксинов B1. B2. G1. G2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EE5875">
                    <w:rPr>
                      <w:sz w:val="18"/>
                      <w:szCs w:val="18"/>
                    </w:rPr>
                    <w:t xml:space="preserve">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E5875">
                    <w:rPr>
                      <w:sz w:val="18"/>
                      <w:szCs w:val="18"/>
                    </w:rPr>
                    <w:t>Фумонизин</w:t>
                  </w:r>
                  <w:proofErr w:type="spellEnd"/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EE5875">
                    <w:rPr>
                      <w:sz w:val="18"/>
                      <w:szCs w:val="18"/>
                    </w:rPr>
                    <w:t>,5 мг/кг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Содержание нитратов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450 млн (мг/кг)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Содержание нитритов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10 млн (мг/кг)</w:t>
                  </w:r>
                </w:p>
              </w:tc>
            </w:tr>
            <w:tr w:rsidR="00AC24DC" w:rsidRPr="000A0DF7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EE5875" w:rsidRDefault="00AC24DC" w:rsidP="00AC24DC">
                  <w:pPr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ДДТ и его метаболиты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0A0DF7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EE5875">
                    <w:rPr>
                      <w:sz w:val="18"/>
                      <w:szCs w:val="18"/>
                    </w:rPr>
                    <w:t>не более 0,05 мг/кг</w:t>
                  </w:r>
                </w:p>
              </w:tc>
            </w:tr>
            <w:tr w:rsidR="00AC24DC" w:rsidRPr="007C7B69" w:rsidTr="00AC24DC">
              <w:trPr>
                <w:gridAfter w:val="1"/>
                <w:wAfter w:w="6" w:type="dxa"/>
                <w:trHeight w:val="19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C24DC" w:rsidRPr="007C7B69" w:rsidRDefault="00AC24DC" w:rsidP="00AC24DC">
                  <w:pPr>
                    <w:rPr>
                      <w:sz w:val="18"/>
                      <w:szCs w:val="18"/>
                    </w:rPr>
                  </w:pPr>
                  <w:r w:rsidRPr="007C7B69">
                    <w:rPr>
                      <w:sz w:val="18"/>
                      <w:szCs w:val="18"/>
                    </w:rPr>
                    <w:t>Зараженность вредителями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24DC" w:rsidRPr="007C7B69" w:rsidRDefault="00AC24DC" w:rsidP="00AC24DC">
                  <w:pPr>
                    <w:snapToGrid w:val="0"/>
                    <w:ind w:left="1010"/>
                    <w:rPr>
                      <w:sz w:val="18"/>
                      <w:szCs w:val="18"/>
                    </w:rPr>
                  </w:pPr>
                  <w:r w:rsidRPr="007C7B69">
                    <w:rPr>
                      <w:sz w:val="18"/>
                      <w:szCs w:val="18"/>
                    </w:rPr>
                    <w:t>не допускается</w:t>
                  </w:r>
                </w:p>
              </w:tc>
            </w:tr>
          </w:tbl>
          <w:p w:rsidR="00AC24DC" w:rsidRDefault="00AC24DC" w:rsidP="00AC24DC">
            <w:pPr>
              <w:rPr>
                <w:sz w:val="18"/>
                <w:szCs w:val="18"/>
                <w:u w:val="single"/>
              </w:rPr>
            </w:pPr>
          </w:p>
          <w:p w:rsidR="00AC24DC" w:rsidRPr="00AC24DC" w:rsidRDefault="00AC24DC" w:rsidP="00AC24DC">
            <w:r w:rsidRPr="00AC24DC">
              <w:rPr>
                <w:u w:val="single"/>
              </w:rPr>
              <w:t>Внешний вид</w:t>
            </w:r>
            <w:r w:rsidRPr="00AC24DC">
              <w:t xml:space="preserve">: зерно блестящее, верхушка округлая без </w:t>
            </w:r>
            <w:proofErr w:type="spellStart"/>
            <w:r w:rsidRPr="00AC24DC">
              <w:t>вдавленности</w:t>
            </w:r>
            <w:proofErr w:type="spellEnd"/>
            <w:r w:rsidRPr="00AC24DC">
              <w:t>.</w:t>
            </w:r>
          </w:p>
          <w:p w:rsidR="00AC24DC" w:rsidRPr="00AC24DC" w:rsidRDefault="00AC24DC" w:rsidP="00AC24DC">
            <w:r w:rsidRPr="00AC24DC">
              <w:rPr>
                <w:u w:val="single"/>
              </w:rPr>
              <w:t>Цвет</w:t>
            </w:r>
            <w:r w:rsidRPr="00AC24DC">
              <w:t>: желтый, оранжевый.</w:t>
            </w:r>
          </w:p>
          <w:p w:rsidR="00AC24DC" w:rsidRPr="00AC24DC" w:rsidRDefault="00AC24DC" w:rsidP="00AC24DC">
            <w:r w:rsidRPr="00AC24DC">
              <w:rPr>
                <w:u w:val="single"/>
              </w:rPr>
              <w:t>Запах</w:t>
            </w:r>
            <w:r w:rsidRPr="00AC24DC">
              <w:t>: соответствующий доброкачественному сырью без затхлого, плесневелого и других посторонних запахов.</w:t>
            </w:r>
          </w:p>
          <w:p w:rsidR="00AC24DC" w:rsidRDefault="00AC24DC" w:rsidP="00AC24DC">
            <w:r w:rsidRPr="00AC24DC">
              <w:t>ГМО не допускается.</w:t>
            </w:r>
          </w:p>
          <w:p w:rsidR="00AC24DC" w:rsidRDefault="00AC24DC" w:rsidP="00AC24DC">
            <w:pPr>
              <w:rPr>
                <w:sz w:val="18"/>
                <w:szCs w:val="18"/>
              </w:rPr>
            </w:pPr>
          </w:p>
          <w:p w:rsidR="00AC24DC" w:rsidRPr="00AC24DC" w:rsidRDefault="00AC24DC" w:rsidP="00AC24DC">
            <w:r w:rsidRPr="00AC24DC">
              <w:t>Обязательно к предоставлению товарно-сопроводительные документы:</w:t>
            </w:r>
          </w:p>
          <w:p w:rsidR="00AC24DC" w:rsidRPr="00AC24DC" w:rsidRDefault="00AC24DC" w:rsidP="00AC24DC">
            <w:pPr>
              <w:numPr>
                <w:ilvl w:val="0"/>
                <w:numId w:val="73"/>
              </w:numPr>
            </w:pPr>
            <w:r w:rsidRPr="00AC24DC">
              <w:lastRenderedPageBreak/>
              <w:t>Декларация соответствия (только на кормовые цели)</w:t>
            </w:r>
          </w:p>
          <w:p w:rsidR="00AC24DC" w:rsidRPr="00AC24DC" w:rsidRDefault="00AC24DC" w:rsidP="00AC24DC">
            <w:pPr>
              <w:numPr>
                <w:ilvl w:val="0"/>
                <w:numId w:val="73"/>
              </w:numPr>
            </w:pPr>
            <w:r w:rsidRPr="00AC24DC">
              <w:t>Протоколы испытаний с исследованием на ГМО</w:t>
            </w:r>
          </w:p>
          <w:p w:rsidR="00AC24DC" w:rsidRPr="00AC24DC" w:rsidRDefault="00AC24DC" w:rsidP="00AC24DC">
            <w:pPr>
              <w:numPr>
                <w:ilvl w:val="0"/>
                <w:numId w:val="73"/>
              </w:numPr>
              <w:jc w:val="both"/>
            </w:pPr>
            <w:r w:rsidRPr="00AC24DC">
              <w:t>Ветеринарно-сопроводительные документы</w:t>
            </w:r>
          </w:p>
          <w:p w:rsidR="00AC24DC" w:rsidRPr="00AC24DC" w:rsidRDefault="00AC24DC" w:rsidP="00AC24DC">
            <w:pPr>
              <w:numPr>
                <w:ilvl w:val="0"/>
                <w:numId w:val="73"/>
              </w:numPr>
              <w:jc w:val="both"/>
            </w:pPr>
            <w:r w:rsidRPr="00AC24DC">
              <w:t>Карантинные сертификаты</w:t>
            </w:r>
          </w:p>
          <w:p w:rsidR="00AC24DC" w:rsidRPr="00A96398" w:rsidRDefault="00AC24DC" w:rsidP="00AC24DC">
            <w:pPr>
              <w:rPr>
                <w:sz w:val="18"/>
                <w:szCs w:val="18"/>
              </w:rPr>
            </w:pPr>
          </w:p>
        </w:tc>
      </w:tr>
      <w:tr w:rsidR="00627F75" w:rsidRPr="00384623" w:rsidTr="00AC24DC">
        <w:tc>
          <w:tcPr>
            <w:tcW w:w="704" w:type="dxa"/>
          </w:tcPr>
          <w:p w:rsidR="00627F75" w:rsidRDefault="00627F75" w:rsidP="00AC2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233</w:t>
            </w:r>
          </w:p>
        </w:tc>
        <w:tc>
          <w:tcPr>
            <w:tcW w:w="1985" w:type="dxa"/>
            <w:shd w:val="clear" w:color="auto" w:fill="auto"/>
          </w:tcPr>
          <w:p w:rsidR="00627F75" w:rsidRPr="00AC24DC" w:rsidRDefault="00AA7F68" w:rsidP="00AC24DC">
            <w:pPr>
              <w:rPr>
                <w:sz w:val="24"/>
                <w:szCs w:val="24"/>
              </w:rPr>
            </w:pPr>
            <w:r w:rsidRPr="00AA7F68">
              <w:rPr>
                <w:sz w:val="24"/>
                <w:szCs w:val="24"/>
              </w:rPr>
              <w:t>Пшеница 3 класса, протеин 14,0% - АПК АСТ Компани М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W w:w="6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55"/>
            </w:tblGrid>
            <w:tr w:rsidR="00AA7F68" w:rsidRPr="00E0265B" w:rsidTr="00AA7F68">
              <w:tc>
                <w:tcPr>
                  <w:tcW w:w="6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7F68" w:rsidRPr="00E0265B" w:rsidRDefault="00AA7F68" w:rsidP="00AA7F68">
                  <w:pPr>
                    <w:rPr>
                      <w:sz w:val="22"/>
                      <w:szCs w:val="22"/>
                    </w:rPr>
                  </w:pPr>
                  <w:r w:rsidRPr="00E0265B">
                    <w:rPr>
                      <w:sz w:val="22"/>
                      <w:szCs w:val="22"/>
                    </w:rPr>
                    <w:t xml:space="preserve">Товар должен соответствовать ГОСТ 9353-2016 «Пшеница. Технические условия», с учетом следующих качественных показателей, указанных ниже: </w:t>
                  </w:r>
                </w:p>
                <w:p w:rsidR="00AA7F68" w:rsidRPr="00E0265B" w:rsidRDefault="00AA7F68" w:rsidP="00AA7F68">
                  <w:pPr>
                    <w:rPr>
                      <w:sz w:val="22"/>
                      <w:szCs w:val="22"/>
                      <w:lang w:eastAsia="zh-CN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66"/>
                    <w:gridCol w:w="3366"/>
                  </w:tblGrid>
                  <w:tr w:rsidR="00AA7F68" w:rsidRPr="00E0265B" w:rsidTr="001F25C5"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 w:rsidRPr="00E0265B">
                          <w:rPr>
                            <w:sz w:val="22"/>
                            <w:szCs w:val="22"/>
                            <w:lang w:eastAsia="zh-CN"/>
                          </w:rPr>
                          <w:t>Натура</w:t>
                        </w:r>
                      </w:p>
                    </w:tc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 w:rsidRPr="00E0265B">
                          <w:rPr>
                            <w:sz w:val="22"/>
                            <w:szCs w:val="22"/>
                          </w:rPr>
                          <w:t>Не менее 770 г/л</w:t>
                        </w:r>
                      </w:p>
                    </w:tc>
                  </w:tr>
                  <w:tr w:rsidR="00AA7F68" w:rsidRPr="00E0265B" w:rsidTr="001F25C5"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 w:rsidRPr="00E0265B">
                          <w:rPr>
                            <w:sz w:val="22"/>
                            <w:szCs w:val="22"/>
                            <w:lang w:eastAsia="zh-CN"/>
                          </w:rPr>
                          <w:t>Влажность</w:t>
                        </w:r>
                      </w:p>
                    </w:tc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 w:rsidRPr="00E0265B">
                          <w:rPr>
                            <w:sz w:val="22"/>
                            <w:szCs w:val="22"/>
                          </w:rPr>
                          <w:t>Не более 14,0%</w:t>
                        </w:r>
                      </w:p>
                    </w:tc>
                  </w:tr>
                  <w:tr w:rsidR="00AA7F68" w:rsidRPr="00E0265B" w:rsidTr="001F25C5"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 w:rsidRPr="00E0265B">
                          <w:rPr>
                            <w:sz w:val="22"/>
                            <w:szCs w:val="22"/>
                            <w:lang w:eastAsia="zh-CN"/>
                          </w:rPr>
                          <w:t>Сорная примесь</w:t>
                        </w:r>
                      </w:p>
                    </w:tc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spacing w:line="256" w:lineRule="auto"/>
                          <w:rPr>
                            <w:sz w:val="22"/>
                            <w:szCs w:val="22"/>
                          </w:rPr>
                        </w:pPr>
                        <w:r w:rsidRPr="00E0265B">
                          <w:rPr>
                            <w:sz w:val="22"/>
                            <w:szCs w:val="22"/>
                          </w:rPr>
                          <w:t>Не более 2%</w:t>
                        </w:r>
                      </w:p>
                    </w:tc>
                  </w:tr>
                  <w:tr w:rsidR="00AA7F68" w:rsidRPr="00E0265B" w:rsidTr="001F25C5"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zh-CN"/>
                          </w:rPr>
                          <w:t>Зерновая примесь</w:t>
                        </w:r>
                      </w:p>
                    </w:tc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spacing w:line="256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Не более 5,0 %</w:t>
                        </w:r>
                      </w:p>
                    </w:tc>
                  </w:tr>
                  <w:tr w:rsidR="00AA7F68" w:rsidRPr="00E0265B" w:rsidTr="001F25C5"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 w:rsidRPr="00E0265B">
                          <w:rPr>
                            <w:sz w:val="22"/>
                            <w:szCs w:val="22"/>
                            <w:lang w:eastAsia="zh-CN"/>
                          </w:rPr>
                          <w:t>Протеин</w:t>
                        </w:r>
                      </w:p>
                    </w:tc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 w:rsidRPr="00E0265B">
                          <w:rPr>
                            <w:sz w:val="22"/>
                            <w:szCs w:val="22"/>
                          </w:rPr>
                          <w:t xml:space="preserve">Не менее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14,0 </w:t>
                        </w:r>
                        <w:r w:rsidRPr="00E0265B">
                          <w:rPr>
                            <w:sz w:val="22"/>
                            <w:szCs w:val="22"/>
                          </w:rPr>
                          <w:t>%</w:t>
                        </w:r>
                      </w:p>
                    </w:tc>
                  </w:tr>
                  <w:tr w:rsidR="00AA7F68" w:rsidRPr="00E0265B" w:rsidTr="001F25C5"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 w:rsidRPr="00E0265B">
                          <w:rPr>
                            <w:sz w:val="22"/>
                            <w:szCs w:val="22"/>
                            <w:lang w:eastAsia="zh-CN"/>
                          </w:rPr>
                          <w:t>Число падения</w:t>
                        </w:r>
                      </w:p>
                    </w:tc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 w:rsidRPr="00E0265B">
                          <w:rPr>
                            <w:sz w:val="22"/>
                            <w:szCs w:val="22"/>
                          </w:rPr>
                          <w:t>Не менее 2</w:t>
                        </w:r>
                        <w:r>
                          <w:rPr>
                            <w:sz w:val="22"/>
                            <w:szCs w:val="22"/>
                          </w:rPr>
                          <w:t>00 сек</w:t>
                        </w:r>
                      </w:p>
                    </w:tc>
                  </w:tr>
                  <w:tr w:rsidR="00AA7F68" w:rsidRPr="00E0265B" w:rsidTr="001F25C5"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 w:rsidRPr="00E0265B">
                          <w:rPr>
                            <w:sz w:val="22"/>
                            <w:szCs w:val="22"/>
                            <w:lang w:eastAsia="zh-CN"/>
                          </w:rPr>
                          <w:t>Клейковина</w:t>
                        </w:r>
                      </w:p>
                    </w:tc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 w:rsidRPr="00E0265B">
                          <w:rPr>
                            <w:sz w:val="22"/>
                            <w:szCs w:val="22"/>
                          </w:rPr>
                          <w:t xml:space="preserve">Не менее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24,0 </w:t>
                        </w:r>
                        <w:r w:rsidRPr="00E0265B">
                          <w:rPr>
                            <w:sz w:val="22"/>
                            <w:szCs w:val="22"/>
                          </w:rPr>
                          <w:t>%</w:t>
                        </w:r>
                      </w:p>
                    </w:tc>
                  </w:tr>
                  <w:tr w:rsidR="00AA7F68" w:rsidRPr="00E0265B" w:rsidTr="001F25C5"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D25300" w:rsidRDefault="00AA7F68" w:rsidP="00AA7F68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D25300">
                          <w:rPr>
                            <w:sz w:val="22"/>
                            <w:szCs w:val="22"/>
                          </w:rPr>
                          <w:t>Качество клейковины</w:t>
                        </w:r>
                      </w:p>
                    </w:tc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D25300" w:rsidRDefault="00AA7F68" w:rsidP="00AA7F68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D25300">
                          <w:rPr>
                            <w:sz w:val="22"/>
                            <w:szCs w:val="22"/>
                          </w:rPr>
                          <w:t xml:space="preserve">От 60 до 95 </w:t>
                        </w:r>
                        <w:proofErr w:type="spellStart"/>
                        <w:r w:rsidRPr="00D25300">
                          <w:rPr>
                            <w:sz w:val="22"/>
                            <w:szCs w:val="22"/>
                          </w:rPr>
                          <w:t>усл.ед</w:t>
                        </w:r>
                        <w:proofErr w:type="spellEnd"/>
                      </w:p>
                    </w:tc>
                  </w:tr>
                  <w:tr w:rsidR="00AA7F68" w:rsidRPr="00E0265B" w:rsidTr="001F25C5"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 w:rsidRPr="00E0265B">
                          <w:rPr>
                            <w:sz w:val="22"/>
                            <w:szCs w:val="22"/>
                            <w:lang w:eastAsia="zh-CN"/>
                          </w:rPr>
                          <w:t>Содержание головни, семян горчака и амброзии</w:t>
                        </w:r>
                      </w:p>
                    </w:tc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 w:rsidRPr="00E0265B">
                          <w:rPr>
                            <w:sz w:val="22"/>
                            <w:szCs w:val="22"/>
                            <w:lang w:eastAsia="zh-CN"/>
                          </w:rPr>
                          <w:t>Не допускается</w:t>
                        </w:r>
                      </w:p>
                    </w:tc>
                  </w:tr>
                  <w:tr w:rsidR="00AA7F68" w:rsidRPr="00E0265B" w:rsidTr="001F25C5"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 w:rsidRPr="00E0265B">
                          <w:rPr>
                            <w:sz w:val="22"/>
                            <w:szCs w:val="22"/>
                            <w:lang w:eastAsia="zh-CN"/>
                          </w:rPr>
                          <w:t>Запах</w:t>
                        </w:r>
                      </w:p>
                    </w:tc>
                    <w:tc>
                      <w:tcPr>
                        <w:tcW w:w="3366" w:type="dxa"/>
                        <w:shd w:val="clear" w:color="auto" w:fill="auto"/>
                      </w:tcPr>
                      <w:p w:rsidR="00AA7F68" w:rsidRPr="00E0265B" w:rsidRDefault="00AA7F68" w:rsidP="00AA7F68">
                        <w:pPr>
                          <w:rPr>
                            <w:sz w:val="22"/>
                            <w:szCs w:val="22"/>
                            <w:lang w:eastAsia="zh-CN"/>
                          </w:rPr>
                        </w:pPr>
                        <w:r w:rsidRPr="00E0265B">
                          <w:rPr>
                            <w:sz w:val="22"/>
                            <w:szCs w:val="22"/>
                          </w:rPr>
                          <w:t>Свойственный здоровому зерну пшеницы; Посторонний запах (затхлый, солодовый, плесневый, гнилостный) не допускается</w:t>
                        </w:r>
                      </w:p>
                    </w:tc>
                  </w:tr>
                </w:tbl>
                <w:p w:rsidR="00AA7F68" w:rsidRPr="00E0265B" w:rsidRDefault="00AA7F68" w:rsidP="00AA7F68">
                  <w:pPr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AA7F68" w:rsidTr="00AA7F68">
              <w:tblPrEx>
                <w:tblLook w:val="01E0" w:firstRow="1" w:lastRow="1" w:firstColumn="1" w:lastColumn="1" w:noHBand="0" w:noVBand="0"/>
              </w:tblPrEx>
              <w:tc>
                <w:tcPr>
                  <w:tcW w:w="6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F68" w:rsidRPr="00D25300" w:rsidRDefault="00AA7F68" w:rsidP="00AA7F68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D25300">
                    <w:rPr>
                      <w:b/>
                      <w:sz w:val="22"/>
                      <w:szCs w:val="22"/>
                    </w:rPr>
                    <w:t xml:space="preserve">Не допускается содержание зерен и семян масличных и зернобобовых культур. Поврежденные зерна с измененным цветом оболочек и эндосперма от кремового до светло-коричневого цвета не более 2,0 %. </w:t>
                  </w:r>
                </w:p>
              </w:tc>
            </w:tr>
            <w:tr w:rsidR="00AA7F68" w:rsidTr="00AA7F68">
              <w:tblPrEx>
                <w:tblLook w:val="01E0" w:firstRow="1" w:lastRow="1" w:firstColumn="1" w:lastColumn="1" w:noHBand="0" w:noVBand="0"/>
              </w:tblPrEx>
              <w:tc>
                <w:tcPr>
                  <w:tcW w:w="6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F68" w:rsidRPr="00D25300" w:rsidRDefault="00AA7F68" w:rsidP="00AA7F68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D25300">
                    <w:rPr>
                      <w:b/>
                      <w:sz w:val="22"/>
                      <w:szCs w:val="22"/>
                    </w:rPr>
                    <w:t>Не допускается наличие проросших зерен, зараженность карантинными объектами и живыми вредителями. Остальные показатели согласно ГОСТ 9353-2016.</w:t>
                  </w:r>
                </w:p>
              </w:tc>
            </w:tr>
          </w:tbl>
          <w:p w:rsidR="00627F75" w:rsidRPr="00AC24DC" w:rsidRDefault="00AA7F68" w:rsidP="00AC24DC">
            <w:r w:rsidRPr="00E0265B">
              <w:rPr>
                <w:b/>
                <w:sz w:val="22"/>
                <w:szCs w:val="22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</w:tc>
      </w:tr>
      <w:tr w:rsidR="004E61EB" w:rsidRPr="00384623" w:rsidTr="00AC24DC">
        <w:tc>
          <w:tcPr>
            <w:tcW w:w="704" w:type="dxa"/>
          </w:tcPr>
          <w:p w:rsidR="004E61EB" w:rsidRDefault="008F00C9" w:rsidP="00AC2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985" w:type="dxa"/>
            <w:shd w:val="clear" w:color="auto" w:fill="auto"/>
          </w:tcPr>
          <w:p w:rsidR="004E61EB" w:rsidRPr="00AA7F68" w:rsidRDefault="00E2228A" w:rsidP="00AC24DC">
            <w:pPr>
              <w:rPr>
                <w:sz w:val="24"/>
                <w:szCs w:val="24"/>
              </w:rPr>
            </w:pPr>
            <w:r w:rsidRPr="00E2228A">
              <w:rPr>
                <w:sz w:val="24"/>
                <w:szCs w:val="24"/>
              </w:rPr>
              <w:t>Пшеница 4 класса, протеин 12,5% - М - АПК АСТ Компани М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E61EB" w:rsidRPr="00E0265B" w:rsidRDefault="004E61EB" w:rsidP="004E61EB">
            <w:pPr>
              <w:rPr>
                <w:sz w:val="22"/>
                <w:szCs w:val="22"/>
              </w:rPr>
            </w:pPr>
            <w:r w:rsidRPr="00E0265B">
              <w:rPr>
                <w:sz w:val="22"/>
                <w:szCs w:val="22"/>
              </w:rPr>
              <w:t xml:space="preserve">Товар должен соответствовать ГОСТ 9353-2016 «Пшеница. Технические условия» с учетом следующих качественных показателей, указанными ниже: </w:t>
            </w:r>
          </w:p>
          <w:p w:rsidR="004E61EB" w:rsidRPr="00E0265B" w:rsidRDefault="004E61EB" w:rsidP="004E61EB">
            <w:pPr>
              <w:rPr>
                <w:sz w:val="22"/>
                <w:szCs w:val="22"/>
                <w:lang w:eastAsia="zh-CN"/>
              </w:rPr>
            </w:pPr>
          </w:p>
          <w:p w:rsidR="004E61EB" w:rsidRPr="00E0265B" w:rsidRDefault="004E61EB" w:rsidP="004E61EB">
            <w:pPr>
              <w:pStyle w:val="a5"/>
              <w:numPr>
                <w:ilvl w:val="0"/>
                <w:numId w:val="74"/>
              </w:numPr>
              <w:rPr>
                <w:sz w:val="22"/>
                <w:szCs w:val="22"/>
                <w:lang w:eastAsia="zh-CN"/>
              </w:rPr>
            </w:pPr>
            <w:r w:rsidRPr="00E0265B">
              <w:rPr>
                <w:sz w:val="22"/>
                <w:szCs w:val="22"/>
                <w:lang w:eastAsia="zh-CN"/>
              </w:rPr>
              <w:t>Качество Товара должно соответствовать базисным нормам качества:</w:t>
            </w:r>
          </w:p>
          <w:p w:rsidR="004E61EB" w:rsidRPr="00E0265B" w:rsidRDefault="004E61EB" w:rsidP="004E61EB">
            <w:pPr>
              <w:ind w:left="360"/>
              <w:rPr>
                <w:sz w:val="22"/>
                <w:szCs w:val="22"/>
                <w:lang w:eastAsia="zh-CN"/>
              </w:rPr>
            </w:pPr>
          </w:p>
          <w:tbl>
            <w:tblPr>
              <w:tblW w:w="6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189"/>
            </w:tblGrid>
            <w:tr w:rsidR="004E61EB" w:rsidRPr="00E0265B" w:rsidTr="004E61EB">
              <w:tc>
                <w:tcPr>
                  <w:tcW w:w="3366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Натура</w:t>
                  </w:r>
                </w:p>
              </w:tc>
              <w:tc>
                <w:tcPr>
                  <w:tcW w:w="3189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sz w:val="22"/>
                      <w:szCs w:val="22"/>
                      <w:lang w:eastAsia="zh-CN"/>
                    </w:rPr>
                    <w:t>Не менее 740 г/л</w:t>
                  </w:r>
                </w:p>
              </w:tc>
            </w:tr>
            <w:tr w:rsidR="004E61EB" w:rsidRPr="00E0265B" w:rsidTr="004E61EB">
              <w:tc>
                <w:tcPr>
                  <w:tcW w:w="3366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Влажность</w:t>
                  </w:r>
                </w:p>
              </w:tc>
              <w:tc>
                <w:tcPr>
                  <w:tcW w:w="3189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sz w:val="22"/>
                      <w:szCs w:val="22"/>
                      <w:lang w:eastAsia="zh-CN"/>
                    </w:rPr>
                    <w:t>Не более 14,0 %</w:t>
                  </w:r>
                </w:p>
              </w:tc>
            </w:tr>
            <w:tr w:rsidR="004E61EB" w:rsidRPr="00E0265B" w:rsidTr="004E61EB">
              <w:tc>
                <w:tcPr>
                  <w:tcW w:w="3366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Сорная примесь</w:t>
                  </w:r>
                </w:p>
              </w:tc>
              <w:tc>
                <w:tcPr>
                  <w:tcW w:w="3189" w:type="dxa"/>
                  <w:shd w:val="clear" w:color="auto" w:fill="auto"/>
                </w:tcPr>
                <w:p w:rsidR="004E61EB" w:rsidRPr="00E0265B" w:rsidRDefault="004E61EB" w:rsidP="004E61EB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более 2,0 5</w:t>
                  </w:r>
                </w:p>
              </w:tc>
            </w:tr>
            <w:tr w:rsidR="004E61EB" w:rsidRPr="00E0265B" w:rsidTr="004E61EB">
              <w:tc>
                <w:tcPr>
                  <w:tcW w:w="3366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sz w:val="22"/>
                      <w:szCs w:val="22"/>
                      <w:lang w:eastAsia="zh-CN"/>
                    </w:rPr>
                    <w:t>Зерновая примесь</w:t>
                  </w:r>
                </w:p>
              </w:tc>
              <w:tc>
                <w:tcPr>
                  <w:tcW w:w="3189" w:type="dxa"/>
                  <w:shd w:val="clear" w:color="auto" w:fill="auto"/>
                </w:tcPr>
                <w:p w:rsidR="004E61EB" w:rsidRDefault="004E61EB" w:rsidP="004E61EB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более 5,0 %</w:t>
                  </w:r>
                </w:p>
              </w:tc>
            </w:tr>
            <w:tr w:rsidR="004E61EB" w:rsidRPr="00E0265B" w:rsidTr="004E61EB">
              <w:tc>
                <w:tcPr>
                  <w:tcW w:w="3366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Протеин</w:t>
                  </w:r>
                </w:p>
              </w:tc>
              <w:tc>
                <w:tcPr>
                  <w:tcW w:w="3189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sz w:val="22"/>
                      <w:szCs w:val="22"/>
                      <w:lang w:eastAsia="zh-CN"/>
                    </w:rPr>
                    <w:t>Не менее 12,5 %</w:t>
                  </w:r>
                </w:p>
              </w:tc>
            </w:tr>
            <w:tr w:rsidR="004E61EB" w:rsidRPr="00E0265B" w:rsidTr="004E61EB">
              <w:trPr>
                <w:trHeight w:val="316"/>
              </w:trPr>
              <w:tc>
                <w:tcPr>
                  <w:tcW w:w="3366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Число падения</w:t>
                  </w:r>
                </w:p>
              </w:tc>
              <w:tc>
                <w:tcPr>
                  <w:tcW w:w="3189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sz w:val="22"/>
                      <w:szCs w:val="22"/>
                      <w:lang w:eastAsia="zh-CN"/>
                    </w:rPr>
                    <w:t>Не менее 200 сек</w:t>
                  </w:r>
                </w:p>
              </w:tc>
            </w:tr>
            <w:tr w:rsidR="004E61EB" w:rsidRPr="00E0265B" w:rsidTr="004E61EB">
              <w:tc>
                <w:tcPr>
                  <w:tcW w:w="3366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Клейковина</w:t>
                  </w:r>
                </w:p>
              </w:tc>
              <w:tc>
                <w:tcPr>
                  <w:tcW w:w="3189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sz w:val="22"/>
                      <w:szCs w:val="22"/>
                      <w:lang w:eastAsia="zh-CN"/>
                    </w:rPr>
                    <w:t>Не менее 20,0 %</w:t>
                  </w:r>
                </w:p>
              </w:tc>
            </w:tr>
            <w:tr w:rsidR="004E61EB" w:rsidRPr="00E0265B" w:rsidTr="004E61EB">
              <w:tc>
                <w:tcPr>
                  <w:tcW w:w="3366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Book Antiqua" w:hAnsi="Book Antiqua"/>
                    </w:rPr>
                    <w:t>Качество клейковины</w:t>
                  </w:r>
                </w:p>
              </w:tc>
              <w:tc>
                <w:tcPr>
                  <w:tcW w:w="3189" w:type="dxa"/>
                  <w:shd w:val="clear" w:color="auto" w:fill="auto"/>
                </w:tcPr>
                <w:p w:rsidR="004E61E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Book Antiqua" w:hAnsi="Book Antiqua"/>
                    </w:rPr>
                    <w:t xml:space="preserve">От 60 до 95 </w:t>
                  </w:r>
                  <w:proofErr w:type="spellStart"/>
                  <w:r>
                    <w:rPr>
                      <w:rFonts w:ascii="Book Antiqua" w:hAnsi="Book Antiqua"/>
                    </w:rPr>
                    <w:t>усл.ед</w:t>
                  </w:r>
                  <w:proofErr w:type="spellEnd"/>
                </w:p>
              </w:tc>
            </w:tr>
            <w:tr w:rsidR="004E61EB" w:rsidRPr="00E0265B" w:rsidTr="004E61EB">
              <w:tc>
                <w:tcPr>
                  <w:tcW w:w="3366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Содержание головни, семян горчака и амброзии</w:t>
                  </w:r>
                </w:p>
              </w:tc>
              <w:tc>
                <w:tcPr>
                  <w:tcW w:w="3189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Не допускается</w:t>
                  </w:r>
                </w:p>
              </w:tc>
            </w:tr>
            <w:tr w:rsidR="004E61EB" w:rsidRPr="00E0265B" w:rsidTr="004E61EB">
              <w:tc>
                <w:tcPr>
                  <w:tcW w:w="3366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  <w:lang w:eastAsia="zh-CN"/>
                    </w:rPr>
                    <w:t>Запах</w:t>
                  </w:r>
                </w:p>
              </w:tc>
              <w:tc>
                <w:tcPr>
                  <w:tcW w:w="3189" w:type="dxa"/>
                  <w:shd w:val="clear" w:color="auto" w:fill="auto"/>
                </w:tcPr>
                <w:p w:rsidR="004E61EB" w:rsidRPr="00E0265B" w:rsidRDefault="004E61EB" w:rsidP="004E61EB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E0265B">
                    <w:rPr>
                      <w:sz w:val="22"/>
                      <w:szCs w:val="22"/>
                    </w:rPr>
                    <w:t>Свойственный здоровому зерну пшеницы; Посторонний запах (затхлый, солодовый, плесневый, гнилостный) не допускается</w:t>
                  </w:r>
                </w:p>
              </w:tc>
            </w:tr>
            <w:tr w:rsidR="004E61EB" w:rsidRPr="00D25300" w:rsidTr="004E61EB">
              <w:tblPrEx>
                <w:tblLook w:val="01E0" w:firstRow="1" w:lastRow="1" w:firstColumn="1" w:lastColumn="1" w:noHBand="0" w:noVBand="0"/>
              </w:tblPrEx>
              <w:tc>
                <w:tcPr>
                  <w:tcW w:w="6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1EB" w:rsidRPr="00D25300" w:rsidRDefault="004E61EB" w:rsidP="004E61E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D25300">
                    <w:rPr>
                      <w:b/>
                      <w:sz w:val="22"/>
                      <w:szCs w:val="22"/>
                    </w:rPr>
                    <w:lastRenderedPageBreak/>
                    <w:t xml:space="preserve">Не допускается содержание зерен и семян масличных и зернобобовых культур. Поврежденные зерна с измененным цветом оболочек и эндосперма от кремового до светло-коричневого цвета не более 2,0 %. </w:t>
                  </w:r>
                </w:p>
              </w:tc>
            </w:tr>
            <w:tr w:rsidR="004E61EB" w:rsidRPr="00D25300" w:rsidTr="004E61EB">
              <w:tblPrEx>
                <w:tblLook w:val="01E0" w:firstRow="1" w:lastRow="1" w:firstColumn="1" w:lastColumn="1" w:noHBand="0" w:noVBand="0"/>
              </w:tblPrEx>
              <w:tc>
                <w:tcPr>
                  <w:tcW w:w="6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1EB" w:rsidRPr="00D25300" w:rsidRDefault="004E61EB" w:rsidP="004E61E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D25300">
                    <w:rPr>
                      <w:b/>
                      <w:sz w:val="22"/>
                      <w:szCs w:val="22"/>
                    </w:rPr>
                    <w:t>Не допускается наличие проросших зерен, зараженность карантинными объектами и живыми вредителями. Остальные показатели согласно ГОСТ 9353-2016.</w:t>
                  </w:r>
                </w:p>
              </w:tc>
            </w:tr>
          </w:tbl>
          <w:p w:rsidR="004E61EB" w:rsidRPr="00E0265B" w:rsidRDefault="004E61EB" w:rsidP="004E61EB">
            <w:pPr>
              <w:tabs>
                <w:tab w:val="left" w:pos="0"/>
                <w:tab w:val="left" w:pos="426"/>
              </w:tabs>
              <w:jc w:val="both"/>
              <w:rPr>
                <w:sz w:val="22"/>
                <w:szCs w:val="22"/>
                <w:lang w:eastAsia="zh-CN"/>
              </w:rPr>
            </w:pPr>
          </w:p>
          <w:p w:rsidR="004E61EB" w:rsidRPr="00E0265B" w:rsidRDefault="004E61EB" w:rsidP="004E61EB">
            <w:pPr>
              <w:rPr>
                <w:sz w:val="22"/>
                <w:szCs w:val="22"/>
              </w:rPr>
            </w:pPr>
            <w:r w:rsidRPr="00E0265B">
              <w:rPr>
                <w:b/>
                <w:sz w:val="22"/>
                <w:szCs w:val="22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</w:tc>
      </w:tr>
      <w:tr w:rsidR="001F25C5" w:rsidRPr="00384623" w:rsidTr="00AC24DC">
        <w:tc>
          <w:tcPr>
            <w:tcW w:w="704" w:type="dxa"/>
          </w:tcPr>
          <w:p w:rsidR="001F25C5" w:rsidRDefault="001F25C5" w:rsidP="00AC2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235</w:t>
            </w:r>
          </w:p>
        </w:tc>
        <w:tc>
          <w:tcPr>
            <w:tcW w:w="1985" w:type="dxa"/>
            <w:shd w:val="clear" w:color="auto" w:fill="auto"/>
          </w:tcPr>
          <w:p w:rsidR="001F25C5" w:rsidRPr="00E2228A" w:rsidRDefault="001F25C5" w:rsidP="00AC24DC">
            <w:pPr>
              <w:rPr>
                <w:sz w:val="24"/>
                <w:szCs w:val="24"/>
              </w:rPr>
            </w:pPr>
            <w:r w:rsidRPr="001F25C5">
              <w:rPr>
                <w:sz w:val="24"/>
                <w:szCs w:val="24"/>
              </w:rPr>
              <w:t xml:space="preserve">Полутуша н/ш 2 кат </w:t>
            </w:r>
            <w:proofErr w:type="spellStart"/>
            <w:r w:rsidRPr="001F25C5">
              <w:rPr>
                <w:sz w:val="24"/>
                <w:szCs w:val="24"/>
              </w:rPr>
              <w:t>охл</w:t>
            </w:r>
            <w:proofErr w:type="spellEnd"/>
            <w:r w:rsidRPr="001F25C5">
              <w:rPr>
                <w:sz w:val="24"/>
                <w:szCs w:val="24"/>
              </w:rPr>
              <w:t xml:space="preserve"> без щеки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25C5" w:rsidRPr="001F25C5" w:rsidRDefault="001F25C5" w:rsidP="001F25C5">
            <w:pPr>
              <w:rPr>
                <w:sz w:val="22"/>
                <w:szCs w:val="22"/>
              </w:rPr>
            </w:pPr>
            <w:r w:rsidRPr="001F25C5">
              <w:rPr>
                <w:sz w:val="22"/>
                <w:szCs w:val="22"/>
              </w:rPr>
              <w:t xml:space="preserve">Товар должен соответствовать </w:t>
            </w:r>
            <w:r w:rsidRPr="001F25C5">
              <w:rPr>
                <w:b/>
                <w:sz w:val="22"/>
                <w:szCs w:val="22"/>
              </w:rPr>
              <w:t>ГОСТ 31476-2012</w:t>
            </w:r>
            <w:r w:rsidRPr="001F25C5">
              <w:rPr>
                <w:sz w:val="22"/>
                <w:szCs w:val="22"/>
              </w:rPr>
              <w:t xml:space="preserve"> </w:t>
            </w:r>
            <w:r w:rsidRPr="001F25C5">
              <w:rPr>
                <w:b/>
                <w:sz w:val="22"/>
                <w:szCs w:val="22"/>
              </w:rPr>
              <w:t>Свинина в полутушах</w:t>
            </w:r>
            <w:r w:rsidRPr="001F25C5">
              <w:rPr>
                <w:sz w:val="22"/>
                <w:szCs w:val="22"/>
              </w:rPr>
              <w:t xml:space="preserve">. </w:t>
            </w:r>
          </w:p>
          <w:p w:rsidR="001F25C5" w:rsidRPr="00465C81" w:rsidRDefault="001F25C5" w:rsidP="001F25C5">
            <w:pPr>
              <w:rPr>
                <w:sz w:val="18"/>
                <w:szCs w:val="18"/>
              </w:rPr>
            </w:pPr>
            <w:r w:rsidRPr="007775E7">
              <w:rPr>
                <w:noProof/>
              </w:rPr>
              <w:drawing>
                <wp:inline distT="0" distB="0" distL="0" distR="0">
                  <wp:extent cx="2247900" cy="2506980"/>
                  <wp:effectExtent l="0" t="0" r="0" b="7620"/>
                  <wp:docPr id="2" name="Рисунок 2" descr="U:\polutusha_svin-max-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:\polutusha_svin-max-1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50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C5" w:rsidRPr="001F25C5" w:rsidRDefault="001F25C5" w:rsidP="001F25C5">
            <w:pPr>
              <w:ind w:left="-57" w:right="-57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Описание продукта:</w:t>
            </w:r>
            <w:r w:rsidRPr="001F25C5">
              <w:rPr>
                <w:sz w:val="22"/>
                <w:szCs w:val="22"/>
              </w:rPr>
              <w:t xml:space="preserve"> Полутуши вырабатывают в шкуре без внутренних органов, внутреннего жира, головы, </w:t>
            </w:r>
            <w:proofErr w:type="spellStart"/>
            <w:r w:rsidRPr="001F25C5">
              <w:rPr>
                <w:sz w:val="22"/>
                <w:szCs w:val="22"/>
              </w:rPr>
              <w:t>щековины</w:t>
            </w:r>
            <w:proofErr w:type="spellEnd"/>
            <w:r w:rsidRPr="001F25C5">
              <w:rPr>
                <w:sz w:val="22"/>
                <w:szCs w:val="22"/>
              </w:rPr>
              <w:t>, с вырезкой. Толщина шпика над остистыми отростками между 6-м и 7-м грудными позвонками, не считая толщины шкуры не более 3 см.</w:t>
            </w:r>
          </w:p>
          <w:p w:rsidR="001F25C5" w:rsidRPr="001F25C5" w:rsidRDefault="001F25C5" w:rsidP="001F25C5">
            <w:pPr>
              <w:ind w:left="-57" w:right="-57"/>
              <w:rPr>
                <w:b/>
                <w:sz w:val="22"/>
                <w:szCs w:val="22"/>
              </w:rPr>
            </w:pPr>
          </w:p>
          <w:p w:rsidR="001F25C5" w:rsidRPr="001F25C5" w:rsidRDefault="001F25C5" w:rsidP="001F25C5">
            <w:pPr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Допускается</w:t>
            </w:r>
            <w:proofErr w:type="gramStart"/>
            <w:r w:rsidRPr="001F25C5">
              <w:rPr>
                <w:b/>
                <w:sz w:val="22"/>
                <w:szCs w:val="22"/>
              </w:rPr>
              <w:t>:</w:t>
            </w:r>
            <w:r w:rsidRPr="001F25C5">
              <w:rPr>
                <w:sz w:val="22"/>
                <w:szCs w:val="22"/>
              </w:rPr>
              <w:t xml:space="preserve"> Допускаются</w:t>
            </w:r>
            <w:proofErr w:type="gramEnd"/>
            <w:r w:rsidRPr="001F25C5">
              <w:rPr>
                <w:sz w:val="22"/>
                <w:szCs w:val="22"/>
              </w:rPr>
              <w:t xml:space="preserve"> наличие остатков щетины на площади, не превышающей 5% к поверхности, зачистки от </w:t>
            </w:r>
            <w:proofErr w:type="spellStart"/>
            <w:r w:rsidRPr="001F25C5">
              <w:rPr>
                <w:sz w:val="22"/>
                <w:szCs w:val="22"/>
              </w:rPr>
              <w:t>побитостей</w:t>
            </w:r>
            <w:proofErr w:type="spellEnd"/>
            <w:r w:rsidRPr="001F25C5">
              <w:rPr>
                <w:sz w:val="22"/>
                <w:szCs w:val="22"/>
              </w:rPr>
              <w:t xml:space="preserve"> и кровоподтеков на площади, не превышающей 10% поверхности, или срывы подкожного жира на площади, не превышающей 15% поверхности полутуши.</w:t>
            </w:r>
          </w:p>
          <w:p w:rsidR="001F25C5" w:rsidRPr="001F25C5" w:rsidRDefault="001F25C5" w:rsidP="001F25C5">
            <w:pPr>
              <w:rPr>
                <w:b/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Категория и вес туш свиней для выработки данного продукта: не нормируется</w:t>
            </w:r>
          </w:p>
          <w:p w:rsidR="001F25C5" w:rsidRPr="001F25C5" w:rsidRDefault="001F25C5" w:rsidP="001F25C5">
            <w:pPr>
              <w:rPr>
                <w:noProof/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Органолептические показатели: </w:t>
            </w:r>
            <w:r w:rsidRPr="001F25C5">
              <w:rPr>
                <w:noProof/>
                <w:sz w:val="22"/>
                <w:szCs w:val="22"/>
              </w:rPr>
              <w:t>свинина должна быть свежей, без постороннего запаха и ослизнения поверхности. Цвет: мышечная ткань на распиле от светло-розового до красного; шпик от белого до бледно-розового.</w:t>
            </w:r>
          </w:p>
          <w:p w:rsidR="001F25C5" w:rsidRPr="001F25C5" w:rsidRDefault="001F25C5" w:rsidP="001F25C5">
            <w:pPr>
              <w:ind w:left="-57" w:right="-57"/>
              <w:rPr>
                <w:b/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Пищевая и энергетическая ценность в 100 г продукта</w:t>
            </w:r>
          </w:p>
          <w:p w:rsidR="001F25C5" w:rsidRPr="001F25C5" w:rsidRDefault="001F25C5" w:rsidP="001F25C5">
            <w:pPr>
              <w:rPr>
                <w:noProof/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(средние значения)</w:t>
            </w:r>
            <w:proofErr w:type="gramStart"/>
            <w:r w:rsidRPr="001F25C5">
              <w:rPr>
                <w:b/>
                <w:sz w:val="22"/>
                <w:szCs w:val="22"/>
              </w:rPr>
              <w:t xml:space="preserve">: </w:t>
            </w:r>
            <w:r w:rsidRPr="001F25C5">
              <w:rPr>
                <w:noProof/>
                <w:sz w:val="22"/>
                <w:szCs w:val="22"/>
              </w:rPr>
              <w:t>Не</w:t>
            </w:r>
            <w:proofErr w:type="gramEnd"/>
            <w:r w:rsidRPr="001F25C5">
              <w:rPr>
                <w:noProof/>
                <w:sz w:val="22"/>
                <w:szCs w:val="22"/>
              </w:rPr>
              <w:t xml:space="preserve"> нормируется</w:t>
            </w:r>
          </w:p>
          <w:p w:rsidR="001F25C5" w:rsidRPr="001F25C5" w:rsidRDefault="001F25C5" w:rsidP="001F25C5">
            <w:pPr>
              <w:ind w:left="-57" w:right="-57"/>
              <w:rPr>
                <w:noProof/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Микробиологические показатели:</w:t>
            </w:r>
            <w:r w:rsidRPr="001F25C5">
              <w:rPr>
                <w:noProof/>
                <w:sz w:val="22"/>
                <w:szCs w:val="22"/>
              </w:rPr>
              <w:t xml:space="preserve"> КМАФАнМ - не более 1*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3</m:t>
                  </m:r>
                </m:sup>
              </m:sSup>
            </m:oMath>
            <w:r w:rsidRPr="001F25C5">
              <w:rPr>
                <w:noProof/>
                <w:sz w:val="22"/>
                <w:szCs w:val="22"/>
              </w:rPr>
              <w:t xml:space="preserve"> КОЕ/г; БГКП - не допускается в 0,1 г; </w:t>
            </w:r>
          </w:p>
          <w:p w:rsidR="001F25C5" w:rsidRPr="001F25C5" w:rsidRDefault="001F25C5" w:rsidP="001F25C5">
            <w:pPr>
              <w:rPr>
                <w:noProof/>
                <w:sz w:val="22"/>
                <w:szCs w:val="22"/>
              </w:rPr>
            </w:pPr>
            <w:r w:rsidRPr="001F25C5">
              <w:rPr>
                <w:noProof/>
                <w:sz w:val="22"/>
                <w:szCs w:val="22"/>
              </w:rPr>
              <w:t xml:space="preserve">Патогенные, в т.ч. сальмонеллы - не допускается в 25 г; </w:t>
            </w:r>
            <w:r w:rsidRPr="001F25C5">
              <w:rPr>
                <w:noProof/>
                <w:sz w:val="22"/>
                <w:szCs w:val="22"/>
                <w:lang w:val="en-US"/>
              </w:rPr>
              <w:t>L</w:t>
            </w:r>
            <w:r w:rsidRPr="001F25C5">
              <w:rPr>
                <w:noProof/>
                <w:sz w:val="22"/>
                <w:szCs w:val="22"/>
              </w:rPr>
              <w:t>.</w:t>
            </w:r>
            <w:r w:rsidRPr="001F25C5">
              <w:rPr>
                <w:noProof/>
                <w:sz w:val="22"/>
                <w:szCs w:val="22"/>
                <w:lang w:val="en-US"/>
              </w:rPr>
              <w:t>Monocytogenes</w:t>
            </w:r>
            <w:r w:rsidRPr="001F25C5">
              <w:rPr>
                <w:noProof/>
                <w:sz w:val="22"/>
                <w:szCs w:val="22"/>
              </w:rPr>
              <w:t xml:space="preserve"> - не допускается в 25 г, Proteus - не допускается в 0,1 г.</w:t>
            </w:r>
          </w:p>
          <w:p w:rsidR="001F25C5" w:rsidRPr="001F25C5" w:rsidRDefault="001F25C5" w:rsidP="001F25C5">
            <w:pPr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Вес нетто туши: </w:t>
            </w:r>
            <w:r w:rsidRPr="001F25C5">
              <w:rPr>
                <w:sz w:val="22"/>
                <w:szCs w:val="22"/>
              </w:rPr>
              <w:t>72 - 113 кг</w:t>
            </w:r>
          </w:p>
          <w:p w:rsidR="001F25C5" w:rsidRPr="001F25C5" w:rsidRDefault="001F25C5" w:rsidP="001F25C5">
            <w:pPr>
              <w:rPr>
                <w:noProof/>
                <w:sz w:val="22"/>
                <w:szCs w:val="22"/>
              </w:rPr>
            </w:pPr>
            <w:r w:rsidRPr="001F25C5">
              <w:rPr>
                <w:b/>
                <w:noProof/>
                <w:sz w:val="22"/>
                <w:szCs w:val="22"/>
              </w:rPr>
              <w:t xml:space="preserve">Температура в толще продукта: </w:t>
            </w:r>
            <w:r w:rsidRPr="001F25C5">
              <w:rPr>
                <w:noProof/>
                <w:sz w:val="22"/>
                <w:szCs w:val="22"/>
              </w:rPr>
              <w:t>От 0 до 4˚С.</w:t>
            </w:r>
          </w:p>
          <w:p w:rsidR="001F25C5" w:rsidRPr="001F25C5" w:rsidRDefault="001F25C5" w:rsidP="001F25C5">
            <w:pPr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Сроки годности и условия хранения: </w:t>
            </w:r>
            <w:r w:rsidRPr="001F25C5">
              <w:rPr>
                <w:sz w:val="22"/>
                <w:szCs w:val="22"/>
              </w:rPr>
              <w:t>при температуре от минус 1 до 0 и относительной влажности воздуха 85% не более 12 суток.</w:t>
            </w:r>
          </w:p>
          <w:p w:rsidR="001F25C5" w:rsidRPr="001F25C5" w:rsidRDefault="001F25C5" w:rsidP="004E61EB">
            <w:pPr>
              <w:rPr>
                <w:sz w:val="22"/>
                <w:szCs w:val="22"/>
              </w:rPr>
            </w:pPr>
          </w:p>
          <w:p w:rsidR="001F25C5" w:rsidRPr="001F25C5" w:rsidRDefault="001F25C5" w:rsidP="001F25C5">
            <w:pPr>
              <w:ind w:left="-57" w:right="-57"/>
              <w:jc w:val="both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lastRenderedPageBreak/>
              <w:t>Маркировка продукта</w:t>
            </w:r>
            <w:proofErr w:type="gramStart"/>
            <w:r w:rsidRPr="001F25C5">
              <w:rPr>
                <w:b/>
                <w:sz w:val="22"/>
                <w:szCs w:val="22"/>
              </w:rPr>
              <w:t>:</w:t>
            </w:r>
            <w:r w:rsidRPr="001F25C5">
              <w:rPr>
                <w:sz w:val="22"/>
                <w:szCs w:val="22"/>
              </w:rPr>
              <w:t xml:space="preserve"> На</w:t>
            </w:r>
            <w:proofErr w:type="gramEnd"/>
            <w:r w:rsidRPr="001F25C5">
              <w:rPr>
                <w:sz w:val="22"/>
                <w:szCs w:val="22"/>
              </w:rPr>
              <w:t xml:space="preserve"> лопаточную часть наносятся товароведческое и ветеринарное клейма, на окорок - только ветеринарное. Тип товароведческого клейма: квадратное клеймо с размером сторон 40 мм.</w:t>
            </w:r>
          </w:p>
          <w:p w:rsidR="001F25C5" w:rsidRPr="001F25C5" w:rsidRDefault="001F25C5" w:rsidP="001F25C5">
            <w:pPr>
              <w:ind w:left="-57" w:right="-57"/>
              <w:jc w:val="both"/>
              <w:rPr>
                <w:sz w:val="22"/>
                <w:szCs w:val="22"/>
              </w:rPr>
            </w:pPr>
            <w:r w:rsidRPr="001F25C5">
              <w:rPr>
                <w:sz w:val="22"/>
                <w:szCs w:val="22"/>
              </w:rPr>
              <w:t>В товаросопроводительной документации на продукты убоя указывается:</w:t>
            </w:r>
          </w:p>
          <w:p w:rsidR="001F25C5" w:rsidRPr="001F25C5" w:rsidRDefault="001F25C5" w:rsidP="001F25C5">
            <w:pPr>
              <w:ind w:left="-57" w:right="-57"/>
              <w:rPr>
                <w:sz w:val="22"/>
                <w:szCs w:val="22"/>
              </w:rPr>
            </w:pPr>
            <w:r w:rsidRPr="001F25C5">
              <w:rPr>
                <w:sz w:val="22"/>
                <w:szCs w:val="22"/>
              </w:rPr>
              <w:t>- вид мяса продуктивного животного;</w:t>
            </w:r>
          </w:p>
          <w:p w:rsidR="001F25C5" w:rsidRPr="001F25C5" w:rsidRDefault="001F25C5" w:rsidP="001F25C5">
            <w:pPr>
              <w:ind w:left="-57" w:right="-57"/>
              <w:rPr>
                <w:sz w:val="22"/>
                <w:szCs w:val="22"/>
              </w:rPr>
            </w:pPr>
            <w:r w:rsidRPr="001F25C5">
              <w:rPr>
                <w:sz w:val="22"/>
                <w:szCs w:val="22"/>
              </w:rPr>
              <w:t>- термическое состояние полутуш;</w:t>
            </w:r>
          </w:p>
          <w:p w:rsidR="001F25C5" w:rsidRPr="001F25C5" w:rsidRDefault="001F25C5" w:rsidP="001F25C5">
            <w:pPr>
              <w:ind w:left="-57" w:right="-57"/>
              <w:rPr>
                <w:sz w:val="22"/>
                <w:szCs w:val="22"/>
              </w:rPr>
            </w:pPr>
            <w:r w:rsidRPr="001F25C5">
              <w:rPr>
                <w:sz w:val="22"/>
                <w:szCs w:val="22"/>
              </w:rPr>
              <w:t>- наименование и место нахождения изготовителя продуктов убоя;</w:t>
            </w:r>
          </w:p>
          <w:p w:rsidR="001F25C5" w:rsidRPr="001F25C5" w:rsidRDefault="001F25C5" w:rsidP="001F25C5">
            <w:pPr>
              <w:ind w:left="-57" w:right="-57"/>
              <w:rPr>
                <w:sz w:val="22"/>
                <w:szCs w:val="22"/>
              </w:rPr>
            </w:pPr>
            <w:r w:rsidRPr="001F25C5">
              <w:rPr>
                <w:sz w:val="22"/>
                <w:szCs w:val="22"/>
              </w:rPr>
              <w:t>- количество продуктов убоя;</w:t>
            </w:r>
          </w:p>
          <w:p w:rsidR="001F25C5" w:rsidRPr="001F25C5" w:rsidRDefault="001F25C5" w:rsidP="001F25C5">
            <w:pPr>
              <w:tabs>
                <w:tab w:val="left" w:pos="0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F25C5">
              <w:rPr>
                <w:sz w:val="22"/>
                <w:szCs w:val="22"/>
              </w:rPr>
              <w:t>- дата изготовления, срок годности и условия хранения продуктов убоя.</w:t>
            </w:r>
          </w:p>
          <w:p w:rsidR="001F25C5" w:rsidRPr="00E0265B" w:rsidRDefault="001F25C5" w:rsidP="004E61EB">
            <w:pPr>
              <w:rPr>
                <w:sz w:val="22"/>
                <w:szCs w:val="22"/>
              </w:rPr>
            </w:pPr>
          </w:p>
        </w:tc>
      </w:tr>
      <w:tr w:rsidR="001F25C5" w:rsidRPr="00384623" w:rsidTr="00AC24DC">
        <w:tc>
          <w:tcPr>
            <w:tcW w:w="704" w:type="dxa"/>
          </w:tcPr>
          <w:p w:rsidR="001F25C5" w:rsidRDefault="001F25C5" w:rsidP="00AC2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236</w:t>
            </w:r>
          </w:p>
        </w:tc>
        <w:tc>
          <w:tcPr>
            <w:tcW w:w="1985" w:type="dxa"/>
            <w:shd w:val="clear" w:color="auto" w:fill="auto"/>
          </w:tcPr>
          <w:p w:rsidR="001F25C5" w:rsidRPr="00E2228A" w:rsidRDefault="001F25C5" w:rsidP="00AC24DC">
            <w:pPr>
              <w:rPr>
                <w:sz w:val="24"/>
                <w:szCs w:val="24"/>
              </w:rPr>
            </w:pPr>
            <w:r w:rsidRPr="001F25C5">
              <w:rPr>
                <w:sz w:val="24"/>
                <w:szCs w:val="24"/>
              </w:rPr>
              <w:t>Окорок свиной б/к б/ш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25C5" w:rsidRPr="001F25C5" w:rsidRDefault="001F25C5" w:rsidP="001F25C5">
            <w:pPr>
              <w:rPr>
                <w:sz w:val="22"/>
                <w:szCs w:val="22"/>
              </w:rPr>
            </w:pPr>
            <w:r w:rsidRPr="001F25C5">
              <w:rPr>
                <w:sz w:val="22"/>
                <w:szCs w:val="22"/>
              </w:rPr>
              <w:t xml:space="preserve">Товар должен </w:t>
            </w:r>
            <w:proofErr w:type="gramStart"/>
            <w:r w:rsidRPr="001F25C5">
              <w:rPr>
                <w:sz w:val="22"/>
                <w:szCs w:val="22"/>
              </w:rPr>
              <w:t xml:space="preserve">соответствовать </w:t>
            </w:r>
            <w:r w:rsidRPr="001F25C5">
              <w:rPr>
                <w:b/>
                <w:sz w:val="22"/>
                <w:szCs w:val="22"/>
              </w:rPr>
              <w:t xml:space="preserve"> ТУ</w:t>
            </w:r>
            <w:proofErr w:type="gramEnd"/>
            <w:r w:rsidRPr="001F25C5">
              <w:rPr>
                <w:b/>
                <w:sz w:val="22"/>
                <w:szCs w:val="22"/>
              </w:rPr>
              <w:t xml:space="preserve"> 9214-001-68600533-15</w:t>
            </w:r>
            <w:r w:rsidRPr="001F25C5">
              <w:rPr>
                <w:sz w:val="22"/>
                <w:szCs w:val="22"/>
              </w:rPr>
              <w:t xml:space="preserve">  </w:t>
            </w:r>
            <w:r w:rsidRPr="001F25C5">
              <w:rPr>
                <w:b/>
                <w:sz w:val="22"/>
                <w:szCs w:val="22"/>
              </w:rPr>
              <w:t xml:space="preserve"> Полуфабрикат мясной из свинины крупнокусковой бескостный категории А Окорок свиной. Охлажденный</w:t>
            </w:r>
            <w:r w:rsidRPr="001F25C5">
              <w:rPr>
                <w:sz w:val="22"/>
                <w:szCs w:val="22"/>
              </w:rPr>
              <w:t xml:space="preserve">: </w:t>
            </w:r>
          </w:p>
          <w:p w:rsidR="001F25C5" w:rsidRPr="001F25C5" w:rsidRDefault="001F25C5" w:rsidP="001F25C5">
            <w:pPr>
              <w:ind w:left="-57" w:right="-57"/>
              <w:jc w:val="both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Описание продукта</w:t>
            </w:r>
            <w:r w:rsidRPr="001F25C5">
              <w:rPr>
                <w:sz w:val="22"/>
                <w:szCs w:val="22"/>
              </w:rPr>
              <w:t xml:space="preserve"> тазобедренная часть отруба без шкуры, без тазовой, бедренной и берцовой костей, хрящей и сухожилий. </w:t>
            </w:r>
          </w:p>
          <w:p w:rsidR="001F25C5" w:rsidRDefault="001F25C5" w:rsidP="001F25C5">
            <w:pPr>
              <w:ind w:left="-57" w:right="-57"/>
              <w:jc w:val="both"/>
              <w:rPr>
                <w:sz w:val="18"/>
                <w:szCs w:val="18"/>
              </w:rPr>
            </w:pPr>
            <w:r w:rsidRPr="007775E7">
              <w:rPr>
                <w:noProof/>
              </w:rPr>
              <w:drawing>
                <wp:inline distT="0" distB="0" distL="0" distR="0">
                  <wp:extent cx="1767840" cy="1729740"/>
                  <wp:effectExtent l="0" t="0" r="381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49" t="33038" r="6149" b="9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5E7">
              <w:rPr>
                <w:noProof/>
              </w:rPr>
              <w:drawing>
                <wp:inline distT="0" distB="0" distL="0" distR="0">
                  <wp:extent cx="1874520" cy="1752600"/>
                  <wp:effectExtent l="0" t="0" r="0" b="0"/>
                  <wp:docPr id="3" name="Рисунок 3" descr="C:\Users\AdamovichIA\Pictures\20150828_092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AdamovichIA\Pictures\20150828_092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C5" w:rsidRDefault="001F25C5" w:rsidP="001F25C5">
            <w:pPr>
              <w:ind w:left="-57" w:right="-57"/>
              <w:jc w:val="both"/>
              <w:rPr>
                <w:sz w:val="18"/>
                <w:szCs w:val="18"/>
              </w:rPr>
            </w:pPr>
          </w:p>
          <w:p w:rsidR="001F25C5" w:rsidRPr="001F25C5" w:rsidRDefault="001F25C5" w:rsidP="001F25C5">
            <w:pPr>
              <w:tabs>
                <w:tab w:val="left" w:pos="0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Допускаются</w:t>
            </w:r>
            <w:r w:rsidRPr="001F25C5">
              <w:rPr>
                <w:sz w:val="22"/>
                <w:szCs w:val="22"/>
              </w:rPr>
              <w:t>: толщина слоя подкожного шпика не более 10 мм, прирези икроножных мышц без грубых сухожилий и соединительной ткани. Наличие порезов мышечной ткани не более 10 мм, наличие мелких кровеносных сосудов.</w:t>
            </w:r>
          </w:p>
          <w:p w:rsidR="001F25C5" w:rsidRPr="001F25C5" w:rsidRDefault="001F25C5" w:rsidP="001F25C5">
            <w:pPr>
              <w:tabs>
                <w:tab w:val="left" w:pos="0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Не допускается:</w:t>
            </w:r>
            <w:r w:rsidRPr="001F25C5">
              <w:rPr>
                <w:sz w:val="22"/>
                <w:szCs w:val="22"/>
              </w:rPr>
              <w:t xml:space="preserve"> наличие порезов мышечной ткани, загара сырья, гематом, включения костей, надкостницы, шкуры, хрящей, сухожилий, крупных кровеносных сосудов и лимфоузлов, заветренная или с изменением цвета поверхность.</w:t>
            </w:r>
          </w:p>
          <w:p w:rsidR="001F25C5" w:rsidRPr="001F25C5" w:rsidRDefault="001F25C5" w:rsidP="001F25C5">
            <w:pPr>
              <w:tabs>
                <w:tab w:val="left" w:pos="0"/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Категория и вес туш свиней для выработки данного </w:t>
            </w:r>
            <w:proofErr w:type="gramStart"/>
            <w:r w:rsidRPr="001F25C5">
              <w:rPr>
                <w:b/>
                <w:sz w:val="22"/>
                <w:szCs w:val="22"/>
              </w:rPr>
              <w:t>продукта:  Вырабатывается</w:t>
            </w:r>
            <w:proofErr w:type="gramEnd"/>
            <w:r w:rsidRPr="001F25C5">
              <w:rPr>
                <w:b/>
                <w:sz w:val="22"/>
                <w:szCs w:val="22"/>
              </w:rPr>
              <w:t xml:space="preserve"> из туш 2, 3 категории и категории ПП</w:t>
            </w:r>
          </w:p>
          <w:p w:rsidR="001F25C5" w:rsidRPr="001F25C5" w:rsidRDefault="001F25C5" w:rsidP="001F25C5">
            <w:pPr>
              <w:tabs>
                <w:tab w:val="left" w:pos="0"/>
                <w:tab w:val="left" w:pos="426"/>
              </w:tabs>
              <w:jc w:val="both"/>
              <w:rPr>
                <w:noProof/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Органолептические показатели: </w:t>
            </w:r>
            <w:r w:rsidRPr="001F25C5">
              <w:rPr>
                <w:noProof/>
                <w:sz w:val="22"/>
                <w:szCs w:val="22"/>
              </w:rPr>
              <w:t>цвет продукта розовато-красный с различными оттенками, в зависимости от возраста и упитанности свинины, жировая ткань белого цвета, с розоватым оттенком. Мышечная ткань имеет приятный запах, свойственный свинине.</w:t>
            </w:r>
          </w:p>
          <w:p w:rsidR="001F25C5" w:rsidRPr="001F25C5" w:rsidRDefault="001F25C5" w:rsidP="001F25C5">
            <w:pPr>
              <w:ind w:left="-57" w:right="-57"/>
              <w:jc w:val="both"/>
              <w:rPr>
                <w:b/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Пищевая и энергетическая ценность в 100 г продукта</w:t>
            </w:r>
          </w:p>
          <w:p w:rsidR="001F25C5" w:rsidRPr="001F25C5" w:rsidRDefault="001F25C5" w:rsidP="001F25C5">
            <w:pPr>
              <w:ind w:left="-57" w:right="-57"/>
              <w:jc w:val="both"/>
              <w:rPr>
                <w:noProof/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(средние значения</w:t>
            </w:r>
            <w:proofErr w:type="gramStart"/>
            <w:r w:rsidRPr="001F25C5">
              <w:rPr>
                <w:b/>
                <w:sz w:val="22"/>
                <w:szCs w:val="22"/>
              </w:rPr>
              <w:t xml:space="preserve">): </w:t>
            </w:r>
            <w:r w:rsidRPr="001F25C5">
              <w:rPr>
                <w:noProof/>
                <w:sz w:val="22"/>
                <w:szCs w:val="22"/>
              </w:rPr>
              <w:t xml:space="preserve"> Жир</w:t>
            </w:r>
            <w:proofErr w:type="gramEnd"/>
            <w:r w:rsidRPr="001F25C5">
              <w:rPr>
                <w:noProof/>
                <w:sz w:val="22"/>
                <w:szCs w:val="22"/>
              </w:rPr>
              <w:t>: 12,0 г; Белок: 16,0 г</w:t>
            </w:r>
          </w:p>
          <w:p w:rsidR="001F25C5" w:rsidRPr="001F25C5" w:rsidRDefault="001F25C5" w:rsidP="001F25C5">
            <w:pPr>
              <w:tabs>
                <w:tab w:val="left" w:pos="0"/>
                <w:tab w:val="left" w:pos="426"/>
              </w:tabs>
              <w:jc w:val="both"/>
              <w:rPr>
                <w:noProof/>
                <w:sz w:val="22"/>
                <w:szCs w:val="22"/>
              </w:rPr>
            </w:pPr>
            <w:r w:rsidRPr="001F25C5">
              <w:rPr>
                <w:noProof/>
                <w:sz w:val="22"/>
                <w:szCs w:val="22"/>
              </w:rPr>
              <w:t>170 ккал / 720 кДж</w:t>
            </w:r>
          </w:p>
          <w:p w:rsidR="001F25C5" w:rsidRPr="001F25C5" w:rsidRDefault="001F25C5" w:rsidP="001F25C5">
            <w:pPr>
              <w:ind w:left="-57" w:right="-57"/>
              <w:jc w:val="both"/>
              <w:rPr>
                <w:noProof/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Микробиологические показатели:</w:t>
            </w:r>
            <w:r w:rsidRPr="001F25C5">
              <w:rPr>
                <w:noProof/>
                <w:sz w:val="22"/>
                <w:szCs w:val="22"/>
              </w:rPr>
              <w:t xml:space="preserve"> КМАФАнМ - не более 5*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5</m:t>
                  </m:r>
                </m:sup>
              </m:sSup>
            </m:oMath>
            <w:r w:rsidRPr="001F25C5">
              <w:rPr>
                <w:noProof/>
                <w:sz w:val="22"/>
                <w:szCs w:val="22"/>
              </w:rPr>
              <w:t xml:space="preserve"> КОЕ/г; БГКП - не допускается в 0,001 г; </w:t>
            </w:r>
          </w:p>
          <w:p w:rsidR="001F25C5" w:rsidRPr="001F25C5" w:rsidRDefault="001F25C5" w:rsidP="001F25C5">
            <w:pPr>
              <w:tabs>
                <w:tab w:val="left" w:pos="0"/>
                <w:tab w:val="left" w:pos="426"/>
              </w:tabs>
              <w:jc w:val="both"/>
              <w:rPr>
                <w:noProof/>
                <w:sz w:val="22"/>
                <w:szCs w:val="22"/>
              </w:rPr>
            </w:pPr>
            <w:r w:rsidRPr="001F25C5">
              <w:rPr>
                <w:noProof/>
                <w:sz w:val="22"/>
                <w:szCs w:val="22"/>
              </w:rPr>
              <w:t xml:space="preserve">Патогенные, в т.ч. сальмонеллы - не допускается в 25 г; </w:t>
            </w:r>
            <w:r w:rsidRPr="001F25C5">
              <w:rPr>
                <w:noProof/>
                <w:sz w:val="22"/>
                <w:szCs w:val="22"/>
                <w:lang w:val="en-US"/>
              </w:rPr>
              <w:t>L</w:t>
            </w:r>
            <w:r w:rsidRPr="001F25C5">
              <w:rPr>
                <w:noProof/>
                <w:sz w:val="22"/>
                <w:szCs w:val="22"/>
              </w:rPr>
              <w:t>.</w:t>
            </w:r>
            <w:r w:rsidRPr="001F25C5">
              <w:rPr>
                <w:noProof/>
                <w:sz w:val="22"/>
                <w:szCs w:val="22"/>
                <w:lang w:val="en-US"/>
              </w:rPr>
              <w:t>Monocytogenes</w:t>
            </w:r>
            <w:r w:rsidRPr="001F25C5">
              <w:rPr>
                <w:noProof/>
                <w:sz w:val="22"/>
                <w:szCs w:val="22"/>
              </w:rPr>
              <w:t xml:space="preserve"> - не допускается в 25 г</w:t>
            </w:r>
          </w:p>
          <w:p w:rsidR="001F25C5" w:rsidRPr="001F25C5" w:rsidRDefault="001F25C5" w:rsidP="001F25C5">
            <w:pPr>
              <w:tabs>
                <w:tab w:val="left" w:pos="0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Товарная упаковка:</w:t>
            </w:r>
            <w:r w:rsidRPr="001F25C5">
              <w:rPr>
                <w:sz w:val="22"/>
                <w:szCs w:val="22"/>
              </w:rPr>
              <w:t xml:space="preserve"> сырье упаковано под вакуумом в индивидуальный пакет. Количество вложений – 1 шт. Сварной шов должен быть герметичным, пакет должен плотно облегать продукт.</w:t>
            </w:r>
          </w:p>
          <w:p w:rsidR="001F25C5" w:rsidRPr="001F25C5" w:rsidRDefault="001F25C5" w:rsidP="001F25C5">
            <w:pPr>
              <w:jc w:val="both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Групповая упаковка:</w:t>
            </w:r>
            <w:r w:rsidRPr="001F25C5">
              <w:rPr>
                <w:sz w:val="22"/>
                <w:szCs w:val="22"/>
              </w:rPr>
              <w:t xml:space="preserve"> </w:t>
            </w:r>
            <w:proofErr w:type="spellStart"/>
            <w:r w:rsidRPr="001F25C5">
              <w:rPr>
                <w:sz w:val="22"/>
                <w:szCs w:val="22"/>
              </w:rPr>
              <w:t>гофрокороб</w:t>
            </w:r>
            <w:proofErr w:type="spellEnd"/>
            <w:r w:rsidRPr="001F25C5">
              <w:rPr>
                <w:sz w:val="22"/>
                <w:szCs w:val="22"/>
              </w:rPr>
              <w:t xml:space="preserve">, разрешенный к контакту с пищевыми продуктами. Количество вложений в </w:t>
            </w:r>
            <w:proofErr w:type="spellStart"/>
            <w:r w:rsidRPr="001F25C5">
              <w:rPr>
                <w:sz w:val="22"/>
                <w:szCs w:val="22"/>
              </w:rPr>
              <w:t>гофрокороб</w:t>
            </w:r>
            <w:proofErr w:type="spellEnd"/>
            <w:r w:rsidRPr="001F25C5">
              <w:rPr>
                <w:sz w:val="22"/>
                <w:szCs w:val="22"/>
              </w:rPr>
              <w:t xml:space="preserve">: 2 </w:t>
            </w:r>
            <w:proofErr w:type="spellStart"/>
            <w:r w:rsidRPr="001F25C5">
              <w:rPr>
                <w:sz w:val="22"/>
                <w:szCs w:val="22"/>
              </w:rPr>
              <w:t>шт</w:t>
            </w:r>
            <w:proofErr w:type="spellEnd"/>
          </w:p>
          <w:p w:rsidR="001F25C5" w:rsidRPr="001F25C5" w:rsidRDefault="001F25C5" w:rsidP="001F25C5">
            <w:pPr>
              <w:tabs>
                <w:tab w:val="left" w:pos="0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lastRenderedPageBreak/>
              <w:t xml:space="preserve">Упаковочный </w:t>
            </w:r>
            <w:proofErr w:type="gramStart"/>
            <w:r w:rsidRPr="001F25C5">
              <w:rPr>
                <w:b/>
                <w:sz w:val="22"/>
                <w:szCs w:val="22"/>
              </w:rPr>
              <w:t xml:space="preserve">материал: </w:t>
            </w:r>
            <w:r w:rsidRPr="001F25C5">
              <w:rPr>
                <w:sz w:val="22"/>
                <w:szCs w:val="22"/>
              </w:rPr>
              <w:t xml:space="preserve"> </w:t>
            </w:r>
            <w:proofErr w:type="spellStart"/>
            <w:r w:rsidRPr="001F25C5">
              <w:rPr>
                <w:sz w:val="22"/>
                <w:szCs w:val="22"/>
              </w:rPr>
              <w:t>Гофрокороб</w:t>
            </w:r>
            <w:proofErr w:type="spellEnd"/>
            <w:proofErr w:type="gramEnd"/>
            <w:r w:rsidRPr="001F25C5">
              <w:rPr>
                <w:sz w:val="22"/>
                <w:szCs w:val="22"/>
              </w:rPr>
              <w:t xml:space="preserve"> №1 580х380х135 мм, вакуумный пакет 400 х 550 мм</w:t>
            </w:r>
          </w:p>
          <w:p w:rsidR="001F25C5" w:rsidRPr="001F25C5" w:rsidRDefault="001F25C5" w:rsidP="001F25C5">
            <w:pPr>
              <w:tabs>
                <w:tab w:val="left" w:pos="0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Вес куска </w:t>
            </w:r>
            <w:proofErr w:type="gramStart"/>
            <w:r w:rsidRPr="001F25C5">
              <w:rPr>
                <w:b/>
                <w:sz w:val="22"/>
                <w:szCs w:val="22"/>
              </w:rPr>
              <w:t xml:space="preserve">нетто: </w:t>
            </w:r>
            <w:r w:rsidRPr="001F25C5">
              <w:rPr>
                <w:sz w:val="22"/>
                <w:szCs w:val="22"/>
              </w:rPr>
              <w:t xml:space="preserve"> от</w:t>
            </w:r>
            <w:proofErr w:type="gramEnd"/>
            <w:r w:rsidRPr="001F25C5">
              <w:rPr>
                <w:sz w:val="22"/>
                <w:szCs w:val="22"/>
              </w:rPr>
              <w:t xml:space="preserve"> 5 кг до 14,0 кг</w:t>
            </w:r>
          </w:p>
          <w:p w:rsidR="001F25C5" w:rsidRPr="001F25C5" w:rsidRDefault="001F25C5" w:rsidP="001F25C5">
            <w:pPr>
              <w:tabs>
                <w:tab w:val="left" w:pos="0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Вес короба </w:t>
            </w:r>
            <w:proofErr w:type="gramStart"/>
            <w:r w:rsidRPr="001F25C5">
              <w:rPr>
                <w:b/>
                <w:sz w:val="22"/>
                <w:szCs w:val="22"/>
              </w:rPr>
              <w:t xml:space="preserve">нетто: </w:t>
            </w:r>
            <w:r w:rsidRPr="001F25C5">
              <w:rPr>
                <w:sz w:val="22"/>
                <w:szCs w:val="22"/>
              </w:rPr>
              <w:t xml:space="preserve"> от</w:t>
            </w:r>
            <w:proofErr w:type="gramEnd"/>
            <w:r w:rsidRPr="001F25C5">
              <w:rPr>
                <w:sz w:val="22"/>
                <w:szCs w:val="22"/>
              </w:rPr>
              <w:t xml:space="preserve"> 10,0 кг до 28,0 кг</w:t>
            </w:r>
          </w:p>
          <w:p w:rsidR="001F25C5" w:rsidRPr="001F25C5" w:rsidRDefault="001F25C5" w:rsidP="001F25C5">
            <w:pPr>
              <w:tabs>
                <w:tab w:val="left" w:pos="0"/>
                <w:tab w:val="left" w:pos="426"/>
              </w:tabs>
              <w:jc w:val="both"/>
              <w:rPr>
                <w:b/>
                <w:sz w:val="22"/>
                <w:szCs w:val="22"/>
                <w:lang w:eastAsia="zh-CN"/>
              </w:rPr>
            </w:pPr>
            <w:r w:rsidRPr="001F25C5">
              <w:rPr>
                <w:b/>
                <w:noProof/>
                <w:sz w:val="22"/>
                <w:szCs w:val="22"/>
              </w:rPr>
              <w:t>Транспортная упаковка:</w:t>
            </w:r>
            <w:r w:rsidRPr="001F25C5">
              <w:rPr>
                <w:noProof/>
                <w:sz w:val="22"/>
                <w:szCs w:val="22"/>
              </w:rPr>
              <w:t xml:space="preserve"> гофрокороба с продукцией уложены на деревянный поддон размером 800х1200 мм и плотно обернуты стрейч-пленкой в 5 слоёв. Схема укладки на паллет – 4 шт. х 10 рядов. Не допускается выступание гофрокороба за пределы поддона.</w:t>
            </w:r>
          </w:p>
          <w:p w:rsidR="001F25C5" w:rsidRPr="001F25C5" w:rsidRDefault="001F25C5" w:rsidP="001F25C5">
            <w:pPr>
              <w:tabs>
                <w:tab w:val="left" w:pos="0"/>
                <w:tab w:val="left" w:pos="426"/>
              </w:tabs>
              <w:jc w:val="both"/>
              <w:rPr>
                <w:noProof/>
                <w:sz w:val="22"/>
                <w:szCs w:val="22"/>
              </w:rPr>
            </w:pPr>
            <w:r w:rsidRPr="001F25C5">
              <w:rPr>
                <w:b/>
                <w:noProof/>
                <w:sz w:val="22"/>
                <w:szCs w:val="22"/>
              </w:rPr>
              <w:t xml:space="preserve">Температура в толще продукта : </w:t>
            </w:r>
            <w:r w:rsidRPr="001F25C5">
              <w:rPr>
                <w:noProof/>
                <w:sz w:val="22"/>
                <w:szCs w:val="22"/>
              </w:rPr>
              <w:t xml:space="preserve">2 ± 2°C </w:t>
            </w:r>
          </w:p>
          <w:p w:rsidR="001F25C5" w:rsidRPr="001F25C5" w:rsidRDefault="001F25C5" w:rsidP="001F25C5">
            <w:pPr>
              <w:tabs>
                <w:tab w:val="left" w:pos="0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Сроки годности и условия </w:t>
            </w:r>
            <w:proofErr w:type="gramStart"/>
            <w:r w:rsidRPr="001F25C5">
              <w:rPr>
                <w:b/>
                <w:sz w:val="22"/>
                <w:szCs w:val="22"/>
              </w:rPr>
              <w:t>хранения :</w:t>
            </w:r>
            <w:proofErr w:type="gramEnd"/>
            <w:r w:rsidRPr="001F25C5">
              <w:rPr>
                <w:b/>
                <w:sz w:val="22"/>
                <w:szCs w:val="22"/>
              </w:rPr>
              <w:t xml:space="preserve"> </w:t>
            </w:r>
            <w:r w:rsidRPr="001F25C5">
              <w:rPr>
                <w:sz w:val="22"/>
                <w:szCs w:val="22"/>
              </w:rPr>
              <w:t>при температуре от 0 до 4°С – 21 сутки</w:t>
            </w:r>
          </w:p>
          <w:p w:rsidR="001F25C5" w:rsidRPr="00E0265B" w:rsidRDefault="001F25C5" w:rsidP="004E61EB">
            <w:pPr>
              <w:rPr>
                <w:sz w:val="22"/>
                <w:szCs w:val="22"/>
              </w:rPr>
            </w:pPr>
          </w:p>
        </w:tc>
      </w:tr>
      <w:tr w:rsidR="001F25C5" w:rsidRPr="00384623" w:rsidTr="00AC24DC">
        <w:tc>
          <w:tcPr>
            <w:tcW w:w="704" w:type="dxa"/>
          </w:tcPr>
          <w:p w:rsidR="001F25C5" w:rsidRDefault="001F25C5" w:rsidP="00AC2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237</w:t>
            </w:r>
          </w:p>
        </w:tc>
        <w:tc>
          <w:tcPr>
            <w:tcW w:w="1985" w:type="dxa"/>
            <w:shd w:val="clear" w:color="auto" w:fill="auto"/>
          </w:tcPr>
          <w:p w:rsidR="001F25C5" w:rsidRPr="00E2228A" w:rsidRDefault="001F25C5" w:rsidP="00AC24DC">
            <w:pPr>
              <w:rPr>
                <w:sz w:val="24"/>
                <w:szCs w:val="24"/>
              </w:rPr>
            </w:pPr>
            <w:r w:rsidRPr="001F25C5">
              <w:rPr>
                <w:sz w:val="24"/>
                <w:szCs w:val="24"/>
              </w:rPr>
              <w:t xml:space="preserve">Лопатка б/к </w:t>
            </w:r>
            <w:proofErr w:type="spellStart"/>
            <w:r w:rsidRPr="001F25C5">
              <w:rPr>
                <w:sz w:val="24"/>
                <w:szCs w:val="24"/>
              </w:rPr>
              <w:t>охл</w:t>
            </w:r>
            <w:proofErr w:type="spellEnd"/>
            <w:r w:rsidRPr="001F25C5">
              <w:rPr>
                <w:sz w:val="24"/>
                <w:szCs w:val="24"/>
              </w:rPr>
              <w:t xml:space="preserve"> (зам)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25C5" w:rsidRPr="001F25C5" w:rsidRDefault="001F25C5" w:rsidP="001F25C5">
            <w:pPr>
              <w:rPr>
                <w:b/>
                <w:sz w:val="22"/>
                <w:szCs w:val="22"/>
              </w:rPr>
            </w:pPr>
            <w:r w:rsidRPr="001F25C5">
              <w:rPr>
                <w:sz w:val="22"/>
                <w:szCs w:val="22"/>
              </w:rPr>
              <w:t xml:space="preserve">Товар должен соответствовать </w:t>
            </w:r>
            <w:r w:rsidRPr="001F25C5">
              <w:rPr>
                <w:b/>
                <w:sz w:val="22"/>
                <w:szCs w:val="22"/>
              </w:rPr>
              <w:t>ТУ 9214-001-68600533-15</w:t>
            </w:r>
            <w:r w:rsidRPr="001F25C5">
              <w:rPr>
                <w:sz w:val="22"/>
                <w:szCs w:val="22"/>
              </w:rPr>
              <w:t xml:space="preserve"> </w:t>
            </w:r>
            <w:r w:rsidRPr="001F25C5">
              <w:rPr>
                <w:b/>
                <w:sz w:val="22"/>
                <w:szCs w:val="22"/>
              </w:rPr>
              <w:t>Полуфабрикат мясной из свинины крупнокусковой бескостный категории А Лопатка свиная. Охлажденная / Полуфабрикат мясной из свинины крупнокусковой бескостный категории А Лопатка свиная. Замороженная</w:t>
            </w:r>
          </w:p>
          <w:p w:rsidR="001F25C5" w:rsidRPr="00E0265B" w:rsidRDefault="001F25C5" w:rsidP="001F25C5">
            <w:pPr>
              <w:rPr>
                <w:sz w:val="22"/>
                <w:szCs w:val="22"/>
              </w:rPr>
            </w:pPr>
            <w:r w:rsidRPr="007775E7">
              <w:rPr>
                <w:noProof/>
              </w:rPr>
              <w:drawing>
                <wp:inline distT="0" distB="0" distL="0" distR="0">
                  <wp:extent cx="2217420" cy="1554480"/>
                  <wp:effectExtent l="0" t="0" r="0" b="7620"/>
                  <wp:docPr id="5" name="Рисунок 5" descr="C:\Users\SkitskiyNP\AppData\Local\Microsoft\Windows\INetCache\Content.Word\20200810_075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SkitskiyNP\AppData\Local\Microsoft\Windows\INetCache\Content.Word\20200810_075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4" t="5486" b="6496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21742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C5" w:rsidRPr="001F25C5" w:rsidRDefault="001F25C5" w:rsidP="001F25C5">
            <w:pPr>
              <w:ind w:left="-57" w:right="-57"/>
              <w:jc w:val="both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Описание продукта:</w:t>
            </w:r>
            <w:r w:rsidRPr="001F25C5">
              <w:rPr>
                <w:sz w:val="22"/>
                <w:szCs w:val="22"/>
              </w:rPr>
              <w:t xml:space="preserve"> Мякотная ткань лопаточной части свиных полутуш без лопаточной и плечевой костей, шкуры, хрящей и грубых сухожилий, в том числе между </w:t>
            </w:r>
            <w:proofErr w:type="spellStart"/>
            <w:r w:rsidRPr="001F25C5">
              <w:rPr>
                <w:sz w:val="22"/>
                <w:szCs w:val="22"/>
              </w:rPr>
              <w:t>заостной</w:t>
            </w:r>
            <w:proofErr w:type="spellEnd"/>
            <w:r w:rsidRPr="001F25C5">
              <w:rPr>
                <w:sz w:val="22"/>
                <w:szCs w:val="22"/>
              </w:rPr>
              <w:t xml:space="preserve"> и </w:t>
            </w:r>
            <w:proofErr w:type="spellStart"/>
            <w:r w:rsidRPr="001F25C5">
              <w:rPr>
                <w:sz w:val="22"/>
                <w:szCs w:val="22"/>
              </w:rPr>
              <w:t>предостной</w:t>
            </w:r>
            <w:proofErr w:type="spellEnd"/>
            <w:r w:rsidRPr="001F25C5">
              <w:rPr>
                <w:sz w:val="22"/>
                <w:szCs w:val="22"/>
              </w:rPr>
              <w:t xml:space="preserve"> мышцами. Части мяса после отделения костей зачищают от грубых пленок.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Допускается:</w:t>
            </w:r>
            <w:r w:rsidRPr="001F25C5">
              <w:rPr>
                <w:sz w:val="22"/>
                <w:szCs w:val="22"/>
              </w:rPr>
              <w:t xml:space="preserve"> наличие сквозного разреза диаметром не более 10 мм с вентральной стороны лопатки. </w:t>
            </w:r>
            <w:r w:rsidRPr="001F25C5">
              <w:rPr>
                <w:bCs/>
                <w:sz w:val="22"/>
                <w:szCs w:val="22"/>
              </w:rPr>
              <w:t>Толщина слоя подкожного шпика не более 5 мм. В связи с анатомическими особенностями отруба в отдельных местах допускается наличие шпика, толщиной превышающего 5 мм, без уменьшения постности отруба</w:t>
            </w:r>
            <w:r w:rsidRPr="001F25C5">
              <w:rPr>
                <w:sz w:val="22"/>
                <w:szCs w:val="22"/>
              </w:rPr>
              <w:t>.  Постность прирези подлопаточной мышечной ткани должна быть не ниже постности основного отруба. Допускается наличие мелких надкостниц не более 5 мм, наличие мелких кровеносных сосудов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Не допускается:</w:t>
            </w:r>
            <w:r w:rsidRPr="001F25C5">
              <w:rPr>
                <w:sz w:val="22"/>
                <w:szCs w:val="22"/>
              </w:rPr>
              <w:t xml:space="preserve"> не допускается наличие гематом, загрязнений, загара сырья, включения костей, надкостницы, шкуры, хрящей, сухожилий, крупных кровеносных сосудов и лимфоузлов, заветренная и с изменением цвета поверхность.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b/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Категория и вес туш свиней для выработки данного </w:t>
            </w:r>
            <w:proofErr w:type="gramStart"/>
            <w:r w:rsidRPr="001F25C5">
              <w:rPr>
                <w:b/>
                <w:sz w:val="22"/>
                <w:szCs w:val="22"/>
              </w:rPr>
              <w:t>продукта:  Вырабатывается</w:t>
            </w:r>
            <w:proofErr w:type="gramEnd"/>
            <w:r w:rsidRPr="001F25C5">
              <w:rPr>
                <w:b/>
                <w:sz w:val="22"/>
                <w:szCs w:val="22"/>
              </w:rPr>
              <w:t xml:space="preserve"> из туш 2, 3 категории и категории ПП. Вес туши от 52 до 113 кг.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noProof/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Органолептические показатели: </w:t>
            </w:r>
            <w:r w:rsidRPr="001F25C5">
              <w:rPr>
                <w:noProof/>
                <w:sz w:val="22"/>
                <w:szCs w:val="22"/>
              </w:rPr>
              <w:t>цвет продукта розовато-красный с различными оттенками, в зависимости от возраста и упитанности свинины, жировая ткань белого цвета, с розоватым оттенком. Мышечная ткань имеет приятный запах, свойственный свинине.</w:t>
            </w:r>
          </w:p>
          <w:p w:rsidR="001F25C5" w:rsidRPr="001F25C5" w:rsidRDefault="001F25C5" w:rsidP="001F25C5">
            <w:pPr>
              <w:ind w:left="-57" w:right="-57"/>
              <w:jc w:val="both"/>
              <w:rPr>
                <w:b/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Пищевая и энергетическая ценность в 100 г продукта</w:t>
            </w:r>
          </w:p>
          <w:p w:rsidR="001F25C5" w:rsidRPr="001F25C5" w:rsidRDefault="001F25C5" w:rsidP="001F25C5">
            <w:pPr>
              <w:ind w:left="-57" w:right="-57"/>
              <w:jc w:val="both"/>
              <w:rPr>
                <w:noProof/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(средние значения</w:t>
            </w:r>
            <w:proofErr w:type="gramStart"/>
            <w:r w:rsidRPr="001F25C5">
              <w:rPr>
                <w:b/>
                <w:sz w:val="22"/>
                <w:szCs w:val="22"/>
              </w:rPr>
              <w:t xml:space="preserve">): </w:t>
            </w:r>
            <w:r w:rsidRPr="001F25C5">
              <w:rPr>
                <w:noProof/>
                <w:sz w:val="22"/>
                <w:szCs w:val="22"/>
              </w:rPr>
              <w:t xml:space="preserve"> Жир</w:t>
            </w:r>
            <w:proofErr w:type="gramEnd"/>
            <w:r w:rsidRPr="001F25C5">
              <w:rPr>
                <w:noProof/>
                <w:sz w:val="22"/>
                <w:szCs w:val="22"/>
              </w:rPr>
              <w:t>: 12,0 г; Белок: 16,0 г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noProof/>
                <w:sz w:val="22"/>
                <w:szCs w:val="22"/>
              </w:rPr>
            </w:pPr>
            <w:r w:rsidRPr="001F25C5">
              <w:rPr>
                <w:noProof/>
                <w:sz w:val="22"/>
                <w:szCs w:val="22"/>
              </w:rPr>
              <w:t>170 ккал / 720 кДж</w:t>
            </w:r>
          </w:p>
          <w:p w:rsidR="001F25C5" w:rsidRPr="001F25C5" w:rsidRDefault="001F25C5" w:rsidP="001F25C5">
            <w:pPr>
              <w:ind w:left="-57" w:right="-57"/>
              <w:jc w:val="both"/>
              <w:rPr>
                <w:noProof/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Микробиологические показатели:</w:t>
            </w:r>
            <w:r w:rsidRPr="001F25C5">
              <w:rPr>
                <w:noProof/>
                <w:sz w:val="22"/>
                <w:szCs w:val="22"/>
              </w:rPr>
              <w:t xml:space="preserve"> КМАФАнМ - не более 5*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5</m:t>
                  </m:r>
                </m:sup>
              </m:sSup>
            </m:oMath>
            <w:r w:rsidRPr="001F25C5">
              <w:rPr>
                <w:noProof/>
                <w:sz w:val="22"/>
                <w:szCs w:val="22"/>
              </w:rPr>
              <w:t xml:space="preserve"> КОЕ/г; БГКП - не допускается в 0,001 г; 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noProof/>
                <w:sz w:val="22"/>
                <w:szCs w:val="22"/>
              </w:rPr>
            </w:pPr>
            <w:r w:rsidRPr="001F25C5">
              <w:rPr>
                <w:noProof/>
                <w:sz w:val="22"/>
                <w:szCs w:val="22"/>
              </w:rPr>
              <w:t xml:space="preserve">Патогенные, в т.ч. сальмонеллы - не допускается в 25 г; </w:t>
            </w:r>
            <w:r w:rsidRPr="001F25C5">
              <w:rPr>
                <w:noProof/>
                <w:sz w:val="22"/>
                <w:szCs w:val="22"/>
                <w:lang w:val="en-US"/>
              </w:rPr>
              <w:t>L</w:t>
            </w:r>
            <w:r w:rsidRPr="001F25C5">
              <w:rPr>
                <w:noProof/>
                <w:sz w:val="22"/>
                <w:szCs w:val="22"/>
              </w:rPr>
              <w:t>.</w:t>
            </w:r>
            <w:r w:rsidRPr="001F25C5">
              <w:rPr>
                <w:noProof/>
                <w:sz w:val="22"/>
                <w:szCs w:val="22"/>
                <w:lang w:val="en-US"/>
              </w:rPr>
              <w:t>Monocytogenes</w:t>
            </w:r>
            <w:r w:rsidRPr="001F25C5">
              <w:rPr>
                <w:noProof/>
                <w:sz w:val="22"/>
                <w:szCs w:val="22"/>
              </w:rPr>
              <w:t xml:space="preserve"> - не допускается в 25 г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b/>
                <w:sz w:val="22"/>
                <w:szCs w:val="22"/>
              </w:rPr>
            </w:pP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Товарная упаковка:</w:t>
            </w:r>
            <w:r w:rsidRPr="001F25C5">
              <w:rPr>
                <w:sz w:val="22"/>
                <w:szCs w:val="22"/>
              </w:rPr>
              <w:t xml:space="preserve"> сырье упаковано в пакет. Количество вложений в пакет – 1 шт. Сварной шов должен быть герметичным, пленка должна плотно облегать продукт. В замороженном продукте допускается </w:t>
            </w:r>
            <w:proofErr w:type="spellStart"/>
            <w:r w:rsidRPr="001F25C5">
              <w:rPr>
                <w:sz w:val="22"/>
                <w:szCs w:val="22"/>
              </w:rPr>
              <w:t>развакуум</w:t>
            </w:r>
            <w:proofErr w:type="spellEnd"/>
            <w:r w:rsidRPr="001F25C5">
              <w:rPr>
                <w:sz w:val="22"/>
                <w:szCs w:val="22"/>
              </w:rPr>
              <w:t>.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Вес куска </w:t>
            </w:r>
            <w:proofErr w:type="gramStart"/>
            <w:r w:rsidRPr="001F25C5">
              <w:rPr>
                <w:b/>
                <w:sz w:val="22"/>
                <w:szCs w:val="22"/>
              </w:rPr>
              <w:t xml:space="preserve">нетто: </w:t>
            </w:r>
            <w:r w:rsidRPr="001F25C5">
              <w:rPr>
                <w:sz w:val="22"/>
                <w:szCs w:val="22"/>
              </w:rPr>
              <w:t xml:space="preserve"> от</w:t>
            </w:r>
            <w:proofErr w:type="gramEnd"/>
            <w:r w:rsidRPr="001F25C5">
              <w:rPr>
                <w:sz w:val="22"/>
                <w:szCs w:val="22"/>
              </w:rPr>
              <w:t xml:space="preserve"> 3,0 кг до 6,5 кг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Вес вложения </w:t>
            </w:r>
            <w:proofErr w:type="gramStart"/>
            <w:r w:rsidRPr="001F25C5">
              <w:rPr>
                <w:b/>
                <w:sz w:val="22"/>
                <w:szCs w:val="22"/>
              </w:rPr>
              <w:t xml:space="preserve">нетто: </w:t>
            </w:r>
            <w:r w:rsidRPr="001F25C5">
              <w:rPr>
                <w:sz w:val="22"/>
                <w:szCs w:val="22"/>
              </w:rPr>
              <w:t xml:space="preserve"> от</w:t>
            </w:r>
            <w:proofErr w:type="gramEnd"/>
            <w:r w:rsidRPr="001F25C5">
              <w:rPr>
                <w:sz w:val="22"/>
                <w:szCs w:val="22"/>
              </w:rPr>
              <w:t xml:space="preserve"> 3,0 кг до 6,5 кг</w:t>
            </w:r>
          </w:p>
          <w:p w:rsidR="001F25C5" w:rsidRPr="001F25C5" w:rsidRDefault="001F25C5" w:rsidP="001F25C5">
            <w:pPr>
              <w:ind w:left="-57" w:right="-57"/>
              <w:jc w:val="both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>Групповая упаковка:</w:t>
            </w:r>
            <w:r w:rsidRPr="001F25C5">
              <w:rPr>
                <w:sz w:val="22"/>
                <w:szCs w:val="22"/>
              </w:rPr>
              <w:t xml:space="preserve"> </w:t>
            </w:r>
            <w:proofErr w:type="spellStart"/>
            <w:r w:rsidRPr="001F25C5">
              <w:rPr>
                <w:sz w:val="22"/>
                <w:szCs w:val="22"/>
              </w:rPr>
              <w:t>гофрокороб</w:t>
            </w:r>
            <w:proofErr w:type="spellEnd"/>
            <w:r w:rsidRPr="001F25C5">
              <w:rPr>
                <w:sz w:val="22"/>
                <w:szCs w:val="22"/>
              </w:rPr>
              <w:t xml:space="preserve">, количество вложений в </w:t>
            </w:r>
            <w:proofErr w:type="spellStart"/>
            <w:r w:rsidRPr="001F25C5">
              <w:rPr>
                <w:sz w:val="22"/>
                <w:szCs w:val="22"/>
              </w:rPr>
              <w:t>гофрокороб</w:t>
            </w:r>
            <w:proofErr w:type="spellEnd"/>
            <w:r w:rsidRPr="001F25C5">
              <w:rPr>
                <w:sz w:val="22"/>
                <w:szCs w:val="22"/>
              </w:rPr>
              <w:t>: 3 - 6 шт. (в соответствии с утвержденным весом короба). Сварной шов должен быть герметичным, пленка должна плотно облегать продукт.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Материал </w:t>
            </w:r>
            <w:proofErr w:type="gramStart"/>
            <w:r w:rsidRPr="001F25C5">
              <w:rPr>
                <w:b/>
                <w:sz w:val="22"/>
                <w:szCs w:val="22"/>
              </w:rPr>
              <w:t xml:space="preserve">упаковки: </w:t>
            </w:r>
            <w:r w:rsidRPr="001F25C5">
              <w:rPr>
                <w:sz w:val="22"/>
                <w:szCs w:val="22"/>
              </w:rPr>
              <w:t xml:space="preserve"> </w:t>
            </w:r>
            <w:proofErr w:type="spellStart"/>
            <w:r w:rsidRPr="001F25C5">
              <w:rPr>
                <w:sz w:val="22"/>
                <w:szCs w:val="22"/>
              </w:rPr>
              <w:t>Гофрокороб</w:t>
            </w:r>
            <w:proofErr w:type="spellEnd"/>
            <w:proofErr w:type="gramEnd"/>
            <w:r w:rsidRPr="001F25C5">
              <w:rPr>
                <w:sz w:val="22"/>
                <w:szCs w:val="22"/>
              </w:rPr>
              <w:t xml:space="preserve"> №1 580х380х135 мм , вакуумный пакет (350 х 600 мм)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Вес короба </w:t>
            </w:r>
            <w:proofErr w:type="gramStart"/>
            <w:r w:rsidRPr="001F25C5">
              <w:rPr>
                <w:b/>
                <w:sz w:val="22"/>
                <w:szCs w:val="22"/>
              </w:rPr>
              <w:t xml:space="preserve">нетто: </w:t>
            </w:r>
            <w:r w:rsidRPr="001F25C5">
              <w:rPr>
                <w:sz w:val="22"/>
                <w:szCs w:val="22"/>
              </w:rPr>
              <w:t xml:space="preserve"> от</w:t>
            </w:r>
            <w:proofErr w:type="gramEnd"/>
            <w:r w:rsidRPr="001F25C5">
              <w:rPr>
                <w:sz w:val="22"/>
                <w:szCs w:val="22"/>
              </w:rPr>
              <w:t xml:space="preserve"> 18,0 кг до 22,0 кг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noProof/>
                <w:sz w:val="22"/>
                <w:szCs w:val="22"/>
              </w:rPr>
            </w:pPr>
            <w:r w:rsidRPr="001F25C5">
              <w:rPr>
                <w:b/>
                <w:noProof/>
                <w:sz w:val="22"/>
                <w:szCs w:val="22"/>
              </w:rPr>
              <w:t>Транспортная упаковка:</w:t>
            </w:r>
            <w:r w:rsidRPr="001F25C5">
              <w:rPr>
                <w:noProof/>
                <w:sz w:val="22"/>
                <w:szCs w:val="22"/>
              </w:rPr>
              <w:t xml:space="preserve"> гофрокороба с продукцией уложены на деревянный поддон (паллету) размером 800х1200 мм и плотно обернуты стрейч-пленкой в 5 слоёв. Схема укладки на паллет для замороженной продукции – 4 шт. х 10 рядов; для охлажденной продукции– 4 шт. х 8 рядов. Не допускается выступание гофрокороба за пределы поддона.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noProof/>
                <w:sz w:val="22"/>
                <w:szCs w:val="22"/>
              </w:rPr>
            </w:pPr>
            <w:r w:rsidRPr="001F25C5">
              <w:rPr>
                <w:b/>
                <w:noProof/>
                <w:sz w:val="22"/>
                <w:szCs w:val="22"/>
              </w:rPr>
              <w:t xml:space="preserve">Температура в толще продукта (охлажденный продукт): </w:t>
            </w:r>
            <w:r w:rsidRPr="001F25C5">
              <w:rPr>
                <w:noProof/>
                <w:sz w:val="22"/>
                <w:szCs w:val="22"/>
              </w:rPr>
              <w:t xml:space="preserve">2 ± 2°C 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noProof/>
                <w:sz w:val="22"/>
                <w:szCs w:val="22"/>
              </w:rPr>
            </w:pPr>
            <w:r w:rsidRPr="001F25C5">
              <w:rPr>
                <w:b/>
                <w:noProof/>
                <w:sz w:val="22"/>
                <w:szCs w:val="22"/>
              </w:rPr>
              <w:t xml:space="preserve">Температура в толще продукта (замороженный продукт): </w:t>
            </w:r>
            <w:r w:rsidRPr="001F25C5">
              <w:rPr>
                <w:noProof/>
                <w:sz w:val="22"/>
                <w:szCs w:val="22"/>
              </w:rPr>
              <w:t>не выше минус 8°C (согласно ТР ТС 034/2013)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Сроки годности и условия хранения </w:t>
            </w:r>
            <w:r w:rsidRPr="001F25C5">
              <w:rPr>
                <w:b/>
                <w:noProof/>
                <w:sz w:val="22"/>
                <w:szCs w:val="22"/>
              </w:rPr>
              <w:t>(охлажденный продукт)</w:t>
            </w:r>
            <w:r w:rsidRPr="001F25C5">
              <w:rPr>
                <w:b/>
                <w:sz w:val="22"/>
                <w:szCs w:val="22"/>
              </w:rPr>
              <w:t xml:space="preserve">: </w:t>
            </w:r>
            <w:r w:rsidRPr="001F25C5">
              <w:rPr>
                <w:sz w:val="22"/>
                <w:szCs w:val="22"/>
              </w:rPr>
              <w:t>при температуре от 0 до 4°С – 21 сутки</w:t>
            </w:r>
          </w:p>
          <w:p w:rsidR="001F25C5" w:rsidRPr="001F25C5" w:rsidRDefault="001F25C5" w:rsidP="001F25C5">
            <w:pPr>
              <w:framePr w:hSpace="180" w:wrap="around" w:vAnchor="text" w:hAnchor="margin" w:y="1"/>
              <w:rPr>
                <w:sz w:val="22"/>
                <w:szCs w:val="22"/>
              </w:rPr>
            </w:pPr>
            <w:r w:rsidRPr="001F25C5">
              <w:rPr>
                <w:b/>
                <w:sz w:val="22"/>
                <w:szCs w:val="22"/>
              </w:rPr>
              <w:t xml:space="preserve">Сроки годности и условия хранения </w:t>
            </w:r>
            <w:r w:rsidRPr="001F25C5">
              <w:rPr>
                <w:b/>
                <w:noProof/>
                <w:sz w:val="22"/>
                <w:szCs w:val="22"/>
              </w:rPr>
              <w:t>(замороженный продукт)</w:t>
            </w:r>
            <w:r w:rsidRPr="001F25C5">
              <w:rPr>
                <w:b/>
                <w:sz w:val="22"/>
                <w:szCs w:val="22"/>
              </w:rPr>
              <w:t xml:space="preserve">: </w:t>
            </w:r>
            <w:r w:rsidRPr="001F25C5">
              <w:rPr>
                <w:sz w:val="22"/>
                <w:szCs w:val="22"/>
              </w:rPr>
              <w:t>при температуре не выше минус 18°С – не более 12 месяцев.</w:t>
            </w:r>
          </w:p>
          <w:p w:rsidR="001F25C5" w:rsidRPr="00262BB2" w:rsidRDefault="001F25C5" w:rsidP="004E61EB">
            <w:pPr>
              <w:rPr>
                <w:sz w:val="22"/>
                <w:szCs w:val="22"/>
              </w:rPr>
            </w:pPr>
          </w:p>
        </w:tc>
      </w:tr>
      <w:tr w:rsidR="001F25C5" w:rsidRPr="00384623" w:rsidTr="00AC24DC">
        <w:tc>
          <w:tcPr>
            <w:tcW w:w="704" w:type="dxa"/>
          </w:tcPr>
          <w:p w:rsidR="001F25C5" w:rsidRPr="001F25C5" w:rsidRDefault="001F25C5" w:rsidP="00AC24DC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238</w:t>
            </w:r>
          </w:p>
        </w:tc>
        <w:tc>
          <w:tcPr>
            <w:tcW w:w="1985" w:type="dxa"/>
            <w:shd w:val="clear" w:color="auto" w:fill="auto"/>
          </w:tcPr>
          <w:p w:rsidR="001F25C5" w:rsidRPr="001F25C5" w:rsidRDefault="00244838" w:rsidP="00AC24DC">
            <w:pPr>
              <w:rPr>
                <w:sz w:val="24"/>
                <w:szCs w:val="24"/>
              </w:rPr>
            </w:pPr>
            <w:r w:rsidRPr="00244838">
              <w:rPr>
                <w:sz w:val="24"/>
                <w:szCs w:val="24"/>
              </w:rPr>
              <w:t>Ячмень пивоваренный – ОПХ Агро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44838" w:rsidRDefault="00244838" w:rsidP="00244838">
            <w:pPr>
              <w:rPr>
                <w:sz w:val="24"/>
                <w:szCs w:val="22"/>
                <w:lang w:eastAsia="zh-CN"/>
              </w:rPr>
            </w:pPr>
            <w:r w:rsidRPr="00244838">
              <w:rPr>
                <w:sz w:val="24"/>
                <w:szCs w:val="22"/>
                <w:lang w:eastAsia="zh-CN"/>
              </w:rPr>
              <w:t xml:space="preserve">Товар должен соответствовать </w:t>
            </w:r>
            <w:r w:rsidRPr="00244838">
              <w:rPr>
                <w:i/>
                <w:sz w:val="24"/>
                <w:szCs w:val="22"/>
                <w:lang w:eastAsia="zh-CN"/>
              </w:rPr>
              <w:t>ГОСТ Р 5060-2021 «Ячмень пивоваренный. Технические условия»</w:t>
            </w:r>
            <w:r w:rsidRPr="00244838">
              <w:rPr>
                <w:sz w:val="24"/>
                <w:szCs w:val="22"/>
                <w:lang w:eastAsia="zh-CN"/>
              </w:rPr>
              <w:t>, но с учетом дополнительных требований, указанных ниже:</w:t>
            </w:r>
          </w:p>
          <w:p w:rsidR="00244838" w:rsidRPr="00244838" w:rsidRDefault="00244838" w:rsidP="00244838">
            <w:pPr>
              <w:rPr>
                <w:sz w:val="24"/>
                <w:szCs w:val="22"/>
                <w:lang w:eastAsia="zh-CN"/>
              </w:rPr>
            </w:pPr>
          </w:p>
          <w:tbl>
            <w:tblPr>
              <w:tblW w:w="6491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7"/>
              <w:gridCol w:w="3544"/>
            </w:tblGrid>
            <w:tr w:rsidR="00244838" w:rsidRPr="00933A91" w:rsidTr="00244838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933A91" w:rsidRDefault="00244838" w:rsidP="00244838">
                  <w:pPr>
                    <w:pStyle w:val="a6"/>
                    <w:spacing w:line="254" w:lineRule="auto"/>
                    <w:jc w:val="center"/>
                    <w:rPr>
                      <w:b/>
                    </w:rPr>
                  </w:pPr>
                  <w:r w:rsidRPr="00933A91">
                    <w:rPr>
                      <w:b/>
                    </w:rPr>
                    <w:t>Показатели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933A91" w:rsidRDefault="00244838" w:rsidP="0024483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Спецификация</w:t>
                  </w:r>
                </w:p>
              </w:tc>
            </w:tr>
            <w:tr w:rsidR="00244838" w:rsidRPr="00933A91" w:rsidTr="00244838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Сортовая чистота</w:t>
                  </w:r>
                </w:p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(только на соложение), %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</w:p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 xml:space="preserve">≥ 95 </w:t>
                  </w:r>
                </w:p>
              </w:tc>
            </w:tr>
            <w:tr w:rsidR="00244838" w:rsidRPr="00933A91" w:rsidTr="00244838">
              <w:trPr>
                <w:trHeight w:val="139"/>
              </w:trPr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Влажность, %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 xml:space="preserve">≤ 14.5 </w:t>
                  </w:r>
                </w:p>
              </w:tc>
            </w:tr>
            <w:tr w:rsidR="00244838" w:rsidRPr="00933A91" w:rsidTr="00244838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Белок (в сухом веществе), %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trike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 xml:space="preserve">9.0 - 12.0 </w:t>
                  </w:r>
                </w:p>
              </w:tc>
            </w:tr>
            <w:tr w:rsidR="00244838" w:rsidRPr="00933A91" w:rsidTr="00244838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 xml:space="preserve">Сход с </w:t>
                  </w:r>
                  <w:proofErr w:type="gramStart"/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сита  &gt;</w:t>
                  </w:r>
                  <w:proofErr w:type="gramEnd"/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 xml:space="preserve"> 2, 5, %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≥ 85</w:t>
                  </w:r>
                </w:p>
              </w:tc>
            </w:tr>
            <w:tr w:rsidR="00244838" w:rsidRPr="00933A91" w:rsidTr="00244838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 xml:space="preserve">Проход через сито </w:t>
                  </w:r>
                  <w:proofErr w:type="gramStart"/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&lt; 2</w:t>
                  </w:r>
                  <w:proofErr w:type="gramEnd"/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,2, %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 xml:space="preserve">≤ </w:t>
                  </w: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244838" w:rsidRPr="00933A91" w:rsidTr="00244838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Способность прорастания</w:t>
                  </w:r>
                </w:p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(Только на соложение), %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</w:p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 xml:space="preserve">≥95 </w:t>
                  </w:r>
                </w:p>
              </w:tc>
            </w:tr>
            <w:tr w:rsidR="00244838" w:rsidRPr="00933A91" w:rsidTr="00244838"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Зерновая примесь: (семена масличных культур, включая кукурузу), %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pStyle w:val="Default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</w:p>
                <w:p w:rsidR="00244838" w:rsidRDefault="00244838" w:rsidP="00244838">
                  <w:pPr>
                    <w:pStyle w:val="Default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≤</w:t>
                  </w:r>
                  <w:r>
                    <w:rPr>
                      <w:sz w:val="18"/>
                      <w:szCs w:val="18"/>
                    </w:rPr>
                    <w:t xml:space="preserve">0.2 </w:t>
                  </w:r>
                </w:p>
              </w:tc>
            </w:tr>
            <w:tr w:rsidR="00244838" w:rsidRPr="00933A91" w:rsidTr="00244838"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Зерновая примесь: (другие зерновые не включая кукурузу), %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pStyle w:val="Default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</w:p>
                <w:p w:rsidR="00244838" w:rsidRDefault="00244838" w:rsidP="00244838">
                  <w:pPr>
                    <w:pStyle w:val="Default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 xml:space="preserve">≤ 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244838" w:rsidRPr="00933A91" w:rsidTr="00244838">
              <w:trPr>
                <w:trHeight w:val="295"/>
              </w:trPr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Сорная примесь, %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pStyle w:val="Default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≤</w:t>
                  </w:r>
                  <w:r>
                    <w:rPr>
                      <w:rFonts w:eastAsia="ArialMT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44838" w:rsidRPr="00933A91" w:rsidTr="00244838"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Свойственный здоровому зерну ячменя, без плесневелого, солодового, затхлого и других посторонних запахов</w:t>
                  </w:r>
                </w:p>
              </w:tc>
            </w:tr>
            <w:tr w:rsidR="00244838" w:rsidRPr="00933A91" w:rsidTr="00244838"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Состояние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В здоровом, не греющемся состоянии</w:t>
                  </w:r>
                </w:p>
              </w:tc>
            </w:tr>
            <w:tr w:rsidR="00244838" w:rsidRPr="00933A91" w:rsidTr="00244838"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lastRenderedPageBreak/>
                    <w:t>Запах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hAnsi="Lucida Sans Unicode" w:cs="Lucida Sans Unicode"/>
                      <w:sz w:val="18"/>
                      <w:szCs w:val="18"/>
                    </w:rPr>
                    <w:t>Свойственный здоровому зерну ячменя, без плесневелого, солодового, затхлого и других посторонних запахов</w:t>
                  </w:r>
                </w:p>
              </w:tc>
            </w:tr>
          </w:tbl>
          <w:p w:rsidR="00244838" w:rsidRDefault="00244838" w:rsidP="00244838">
            <w:pPr>
              <w:rPr>
                <w:sz w:val="22"/>
                <w:szCs w:val="22"/>
              </w:rPr>
            </w:pPr>
          </w:p>
          <w:p w:rsidR="00244838" w:rsidRPr="00244838" w:rsidRDefault="00244838" w:rsidP="00244838">
            <w:pPr>
              <w:rPr>
                <w:sz w:val="24"/>
                <w:szCs w:val="22"/>
                <w:lang w:eastAsia="zh-CN"/>
              </w:rPr>
            </w:pPr>
            <w:r w:rsidRPr="00244838">
              <w:rPr>
                <w:sz w:val="24"/>
                <w:szCs w:val="22"/>
              </w:rPr>
              <w:t xml:space="preserve">Поставляемый 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 По параметрам безопасности соответствует </w:t>
            </w:r>
            <w:r w:rsidRPr="00244838">
              <w:rPr>
                <w:i/>
                <w:sz w:val="24"/>
                <w:szCs w:val="22"/>
              </w:rPr>
              <w:t xml:space="preserve">ТР ТС 015/2011 О безопасности зерню. </w:t>
            </w:r>
            <w:r w:rsidRPr="00244838">
              <w:rPr>
                <w:sz w:val="24"/>
                <w:szCs w:val="22"/>
              </w:rPr>
              <w:t>При наличии ГМО, Товар не принимается.</w:t>
            </w:r>
          </w:p>
          <w:p w:rsidR="001F25C5" w:rsidRPr="001F25C5" w:rsidRDefault="001F25C5" w:rsidP="001F25C5">
            <w:pPr>
              <w:rPr>
                <w:sz w:val="22"/>
                <w:szCs w:val="22"/>
              </w:rPr>
            </w:pPr>
          </w:p>
        </w:tc>
      </w:tr>
      <w:tr w:rsidR="00244838" w:rsidRPr="00384623" w:rsidTr="00AC24DC">
        <w:tc>
          <w:tcPr>
            <w:tcW w:w="704" w:type="dxa"/>
          </w:tcPr>
          <w:p w:rsidR="00244838" w:rsidRPr="00244838" w:rsidRDefault="00244838" w:rsidP="00AC2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239</w:t>
            </w:r>
          </w:p>
        </w:tc>
        <w:tc>
          <w:tcPr>
            <w:tcW w:w="1985" w:type="dxa"/>
            <w:shd w:val="clear" w:color="auto" w:fill="auto"/>
          </w:tcPr>
          <w:p w:rsidR="00244838" w:rsidRPr="00244838" w:rsidRDefault="00244838" w:rsidP="00AC24DC">
            <w:pPr>
              <w:rPr>
                <w:sz w:val="24"/>
                <w:szCs w:val="24"/>
              </w:rPr>
            </w:pPr>
            <w:r w:rsidRPr="00244838">
              <w:rPr>
                <w:sz w:val="24"/>
                <w:szCs w:val="24"/>
              </w:rPr>
              <w:t xml:space="preserve">Рис </w:t>
            </w:r>
            <w:proofErr w:type="spellStart"/>
            <w:r w:rsidRPr="00244838">
              <w:rPr>
                <w:sz w:val="24"/>
                <w:szCs w:val="24"/>
              </w:rPr>
              <w:t>дробленка</w:t>
            </w:r>
            <w:proofErr w:type="spellEnd"/>
            <w:r w:rsidRPr="00244838">
              <w:rPr>
                <w:sz w:val="24"/>
                <w:szCs w:val="24"/>
              </w:rPr>
              <w:t>, (экстра, высший, 1,2,3 сорт) – ОПХ Агро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44838" w:rsidRDefault="00244838" w:rsidP="00244838">
            <w:pPr>
              <w:rPr>
                <w:sz w:val="24"/>
                <w:szCs w:val="22"/>
                <w:lang w:eastAsia="zh-CN"/>
              </w:rPr>
            </w:pPr>
            <w:r w:rsidRPr="00244838">
              <w:rPr>
                <w:sz w:val="24"/>
                <w:szCs w:val="22"/>
                <w:lang w:eastAsia="zh-CN"/>
              </w:rPr>
              <w:t>Товар должен соответствовать ГОСТ 6292-93 Крупа рисовая. Технические условия, но с учетом дополнительных требований, указанных ниже:</w:t>
            </w:r>
          </w:p>
          <w:p w:rsidR="00244838" w:rsidRDefault="00244838" w:rsidP="00244838">
            <w:pPr>
              <w:rPr>
                <w:sz w:val="24"/>
                <w:szCs w:val="22"/>
                <w:lang w:eastAsia="zh-CN"/>
              </w:rPr>
            </w:pPr>
          </w:p>
          <w:tbl>
            <w:tblPr>
              <w:tblW w:w="6557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565"/>
              <w:gridCol w:w="852"/>
              <w:gridCol w:w="851"/>
              <w:gridCol w:w="711"/>
              <w:gridCol w:w="708"/>
              <w:gridCol w:w="709"/>
              <w:gridCol w:w="851"/>
            </w:tblGrid>
            <w:tr w:rsidR="00244838" w:rsidTr="00244838">
              <w:trPr>
                <w:trHeight w:val="30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Default="00244838" w:rsidP="00244838">
                  <w:pPr>
                    <w:rPr>
                      <w:rFonts w:asciiTheme="minorHAnsi" w:hAnsiTheme="minorHAnsi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b/>
                      <w:color w:val="000000"/>
                      <w:sz w:val="22"/>
                      <w:szCs w:val="22"/>
                    </w:rPr>
                    <w:t>Экстра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b/>
                      <w:color w:val="000000"/>
                      <w:sz w:val="22"/>
                      <w:szCs w:val="22"/>
                    </w:rPr>
                    <w:t>высший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b/>
                      <w:color w:val="000000"/>
                      <w:sz w:val="22"/>
                      <w:szCs w:val="22"/>
                    </w:rPr>
                    <w:t>1 сорт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b/>
                      <w:color w:val="000000"/>
                      <w:sz w:val="22"/>
                      <w:szCs w:val="22"/>
                    </w:rPr>
                    <w:t>2 сорт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b/>
                      <w:color w:val="000000"/>
                      <w:sz w:val="22"/>
                      <w:szCs w:val="22"/>
                    </w:rPr>
                    <w:t>3 сорт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Default="00244838" w:rsidP="00244838">
                  <w:pPr>
                    <w:rPr>
                      <w:rFonts w:asciiTheme="minorHAnsi" w:hAnsiTheme="minorHAns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b/>
                      <w:color w:val="000000"/>
                      <w:sz w:val="22"/>
                      <w:szCs w:val="22"/>
                    </w:rPr>
                    <w:t>Дробленка</w:t>
                  </w:r>
                  <w:proofErr w:type="spellEnd"/>
                </w:p>
              </w:tc>
            </w:tr>
            <w:tr w:rsidR="00244838" w:rsidTr="00244838">
              <w:trPr>
                <w:trHeight w:val="29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Влажность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15,5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15,5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15,5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15,5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15,5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15,5</w:t>
                  </w:r>
                </w:p>
              </w:tc>
            </w:tr>
            <w:tr w:rsidR="00244838" w:rsidTr="00244838">
              <w:trPr>
                <w:trHeight w:val="483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4838" w:rsidRPr="00244838" w:rsidRDefault="00244838" w:rsidP="00244838">
                  <w:pPr>
                    <w:ind w:right="-108"/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Количество ядер, имеющих отношение длины ядра к ширине 2, 3 и более, не менее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38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Нет</w:t>
                  </w:r>
                </w:p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ограничений</w:t>
                  </w:r>
                </w:p>
              </w:tc>
            </w:tr>
            <w:tr w:rsidR="00244838" w:rsidTr="00244838">
              <w:trPr>
                <w:trHeight w:val="29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Доброкачественное ядро, не менее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99,7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99,7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99,4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99,1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98,2</w:t>
                  </w:r>
                </w:p>
              </w:tc>
            </w:tr>
            <w:tr w:rsidR="00244838" w:rsidTr="00244838">
              <w:trPr>
                <w:trHeight w:val="29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в том числе: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4838" w:rsidTr="00244838">
              <w:trPr>
                <w:trHeight w:val="29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рис дробленый, не более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Нет</w:t>
                  </w:r>
                </w:p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ограничений</w:t>
                  </w:r>
                </w:p>
              </w:tc>
            </w:tr>
            <w:tr w:rsidR="00244838" w:rsidTr="00244838">
              <w:trPr>
                <w:trHeight w:val="29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 xml:space="preserve">пожелтевшие ядра </w:t>
                  </w:r>
                  <w:proofErr w:type="gramStart"/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риса,  не</w:t>
                  </w:r>
                  <w:proofErr w:type="gramEnd"/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 xml:space="preserve"> более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4838" w:rsidTr="00244838">
              <w:trPr>
                <w:trHeight w:val="29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меловые ядра риса, не более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244838" w:rsidTr="00244838">
              <w:trPr>
                <w:trHeight w:val="29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ядра с красными полосками, не более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Нет</w:t>
                  </w:r>
                </w:p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ограничений</w:t>
                  </w:r>
                </w:p>
              </w:tc>
            </w:tr>
            <w:tr w:rsidR="00244838" w:rsidTr="00244838">
              <w:trPr>
                <w:trHeight w:val="29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красные ядра, не более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4838" w:rsidTr="00244838">
              <w:trPr>
                <w:trHeight w:val="29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proofErr w:type="spellStart"/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глютинозные</w:t>
                  </w:r>
                  <w:proofErr w:type="spellEnd"/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 xml:space="preserve"> ядра, не более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4838" w:rsidTr="00244838">
              <w:trPr>
                <w:trHeight w:val="29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proofErr w:type="spellStart"/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шелушеные</w:t>
                  </w:r>
                  <w:proofErr w:type="spellEnd"/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 xml:space="preserve"> зерна просянки, не более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38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Нет</w:t>
                  </w:r>
                </w:p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ограничений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244838" w:rsidTr="00244838">
              <w:trPr>
                <w:trHeight w:val="29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proofErr w:type="spellStart"/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lastRenderedPageBreak/>
                    <w:t>Нешелушеные</w:t>
                  </w:r>
                  <w:proofErr w:type="spellEnd"/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 xml:space="preserve"> зерна риса, не более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Нет</w:t>
                  </w:r>
                </w:p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ограничений</w:t>
                  </w:r>
                </w:p>
              </w:tc>
            </w:tr>
            <w:tr w:rsidR="00244838" w:rsidTr="00244838">
              <w:trPr>
                <w:trHeight w:val="29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Сорная примесь, не более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</w:tr>
            <w:tr w:rsidR="00244838" w:rsidTr="00244838">
              <w:trPr>
                <w:trHeight w:val="29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в том числе: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4838" w:rsidTr="00244838">
              <w:trPr>
                <w:trHeight w:val="29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минеральная примесь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</w:tr>
            <w:tr w:rsidR="00244838" w:rsidTr="00244838">
              <w:trPr>
                <w:trHeight w:val="29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органическая примесь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</w:tr>
            <w:tr w:rsidR="00244838" w:rsidTr="00244838">
              <w:trPr>
                <w:trHeight w:val="34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</w:tr>
            <w:tr w:rsidR="00244838" w:rsidTr="00244838">
              <w:trPr>
                <w:trHeight w:val="61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Загрязненность мертвыми вредителями хлебных запасов: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Pr="00262BB2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не доп.</w:t>
                  </w:r>
                </w:p>
              </w:tc>
            </w:tr>
            <w:tr w:rsidR="00244838" w:rsidTr="00244838">
              <w:trPr>
                <w:trHeight w:val="330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Pr="00244838" w:rsidRDefault="00244838" w:rsidP="00244838">
                  <w:pPr>
                    <w:rPr>
                      <w:rFonts w:asciiTheme="minorHAnsi" w:hAnsiTheme="minorHAnsi" w:cs="Calibri"/>
                      <w:color w:val="000000"/>
                      <w:szCs w:val="22"/>
                    </w:rPr>
                  </w:pPr>
                  <w:r w:rsidRPr="00244838">
                    <w:rPr>
                      <w:rFonts w:asciiTheme="minorHAnsi" w:hAnsiTheme="minorHAnsi" w:cs="Calibri"/>
                      <w:color w:val="000000"/>
                      <w:szCs w:val="22"/>
                    </w:rPr>
                    <w:t>Металломагнитная примесь, не более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мг в 1 кг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4838" w:rsidRDefault="00244838" w:rsidP="00244838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244838" w:rsidRDefault="00244838" w:rsidP="00244838">
            <w:pPr>
              <w:rPr>
                <w:sz w:val="24"/>
                <w:szCs w:val="22"/>
                <w:lang w:eastAsia="zh-CN"/>
              </w:rPr>
            </w:pPr>
          </w:p>
          <w:p w:rsidR="00244838" w:rsidRDefault="00244838" w:rsidP="00244838">
            <w:pPr>
              <w:rPr>
                <w:sz w:val="24"/>
                <w:szCs w:val="22"/>
                <w:lang w:eastAsia="zh-CN"/>
              </w:rPr>
            </w:pPr>
            <w:r w:rsidRPr="00244838">
              <w:rPr>
                <w:sz w:val="24"/>
                <w:szCs w:val="22"/>
                <w:lang w:eastAsia="zh-CN"/>
              </w:rPr>
              <w:t>Поставляемый 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 По параметрам безопасности соответствует ТР ТС 015/2011 О безопасности зерню. При наличии ГМО, Товар не принимается.</w:t>
            </w:r>
          </w:p>
          <w:p w:rsidR="003B20CE" w:rsidRPr="00244838" w:rsidRDefault="003B20CE" w:rsidP="00244838">
            <w:pPr>
              <w:rPr>
                <w:sz w:val="24"/>
                <w:szCs w:val="22"/>
                <w:lang w:eastAsia="zh-CN"/>
              </w:rPr>
            </w:pPr>
          </w:p>
        </w:tc>
      </w:tr>
      <w:tr w:rsidR="00244838" w:rsidRPr="00384623" w:rsidTr="00AC24DC">
        <w:tc>
          <w:tcPr>
            <w:tcW w:w="704" w:type="dxa"/>
          </w:tcPr>
          <w:p w:rsidR="00244838" w:rsidRPr="00244838" w:rsidRDefault="00244838" w:rsidP="00AC2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240</w:t>
            </w:r>
          </w:p>
        </w:tc>
        <w:tc>
          <w:tcPr>
            <w:tcW w:w="1985" w:type="dxa"/>
            <w:shd w:val="clear" w:color="auto" w:fill="auto"/>
          </w:tcPr>
          <w:p w:rsidR="00244838" w:rsidRPr="00244838" w:rsidRDefault="00244838" w:rsidP="00AC24DC">
            <w:pPr>
              <w:rPr>
                <w:sz w:val="24"/>
                <w:szCs w:val="24"/>
              </w:rPr>
            </w:pPr>
            <w:r w:rsidRPr="00244838">
              <w:rPr>
                <w:sz w:val="24"/>
                <w:szCs w:val="24"/>
              </w:rPr>
              <w:t xml:space="preserve">Кукурузная </w:t>
            </w:r>
            <w:proofErr w:type="gramStart"/>
            <w:r w:rsidRPr="00244838">
              <w:rPr>
                <w:sz w:val="24"/>
                <w:szCs w:val="24"/>
              </w:rPr>
              <w:t>крупа(</w:t>
            </w:r>
            <w:proofErr w:type="gramEnd"/>
            <w:r w:rsidRPr="00244838">
              <w:rPr>
                <w:sz w:val="24"/>
                <w:szCs w:val="24"/>
              </w:rPr>
              <w:t>фракции 4,5,6) – ОПХ Агро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44838" w:rsidRDefault="00244838" w:rsidP="00244838">
            <w:pPr>
              <w:rPr>
                <w:sz w:val="24"/>
                <w:szCs w:val="22"/>
                <w:lang w:eastAsia="zh-CN"/>
              </w:rPr>
            </w:pPr>
            <w:r w:rsidRPr="00244838">
              <w:rPr>
                <w:sz w:val="24"/>
                <w:szCs w:val="22"/>
                <w:lang w:eastAsia="zh-CN"/>
              </w:rPr>
              <w:t>Товар должен соответствовать ГОСТ 6002-2022 Крупа кукурузная. Технические условия. Допускается к использованию фракции 4,5,6 (Остальные по запросу и согласованию», но с учетом дополнительных требований, указанных ниже:</w:t>
            </w:r>
          </w:p>
          <w:tbl>
            <w:tblPr>
              <w:tblW w:w="6491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9"/>
              <w:gridCol w:w="3402"/>
            </w:tblGrid>
            <w:tr w:rsidR="00244838" w:rsidRPr="00933A91" w:rsidTr="00244838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933A91" w:rsidRDefault="00244838" w:rsidP="00244838">
                  <w:pPr>
                    <w:pStyle w:val="a6"/>
                    <w:spacing w:line="254" w:lineRule="auto"/>
                    <w:jc w:val="center"/>
                    <w:rPr>
                      <w:b/>
                    </w:rPr>
                  </w:pPr>
                  <w:r w:rsidRPr="00933A91">
                    <w:rPr>
                      <w:b/>
                    </w:rPr>
                    <w:t>Показатели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933A91" w:rsidRDefault="00244838" w:rsidP="0024483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Спецификация</w:t>
                  </w:r>
                </w:p>
              </w:tc>
            </w:tr>
            <w:tr w:rsidR="00244838" w:rsidRPr="00933A91" w:rsidTr="00244838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933A91" w:rsidRDefault="00244838" w:rsidP="00244838">
                  <w:pPr>
                    <w:pStyle w:val="a6"/>
                    <w:spacing w:line="254" w:lineRule="auto"/>
                    <w:jc w:val="center"/>
                  </w:pPr>
                  <w:r w:rsidRPr="00933A91">
                    <w:t>Влажность, %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933A91" w:rsidRDefault="00244838" w:rsidP="00244838">
                  <w:pPr>
                    <w:pStyle w:val="a6"/>
                    <w:spacing w:line="254" w:lineRule="auto"/>
                    <w:jc w:val="center"/>
                  </w:pPr>
                  <w:r w:rsidRPr="00933A91">
                    <w:t>≤ 1</w:t>
                  </w:r>
                  <w:r>
                    <w:t>3</w:t>
                  </w:r>
                  <w:r w:rsidRPr="00933A91">
                    <w:t>.5</w:t>
                  </w:r>
                </w:p>
              </w:tc>
            </w:tr>
            <w:tr w:rsidR="00244838" w:rsidRPr="00933A91" w:rsidTr="00244838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982DD0" w:rsidRDefault="00244838" w:rsidP="0024483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Экстракт (как есть), %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≥77</w:t>
                  </w:r>
                </w:p>
              </w:tc>
            </w:tr>
            <w:tr w:rsidR="00244838" w:rsidRPr="00933A91" w:rsidTr="00244838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982DD0" w:rsidRDefault="00244838" w:rsidP="0024483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Жиры, %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≤1.0</w:t>
                  </w:r>
                </w:p>
              </w:tc>
            </w:tr>
            <w:tr w:rsidR="00244838" w:rsidRPr="00933A91" w:rsidTr="00244838">
              <w:tc>
                <w:tcPr>
                  <w:tcW w:w="3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4838" w:rsidRPr="00982DD0" w:rsidRDefault="00244838" w:rsidP="00244838">
                  <w:pPr>
                    <w:pStyle w:val="a6"/>
                    <w:spacing w:line="254" w:lineRule="auto"/>
                    <w:ind w:left="-173"/>
                    <w:jc w:val="center"/>
                  </w:pPr>
                  <w:r w:rsidRPr="00982DD0">
                    <w:t>Сорная примесь</w:t>
                  </w:r>
                  <w:r>
                    <w:t xml:space="preserve">, </w:t>
                  </w:r>
                  <w:r w:rsidRPr="00070080">
                    <w:t>%</w:t>
                  </w:r>
                  <w:r w:rsidRPr="00982DD0">
                    <w:t xml:space="preserve">, в </w:t>
                  </w:r>
                  <w:proofErr w:type="spellStart"/>
                  <w:r w:rsidRPr="00982DD0">
                    <w:t>тч</w:t>
                  </w:r>
                  <w:proofErr w:type="spellEnd"/>
                </w:p>
                <w:p w:rsidR="00244838" w:rsidRPr="00294ED4" w:rsidRDefault="00244838" w:rsidP="00244838">
                  <w:pPr>
                    <w:pStyle w:val="a6"/>
                    <w:spacing w:line="254" w:lineRule="auto"/>
                    <w:ind w:left="-173"/>
                    <w:jc w:val="center"/>
                  </w:pPr>
                  <w:r w:rsidRPr="00982DD0">
                    <w:t>Минеральная</w:t>
                  </w:r>
                  <w:r>
                    <w:t xml:space="preserve">, </w:t>
                  </w:r>
                  <w:r w:rsidRPr="00294ED4">
                    <w:t>%</w:t>
                  </w:r>
                </w:p>
                <w:p w:rsidR="00244838" w:rsidRPr="00294ED4" w:rsidRDefault="00244838" w:rsidP="00244838">
                  <w:pPr>
                    <w:pStyle w:val="a6"/>
                    <w:spacing w:line="254" w:lineRule="auto"/>
                    <w:ind w:left="-173"/>
                    <w:jc w:val="center"/>
                  </w:pPr>
                  <w:r w:rsidRPr="00982DD0">
                    <w:t>Вредная</w:t>
                  </w:r>
                  <w:r w:rsidRPr="00294ED4">
                    <w:t>, %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≤0.3</w:t>
                  </w:r>
                </w:p>
                <w:p w:rsidR="00244838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≤0.05</w:t>
                  </w:r>
                </w:p>
                <w:p w:rsidR="00244838" w:rsidRPr="00933A91" w:rsidRDefault="00244838" w:rsidP="00244838">
                  <w:pPr>
                    <w:snapToGrid w:val="0"/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Не допускается</w:t>
                  </w:r>
                  <w:r w:rsidRPr="00933A91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244838" w:rsidRPr="00933A91" w:rsidTr="00244838">
              <w:tc>
                <w:tcPr>
                  <w:tcW w:w="3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4838" w:rsidRPr="00070080" w:rsidRDefault="00244838" w:rsidP="00244838">
                  <w:pPr>
                    <w:pStyle w:val="a6"/>
                    <w:spacing w:line="254" w:lineRule="auto"/>
                    <w:ind w:left="-32"/>
                    <w:jc w:val="center"/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Металломагнитная примесь</w:t>
                  </w:r>
                  <w:r w:rsidRPr="00070080"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, %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44838" w:rsidRPr="000C5ECF" w:rsidRDefault="00244838" w:rsidP="00244838">
                  <w:pPr>
                    <w:snapToGrid w:val="0"/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Lucida Sans Unicode" w:eastAsia="ArialMT" w:hAnsi="Lucida Sans Unicode" w:cs="Lucida Sans Unicode"/>
                      <w:sz w:val="18"/>
                      <w:szCs w:val="18"/>
                    </w:rPr>
                    <w:t>≤2.5</w:t>
                  </w:r>
                </w:p>
              </w:tc>
            </w:tr>
          </w:tbl>
          <w:p w:rsidR="00244838" w:rsidRDefault="00244838" w:rsidP="00244838">
            <w:pPr>
              <w:rPr>
                <w:sz w:val="24"/>
                <w:szCs w:val="22"/>
                <w:lang w:eastAsia="zh-CN"/>
              </w:rPr>
            </w:pPr>
          </w:p>
          <w:p w:rsidR="00244838" w:rsidRPr="00244838" w:rsidRDefault="00244838" w:rsidP="00244838">
            <w:pPr>
              <w:rPr>
                <w:sz w:val="24"/>
                <w:szCs w:val="24"/>
                <w:lang w:eastAsia="zh-CN"/>
              </w:rPr>
            </w:pPr>
            <w:r w:rsidRPr="00244838">
              <w:rPr>
                <w:sz w:val="24"/>
                <w:szCs w:val="24"/>
              </w:rPr>
              <w:t xml:space="preserve">Поставляемый 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 По параметрам безопасности соответствует </w:t>
            </w:r>
            <w:r w:rsidRPr="00244838">
              <w:rPr>
                <w:i/>
                <w:sz w:val="24"/>
                <w:szCs w:val="24"/>
              </w:rPr>
              <w:t xml:space="preserve">ТР ТС 015/2011 О безопасности зерню. </w:t>
            </w:r>
            <w:r w:rsidRPr="00244838">
              <w:rPr>
                <w:sz w:val="24"/>
                <w:szCs w:val="24"/>
              </w:rPr>
              <w:t>При наличии ГМО, Товар не принимается.</w:t>
            </w:r>
          </w:p>
        </w:tc>
      </w:tr>
      <w:tr w:rsidR="00244838" w:rsidRPr="00384623" w:rsidTr="00AC24DC">
        <w:tc>
          <w:tcPr>
            <w:tcW w:w="704" w:type="dxa"/>
          </w:tcPr>
          <w:p w:rsidR="00244838" w:rsidRDefault="00244838" w:rsidP="00AC2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241</w:t>
            </w:r>
          </w:p>
        </w:tc>
        <w:tc>
          <w:tcPr>
            <w:tcW w:w="1985" w:type="dxa"/>
            <w:shd w:val="clear" w:color="auto" w:fill="auto"/>
          </w:tcPr>
          <w:p w:rsidR="00244838" w:rsidRPr="00244838" w:rsidRDefault="00244838" w:rsidP="00AC24DC">
            <w:pPr>
              <w:rPr>
                <w:sz w:val="24"/>
                <w:szCs w:val="24"/>
              </w:rPr>
            </w:pPr>
            <w:r w:rsidRPr="00244838">
              <w:rPr>
                <w:sz w:val="24"/>
                <w:szCs w:val="24"/>
              </w:rPr>
              <w:t>Пшеница – ОПХ Агро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44838" w:rsidRDefault="00244838" w:rsidP="00244838">
            <w:pPr>
              <w:rPr>
                <w:sz w:val="24"/>
                <w:szCs w:val="22"/>
                <w:lang w:eastAsia="zh-CN"/>
              </w:rPr>
            </w:pPr>
            <w:r w:rsidRPr="00244838">
              <w:rPr>
                <w:sz w:val="24"/>
                <w:szCs w:val="22"/>
                <w:lang w:eastAsia="zh-CN"/>
              </w:rPr>
              <w:t>Товар должен соответствовать ГОСТ 9353-2016. Пшеница. Технические условия., но с учетом дополнительных требований, указанных ниже:</w:t>
            </w:r>
          </w:p>
          <w:tbl>
            <w:tblPr>
              <w:tblW w:w="6491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9"/>
              <w:gridCol w:w="3402"/>
            </w:tblGrid>
            <w:tr w:rsidR="00244838" w:rsidRPr="00186F7C" w:rsidTr="00244838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186F7C" w:rsidRDefault="00244838" w:rsidP="00244838">
                  <w:pPr>
                    <w:pStyle w:val="a6"/>
                    <w:spacing w:line="254" w:lineRule="auto"/>
                    <w:jc w:val="center"/>
                    <w:rPr>
                      <w:b/>
                    </w:rPr>
                  </w:pPr>
                  <w:r w:rsidRPr="00186F7C">
                    <w:rPr>
                      <w:b/>
                    </w:rPr>
                    <w:t>Показатели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Спецификация</w:t>
                  </w:r>
                </w:p>
              </w:tc>
            </w:tr>
            <w:tr w:rsidR="00244838" w:rsidRPr="00186F7C" w:rsidTr="00244838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FC4559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Влажность</w:t>
                  </w:r>
                  <w:r>
                    <w:rPr>
                      <w:rFonts w:eastAsia="ArialMT"/>
                      <w:sz w:val="22"/>
                      <w:szCs w:val="22"/>
                    </w:rPr>
                    <w:t>, %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≤ 14.0 </w:t>
                  </w:r>
                </w:p>
              </w:tc>
            </w:tr>
            <w:tr w:rsidR="00244838" w:rsidRPr="00186F7C" w:rsidTr="00244838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proofErr w:type="spellStart"/>
                  <w:r w:rsidRPr="00186F7C">
                    <w:rPr>
                      <w:rFonts w:eastAsia="ArialMT"/>
                      <w:sz w:val="22"/>
                      <w:szCs w:val="22"/>
                    </w:rPr>
                    <w:t>Экстрактивность</w:t>
                  </w:r>
                  <w:proofErr w:type="spellEnd"/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 сухое вещество (E2) (</w:t>
                  </w:r>
                  <w:proofErr w:type="spellStart"/>
                  <w:r w:rsidRPr="00186F7C">
                    <w:rPr>
                      <w:rFonts w:eastAsia="ArialMT"/>
                      <w:sz w:val="22"/>
                      <w:szCs w:val="22"/>
                    </w:rPr>
                    <w:t>as</w:t>
                  </w:r>
                  <w:proofErr w:type="spellEnd"/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186F7C">
                    <w:rPr>
                      <w:rFonts w:eastAsia="ArialMT"/>
                      <w:sz w:val="22"/>
                      <w:szCs w:val="22"/>
                    </w:rPr>
                    <w:t>is</w:t>
                  </w:r>
                  <w:proofErr w:type="spellEnd"/>
                  <w:r w:rsidRPr="00186F7C">
                    <w:rPr>
                      <w:rFonts w:eastAsia="ArialMT"/>
                      <w:sz w:val="22"/>
                      <w:szCs w:val="22"/>
                    </w:rPr>
                    <w:t>)*</w:t>
                  </w:r>
                  <w:proofErr w:type="gramEnd"/>
                  <w:r>
                    <w:rPr>
                      <w:rFonts w:eastAsia="ArialMT"/>
                      <w:sz w:val="22"/>
                      <w:szCs w:val="22"/>
                    </w:rPr>
                    <w:t>, %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≥ 80.0</w:t>
                  </w:r>
                </w:p>
              </w:tc>
            </w:tr>
            <w:tr w:rsidR="00244838" w:rsidRPr="00186F7C" w:rsidTr="00244838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Белок (в сухом </w:t>
                  </w:r>
                  <w:proofErr w:type="gramStart"/>
                  <w:r w:rsidRPr="00186F7C">
                    <w:rPr>
                      <w:rFonts w:eastAsia="ArialMT"/>
                      <w:sz w:val="22"/>
                      <w:szCs w:val="22"/>
                    </w:rPr>
                    <w:t>веществе)*</w:t>
                  </w:r>
                  <w:proofErr w:type="gramEnd"/>
                  <w:r>
                    <w:rPr>
                      <w:rFonts w:eastAsia="ArialMT"/>
                      <w:sz w:val="22"/>
                      <w:szCs w:val="22"/>
                    </w:rPr>
                    <w:t>, %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9.</w:t>
                  </w:r>
                  <w:r w:rsidRPr="00186F7C">
                    <w:rPr>
                      <w:rFonts w:eastAsia="ArialMT"/>
                      <w:sz w:val="22"/>
                      <w:szCs w:val="22"/>
                      <w:lang w:val="en-US"/>
                    </w:rPr>
                    <w:t>0</w:t>
                  </w:r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-12.0 </w:t>
                  </w:r>
                </w:p>
              </w:tc>
            </w:tr>
            <w:tr w:rsidR="00244838" w:rsidRPr="00186F7C" w:rsidTr="00244838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Сход с </w:t>
                  </w:r>
                  <w:proofErr w:type="gramStart"/>
                  <w:r w:rsidRPr="00186F7C">
                    <w:rPr>
                      <w:rFonts w:eastAsia="ArialMT"/>
                      <w:sz w:val="22"/>
                      <w:szCs w:val="22"/>
                    </w:rPr>
                    <w:t>сита  &gt;</w:t>
                  </w:r>
                  <w:proofErr w:type="gramEnd"/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 2, 5</w:t>
                  </w:r>
                  <w:r>
                    <w:rPr>
                      <w:rFonts w:eastAsia="ArialMT"/>
                      <w:sz w:val="22"/>
                      <w:szCs w:val="22"/>
                    </w:rPr>
                    <w:t>, %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  <w:lang w:val="en-US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≥ </w:t>
                  </w:r>
                  <w:r w:rsidRPr="00186F7C">
                    <w:rPr>
                      <w:rFonts w:eastAsia="ArialMT"/>
                      <w:sz w:val="22"/>
                      <w:szCs w:val="22"/>
                      <w:lang w:val="en-US"/>
                    </w:rPr>
                    <w:t>85</w:t>
                  </w:r>
                </w:p>
              </w:tc>
            </w:tr>
            <w:tr w:rsidR="00244838" w:rsidRPr="00186F7C" w:rsidTr="00244838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bookmarkStart w:id="4" w:name="_Hlk86840040"/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Проход через сито </w:t>
                  </w:r>
                  <w:proofErr w:type="gramStart"/>
                  <w:r w:rsidRPr="00186F7C">
                    <w:rPr>
                      <w:rFonts w:eastAsia="ArialMT"/>
                      <w:sz w:val="22"/>
                      <w:szCs w:val="22"/>
                    </w:rPr>
                    <w:t>&lt; 2</w:t>
                  </w:r>
                  <w:proofErr w:type="gramEnd"/>
                  <w:r w:rsidRPr="00186F7C">
                    <w:rPr>
                      <w:rFonts w:eastAsia="ArialMT"/>
                      <w:sz w:val="22"/>
                      <w:szCs w:val="22"/>
                    </w:rPr>
                    <w:t>,2</w:t>
                  </w:r>
                  <w:bookmarkEnd w:id="4"/>
                  <w:r>
                    <w:rPr>
                      <w:rFonts w:eastAsia="ArialMT"/>
                      <w:sz w:val="22"/>
                      <w:szCs w:val="22"/>
                    </w:rPr>
                    <w:t>, %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≤ 3</w:t>
                  </w:r>
                </w:p>
              </w:tc>
            </w:tr>
            <w:tr w:rsidR="00244838" w:rsidRPr="00186F7C" w:rsidTr="00244838">
              <w:tc>
                <w:tcPr>
                  <w:tcW w:w="3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Зерновая </w:t>
                  </w:r>
                  <w:proofErr w:type="gramStart"/>
                  <w:r w:rsidRPr="00186F7C">
                    <w:rPr>
                      <w:rFonts w:eastAsia="ArialMT"/>
                      <w:sz w:val="22"/>
                      <w:szCs w:val="22"/>
                    </w:rPr>
                    <w:t>примесь:  (</w:t>
                  </w:r>
                  <w:proofErr w:type="gramEnd"/>
                  <w:r w:rsidRPr="00186F7C">
                    <w:rPr>
                      <w:rFonts w:eastAsia="ArialMT"/>
                      <w:sz w:val="22"/>
                      <w:szCs w:val="22"/>
                    </w:rPr>
                    <w:t>семена масличных культур, включая кукурузу)</w:t>
                  </w:r>
                  <w:r>
                    <w:rPr>
                      <w:rFonts w:eastAsia="ArialMT"/>
                      <w:sz w:val="22"/>
                      <w:szCs w:val="22"/>
                    </w:rPr>
                    <w:t>, %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≤</w:t>
                  </w:r>
                  <w:r w:rsidRPr="00186F7C">
                    <w:rPr>
                      <w:sz w:val="22"/>
                      <w:szCs w:val="22"/>
                    </w:rPr>
                    <w:t xml:space="preserve">0.2 </w:t>
                  </w:r>
                </w:p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</w:p>
              </w:tc>
            </w:tr>
            <w:tr w:rsidR="00244838" w:rsidRPr="00186F7C" w:rsidTr="00244838">
              <w:tc>
                <w:tcPr>
                  <w:tcW w:w="3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Зерновая </w:t>
                  </w:r>
                  <w:proofErr w:type="gramStart"/>
                  <w:r w:rsidRPr="00186F7C">
                    <w:rPr>
                      <w:rFonts w:eastAsia="ArialMT"/>
                      <w:sz w:val="22"/>
                      <w:szCs w:val="22"/>
                    </w:rPr>
                    <w:t>примесь:  (</w:t>
                  </w:r>
                  <w:proofErr w:type="gramEnd"/>
                  <w:r w:rsidRPr="00186F7C">
                    <w:rPr>
                      <w:rFonts w:eastAsia="ArialMT"/>
                      <w:sz w:val="22"/>
                      <w:szCs w:val="22"/>
                    </w:rPr>
                    <w:t>кроме масличных)</w:t>
                  </w:r>
                  <w:r>
                    <w:rPr>
                      <w:rFonts w:eastAsia="ArialMT"/>
                      <w:sz w:val="22"/>
                      <w:szCs w:val="22"/>
                    </w:rPr>
                    <w:t>, %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≤</w:t>
                  </w:r>
                  <w:r w:rsidRPr="00186F7C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244838" w:rsidRPr="00186F7C" w:rsidTr="00244838">
              <w:tc>
                <w:tcPr>
                  <w:tcW w:w="3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Сорная примесь</w:t>
                  </w:r>
                </w:p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186F7C">
                    <w:rPr>
                      <w:rFonts w:eastAsia="ArialMT"/>
                      <w:sz w:val="22"/>
                      <w:szCs w:val="22"/>
                    </w:rPr>
                    <w:t>тч</w:t>
                  </w:r>
                  <w:proofErr w:type="spellEnd"/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 минеральная</w:t>
                  </w:r>
                  <w:r>
                    <w:rPr>
                      <w:rFonts w:eastAsia="ArialMT"/>
                      <w:sz w:val="22"/>
                      <w:szCs w:val="22"/>
                    </w:rPr>
                    <w:t>, %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pStyle w:val="Default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≤2</w:t>
                  </w:r>
                </w:p>
                <w:p w:rsidR="00244838" w:rsidRPr="00186F7C" w:rsidRDefault="00244838" w:rsidP="00244838">
                  <w:pPr>
                    <w:pStyle w:val="Default"/>
                    <w:jc w:val="center"/>
                    <w:rPr>
                      <w:rFonts w:eastAsia="ArialMT"/>
                      <w:sz w:val="22"/>
                      <w:szCs w:val="22"/>
                      <w:lang w:val="en-US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≤0.3</w:t>
                  </w:r>
                </w:p>
              </w:tc>
            </w:tr>
            <w:tr w:rsidR="00244838" w:rsidRPr="00186F7C" w:rsidTr="00244838">
              <w:tc>
                <w:tcPr>
                  <w:tcW w:w="3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Цвет и запах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pStyle w:val="Default"/>
                    <w:ind w:left="-107" w:right="-109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Свойственный здоровому зерну пшеницы, без плесневелого, солодового, затхлого и других посторонних запахов</w:t>
                  </w:r>
                </w:p>
              </w:tc>
            </w:tr>
            <w:tr w:rsidR="00244838" w:rsidRPr="00186F7C" w:rsidTr="00244838">
              <w:tc>
                <w:tcPr>
                  <w:tcW w:w="3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Состояние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pStyle w:val="Default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В здоровом, не греющемся состоянии</w:t>
                  </w:r>
                </w:p>
              </w:tc>
            </w:tr>
          </w:tbl>
          <w:p w:rsidR="00244838" w:rsidRDefault="00244838" w:rsidP="00244838">
            <w:pPr>
              <w:rPr>
                <w:sz w:val="24"/>
                <w:szCs w:val="22"/>
                <w:lang w:eastAsia="zh-CN"/>
              </w:rPr>
            </w:pPr>
          </w:p>
          <w:p w:rsidR="00244838" w:rsidRPr="00244838" w:rsidRDefault="00244838" w:rsidP="00244838">
            <w:pPr>
              <w:rPr>
                <w:sz w:val="24"/>
                <w:szCs w:val="22"/>
                <w:lang w:eastAsia="zh-CN"/>
              </w:rPr>
            </w:pPr>
            <w:r w:rsidRPr="00244838">
              <w:rPr>
                <w:sz w:val="24"/>
                <w:szCs w:val="22"/>
                <w:lang w:eastAsia="zh-CN"/>
              </w:rPr>
              <w:t>Поставляемый 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 По параметрам безопасности соответствует ТР ТС 015/2011 О безопасности зерню. При наличии ГМО, Товар не принимается.</w:t>
            </w:r>
          </w:p>
        </w:tc>
      </w:tr>
      <w:tr w:rsidR="00244838" w:rsidRPr="00384623" w:rsidTr="00AC24DC">
        <w:tc>
          <w:tcPr>
            <w:tcW w:w="704" w:type="dxa"/>
          </w:tcPr>
          <w:p w:rsidR="00244838" w:rsidRDefault="00244838" w:rsidP="00AC2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985" w:type="dxa"/>
            <w:shd w:val="clear" w:color="auto" w:fill="auto"/>
          </w:tcPr>
          <w:p w:rsidR="00244838" w:rsidRPr="00244838" w:rsidRDefault="00244838" w:rsidP="00244838">
            <w:pPr>
              <w:rPr>
                <w:sz w:val="24"/>
                <w:szCs w:val="24"/>
              </w:rPr>
            </w:pPr>
            <w:r w:rsidRPr="00244838">
              <w:rPr>
                <w:sz w:val="24"/>
                <w:szCs w:val="24"/>
              </w:rPr>
              <w:t>Сахар</w:t>
            </w:r>
          </w:p>
          <w:p w:rsidR="00244838" w:rsidRPr="00262BB2" w:rsidRDefault="00244838" w:rsidP="00244838">
            <w:pPr>
              <w:rPr>
                <w:sz w:val="24"/>
                <w:szCs w:val="24"/>
              </w:rPr>
            </w:pPr>
            <w:r w:rsidRPr="00244838">
              <w:rPr>
                <w:sz w:val="24"/>
                <w:szCs w:val="24"/>
              </w:rPr>
              <w:t>(экстра, ТС 2) – ОПХ Агро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44838" w:rsidRDefault="00244838" w:rsidP="00244838">
            <w:pPr>
              <w:rPr>
                <w:sz w:val="24"/>
                <w:szCs w:val="22"/>
                <w:lang w:eastAsia="zh-CN"/>
              </w:rPr>
            </w:pPr>
            <w:r w:rsidRPr="00244838">
              <w:rPr>
                <w:sz w:val="24"/>
                <w:szCs w:val="22"/>
                <w:lang w:eastAsia="zh-CN"/>
              </w:rPr>
              <w:t>Товар должен соответствовать ГОСТ 33222-2015 «Сахар белый. Технические условия»., но с учетом дополнительных требований, указанных ниже:</w:t>
            </w:r>
          </w:p>
          <w:tbl>
            <w:tblPr>
              <w:tblW w:w="6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1"/>
              <w:gridCol w:w="1134"/>
              <w:gridCol w:w="1417"/>
              <w:gridCol w:w="1842"/>
              <w:gridCol w:w="6"/>
            </w:tblGrid>
            <w:tr w:rsidR="00244838" w:rsidTr="00244838">
              <w:trPr>
                <w:gridAfter w:val="1"/>
                <w:wAfter w:w="6" w:type="dxa"/>
                <w:trHeight w:val="365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b/>
                      <w:sz w:val="22"/>
                      <w:szCs w:val="22"/>
                    </w:rPr>
                  </w:pPr>
                </w:p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b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b/>
                      <w:sz w:val="22"/>
                      <w:szCs w:val="22"/>
                    </w:rPr>
                    <w:t>Параметр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b/>
                      <w:sz w:val="22"/>
                      <w:szCs w:val="22"/>
                    </w:rPr>
                  </w:pPr>
                </w:p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ind w:left="-142" w:right="-108"/>
                    <w:jc w:val="center"/>
                    <w:rPr>
                      <w:rFonts w:eastAsia="ArialMT"/>
                      <w:b/>
                      <w:sz w:val="22"/>
                      <w:szCs w:val="22"/>
                    </w:rPr>
                  </w:pPr>
                  <w:proofErr w:type="spellStart"/>
                  <w:r w:rsidRPr="00186F7C">
                    <w:rPr>
                      <w:rFonts w:eastAsia="ArialMT"/>
                      <w:b/>
                      <w:sz w:val="22"/>
                      <w:szCs w:val="22"/>
                    </w:rPr>
                    <w:t>Ед-ца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ArialMT"/>
                      <w:b/>
                      <w:sz w:val="22"/>
                      <w:szCs w:val="22"/>
                    </w:rPr>
                  </w:pPr>
                  <w:r w:rsidRPr="00186F7C">
                    <w:rPr>
                      <w:b/>
                      <w:sz w:val="22"/>
                      <w:szCs w:val="22"/>
                    </w:rPr>
                    <w:t xml:space="preserve">Экстра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b/>
                      <w:sz w:val="22"/>
                      <w:szCs w:val="22"/>
                    </w:rPr>
                  </w:pPr>
                  <w:r w:rsidRPr="00186F7C">
                    <w:rPr>
                      <w:b/>
                      <w:sz w:val="22"/>
                      <w:szCs w:val="22"/>
                    </w:rPr>
                    <w:t>ТС 2</w:t>
                  </w:r>
                </w:p>
              </w:tc>
            </w:tr>
            <w:tr w:rsidR="00244838" w:rsidTr="00244838">
              <w:trPr>
                <w:gridAfter w:val="1"/>
                <w:wAfter w:w="6" w:type="dxa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Массовая доля сахарозы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sz w:val="22"/>
                      <w:szCs w:val="22"/>
                    </w:rPr>
                    <w:t xml:space="preserve">≥ </w:t>
                  </w:r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99.8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186F7C">
                    <w:rPr>
                      <w:sz w:val="22"/>
                      <w:szCs w:val="22"/>
                    </w:rPr>
                    <w:t xml:space="preserve">≥ 99.7 </w:t>
                  </w:r>
                </w:p>
              </w:tc>
            </w:tr>
            <w:tr w:rsidR="00244838" w:rsidTr="00244838">
              <w:trPr>
                <w:gridAfter w:val="1"/>
                <w:wAfter w:w="6" w:type="dxa"/>
                <w:trHeight w:val="539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Массовая доля редуцирующих веществ (</w:t>
                  </w:r>
                  <w:proofErr w:type="spellStart"/>
                  <w:r w:rsidRPr="00186F7C">
                    <w:rPr>
                      <w:rFonts w:eastAsia="ArialMT"/>
                      <w:sz w:val="22"/>
                      <w:szCs w:val="22"/>
                    </w:rPr>
                    <w:t>св</w:t>
                  </w:r>
                  <w:proofErr w:type="spellEnd"/>
                  <w:r w:rsidRPr="00186F7C">
                    <w:rPr>
                      <w:rFonts w:eastAsia="ArialMT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</w:p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</w:p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≤</w:t>
                  </w:r>
                  <w:r w:rsidRPr="00186F7C">
                    <w:rPr>
                      <w:rFonts w:eastAsia="ArialMT"/>
                      <w:sz w:val="22"/>
                      <w:szCs w:val="22"/>
                      <w:lang w:val="en-US"/>
                    </w:rPr>
                    <w:t xml:space="preserve"> </w:t>
                  </w:r>
                  <w:r w:rsidRPr="00186F7C">
                    <w:rPr>
                      <w:rFonts w:eastAsia="ArialMT"/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pStyle w:val="Default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</w:p>
                <w:p w:rsidR="00244838" w:rsidRPr="00186F7C" w:rsidRDefault="00244838" w:rsidP="00244838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≤</w:t>
                  </w:r>
                  <w:r w:rsidRPr="00186F7C">
                    <w:rPr>
                      <w:rFonts w:eastAsia="ArialMT"/>
                      <w:sz w:val="22"/>
                      <w:szCs w:val="22"/>
                      <w:lang w:val="en-US"/>
                    </w:rPr>
                    <w:t xml:space="preserve"> </w:t>
                  </w:r>
                  <w:r w:rsidRPr="00186F7C">
                    <w:rPr>
                      <w:rFonts w:eastAsia="ArialMT"/>
                      <w:sz w:val="22"/>
                      <w:szCs w:val="22"/>
                    </w:rPr>
                    <w:t>0.04</w:t>
                  </w:r>
                </w:p>
              </w:tc>
            </w:tr>
            <w:tr w:rsidR="00244838" w:rsidTr="00244838">
              <w:trPr>
                <w:gridAfter w:val="1"/>
                <w:wAfter w:w="6" w:type="dxa"/>
                <w:trHeight w:val="185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Массовая доля влаги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%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≤</w:t>
                  </w:r>
                  <w:r w:rsidRPr="00186F7C">
                    <w:rPr>
                      <w:rFonts w:eastAsia="ArialMT"/>
                      <w:sz w:val="22"/>
                      <w:szCs w:val="22"/>
                      <w:lang w:val="en-US"/>
                    </w:rPr>
                    <w:t xml:space="preserve"> </w:t>
                  </w:r>
                  <w:r w:rsidRPr="00186F7C">
                    <w:rPr>
                      <w:rFonts w:eastAsia="ArialMT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pStyle w:val="Default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≤</w:t>
                  </w:r>
                  <w:r w:rsidRPr="00186F7C">
                    <w:rPr>
                      <w:rFonts w:eastAsia="ArialMT"/>
                      <w:sz w:val="22"/>
                      <w:szCs w:val="22"/>
                      <w:lang w:val="en-US"/>
                    </w:rPr>
                    <w:t xml:space="preserve"> </w:t>
                  </w:r>
                  <w:r w:rsidRPr="00186F7C">
                    <w:rPr>
                      <w:rFonts w:eastAsia="ArialMT"/>
                      <w:sz w:val="22"/>
                      <w:szCs w:val="22"/>
                    </w:rPr>
                    <w:t>0.12</w:t>
                  </w:r>
                </w:p>
              </w:tc>
            </w:tr>
            <w:tr w:rsidR="00244838" w:rsidTr="00244838">
              <w:trPr>
                <w:gridAfter w:val="1"/>
                <w:wAfter w:w="6" w:type="dxa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Содержание золы (</w:t>
                  </w:r>
                  <w:proofErr w:type="spellStart"/>
                  <w:r w:rsidRPr="00186F7C">
                    <w:rPr>
                      <w:rFonts w:eastAsia="ArialMT"/>
                      <w:sz w:val="22"/>
                      <w:szCs w:val="22"/>
                    </w:rPr>
                    <w:t>св</w:t>
                  </w:r>
                  <w:proofErr w:type="spellEnd"/>
                  <w:r w:rsidRPr="00186F7C">
                    <w:rPr>
                      <w:rFonts w:eastAsia="ArialMT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≤ 0.027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pStyle w:val="Default"/>
                    <w:jc w:val="center"/>
                    <w:rPr>
                      <w:rFonts w:eastAsia="ArialMT"/>
                      <w:sz w:val="22"/>
                      <w:szCs w:val="22"/>
                      <w:lang w:val="en-US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≤ 0.036</w:t>
                  </w:r>
                </w:p>
              </w:tc>
            </w:tr>
            <w:tr w:rsidR="00244838" w:rsidTr="00244838">
              <w:trPr>
                <w:gridAfter w:val="1"/>
                <w:wAfter w:w="6" w:type="dxa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Цветность в растворе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  <w:lang w:val="en-US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I</w:t>
                  </w:r>
                  <w:r w:rsidRPr="00186F7C">
                    <w:rPr>
                      <w:rFonts w:eastAsia="ArialMT"/>
                      <w:sz w:val="22"/>
                      <w:szCs w:val="22"/>
                      <w:lang w:val="en-US"/>
                    </w:rPr>
                    <w:t xml:space="preserve">U </w:t>
                  </w:r>
                  <w:r w:rsidRPr="00186F7C">
                    <w:rPr>
                      <w:rFonts w:eastAsia="ArialMT"/>
                      <w:sz w:val="22"/>
                      <w:szCs w:val="22"/>
                    </w:rPr>
                    <w:t>(</w:t>
                  </w:r>
                  <w:r w:rsidRPr="00186F7C">
                    <w:rPr>
                      <w:rFonts w:eastAsia="ArialMT"/>
                      <w:sz w:val="22"/>
                      <w:szCs w:val="22"/>
                      <w:lang w:val="en-US"/>
                    </w:rPr>
                    <w:t>ICUMSA)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≤ 45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≤ 104</w:t>
                  </w:r>
                </w:p>
              </w:tc>
            </w:tr>
            <w:tr w:rsidR="00244838" w:rsidTr="00244838"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Массовая доля диоксида серы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мг/кг</w:t>
                  </w:r>
                </w:p>
              </w:tc>
              <w:tc>
                <w:tcPr>
                  <w:tcW w:w="32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≤15</w:t>
                  </w:r>
                </w:p>
              </w:tc>
            </w:tr>
            <w:tr w:rsidR="00244838" w:rsidTr="00244838"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 xml:space="preserve">Массовая доля </w:t>
                  </w:r>
                  <w:proofErr w:type="spellStart"/>
                  <w:r w:rsidRPr="00186F7C">
                    <w:rPr>
                      <w:rFonts w:eastAsia="ArialMT"/>
                      <w:sz w:val="22"/>
                      <w:szCs w:val="22"/>
                    </w:rPr>
                    <w:t>ферропримесей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rFonts w:eastAsia="ArialMT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32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186F7C" w:rsidRDefault="00244838" w:rsidP="00244838">
                  <w:pPr>
                    <w:pStyle w:val="Default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sz w:val="22"/>
                      <w:szCs w:val="22"/>
                    </w:rPr>
                    <w:t>≤ 0.0003</w:t>
                  </w:r>
                </w:p>
              </w:tc>
            </w:tr>
            <w:tr w:rsidR="00244838" w:rsidTr="00244838">
              <w:trPr>
                <w:gridAfter w:val="1"/>
                <w:wAfter w:w="6" w:type="dxa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  <w:r w:rsidRPr="00186F7C">
                    <w:rPr>
                      <w:sz w:val="22"/>
                      <w:szCs w:val="22"/>
                    </w:rPr>
                    <w:t xml:space="preserve">Потенциал электрического поля </w:t>
                  </w:r>
                  <w:proofErr w:type="spellStart"/>
                  <w:r w:rsidRPr="00186F7C">
                    <w:rPr>
                      <w:sz w:val="22"/>
                      <w:szCs w:val="22"/>
                    </w:rPr>
                    <w:t>флока</w:t>
                  </w:r>
                  <w:proofErr w:type="spellEnd"/>
                  <w:r w:rsidRPr="00186F7C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186F7C">
                    <w:rPr>
                      <w:sz w:val="22"/>
                      <w:szCs w:val="22"/>
                    </w:rPr>
                    <w:t>флок</w:t>
                  </w:r>
                  <w:proofErr w:type="spellEnd"/>
                  <w:r w:rsidRPr="00186F7C">
                    <w:rPr>
                      <w:sz w:val="22"/>
                      <w:szCs w:val="22"/>
                    </w:rPr>
                    <w:t xml:space="preserve"> кислоты).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838" w:rsidRPr="00186F7C" w:rsidRDefault="00244838" w:rsidP="002448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186F7C" w:rsidRDefault="00244838" w:rsidP="00244838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186F7C">
                    <w:rPr>
                      <w:sz w:val="22"/>
                      <w:szCs w:val="22"/>
                    </w:rPr>
                    <w:t>Без образования хлопьев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838" w:rsidRPr="00186F7C" w:rsidRDefault="00244838" w:rsidP="00244838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186F7C"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244838" w:rsidRDefault="00244838" w:rsidP="00244838">
            <w:pPr>
              <w:rPr>
                <w:sz w:val="24"/>
                <w:szCs w:val="22"/>
                <w:lang w:eastAsia="zh-CN"/>
              </w:rPr>
            </w:pPr>
          </w:p>
          <w:p w:rsidR="00244838" w:rsidRPr="00244838" w:rsidRDefault="00244838" w:rsidP="00244838">
            <w:pPr>
              <w:rPr>
                <w:sz w:val="24"/>
                <w:szCs w:val="22"/>
                <w:lang w:eastAsia="zh-CN"/>
              </w:rPr>
            </w:pPr>
            <w:r w:rsidRPr="00244838">
              <w:rPr>
                <w:sz w:val="24"/>
                <w:szCs w:val="22"/>
                <w:lang w:eastAsia="zh-CN"/>
              </w:rPr>
              <w:lastRenderedPageBreak/>
              <w:t>Поставляемый Товар должен быть в здоровом не греющемся состоянии, иметь цвет и запах, свойственный нормальному Товару (без затхлого, плесневого и постороннего запахов). По параметрам безопасности соответствует ТР ТС 021/2011 О безопасности пищевой продукции. ТР ТС 022/2011 Пищевая продукция в части ее маркировки. При наличии ГМО, Товар не принимается.</w:t>
            </w:r>
          </w:p>
        </w:tc>
      </w:tr>
      <w:tr w:rsidR="00262BB2" w:rsidRPr="00384623" w:rsidTr="00AC24DC">
        <w:tc>
          <w:tcPr>
            <w:tcW w:w="704" w:type="dxa"/>
          </w:tcPr>
          <w:p w:rsidR="00262BB2" w:rsidRDefault="00262BB2" w:rsidP="00AC2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243</w:t>
            </w:r>
          </w:p>
        </w:tc>
        <w:tc>
          <w:tcPr>
            <w:tcW w:w="1985" w:type="dxa"/>
            <w:shd w:val="clear" w:color="auto" w:fill="auto"/>
          </w:tcPr>
          <w:p w:rsidR="00262BB2" w:rsidRPr="00244838" w:rsidRDefault="00262BB2" w:rsidP="00244838">
            <w:pPr>
              <w:rPr>
                <w:sz w:val="24"/>
                <w:szCs w:val="24"/>
              </w:rPr>
            </w:pPr>
            <w:r w:rsidRPr="00262BB2">
              <w:rPr>
                <w:sz w:val="24"/>
                <w:szCs w:val="24"/>
              </w:rPr>
              <w:t>Пшеница продовольственная 3-й класс. Ставропольский бройлер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62BB2" w:rsidRPr="00262BB2" w:rsidRDefault="00262BB2" w:rsidP="00262BB2">
            <w:pPr>
              <w:rPr>
                <w:sz w:val="24"/>
                <w:szCs w:val="22"/>
                <w:lang w:eastAsia="zh-CN"/>
              </w:rPr>
            </w:pPr>
            <w:r w:rsidRPr="00262BB2">
              <w:rPr>
                <w:sz w:val="24"/>
                <w:szCs w:val="22"/>
                <w:lang w:eastAsia="zh-CN"/>
              </w:rPr>
              <w:t>Товар должен соответствовать ГОСТ 9353-2016 «Пшеница 3-го класса, продовольственная. Технические условия», с учетом дополнительных требований, указанных ниже:</w:t>
            </w:r>
          </w:p>
          <w:p w:rsidR="00262BB2" w:rsidRPr="00262BB2" w:rsidRDefault="00262BB2" w:rsidP="00262BB2">
            <w:pPr>
              <w:rPr>
                <w:sz w:val="24"/>
                <w:szCs w:val="22"/>
                <w:lang w:eastAsia="zh-CN"/>
              </w:rPr>
            </w:pPr>
          </w:p>
          <w:p w:rsidR="00262BB2" w:rsidRDefault="00262BB2" w:rsidP="00262BB2">
            <w:pPr>
              <w:rPr>
                <w:sz w:val="24"/>
                <w:szCs w:val="22"/>
                <w:lang w:eastAsia="zh-CN"/>
              </w:rPr>
            </w:pPr>
            <w:r w:rsidRPr="00262BB2">
              <w:rPr>
                <w:sz w:val="24"/>
                <w:szCs w:val="22"/>
                <w:lang w:eastAsia="zh-CN"/>
              </w:rPr>
              <w:t>1.</w:t>
            </w:r>
            <w:r>
              <w:rPr>
                <w:sz w:val="24"/>
                <w:szCs w:val="22"/>
                <w:lang w:eastAsia="zh-CN"/>
              </w:rPr>
              <w:tab/>
            </w:r>
            <w:r w:rsidRPr="00262BB2">
              <w:rPr>
                <w:sz w:val="24"/>
                <w:szCs w:val="22"/>
                <w:lang w:eastAsia="zh-CN"/>
              </w:rPr>
              <w:t>Качество Товара должно соответствовать базисным нормам качества:</w:t>
            </w:r>
          </w:p>
          <w:p w:rsidR="00262BB2" w:rsidRPr="00262BB2" w:rsidRDefault="00262BB2" w:rsidP="00262BB2">
            <w:pPr>
              <w:rPr>
                <w:sz w:val="24"/>
                <w:szCs w:val="22"/>
                <w:lang w:eastAsia="zh-CN"/>
              </w:rPr>
            </w:pPr>
          </w:p>
          <w:tbl>
            <w:tblPr>
              <w:tblW w:w="5674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54"/>
              <w:gridCol w:w="3220"/>
            </w:tblGrid>
            <w:tr w:rsidR="00262BB2" w:rsidTr="00DA643C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Показатели качества</w:t>
                  </w:r>
                </w:p>
              </w:tc>
              <w:tc>
                <w:tcPr>
                  <w:tcW w:w="32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Базисные нормы</w:t>
                  </w:r>
                </w:p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  <w:tr w:rsidR="00262BB2" w:rsidTr="00DA643C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Влажность, %</w:t>
                  </w:r>
                </w:p>
              </w:tc>
              <w:tc>
                <w:tcPr>
                  <w:tcW w:w="32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14,0</w:t>
                  </w:r>
                </w:p>
              </w:tc>
            </w:tr>
            <w:tr w:rsidR="00262BB2" w:rsidTr="00DA643C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Сорная примесь, %</w:t>
                  </w:r>
                </w:p>
              </w:tc>
              <w:tc>
                <w:tcPr>
                  <w:tcW w:w="32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2,0</w:t>
                  </w:r>
                </w:p>
              </w:tc>
            </w:tr>
            <w:tr w:rsidR="00262BB2" w:rsidTr="00DA643C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Зерновая примесь, %</w:t>
                  </w:r>
                </w:p>
              </w:tc>
              <w:tc>
                <w:tcPr>
                  <w:tcW w:w="32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3,5</w:t>
                  </w:r>
                </w:p>
              </w:tc>
            </w:tr>
            <w:tr w:rsidR="00262BB2" w:rsidTr="00DA643C">
              <w:trPr>
                <w:trHeight w:val="421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Мелкое зерно, не более:</w:t>
                  </w:r>
                </w:p>
              </w:tc>
              <w:tc>
                <w:tcPr>
                  <w:tcW w:w="32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1,5</w:t>
                  </w:r>
                </w:p>
              </w:tc>
            </w:tr>
            <w:tr w:rsidR="00262BB2" w:rsidTr="00DA643C">
              <w:trPr>
                <w:trHeight w:val="421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Натура, не менее:</w:t>
                  </w:r>
                </w:p>
              </w:tc>
              <w:tc>
                <w:tcPr>
                  <w:tcW w:w="32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770 г/л</w:t>
                  </w:r>
                </w:p>
              </w:tc>
            </w:tr>
            <w:tr w:rsidR="00262BB2" w:rsidTr="00DA643C">
              <w:trPr>
                <w:trHeight w:val="421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Стекловидность не </w:t>
                  </w:r>
                  <w:proofErr w:type="gramStart"/>
                  <w:r>
                    <w:rPr>
                      <w:lang w:eastAsia="en-US"/>
                    </w:rPr>
                    <w:t>менее,%</w:t>
                  </w:r>
                  <w:proofErr w:type="gramEnd"/>
                  <w:r>
                    <w:rPr>
                      <w:lang w:eastAsia="en-US"/>
                    </w:rPr>
                    <w:t>:</w:t>
                  </w:r>
                </w:p>
              </w:tc>
              <w:tc>
                <w:tcPr>
                  <w:tcW w:w="32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</w:tr>
            <w:tr w:rsidR="00262BB2" w:rsidTr="00DA643C">
              <w:trPr>
                <w:trHeight w:val="421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Протеин на </w:t>
                  </w:r>
                  <w:proofErr w:type="spellStart"/>
                  <w:r>
                    <w:rPr>
                      <w:lang w:eastAsia="en-US"/>
                    </w:rPr>
                    <w:t>а.с.в</w:t>
                  </w:r>
                  <w:proofErr w:type="spellEnd"/>
                  <w:r>
                    <w:rPr>
                      <w:lang w:eastAsia="en-US"/>
                    </w:rPr>
                    <w:t xml:space="preserve">., не </w:t>
                  </w:r>
                  <w:proofErr w:type="gramStart"/>
                  <w:r>
                    <w:rPr>
                      <w:lang w:eastAsia="en-US"/>
                    </w:rPr>
                    <w:t>менее,%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13,5</w:t>
                  </w:r>
                </w:p>
              </w:tc>
            </w:tr>
            <w:tr w:rsidR="00262BB2" w:rsidTr="00DA643C">
              <w:trPr>
                <w:trHeight w:val="421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Клейковина, не менее, %</w:t>
                  </w:r>
                </w:p>
              </w:tc>
              <w:tc>
                <w:tcPr>
                  <w:tcW w:w="32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</w:t>
                  </w:r>
                </w:p>
              </w:tc>
            </w:tr>
            <w:tr w:rsidR="00262BB2" w:rsidTr="00DA643C">
              <w:trPr>
                <w:trHeight w:val="421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ИДК</w:t>
                  </w:r>
                </w:p>
              </w:tc>
              <w:tc>
                <w:tcPr>
                  <w:tcW w:w="32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 65 ед. до 85 ед.</w:t>
                  </w:r>
                </w:p>
              </w:tc>
            </w:tr>
            <w:tr w:rsidR="00262BB2" w:rsidTr="00DA643C">
              <w:trPr>
                <w:trHeight w:val="421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Повреждение клопом-черепашкой, не </w:t>
                  </w:r>
                  <w:proofErr w:type="gramStart"/>
                  <w:r>
                    <w:rPr>
                      <w:lang w:eastAsia="en-US"/>
                    </w:rPr>
                    <w:t>более,%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</w:tr>
            <w:tr w:rsidR="00262BB2" w:rsidTr="00DA643C">
              <w:trPr>
                <w:trHeight w:val="421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t xml:space="preserve">Пшеница поврежденная </w:t>
                  </w:r>
                  <w:proofErr w:type="spellStart"/>
                  <w:r>
                    <w:t>альтернариозом</w:t>
                  </w:r>
                  <w:proofErr w:type="spellEnd"/>
                  <w:r>
                    <w:t>, спорыньей, головнёй, а также с наличием карантинных семян</w:t>
                  </w:r>
                </w:p>
              </w:tc>
              <w:tc>
                <w:tcPr>
                  <w:tcW w:w="32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262BB2" w:rsidRDefault="00262BB2" w:rsidP="00262BB2">
                  <w:pPr>
                    <w:tabs>
                      <w:tab w:val="left" w:pos="567"/>
                      <w:tab w:val="left" w:pos="3420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принимается</w:t>
                  </w:r>
                </w:p>
              </w:tc>
            </w:tr>
          </w:tbl>
          <w:p w:rsidR="00262BB2" w:rsidRDefault="00262BB2" w:rsidP="00262BB2">
            <w:pPr>
              <w:rPr>
                <w:lang w:eastAsia="zh-CN"/>
              </w:rPr>
            </w:pPr>
          </w:p>
          <w:p w:rsidR="00262BB2" w:rsidRPr="00262BB2" w:rsidRDefault="00262BB2" w:rsidP="00262BB2">
            <w:pPr>
              <w:rPr>
                <w:lang w:eastAsia="zh-CN"/>
              </w:rPr>
            </w:pPr>
          </w:p>
        </w:tc>
      </w:tr>
    </w:tbl>
    <w:p w:rsidR="00084BAC" w:rsidRPr="00384623" w:rsidRDefault="00084BAC">
      <w:pPr>
        <w:rPr>
          <w:sz w:val="24"/>
          <w:szCs w:val="24"/>
        </w:rPr>
      </w:pPr>
    </w:p>
    <w:p w:rsidR="0029469E" w:rsidRPr="00384623" w:rsidRDefault="0029469E">
      <w:pPr>
        <w:rPr>
          <w:sz w:val="24"/>
          <w:szCs w:val="24"/>
        </w:rPr>
      </w:pPr>
    </w:p>
    <w:sectPr w:rsidR="0029469E" w:rsidRPr="00384623" w:rsidSect="002B2821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6CB" w:rsidRDefault="006456CB">
      <w:r>
        <w:separator/>
      </w:r>
    </w:p>
  </w:endnote>
  <w:endnote w:type="continuationSeparator" w:id="0">
    <w:p w:rsidR="006456CB" w:rsidRDefault="0064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6292896"/>
      <w:docPartObj>
        <w:docPartGallery w:val="Page Numbers (Bottom of Page)"/>
        <w:docPartUnique/>
      </w:docPartObj>
    </w:sdtPr>
    <w:sdtEndPr/>
    <w:sdtContent>
      <w:p w:rsidR="001F25C5" w:rsidRDefault="001F25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94</w:t>
        </w:r>
        <w:r>
          <w:fldChar w:fldCharType="end"/>
        </w:r>
      </w:p>
    </w:sdtContent>
  </w:sdt>
  <w:p w:rsidR="001F25C5" w:rsidRDefault="001F25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6CB" w:rsidRDefault="006456CB">
      <w:r>
        <w:separator/>
      </w:r>
    </w:p>
  </w:footnote>
  <w:footnote w:type="continuationSeparator" w:id="0">
    <w:p w:rsidR="006456CB" w:rsidRDefault="0064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C5" w:rsidRDefault="001F25C5" w:rsidP="000010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54A"/>
    <w:multiLevelType w:val="hybridMultilevel"/>
    <w:tmpl w:val="9D16D7E4"/>
    <w:lvl w:ilvl="0" w:tplc="D26AAE06">
      <w:start w:val="1"/>
      <w:numFmt w:val="decimal"/>
      <w:lvlText w:val="%1)"/>
      <w:lvlJc w:val="left"/>
      <w:pPr>
        <w:ind w:left="720" w:hanging="360"/>
      </w:pPr>
    </w:lvl>
    <w:lvl w:ilvl="1" w:tplc="C014375A">
      <w:start w:val="1"/>
      <w:numFmt w:val="lowerLetter"/>
      <w:lvlText w:val="%2."/>
      <w:lvlJc w:val="left"/>
      <w:pPr>
        <w:ind w:left="1440" w:hanging="360"/>
      </w:pPr>
    </w:lvl>
    <w:lvl w:ilvl="2" w:tplc="C9D0EB14">
      <w:start w:val="1"/>
      <w:numFmt w:val="lowerRoman"/>
      <w:lvlText w:val="%3."/>
      <w:lvlJc w:val="right"/>
      <w:pPr>
        <w:ind w:left="2160" w:hanging="180"/>
      </w:pPr>
    </w:lvl>
    <w:lvl w:ilvl="3" w:tplc="FB2695F2">
      <w:start w:val="1"/>
      <w:numFmt w:val="decimal"/>
      <w:lvlText w:val="%4."/>
      <w:lvlJc w:val="left"/>
      <w:pPr>
        <w:ind w:left="2880" w:hanging="360"/>
      </w:pPr>
    </w:lvl>
    <w:lvl w:ilvl="4" w:tplc="09266496">
      <w:start w:val="1"/>
      <w:numFmt w:val="lowerLetter"/>
      <w:lvlText w:val="%5."/>
      <w:lvlJc w:val="left"/>
      <w:pPr>
        <w:ind w:left="3600" w:hanging="360"/>
      </w:pPr>
    </w:lvl>
    <w:lvl w:ilvl="5" w:tplc="2B48D4DE">
      <w:start w:val="1"/>
      <w:numFmt w:val="lowerRoman"/>
      <w:lvlText w:val="%6."/>
      <w:lvlJc w:val="right"/>
      <w:pPr>
        <w:ind w:left="4320" w:hanging="180"/>
      </w:pPr>
    </w:lvl>
    <w:lvl w:ilvl="6" w:tplc="F3F8F95A">
      <w:start w:val="1"/>
      <w:numFmt w:val="decimal"/>
      <w:lvlText w:val="%7."/>
      <w:lvlJc w:val="left"/>
      <w:pPr>
        <w:ind w:left="5040" w:hanging="360"/>
      </w:pPr>
    </w:lvl>
    <w:lvl w:ilvl="7" w:tplc="BBECE998">
      <w:start w:val="1"/>
      <w:numFmt w:val="lowerLetter"/>
      <w:lvlText w:val="%8."/>
      <w:lvlJc w:val="left"/>
      <w:pPr>
        <w:ind w:left="5760" w:hanging="360"/>
      </w:pPr>
    </w:lvl>
    <w:lvl w:ilvl="8" w:tplc="E9B087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4098"/>
    <w:multiLevelType w:val="hybridMultilevel"/>
    <w:tmpl w:val="8714AE2A"/>
    <w:lvl w:ilvl="0" w:tplc="A7A85C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32C1"/>
    <w:multiLevelType w:val="hybridMultilevel"/>
    <w:tmpl w:val="414EC34C"/>
    <w:lvl w:ilvl="0" w:tplc="D3B2F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6E92AC" w:tentative="1">
      <w:start w:val="1"/>
      <w:numFmt w:val="lowerLetter"/>
      <w:lvlText w:val="%2."/>
      <w:lvlJc w:val="left"/>
      <w:pPr>
        <w:ind w:left="1440" w:hanging="360"/>
      </w:pPr>
    </w:lvl>
    <w:lvl w:ilvl="2" w:tplc="35126B9A" w:tentative="1">
      <w:start w:val="1"/>
      <w:numFmt w:val="lowerRoman"/>
      <w:lvlText w:val="%3."/>
      <w:lvlJc w:val="right"/>
      <w:pPr>
        <w:ind w:left="2160" w:hanging="180"/>
      </w:pPr>
    </w:lvl>
    <w:lvl w:ilvl="3" w:tplc="7C0A081E" w:tentative="1">
      <w:start w:val="1"/>
      <w:numFmt w:val="decimal"/>
      <w:lvlText w:val="%4."/>
      <w:lvlJc w:val="left"/>
      <w:pPr>
        <w:ind w:left="2880" w:hanging="360"/>
      </w:pPr>
    </w:lvl>
    <w:lvl w:ilvl="4" w:tplc="A8FC6952" w:tentative="1">
      <w:start w:val="1"/>
      <w:numFmt w:val="lowerLetter"/>
      <w:lvlText w:val="%5."/>
      <w:lvlJc w:val="left"/>
      <w:pPr>
        <w:ind w:left="3600" w:hanging="360"/>
      </w:pPr>
    </w:lvl>
    <w:lvl w:ilvl="5" w:tplc="DCCC3296" w:tentative="1">
      <w:start w:val="1"/>
      <w:numFmt w:val="lowerRoman"/>
      <w:lvlText w:val="%6."/>
      <w:lvlJc w:val="right"/>
      <w:pPr>
        <w:ind w:left="4320" w:hanging="180"/>
      </w:pPr>
    </w:lvl>
    <w:lvl w:ilvl="6" w:tplc="FB00BFEA" w:tentative="1">
      <w:start w:val="1"/>
      <w:numFmt w:val="decimal"/>
      <w:lvlText w:val="%7."/>
      <w:lvlJc w:val="left"/>
      <w:pPr>
        <w:ind w:left="5040" w:hanging="360"/>
      </w:pPr>
    </w:lvl>
    <w:lvl w:ilvl="7" w:tplc="2806EC1C" w:tentative="1">
      <w:start w:val="1"/>
      <w:numFmt w:val="lowerLetter"/>
      <w:lvlText w:val="%8."/>
      <w:lvlJc w:val="left"/>
      <w:pPr>
        <w:ind w:left="5760" w:hanging="360"/>
      </w:pPr>
    </w:lvl>
    <w:lvl w:ilvl="8" w:tplc="7B000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034A"/>
    <w:multiLevelType w:val="multilevel"/>
    <w:tmpl w:val="F7E6E6D4"/>
    <w:lvl w:ilvl="0">
      <w:start w:val="1"/>
      <w:numFmt w:val="decimal"/>
      <w:pStyle w:val="a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90" w:hanging="43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7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F20308"/>
    <w:multiLevelType w:val="multilevel"/>
    <w:tmpl w:val="94A4C418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F443DB"/>
    <w:multiLevelType w:val="hybridMultilevel"/>
    <w:tmpl w:val="89F2723A"/>
    <w:lvl w:ilvl="0" w:tplc="B5B222B0">
      <w:start w:val="1"/>
      <w:numFmt w:val="decimal"/>
      <w:lvlText w:val="%1."/>
      <w:lvlJc w:val="left"/>
      <w:pPr>
        <w:ind w:left="720" w:hanging="360"/>
      </w:pPr>
    </w:lvl>
    <w:lvl w:ilvl="1" w:tplc="080E3B3A">
      <w:start w:val="1"/>
      <w:numFmt w:val="lowerLetter"/>
      <w:lvlText w:val="%2."/>
      <w:lvlJc w:val="left"/>
      <w:pPr>
        <w:ind w:left="1440" w:hanging="360"/>
      </w:pPr>
    </w:lvl>
    <w:lvl w:ilvl="2" w:tplc="9E14E0D6">
      <w:start w:val="1"/>
      <w:numFmt w:val="lowerRoman"/>
      <w:lvlText w:val="%3."/>
      <w:lvlJc w:val="right"/>
      <w:pPr>
        <w:ind w:left="2160" w:hanging="180"/>
      </w:pPr>
    </w:lvl>
    <w:lvl w:ilvl="3" w:tplc="36DAC026">
      <w:start w:val="1"/>
      <w:numFmt w:val="decimal"/>
      <w:lvlText w:val="%4."/>
      <w:lvlJc w:val="left"/>
      <w:pPr>
        <w:ind w:left="2880" w:hanging="360"/>
      </w:pPr>
    </w:lvl>
    <w:lvl w:ilvl="4" w:tplc="1604D8F6">
      <w:start w:val="1"/>
      <w:numFmt w:val="lowerLetter"/>
      <w:lvlText w:val="%5."/>
      <w:lvlJc w:val="left"/>
      <w:pPr>
        <w:ind w:left="3600" w:hanging="360"/>
      </w:pPr>
    </w:lvl>
    <w:lvl w:ilvl="5" w:tplc="EF705132">
      <w:start w:val="1"/>
      <w:numFmt w:val="lowerRoman"/>
      <w:lvlText w:val="%6."/>
      <w:lvlJc w:val="right"/>
      <w:pPr>
        <w:ind w:left="4320" w:hanging="180"/>
      </w:pPr>
    </w:lvl>
    <w:lvl w:ilvl="6" w:tplc="5D8AE4E4">
      <w:start w:val="1"/>
      <w:numFmt w:val="decimal"/>
      <w:lvlText w:val="%7."/>
      <w:lvlJc w:val="left"/>
      <w:pPr>
        <w:ind w:left="5040" w:hanging="360"/>
      </w:pPr>
    </w:lvl>
    <w:lvl w:ilvl="7" w:tplc="BF8AC434">
      <w:start w:val="1"/>
      <w:numFmt w:val="lowerLetter"/>
      <w:lvlText w:val="%8."/>
      <w:lvlJc w:val="left"/>
      <w:pPr>
        <w:ind w:left="5760" w:hanging="360"/>
      </w:pPr>
    </w:lvl>
    <w:lvl w:ilvl="8" w:tplc="A3B00E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957E0"/>
    <w:multiLevelType w:val="hybridMultilevel"/>
    <w:tmpl w:val="C88C34D6"/>
    <w:lvl w:ilvl="0" w:tplc="FDF4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4C3972">
      <w:start w:val="1"/>
      <w:numFmt w:val="lowerLetter"/>
      <w:lvlText w:val="%2."/>
      <w:lvlJc w:val="left"/>
      <w:pPr>
        <w:ind w:left="1440" w:hanging="360"/>
      </w:pPr>
    </w:lvl>
    <w:lvl w:ilvl="2" w:tplc="21760C86" w:tentative="1">
      <w:start w:val="1"/>
      <w:numFmt w:val="lowerRoman"/>
      <w:lvlText w:val="%3."/>
      <w:lvlJc w:val="right"/>
      <w:pPr>
        <w:ind w:left="2160" w:hanging="180"/>
      </w:pPr>
    </w:lvl>
    <w:lvl w:ilvl="3" w:tplc="B100F70C" w:tentative="1">
      <w:start w:val="1"/>
      <w:numFmt w:val="decimal"/>
      <w:lvlText w:val="%4."/>
      <w:lvlJc w:val="left"/>
      <w:pPr>
        <w:ind w:left="2880" w:hanging="360"/>
      </w:pPr>
    </w:lvl>
    <w:lvl w:ilvl="4" w:tplc="15E42872" w:tentative="1">
      <w:start w:val="1"/>
      <w:numFmt w:val="lowerLetter"/>
      <w:lvlText w:val="%5."/>
      <w:lvlJc w:val="left"/>
      <w:pPr>
        <w:ind w:left="3600" w:hanging="360"/>
      </w:pPr>
    </w:lvl>
    <w:lvl w:ilvl="5" w:tplc="09A8BA62" w:tentative="1">
      <w:start w:val="1"/>
      <w:numFmt w:val="lowerRoman"/>
      <w:lvlText w:val="%6."/>
      <w:lvlJc w:val="right"/>
      <w:pPr>
        <w:ind w:left="4320" w:hanging="180"/>
      </w:pPr>
    </w:lvl>
    <w:lvl w:ilvl="6" w:tplc="F88E0BC4" w:tentative="1">
      <w:start w:val="1"/>
      <w:numFmt w:val="decimal"/>
      <w:lvlText w:val="%7."/>
      <w:lvlJc w:val="left"/>
      <w:pPr>
        <w:ind w:left="5040" w:hanging="360"/>
      </w:pPr>
    </w:lvl>
    <w:lvl w:ilvl="7" w:tplc="B9F47468" w:tentative="1">
      <w:start w:val="1"/>
      <w:numFmt w:val="lowerLetter"/>
      <w:lvlText w:val="%8."/>
      <w:lvlJc w:val="left"/>
      <w:pPr>
        <w:ind w:left="5760" w:hanging="360"/>
      </w:pPr>
    </w:lvl>
    <w:lvl w:ilvl="8" w:tplc="55AE7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32FCD"/>
    <w:multiLevelType w:val="hybridMultilevel"/>
    <w:tmpl w:val="7716216A"/>
    <w:lvl w:ilvl="0" w:tplc="E7788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F451A0" w:tentative="1">
      <w:start w:val="1"/>
      <w:numFmt w:val="lowerLetter"/>
      <w:lvlText w:val="%2."/>
      <w:lvlJc w:val="left"/>
      <w:pPr>
        <w:ind w:left="1440" w:hanging="360"/>
      </w:pPr>
    </w:lvl>
    <w:lvl w:ilvl="2" w:tplc="FDFEC166" w:tentative="1">
      <w:start w:val="1"/>
      <w:numFmt w:val="lowerRoman"/>
      <w:lvlText w:val="%3."/>
      <w:lvlJc w:val="right"/>
      <w:pPr>
        <w:ind w:left="2160" w:hanging="180"/>
      </w:pPr>
    </w:lvl>
    <w:lvl w:ilvl="3" w:tplc="F45E70CA" w:tentative="1">
      <w:start w:val="1"/>
      <w:numFmt w:val="decimal"/>
      <w:lvlText w:val="%4."/>
      <w:lvlJc w:val="left"/>
      <w:pPr>
        <w:ind w:left="2880" w:hanging="360"/>
      </w:pPr>
    </w:lvl>
    <w:lvl w:ilvl="4" w:tplc="78D2A246" w:tentative="1">
      <w:start w:val="1"/>
      <w:numFmt w:val="lowerLetter"/>
      <w:lvlText w:val="%5."/>
      <w:lvlJc w:val="left"/>
      <w:pPr>
        <w:ind w:left="3600" w:hanging="360"/>
      </w:pPr>
    </w:lvl>
    <w:lvl w:ilvl="5" w:tplc="D3F864F8" w:tentative="1">
      <w:start w:val="1"/>
      <w:numFmt w:val="lowerRoman"/>
      <w:lvlText w:val="%6."/>
      <w:lvlJc w:val="right"/>
      <w:pPr>
        <w:ind w:left="4320" w:hanging="180"/>
      </w:pPr>
    </w:lvl>
    <w:lvl w:ilvl="6" w:tplc="E85249CE" w:tentative="1">
      <w:start w:val="1"/>
      <w:numFmt w:val="decimal"/>
      <w:lvlText w:val="%7."/>
      <w:lvlJc w:val="left"/>
      <w:pPr>
        <w:ind w:left="5040" w:hanging="360"/>
      </w:pPr>
    </w:lvl>
    <w:lvl w:ilvl="7" w:tplc="B4C0D774" w:tentative="1">
      <w:start w:val="1"/>
      <w:numFmt w:val="lowerLetter"/>
      <w:lvlText w:val="%8."/>
      <w:lvlJc w:val="left"/>
      <w:pPr>
        <w:ind w:left="5760" w:hanging="360"/>
      </w:pPr>
    </w:lvl>
    <w:lvl w:ilvl="8" w:tplc="17767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83584"/>
    <w:multiLevelType w:val="hybridMultilevel"/>
    <w:tmpl w:val="8E9EB5DC"/>
    <w:lvl w:ilvl="0" w:tplc="5CFA4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340FE7E" w:tentative="1">
      <w:start w:val="1"/>
      <w:numFmt w:val="lowerLetter"/>
      <w:lvlText w:val="%2."/>
      <w:lvlJc w:val="left"/>
      <w:pPr>
        <w:ind w:left="1440" w:hanging="360"/>
      </w:pPr>
    </w:lvl>
    <w:lvl w:ilvl="2" w:tplc="DE227660" w:tentative="1">
      <w:start w:val="1"/>
      <w:numFmt w:val="lowerRoman"/>
      <w:lvlText w:val="%3."/>
      <w:lvlJc w:val="right"/>
      <w:pPr>
        <w:ind w:left="2160" w:hanging="180"/>
      </w:pPr>
    </w:lvl>
    <w:lvl w:ilvl="3" w:tplc="CF3E194E" w:tentative="1">
      <w:start w:val="1"/>
      <w:numFmt w:val="decimal"/>
      <w:lvlText w:val="%4."/>
      <w:lvlJc w:val="left"/>
      <w:pPr>
        <w:ind w:left="2880" w:hanging="360"/>
      </w:pPr>
    </w:lvl>
    <w:lvl w:ilvl="4" w:tplc="242061F0" w:tentative="1">
      <w:start w:val="1"/>
      <w:numFmt w:val="lowerLetter"/>
      <w:lvlText w:val="%5."/>
      <w:lvlJc w:val="left"/>
      <w:pPr>
        <w:ind w:left="3600" w:hanging="360"/>
      </w:pPr>
    </w:lvl>
    <w:lvl w:ilvl="5" w:tplc="C3A40B94" w:tentative="1">
      <w:start w:val="1"/>
      <w:numFmt w:val="lowerRoman"/>
      <w:lvlText w:val="%6."/>
      <w:lvlJc w:val="right"/>
      <w:pPr>
        <w:ind w:left="4320" w:hanging="180"/>
      </w:pPr>
    </w:lvl>
    <w:lvl w:ilvl="6" w:tplc="AF8E47D4" w:tentative="1">
      <w:start w:val="1"/>
      <w:numFmt w:val="decimal"/>
      <w:lvlText w:val="%7."/>
      <w:lvlJc w:val="left"/>
      <w:pPr>
        <w:ind w:left="5040" w:hanging="360"/>
      </w:pPr>
    </w:lvl>
    <w:lvl w:ilvl="7" w:tplc="FFD419FC" w:tentative="1">
      <w:start w:val="1"/>
      <w:numFmt w:val="lowerLetter"/>
      <w:lvlText w:val="%8."/>
      <w:lvlJc w:val="left"/>
      <w:pPr>
        <w:ind w:left="5760" w:hanging="360"/>
      </w:pPr>
    </w:lvl>
    <w:lvl w:ilvl="8" w:tplc="2D429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39FB"/>
    <w:multiLevelType w:val="hybridMultilevel"/>
    <w:tmpl w:val="CE1CC088"/>
    <w:lvl w:ilvl="0" w:tplc="C7C66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184CE0" w:tentative="1">
      <w:start w:val="1"/>
      <w:numFmt w:val="lowerLetter"/>
      <w:lvlText w:val="%2."/>
      <w:lvlJc w:val="left"/>
      <w:pPr>
        <w:ind w:left="1440" w:hanging="360"/>
      </w:pPr>
    </w:lvl>
    <w:lvl w:ilvl="2" w:tplc="BB702F0E" w:tentative="1">
      <w:start w:val="1"/>
      <w:numFmt w:val="lowerRoman"/>
      <w:lvlText w:val="%3."/>
      <w:lvlJc w:val="right"/>
      <w:pPr>
        <w:ind w:left="2160" w:hanging="180"/>
      </w:pPr>
    </w:lvl>
    <w:lvl w:ilvl="3" w:tplc="784EE9DC" w:tentative="1">
      <w:start w:val="1"/>
      <w:numFmt w:val="decimal"/>
      <w:lvlText w:val="%4."/>
      <w:lvlJc w:val="left"/>
      <w:pPr>
        <w:ind w:left="2880" w:hanging="360"/>
      </w:pPr>
    </w:lvl>
    <w:lvl w:ilvl="4" w:tplc="5B7648F8" w:tentative="1">
      <w:start w:val="1"/>
      <w:numFmt w:val="lowerLetter"/>
      <w:lvlText w:val="%5."/>
      <w:lvlJc w:val="left"/>
      <w:pPr>
        <w:ind w:left="3600" w:hanging="360"/>
      </w:pPr>
    </w:lvl>
    <w:lvl w:ilvl="5" w:tplc="B1EE94BC" w:tentative="1">
      <w:start w:val="1"/>
      <w:numFmt w:val="lowerRoman"/>
      <w:lvlText w:val="%6."/>
      <w:lvlJc w:val="right"/>
      <w:pPr>
        <w:ind w:left="4320" w:hanging="180"/>
      </w:pPr>
    </w:lvl>
    <w:lvl w:ilvl="6" w:tplc="7E9CC6F8" w:tentative="1">
      <w:start w:val="1"/>
      <w:numFmt w:val="decimal"/>
      <w:lvlText w:val="%7."/>
      <w:lvlJc w:val="left"/>
      <w:pPr>
        <w:ind w:left="5040" w:hanging="360"/>
      </w:pPr>
    </w:lvl>
    <w:lvl w:ilvl="7" w:tplc="9226223A" w:tentative="1">
      <w:start w:val="1"/>
      <w:numFmt w:val="lowerLetter"/>
      <w:lvlText w:val="%8."/>
      <w:lvlJc w:val="left"/>
      <w:pPr>
        <w:ind w:left="5760" w:hanging="360"/>
      </w:pPr>
    </w:lvl>
    <w:lvl w:ilvl="8" w:tplc="63321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85FC7"/>
    <w:multiLevelType w:val="hybridMultilevel"/>
    <w:tmpl w:val="1B88A486"/>
    <w:lvl w:ilvl="0" w:tplc="A74A3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CB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8C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A6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4F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66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E3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41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C7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C0E91"/>
    <w:multiLevelType w:val="hybridMultilevel"/>
    <w:tmpl w:val="812875F8"/>
    <w:lvl w:ilvl="0" w:tplc="15B65F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7746B00" w:tentative="1">
      <w:start w:val="1"/>
      <w:numFmt w:val="lowerLetter"/>
      <w:lvlText w:val="%2."/>
      <w:lvlJc w:val="left"/>
      <w:pPr>
        <w:ind w:left="1440" w:hanging="360"/>
      </w:pPr>
    </w:lvl>
    <w:lvl w:ilvl="2" w:tplc="4C54988C" w:tentative="1">
      <w:start w:val="1"/>
      <w:numFmt w:val="lowerRoman"/>
      <w:lvlText w:val="%3."/>
      <w:lvlJc w:val="right"/>
      <w:pPr>
        <w:ind w:left="2160" w:hanging="180"/>
      </w:pPr>
    </w:lvl>
    <w:lvl w:ilvl="3" w:tplc="DA023848" w:tentative="1">
      <w:start w:val="1"/>
      <w:numFmt w:val="decimal"/>
      <w:lvlText w:val="%4."/>
      <w:lvlJc w:val="left"/>
      <w:pPr>
        <w:ind w:left="2880" w:hanging="360"/>
      </w:pPr>
    </w:lvl>
    <w:lvl w:ilvl="4" w:tplc="6BB4579E" w:tentative="1">
      <w:start w:val="1"/>
      <w:numFmt w:val="lowerLetter"/>
      <w:lvlText w:val="%5."/>
      <w:lvlJc w:val="left"/>
      <w:pPr>
        <w:ind w:left="3600" w:hanging="360"/>
      </w:pPr>
    </w:lvl>
    <w:lvl w:ilvl="5" w:tplc="A2345726" w:tentative="1">
      <w:start w:val="1"/>
      <w:numFmt w:val="lowerRoman"/>
      <w:lvlText w:val="%6."/>
      <w:lvlJc w:val="right"/>
      <w:pPr>
        <w:ind w:left="4320" w:hanging="180"/>
      </w:pPr>
    </w:lvl>
    <w:lvl w:ilvl="6" w:tplc="E46CC19E" w:tentative="1">
      <w:start w:val="1"/>
      <w:numFmt w:val="decimal"/>
      <w:lvlText w:val="%7."/>
      <w:lvlJc w:val="left"/>
      <w:pPr>
        <w:ind w:left="5040" w:hanging="360"/>
      </w:pPr>
    </w:lvl>
    <w:lvl w:ilvl="7" w:tplc="80E2E7AC" w:tentative="1">
      <w:start w:val="1"/>
      <w:numFmt w:val="lowerLetter"/>
      <w:lvlText w:val="%8."/>
      <w:lvlJc w:val="left"/>
      <w:pPr>
        <w:ind w:left="5760" w:hanging="360"/>
      </w:pPr>
    </w:lvl>
    <w:lvl w:ilvl="8" w:tplc="30C8C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A025B"/>
    <w:multiLevelType w:val="hybridMultilevel"/>
    <w:tmpl w:val="89F2723A"/>
    <w:lvl w:ilvl="0" w:tplc="39BA0A1E">
      <w:start w:val="1"/>
      <w:numFmt w:val="decimal"/>
      <w:lvlText w:val="%1."/>
      <w:lvlJc w:val="left"/>
      <w:pPr>
        <w:ind w:left="720" w:hanging="360"/>
      </w:pPr>
    </w:lvl>
    <w:lvl w:ilvl="1" w:tplc="71867AEE">
      <w:start w:val="1"/>
      <w:numFmt w:val="lowerLetter"/>
      <w:lvlText w:val="%2."/>
      <w:lvlJc w:val="left"/>
      <w:pPr>
        <w:ind w:left="1440" w:hanging="360"/>
      </w:pPr>
    </w:lvl>
    <w:lvl w:ilvl="2" w:tplc="7AE88492">
      <w:start w:val="1"/>
      <w:numFmt w:val="lowerRoman"/>
      <w:lvlText w:val="%3."/>
      <w:lvlJc w:val="right"/>
      <w:pPr>
        <w:ind w:left="2160" w:hanging="180"/>
      </w:pPr>
    </w:lvl>
    <w:lvl w:ilvl="3" w:tplc="6B96CFA4">
      <w:start w:val="1"/>
      <w:numFmt w:val="decimal"/>
      <w:lvlText w:val="%4."/>
      <w:lvlJc w:val="left"/>
      <w:pPr>
        <w:ind w:left="2880" w:hanging="360"/>
      </w:pPr>
    </w:lvl>
    <w:lvl w:ilvl="4" w:tplc="53BEF83C">
      <w:start w:val="1"/>
      <w:numFmt w:val="lowerLetter"/>
      <w:lvlText w:val="%5."/>
      <w:lvlJc w:val="left"/>
      <w:pPr>
        <w:ind w:left="3600" w:hanging="360"/>
      </w:pPr>
    </w:lvl>
    <w:lvl w:ilvl="5" w:tplc="BD54F18E">
      <w:start w:val="1"/>
      <w:numFmt w:val="lowerRoman"/>
      <w:lvlText w:val="%6."/>
      <w:lvlJc w:val="right"/>
      <w:pPr>
        <w:ind w:left="4320" w:hanging="180"/>
      </w:pPr>
    </w:lvl>
    <w:lvl w:ilvl="6" w:tplc="55644C66">
      <w:start w:val="1"/>
      <w:numFmt w:val="decimal"/>
      <w:lvlText w:val="%7."/>
      <w:lvlJc w:val="left"/>
      <w:pPr>
        <w:ind w:left="5040" w:hanging="360"/>
      </w:pPr>
    </w:lvl>
    <w:lvl w:ilvl="7" w:tplc="6714C2A8">
      <w:start w:val="1"/>
      <w:numFmt w:val="lowerLetter"/>
      <w:lvlText w:val="%8."/>
      <w:lvlJc w:val="left"/>
      <w:pPr>
        <w:ind w:left="5760" w:hanging="360"/>
      </w:pPr>
    </w:lvl>
    <w:lvl w:ilvl="8" w:tplc="62EC51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D5001"/>
    <w:multiLevelType w:val="hybridMultilevel"/>
    <w:tmpl w:val="3314E5A4"/>
    <w:lvl w:ilvl="0" w:tplc="3ABA7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D4179E" w:tentative="1">
      <w:start w:val="1"/>
      <w:numFmt w:val="lowerLetter"/>
      <w:lvlText w:val="%2."/>
      <w:lvlJc w:val="left"/>
      <w:pPr>
        <w:ind w:left="1440" w:hanging="360"/>
      </w:pPr>
    </w:lvl>
    <w:lvl w:ilvl="2" w:tplc="821A8650" w:tentative="1">
      <w:start w:val="1"/>
      <w:numFmt w:val="lowerRoman"/>
      <w:lvlText w:val="%3."/>
      <w:lvlJc w:val="right"/>
      <w:pPr>
        <w:ind w:left="2160" w:hanging="180"/>
      </w:pPr>
    </w:lvl>
    <w:lvl w:ilvl="3" w:tplc="2C38B41A" w:tentative="1">
      <w:start w:val="1"/>
      <w:numFmt w:val="decimal"/>
      <w:lvlText w:val="%4."/>
      <w:lvlJc w:val="left"/>
      <w:pPr>
        <w:ind w:left="2880" w:hanging="360"/>
      </w:pPr>
    </w:lvl>
    <w:lvl w:ilvl="4" w:tplc="F71CB68E" w:tentative="1">
      <w:start w:val="1"/>
      <w:numFmt w:val="lowerLetter"/>
      <w:lvlText w:val="%5."/>
      <w:lvlJc w:val="left"/>
      <w:pPr>
        <w:ind w:left="3600" w:hanging="360"/>
      </w:pPr>
    </w:lvl>
    <w:lvl w:ilvl="5" w:tplc="1B98112A" w:tentative="1">
      <w:start w:val="1"/>
      <w:numFmt w:val="lowerRoman"/>
      <w:lvlText w:val="%6."/>
      <w:lvlJc w:val="right"/>
      <w:pPr>
        <w:ind w:left="4320" w:hanging="180"/>
      </w:pPr>
    </w:lvl>
    <w:lvl w:ilvl="6" w:tplc="D9FE7DFE" w:tentative="1">
      <w:start w:val="1"/>
      <w:numFmt w:val="decimal"/>
      <w:lvlText w:val="%7."/>
      <w:lvlJc w:val="left"/>
      <w:pPr>
        <w:ind w:left="5040" w:hanging="360"/>
      </w:pPr>
    </w:lvl>
    <w:lvl w:ilvl="7" w:tplc="F90E3E46" w:tentative="1">
      <w:start w:val="1"/>
      <w:numFmt w:val="lowerLetter"/>
      <w:lvlText w:val="%8."/>
      <w:lvlJc w:val="left"/>
      <w:pPr>
        <w:ind w:left="5760" w:hanging="360"/>
      </w:pPr>
    </w:lvl>
    <w:lvl w:ilvl="8" w:tplc="86981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55B70"/>
    <w:multiLevelType w:val="hybridMultilevel"/>
    <w:tmpl w:val="89F2723A"/>
    <w:lvl w:ilvl="0" w:tplc="6B2C122E">
      <w:start w:val="1"/>
      <w:numFmt w:val="decimal"/>
      <w:lvlText w:val="%1."/>
      <w:lvlJc w:val="left"/>
      <w:pPr>
        <w:ind w:left="720" w:hanging="360"/>
      </w:pPr>
    </w:lvl>
    <w:lvl w:ilvl="1" w:tplc="D4E2A086">
      <w:start w:val="1"/>
      <w:numFmt w:val="lowerLetter"/>
      <w:lvlText w:val="%2."/>
      <w:lvlJc w:val="left"/>
      <w:pPr>
        <w:ind w:left="1440" w:hanging="360"/>
      </w:pPr>
    </w:lvl>
    <w:lvl w:ilvl="2" w:tplc="CA72F5E4">
      <w:start w:val="1"/>
      <w:numFmt w:val="lowerRoman"/>
      <w:lvlText w:val="%3."/>
      <w:lvlJc w:val="right"/>
      <w:pPr>
        <w:ind w:left="2160" w:hanging="180"/>
      </w:pPr>
    </w:lvl>
    <w:lvl w:ilvl="3" w:tplc="E2322CC4">
      <w:start w:val="1"/>
      <w:numFmt w:val="decimal"/>
      <w:lvlText w:val="%4."/>
      <w:lvlJc w:val="left"/>
      <w:pPr>
        <w:ind w:left="2880" w:hanging="360"/>
      </w:pPr>
    </w:lvl>
    <w:lvl w:ilvl="4" w:tplc="ABDCA36E">
      <w:start w:val="1"/>
      <w:numFmt w:val="lowerLetter"/>
      <w:lvlText w:val="%5."/>
      <w:lvlJc w:val="left"/>
      <w:pPr>
        <w:ind w:left="3600" w:hanging="360"/>
      </w:pPr>
    </w:lvl>
    <w:lvl w:ilvl="5" w:tplc="49CC8ADA">
      <w:start w:val="1"/>
      <w:numFmt w:val="lowerRoman"/>
      <w:lvlText w:val="%6."/>
      <w:lvlJc w:val="right"/>
      <w:pPr>
        <w:ind w:left="4320" w:hanging="180"/>
      </w:pPr>
    </w:lvl>
    <w:lvl w:ilvl="6" w:tplc="4C5827C8">
      <w:start w:val="1"/>
      <w:numFmt w:val="decimal"/>
      <w:lvlText w:val="%7."/>
      <w:lvlJc w:val="left"/>
      <w:pPr>
        <w:ind w:left="5040" w:hanging="360"/>
      </w:pPr>
    </w:lvl>
    <w:lvl w:ilvl="7" w:tplc="7CEA91D4">
      <w:start w:val="1"/>
      <w:numFmt w:val="lowerLetter"/>
      <w:lvlText w:val="%8."/>
      <w:lvlJc w:val="left"/>
      <w:pPr>
        <w:ind w:left="5760" w:hanging="360"/>
      </w:pPr>
    </w:lvl>
    <w:lvl w:ilvl="8" w:tplc="DF94C2E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E67E1"/>
    <w:multiLevelType w:val="hybridMultilevel"/>
    <w:tmpl w:val="D0AAC2E4"/>
    <w:lvl w:ilvl="0" w:tplc="760C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CCF62" w:tentative="1">
      <w:start w:val="1"/>
      <w:numFmt w:val="lowerLetter"/>
      <w:lvlText w:val="%2."/>
      <w:lvlJc w:val="left"/>
      <w:pPr>
        <w:ind w:left="1440" w:hanging="360"/>
      </w:pPr>
    </w:lvl>
    <w:lvl w:ilvl="2" w:tplc="8096726E" w:tentative="1">
      <w:start w:val="1"/>
      <w:numFmt w:val="lowerRoman"/>
      <w:lvlText w:val="%3."/>
      <w:lvlJc w:val="right"/>
      <w:pPr>
        <w:ind w:left="2160" w:hanging="180"/>
      </w:pPr>
    </w:lvl>
    <w:lvl w:ilvl="3" w:tplc="47F4A7D4" w:tentative="1">
      <w:start w:val="1"/>
      <w:numFmt w:val="decimal"/>
      <w:lvlText w:val="%4."/>
      <w:lvlJc w:val="left"/>
      <w:pPr>
        <w:ind w:left="2880" w:hanging="360"/>
      </w:pPr>
    </w:lvl>
    <w:lvl w:ilvl="4" w:tplc="040A4F0A" w:tentative="1">
      <w:start w:val="1"/>
      <w:numFmt w:val="lowerLetter"/>
      <w:lvlText w:val="%5."/>
      <w:lvlJc w:val="left"/>
      <w:pPr>
        <w:ind w:left="3600" w:hanging="360"/>
      </w:pPr>
    </w:lvl>
    <w:lvl w:ilvl="5" w:tplc="8430CE0A" w:tentative="1">
      <w:start w:val="1"/>
      <w:numFmt w:val="lowerRoman"/>
      <w:lvlText w:val="%6."/>
      <w:lvlJc w:val="right"/>
      <w:pPr>
        <w:ind w:left="4320" w:hanging="180"/>
      </w:pPr>
    </w:lvl>
    <w:lvl w:ilvl="6" w:tplc="EA0A4220" w:tentative="1">
      <w:start w:val="1"/>
      <w:numFmt w:val="decimal"/>
      <w:lvlText w:val="%7."/>
      <w:lvlJc w:val="left"/>
      <w:pPr>
        <w:ind w:left="5040" w:hanging="360"/>
      </w:pPr>
    </w:lvl>
    <w:lvl w:ilvl="7" w:tplc="52D05B76" w:tentative="1">
      <w:start w:val="1"/>
      <w:numFmt w:val="lowerLetter"/>
      <w:lvlText w:val="%8."/>
      <w:lvlJc w:val="left"/>
      <w:pPr>
        <w:ind w:left="5760" w:hanging="360"/>
      </w:pPr>
    </w:lvl>
    <w:lvl w:ilvl="8" w:tplc="235E1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54182"/>
    <w:multiLevelType w:val="hybridMultilevel"/>
    <w:tmpl w:val="0BC27F90"/>
    <w:lvl w:ilvl="0" w:tplc="C1988D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B554F846" w:tentative="1">
      <w:start w:val="1"/>
      <w:numFmt w:val="lowerLetter"/>
      <w:lvlText w:val="%2."/>
      <w:lvlJc w:val="left"/>
      <w:pPr>
        <w:ind w:left="1440" w:hanging="360"/>
      </w:pPr>
    </w:lvl>
    <w:lvl w:ilvl="2" w:tplc="539CEEC2" w:tentative="1">
      <w:start w:val="1"/>
      <w:numFmt w:val="lowerRoman"/>
      <w:lvlText w:val="%3."/>
      <w:lvlJc w:val="right"/>
      <w:pPr>
        <w:ind w:left="2160" w:hanging="180"/>
      </w:pPr>
    </w:lvl>
    <w:lvl w:ilvl="3" w:tplc="3B38483A" w:tentative="1">
      <w:start w:val="1"/>
      <w:numFmt w:val="decimal"/>
      <w:lvlText w:val="%4."/>
      <w:lvlJc w:val="left"/>
      <w:pPr>
        <w:ind w:left="2880" w:hanging="360"/>
      </w:pPr>
    </w:lvl>
    <w:lvl w:ilvl="4" w:tplc="25F2118A" w:tentative="1">
      <w:start w:val="1"/>
      <w:numFmt w:val="lowerLetter"/>
      <w:lvlText w:val="%5."/>
      <w:lvlJc w:val="left"/>
      <w:pPr>
        <w:ind w:left="3600" w:hanging="360"/>
      </w:pPr>
    </w:lvl>
    <w:lvl w:ilvl="5" w:tplc="3EDE49E4" w:tentative="1">
      <w:start w:val="1"/>
      <w:numFmt w:val="lowerRoman"/>
      <w:lvlText w:val="%6."/>
      <w:lvlJc w:val="right"/>
      <w:pPr>
        <w:ind w:left="4320" w:hanging="180"/>
      </w:pPr>
    </w:lvl>
    <w:lvl w:ilvl="6" w:tplc="FD3C8230" w:tentative="1">
      <w:start w:val="1"/>
      <w:numFmt w:val="decimal"/>
      <w:lvlText w:val="%7."/>
      <w:lvlJc w:val="left"/>
      <w:pPr>
        <w:ind w:left="5040" w:hanging="360"/>
      </w:pPr>
    </w:lvl>
    <w:lvl w:ilvl="7" w:tplc="06705810" w:tentative="1">
      <w:start w:val="1"/>
      <w:numFmt w:val="lowerLetter"/>
      <w:lvlText w:val="%8."/>
      <w:lvlJc w:val="left"/>
      <w:pPr>
        <w:ind w:left="5760" w:hanging="360"/>
      </w:pPr>
    </w:lvl>
    <w:lvl w:ilvl="8" w:tplc="C688D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D3A51"/>
    <w:multiLevelType w:val="hybridMultilevel"/>
    <w:tmpl w:val="E97485B4"/>
    <w:lvl w:ilvl="0" w:tplc="DD743698">
      <w:start w:val="1"/>
      <w:numFmt w:val="decimal"/>
      <w:lvlText w:val="-%1-"/>
      <w:lvlJc w:val="left"/>
      <w:pPr>
        <w:ind w:left="717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D6BA48E2" w:tentative="1">
      <w:start w:val="1"/>
      <w:numFmt w:val="lowerLetter"/>
      <w:lvlText w:val="%2."/>
      <w:lvlJc w:val="left"/>
      <w:pPr>
        <w:ind w:left="1437" w:hanging="360"/>
      </w:pPr>
    </w:lvl>
    <w:lvl w:ilvl="2" w:tplc="7654FCE4" w:tentative="1">
      <w:start w:val="1"/>
      <w:numFmt w:val="lowerRoman"/>
      <w:lvlText w:val="%3."/>
      <w:lvlJc w:val="right"/>
      <w:pPr>
        <w:ind w:left="2157" w:hanging="180"/>
      </w:pPr>
    </w:lvl>
    <w:lvl w:ilvl="3" w:tplc="55061F00" w:tentative="1">
      <w:start w:val="1"/>
      <w:numFmt w:val="decimal"/>
      <w:lvlText w:val="%4."/>
      <w:lvlJc w:val="left"/>
      <w:pPr>
        <w:ind w:left="2877" w:hanging="360"/>
      </w:pPr>
    </w:lvl>
    <w:lvl w:ilvl="4" w:tplc="9B1606FE" w:tentative="1">
      <w:start w:val="1"/>
      <w:numFmt w:val="lowerLetter"/>
      <w:lvlText w:val="%5."/>
      <w:lvlJc w:val="left"/>
      <w:pPr>
        <w:ind w:left="3597" w:hanging="360"/>
      </w:pPr>
    </w:lvl>
    <w:lvl w:ilvl="5" w:tplc="8364FA02" w:tentative="1">
      <w:start w:val="1"/>
      <w:numFmt w:val="lowerRoman"/>
      <w:lvlText w:val="%6."/>
      <w:lvlJc w:val="right"/>
      <w:pPr>
        <w:ind w:left="4317" w:hanging="180"/>
      </w:pPr>
    </w:lvl>
    <w:lvl w:ilvl="6" w:tplc="DD8830F6" w:tentative="1">
      <w:start w:val="1"/>
      <w:numFmt w:val="decimal"/>
      <w:lvlText w:val="%7."/>
      <w:lvlJc w:val="left"/>
      <w:pPr>
        <w:ind w:left="5037" w:hanging="360"/>
      </w:pPr>
    </w:lvl>
    <w:lvl w:ilvl="7" w:tplc="BA1440F2" w:tentative="1">
      <w:start w:val="1"/>
      <w:numFmt w:val="lowerLetter"/>
      <w:lvlText w:val="%8."/>
      <w:lvlJc w:val="left"/>
      <w:pPr>
        <w:ind w:left="5757" w:hanging="360"/>
      </w:pPr>
    </w:lvl>
    <w:lvl w:ilvl="8" w:tplc="13D2AAC0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98B06F7"/>
    <w:multiLevelType w:val="multilevel"/>
    <w:tmpl w:val="CB96C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D723CB4"/>
    <w:multiLevelType w:val="hybridMultilevel"/>
    <w:tmpl w:val="E97485B4"/>
    <w:lvl w:ilvl="0" w:tplc="35F6A392">
      <w:start w:val="1"/>
      <w:numFmt w:val="decimal"/>
      <w:lvlText w:val="-%1-"/>
      <w:lvlJc w:val="left"/>
      <w:pPr>
        <w:ind w:left="717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C59A5F38" w:tentative="1">
      <w:start w:val="1"/>
      <w:numFmt w:val="lowerLetter"/>
      <w:lvlText w:val="%2."/>
      <w:lvlJc w:val="left"/>
      <w:pPr>
        <w:ind w:left="1437" w:hanging="360"/>
      </w:pPr>
    </w:lvl>
    <w:lvl w:ilvl="2" w:tplc="49301222" w:tentative="1">
      <w:start w:val="1"/>
      <w:numFmt w:val="lowerRoman"/>
      <w:lvlText w:val="%3."/>
      <w:lvlJc w:val="right"/>
      <w:pPr>
        <w:ind w:left="2157" w:hanging="180"/>
      </w:pPr>
    </w:lvl>
    <w:lvl w:ilvl="3" w:tplc="15640D2A" w:tentative="1">
      <w:start w:val="1"/>
      <w:numFmt w:val="decimal"/>
      <w:lvlText w:val="%4."/>
      <w:lvlJc w:val="left"/>
      <w:pPr>
        <w:ind w:left="2877" w:hanging="360"/>
      </w:pPr>
    </w:lvl>
    <w:lvl w:ilvl="4" w:tplc="47D40F56" w:tentative="1">
      <w:start w:val="1"/>
      <w:numFmt w:val="lowerLetter"/>
      <w:lvlText w:val="%5."/>
      <w:lvlJc w:val="left"/>
      <w:pPr>
        <w:ind w:left="3597" w:hanging="360"/>
      </w:pPr>
    </w:lvl>
    <w:lvl w:ilvl="5" w:tplc="C3F290FC" w:tentative="1">
      <w:start w:val="1"/>
      <w:numFmt w:val="lowerRoman"/>
      <w:lvlText w:val="%6."/>
      <w:lvlJc w:val="right"/>
      <w:pPr>
        <w:ind w:left="4317" w:hanging="180"/>
      </w:pPr>
    </w:lvl>
    <w:lvl w:ilvl="6" w:tplc="B44AFEC8" w:tentative="1">
      <w:start w:val="1"/>
      <w:numFmt w:val="decimal"/>
      <w:lvlText w:val="%7."/>
      <w:lvlJc w:val="left"/>
      <w:pPr>
        <w:ind w:left="5037" w:hanging="360"/>
      </w:pPr>
    </w:lvl>
    <w:lvl w:ilvl="7" w:tplc="06A43A66" w:tentative="1">
      <w:start w:val="1"/>
      <w:numFmt w:val="lowerLetter"/>
      <w:lvlText w:val="%8."/>
      <w:lvlJc w:val="left"/>
      <w:pPr>
        <w:ind w:left="5757" w:hanging="360"/>
      </w:pPr>
    </w:lvl>
    <w:lvl w:ilvl="8" w:tplc="EF481FA0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2E9C48CF"/>
    <w:multiLevelType w:val="hybridMultilevel"/>
    <w:tmpl w:val="BDA86150"/>
    <w:lvl w:ilvl="0" w:tplc="CA6071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FDC4D02" w:tentative="1">
      <w:start w:val="1"/>
      <w:numFmt w:val="lowerLetter"/>
      <w:lvlText w:val="%2."/>
      <w:lvlJc w:val="left"/>
      <w:pPr>
        <w:ind w:left="1440" w:hanging="360"/>
      </w:pPr>
    </w:lvl>
    <w:lvl w:ilvl="2" w:tplc="BF8009B8" w:tentative="1">
      <w:start w:val="1"/>
      <w:numFmt w:val="lowerRoman"/>
      <w:lvlText w:val="%3."/>
      <w:lvlJc w:val="right"/>
      <w:pPr>
        <w:ind w:left="2160" w:hanging="180"/>
      </w:pPr>
    </w:lvl>
    <w:lvl w:ilvl="3" w:tplc="4BA0BC16" w:tentative="1">
      <w:start w:val="1"/>
      <w:numFmt w:val="decimal"/>
      <w:lvlText w:val="%4."/>
      <w:lvlJc w:val="left"/>
      <w:pPr>
        <w:ind w:left="2880" w:hanging="360"/>
      </w:pPr>
    </w:lvl>
    <w:lvl w:ilvl="4" w:tplc="2660ACC8" w:tentative="1">
      <w:start w:val="1"/>
      <w:numFmt w:val="lowerLetter"/>
      <w:lvlText w:val="%5."/>
      <w:lvlJc w:val="left"/>
      <w:pPr>
        <w:ind w:left="3600" w:hanging="360"/>
      </w:pPr>
    </w:lvl>
    <w:lvl w:ilvl="5" w:tplc="FAF40558" w:tentative="1">
      <w:start w:val="1"/>
      <w:numFmt w:val="lowerRoman"/>
      <w:lvlText w:val="%6."/>
      <w:lvlJc w:val="right"/>
      <w:pPr>
        <w:ind w:left="4320" w:hanging="180"/>
      </w:pPr>
    </w:lvl>
    <w:lvl w:ilvl="6" w:tplc="5038FFBA" w:tentative="1">
      <w:start w:val="1"/>
      <w:numFmt w:val="decimal"/>
      <w:lvlText w:val="%7."/>
      <w:lvlJc w:val="left"/>
      <w:pPr>
        <w:ind w:left="5040" w:hanging="360"/>
      </w:pPr>
    </w:lvl>
    <w:lvl w:ilvl="7" w:tplc="3C469E66" w:tentative="1">
      <w:start w:val="1"/>
      <w:numFmt w:val="lowerLetter"/>
      <w:lvlText w:val="%8."/>
      <w:lvlJc w:val="left"/>
      <w:pPr>
        <w:ind w:left="5760" w:hanging="360"/>
      </w:pPr>
    </w:lvl>
    <w:lvl w:ilvl="8" w:tplc="2A603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E1FE1"/>
    <w:multiLevelType w:val="multilevel"/>
    <w:tmpl w:val="4C1AF6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7A7769"/>
    <w:multiLevelType w:val="hybridMultilevel"/>
    <w:tmpl w:val="E2E88DF8"/>
    <w:lvl w:ilvl="0" w:tplc="0CC8D0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CFEE36C" w:tentative="1">
      <w:start w:val="1"/>
      <w:numFmt w:val="lowerLetter"/>
      <w:lvlText w:val="%2."/>
      <w:lvlJc w:val="left"/>
      <w:pPr>
        <w:ind w:left="1440" w:hanging="360"/>
      </w:pPr>
    </w:lvl>
    <w:lvl w:ilvl="2" w:tplc="2840897E" w:tentative="1">
      <w:start w:val="1"/>
      <w:numFmt w:val="lowerRoman"/>
      <w:lvlText w:val="%3."/>
      <w:lvlJc w:val="right"/>
      <w:pPr>
        <w:ind w:left="2160" w:hanging="180"/>
      </w:pPr>
    </w:lvl>
    <w:lvl w:ilvl="3" w:tplc="1BA877C6" w:tentative="1">
      <w:start w:val="1"/>
      <w:numFmt w:val="decimal"/>
      <w:lvlText w:val="%4."/>
      <w:lvlJc w:val="left"/>
      <w:pPr>
        <w:ind w:left="2880" w:hanging="360"/>
      </w:pPr>
    </w:lvl>
    <w:lvl w:ilvl="4" w:tplc="48FA1648" w:tentative="1">
      <w:start w:val="1"/>
      <w:numFmt w:val="lowerLetter"/>
      <w:lvlText w:val="%5."/>
      <w:lvlJc w:val="left"/>
      <w:pPr>
        <w:ind w:left="3600" w:hanging="360"/>
      </w:pPr>
    </w:lvl>
    <w:lvl w:ilvl="5" w:tplc="3B28F568" w:tentative="1">
      <w:start w:val="1"/>
      <w:numFmt w:val="lowerRoman"/>
      <w:lvlText w:val="%6."/>
      <w:lvlJc w:val="right"/>
      <w:pPr>
        <w:ind w:left="4320" w:hanging="180"/>
      </w:pPr>
    </w:lvl>
    <w:lvl w:ilvl="6" w:tplc="54442A0C" w:tentative="1">
      <w:start w:val="1"/>
      <w:numFmt w:val="decimal"/>
      <w:lvlText w:val="%7."/>
      <w:lvlJc w:val="left"/>
      <w:pPr>
        <w:ind w:left="5040" w:hanging="360"/>
      </w:pPr>
    </w:lvl>
    <w:lvl w:ilvl="7" w:tplc="5AE22072" w:tentative="1">
      <w:start w:val="1"/>
      <w:numFmt w:val="lowerLetter"/>
      <w:lvlText w:val="%8."/>
      <w:lvlJc w:val="left"/>
      <w:pPr>
        <w:ind w:left="5760" w:hanging="360"/>
      </w:pPr>
    </w:lvl>
    <w:lvl w:ilvl="8" w:tplc="19A4F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308AF"/>
    <w:multiLevelType w:val="hybridMultilevel"/>
    <w:tmpl w:val="C81EE1AC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CDD1FA5"/>
    <w:multiLevelType w:val="hybridMultilevel"/>
    <w:tmpl w:val="C27EF92E"/>
    <w:lvl w:ilvl="0" w:tplc="3B801B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D4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AF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44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C4B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0A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2B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897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64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26648"/>
    <w:multiLevelType w:val="hybridMultilevel"/>
    <w:tmpl w:val="7716216A"/>
    <w:lvl w:ilvl="0" w:tplc="FA9CCD0C">
      <w:start w:val="1"/>
      <w:numFmt w:val="decimal"/>
      <w:lvlText w:val="%1."/>
      <w:lvlJc w:val="left"/>
      <w:pPr>
        <w:ind w:left="720" w:hanging="360"/>
      </w:pPr>
    </w:lvl>
    <w:lvl w:ilvl="1" w:tplc="CC2435A0">
      <w:start w:val="1"/>
      <w:numFmt w:val="lowerLetter"/>
      <w:lvlText w:val="%2."/>
      <w:lvlJc w:val="left"/>
      <w:pPr>
        <w:ind w:left="1440" w:hanging="360"/>
      </w:pPr>
    </w:lvl>
    <w:lvl w:ilvl="2" w:tplc="B7664120">
      <w:start w:val="1"/>
      <w:numFmt w:val="lowerRoman"/>
      <w:lvlText w:val="%3."/>
      <w:lvlJc w:val="right"/>
      <w:pPr>
        <w:ind w:left="2160" w:hanging="180"/>
      </w:pPr>
    </w:lvl>
    <w:lvl w:ilvl="3" w:tplc="BB9A7DD8">
      <w:start w:val="1"/>
      <w:numFmt w:val="decimal"/>
      <w:lvlText w:val="%4."/>
      <w:lvlJc w:val="left"/>
      <w:pPr>
        <w:ind w:left="2880" w:hanging="360"/>
      </w:pPr>
    </w:lvl>
    <w:lvl w:ilvl="4" w:tplc="39E8EA20">
      <w:start w:val="1"/>
      <w:numFmt w:val="lowerLetter"/>
      <w:lvlText w:val="%5."/>
      <w:lvlJc w:val="left"/>
      <w:pPr>
        <w:ind w:left="3600" w:hanging="360"/>
      </w:pPr>
    </w:lvl>
    <w:lvl w:ilvl="5" w:tplc="5E36CF46">
      <w:start w:val="1"/>
      <w:numFmt w:val="lowerRoman"/>
      <w:lvlText w:val="%6."/>
      <w:lvlJc w:val="right"/>
      <w:pPr>
        <w:ind w:left="4320" w:hanging="180"/>
      </w:pPr>
    </w:lvl>
    <w:lvl w:ilvl="6" w:tplc="5F6AE4D2">
      <w:start w:val="1"/>
      <w:numFmt w:val="decimal"/>
      <w:lvlText w:val="%7."/>
      <w:lvlJc w:val="left"/>
      <w:pPr>
        <w:ind w:left="5040" w:hanging="360"/>
      </w:pPr>
    </w:lvl>
    <w:lvl w:ilvl="7" w:tplc="E3749F40">
      <w:start w:val="1"/>
      <w:numFmt w:val="lowerLetter"/>
      <w:lvlText w:val="%8."/>
      <w:lvlJc w:val="left"/>
      <w:pPr>
        <w:ind w:left="5760" w:hanging="360"/>
      </w:pPr>
    </w:lvl>
    <w:lvl w:ilvl="8" w:tplc="DBB8AFD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00E2F"/>
    <w:multiLevelType w:val="hybridMultilevel"/>
    <w:tmpl w:val="F71214E0"/>
    <w:lvl w:ilvl="0" w:tplc="6EA8C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C6DB86" w:tentative="1">
      <w:start w:val="1"/>
      <w:numFmt w:val="lowerLetter"/>
      <w:lvlText w:val="%2."/>
      <w:lvlJc w:val="left"/>
      <w:pPr>
        <w:ind w:left="1440" w:hanging="360"/>
      </w:pPr>
    </w:lvl>
    <w:lvl w:ilvl="2" w:tplc="2458CA12" w:tentative="1">
      <w:start w:val="1"/>
      <w:numFmt w:val="lowerRoman"/>
      <w:lvlText w:val="%3."/>
      <w:lvlJc w:val="right"/>
      <w:pPr>
        <w:ind w:left="2160" w:hanging="180"/>
      </w:pPr>
    </w:lvl>
    <w:lvl w:ilvl="3" w:tplc="CA4E85BA" w:tentative="1">
      <w:start w:val="1"/>
      <w:numFmt w:val="decimal"/>
      <w:lvlText w:val="%4."/>
      <w:lvlJc w:val="left"/>
      <w:pPr>
        <w:ind w:left="2880" w:hanging="360"/>
      </w:pPr>
    </w:lvl>
    <w:lvl w:ilvl="4" w:tplc="9634D42A" w:tentative="1">
      <w:start w:val="1"/>
      <w:numFmt w:val="lowerLetter"/>
      <w:lvlText w:val="%5."/>
      <w:lvlJc w:val="left"/>
      <w:pPr>
        <w:ind w:left="3600" w:hanging="360"/>
      </w:pPr>
    </w:lvl>
    <w:lvl w:ilvl="5" w:tplc="EE2CA074" w:tentative="1">
      <w:start w:val="1"/>
      <w:numFmt w:val="lowerRoman"/>
      <w:lvlText w:val="%6."/>
      <w:lvlJc w:val="right"/>
      <w:pPr>
        <w:ind w:left="4320" w:hanging="180"/>
      </w:pPr>
    </w:lvl>
    <w:lvl w:ilvl="6" w:tplc="01A674E0" w:tentative="1">
      <w:start w:val="1"/>
      <w:numFmt w:val="decimal"/>
      <w:lvlText w:val="%7."/>
      <w:lvlJc w:val="left"/>
      <w:pPr>
        <w:ind w:left="5040" w:hanging="360"/>
      </w:pPr>
    </w:lvl>
    <w:lvl w:ilvl="7" w:tplc="41FE2118" w:tentative="1">
      <w:start w:val="1"/>
      <w:numFmt w:val="lowerLetter"/>
      <w:lvlText w:val="%8."/>
      <w:lvlJc w:val="left"/>
      <w:pPr>
        <w:ind w:left="5760" w:hanging="360"/>
      </w:pPr>
    </w:lvl>
    <w:lvl w:ilvl="8" w:tplc="E6721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82F6B"/>
    <w:multiLevelType w:val="hybridMultilevel"/>
    <w:tmpl w:val="348067C4"/>
    <w:lvl w:ilvl="0" w:tplc="757209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F14D4D2" w:tentative="1">
      <w:start w:val="1"/>
      <w:numFmt w:val="lowerLetter"/>
      <w:lvlText w:val="%2."/>
      <w:lvlJc w:val="left"/>
      <w:pPr>
        <w:ind w:left="1440" w:hanging="360"/>
      </w:pPr>
    </w:lvl>
    <w:lvl w:ilvl="2" w:tplc="1068C4C0" w:tentative="1">
      <w:start w:val="1"/>
      <w:numFmt w:val="lowerRoman"/>
      <w:lvlText w:val="%3."/>
      <w:lvlJc w:val="right"/>
      <w:pPr>
        <w:ind w:left="2160" w:hanging="180"/>
      </w:pPr>
    </w:lvl>
    <w:lvl w:ilvl="3" w:tplc="6E7039B6" w:tentative="1">
      <w:start w:val="1"/>
      <w:numFmt w:val="decimal"/>
      <w:lvlText w:val="%4."/>
      <w:lvlJc w:val="left"/>
      <w:pPr>
        <w:ind w:left="2880" w:hanging="360"/>
      </w:pPr>
    </w:lvl>
    <w:lvl w:ilvl="4" w:tplc="60505BDE" w:tentative="1">
      <w:start w:val="1"/>
      <w:numFmt w:val="lowerLetter"/>
      <w:lvlText w:val="%5."/>
      <w:lvlJc w:val="left"/>
      <w:pPr>
        <w:ind w:left="3600" w:hanging="360"/>
      </w:pPr>
    </w:lvl>
    <w:lvl w:ilvl="5" w:tplc="D0E6C5D0" w:tentative="1">
      <w:start w:val="1"/>
      <w:numFmt w:val="lowerRoman"/>
      <w:lvlText w:val="%6."/>
      <w:lvlJc w:val="right"/>
      <w:pPr>
        <w:ind w:left="4320" w:hanging="180"/>
      </w:pPr>
    </w:lvl>
    <w:lvl w:ilvl="6" w:tplc="3884A44E" w:tentative="1">
      <w:start w:val="1"/>
      <w:numFmt w:val="decimal"/>
      <w:lvlText w:val="%7."/>
      <w:lvlJc w:val="left"/>
      <w:pPr>
        <w:ind w:left="5040" w:hanging="360"/>
      </w:pPr>
    </w:lvl>
    <w:lvl w:ilvl="7" w:tplc="EBD882D6" w:tentative="1">
      <w:start w:val="1"/>
      <w:numFmt w:val="lowerLetter"/>
      <w:lvlText w:val="%8."/>
      <w:lvlJc w:val="left"/>
      <w:pPr>
        <w:ind w:left="5760" w:hanging="360"/>
      </w:pPr>
    </w:lvl>
    <w:lvl w:ilvl="8" w:tplc="E8CA1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22986"/>
    <w:multiLevelType w:val="hybridMultilevel"/>
    <w:tmpl w:val="5788815C"/>
    <w:lvl w:ilvl="0" w:tplc="A4BAF0E0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63042454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B066AD6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966A96C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9A7DE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9CDC23D6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703E90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7C6B2E6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7232A0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45587580"/>
    <w:multiLevelType w:val="hybridMultilevel"/>
    <w:tmpl w:val="D8BAFBBE"/>
    <w:lvl w:ilvl="0" w:tplc="0FBE3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7695EA" w:tentative="1">
      <w:start w:val="1"/>
      <w:numFmt w:val="lowerLetter"/>
      <w:lvlText w:val="%2."/>
      <w:lvlJc w:val="left"/>
      <w:pPr>
        <w:ind w:left="1440" w:hanging="360"/>
      </w:pPr>
    </w:lvl>
    <w:lvl w:ilvl="2" w:tplc="BA04D8D4" w:tentative="1">
      <w:start w:val="1"/>
      <w:numFmt w:val="lowerRoman"/>
      <w:lvlText w:val="%3."/>
      <w:lvlJc w:val="right"/>
      <w:pPr>
        <w:ind w:left="2160" w:hanging="180"/>
      </w:pPr>
    </w:lvl>
    <w:lvl w:ilvl="3" w:tplc="D0B09824" w:tentative="1">
      <w:start w:val="1"/>
      <w:numFmt w:val="decimal"/>
      <w:lvlText w:val="%4."/>
      <w:lvlJc w:val="left"/>
      <w:pPr>
        <w:ind w:left="2880" w:hanging="360"/>
      </w:pPr>
    </w:lvl>
    <w:lvl w:ilvl="4" w:tplc="2D546C72" w:tentative="1">
      <w:start w:val="1"/>
      <w:numFmt w:val="lowerLetter"/>
      <w:lvlText w:val="%5."/>
      <w:lvlJc w:val="left"/>
      <w:pPr>
        <w:ind w:left="3600" w:hanging="360"/>
      </w:pPr>
    </w:lvl>
    <w:lvl w:ilvl="5" w:tplc="CB5E7B7A" w:tentative="1">
      <w:start w:val="1"/>
      <w:numFmt w:val="lowerRoman"/>
      <w:lvlText w:val="%6."/>
      <w:lvlJc w:val="right"/>
      <w:pPr>
        <w:ind w:left="4320" w:hanging="180"/>
      </w:pPr>
    </w:lvl>
    <w:lvl w:ilvl="6" w:tplc="62A822EC" w:tentative="1">
      <w:start w:val="1"/>
      <w:numFmt w:val="decimal"/>
      <w:lvlText w:val="%7."/>
      <w:lvlJc w:val="left"/>
      <w:pPr>
        <w:ind w:left="5040" w:hanging="360"/>
      </w:pPr>
    </w:lvl>
    <w:lvl w:ilvl="7" w:tplc="10CA9360" w:tentative="1">
      <w:start w:val="1"/>
      <w:numFmt w:val="lowerLetter"/>
      <w:lvlText w:val="%8."/>
      <w:lvlJc w:val="left"/>
      <w:pPr>
        <w:ind w:left="5760" w:hanging="360"/>
      </w:pPr>
    </w:lvl>
    <w:lvl w:ilvl="8" w:tplc="6136E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05650"/>
    <w:multiLevelType w:val="hybridMultilevel"/>
    <w:tmpl w:val="716A63A6"/>
    <w:lvl w:ilvl="0" w:tplc="3364E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ACEB528" w:tentative="1">
      <w:start w:val="1"/>
      <w:numFmt w:val="lowerLetter"/>
      <w:lvlText w:val="%2."/>
      <w:lvlJc w:val="left"/>
      <w:pPr>
        <w:ind w:left="1440" w:hanging="360"/>
      </w:pPr>
    </w:lvl>
    <w:lvl w:ilvl="2" w:tplc="47922954" w:tentative="1">
      <w:start w:val="1"/>
      <w:numFmt w:val="lowerRoman"/>
      <w:lvlText w:val="%3."/>
      <w:lvlJc w:val="right"/>
      <w:pPr>
        <w:ind w:left="2160" w:hanging="180"/>
      </w:pPr>
    </w:lvl>
    <w:lvl w:ilvl="3" w:tplc="ECE000F0" w:tentative="1">
      <w:start w:val="1"/>
      <w:numFmt w:val="decimal"/>
      <w:lvlText w:val="%4."/>
      <w:lvlJc w:val="left"/>
      <w:pPr>
        <w:ind w:left="2880" w:hanging="360"/>
      </w:pPr>
    </w:lvl>
    <w:lvl w:ilvl="4" w:tplc="6FBAA104" w:tentative="1">
      <w:start w:val="1"/>
      <w:numFmt w:val="lowerLetter"/>
      <w:lvlText w:val="%5."/>
      <w:lvlJc w:val="left"/>
      <w:pPr>
        <w:ind w:left="3600" w:hanging="360"/>
      </w:pPr>
    </w:lvl>
    <w:lvl w:ilvl="5" w:tplc="97D2E64E" w:tentative="1">
      <w:start w:val="1"/>
      <w:numFmt w:val="lowerRoman"/>
      <w:lvlText w:val="%6."/>
      <w:lvlJc w:val="right"/>
      <w:pPr>
        <w:ind w:left="4320" w:hanging="180"/>
      </w:pPr>
    </w:lvl>
    <w:lvl w:ilvl="6" w:tplc="E0826B0A" w:tentative="1">
      <w:start w:val="1"/>
      <w:numFmt w:val="decimal"/>
      <w:lvlText w:val="%7."/>
      <w:lvlJc w:val="left"/>
      <w:pPr>
        <w:ind w:left="5040" w:hanging="360"/>
      </w:pPr>
    </w:lvl>
    <w:lvl w:ilvl="7" w:tplc="D04CA9BE" w:tentative="1">
      <w:start w:val="1"/>
      <w:numFmt w:val="lowerLetter"/>
      <w:lvlText w:val="%8."/>
      <w:lvlJc w:val="left"/>
      <w:pPr>
        <w:ind w:left="5760" w:hanging="360"/>
      </w:pPr>
    </w:lvl>
    <w:lvl w:ilvl="8" w:tplc="7396C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630E6"/>
    <w:multiLevelType w:val="hybridMultilevel"/>
    <w:tmpl w:val="7716216A"/>
    <w:lvl w:ilvl="0" w:tplc="9E22F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1A8F60" w:tentative="1">
      <w:start w:val="1"/>
      <w:numFmt w:val="lowerLetter"/>
      <w:lvlText w:val="%2."/>
      <w:lvlJc w:val="left"/>
      <w:pPr>
        <w:ind w:left="1440" w:hanging="360"/>
      </w:pPr>
    </w:lvl>
    <w:lvl w:ilvl="2" w:tplc="D03ABE82" w:tentative="1">
      <w:start w:val="1"/>
      <w:numFmt w:val="lowerRoman"/>
      <w:lvlText w:val="%3."/>
      <w:lvlJc w:val="right"/>
      <w:pPr>
        <w:ind w:left="2160" w:hanging="180"/>
      </w:pPr>
    </w:lvl>
    <w:lvl w:ilvl="3" w:tplc="1DF83530" w:tentative="1">
      <w:start w:val="1"/>
      <w:numFmt w:val="decimal"/>
      <w:lvlText w:val="%4."/>
      <w:lvlJc w:val="left"/>
      <w:pPr>
        <w:ind w:left="2880" w:hanging="360"/>
      </w:pPr>
    </w:lvl>
    <w:lvl w:ilvl="4" w:tplc="00E816A8" w:tentative="1">
      <w:start w:val="1"/>
      <w:numFmt w:val="lowerLetter"/>
      <w:lvlText w:val="%5."/>
      <w:lvlJc w:val="left"/>
      <w:pPr>
        <w:ind w:left="3600" w:hanging="360"/>
      </w:pPr>
    </w:lvl>
    <w:lvl w:ilvl="5" w:tplc="7D6C0F80" w:tentative="1">
      <w:start w:val="1"/>
      <w:numFmt w:val="lowerRoman"/>
      <w:lvlText w:val="%6."/>
      <w:lvlJc w:val="right"/>
      <w:pPr>
        <w:ind w:left="4320" w:hanging="180"/>
      </w:pPr>
    </w:lvl>
    <w:lvl w:ilvl="6" w:tplc="E9D88560" w:tentative="1">
      <w:start w:val="1"/>
      <w:numFmt w:val="decimal"/>
      <w:lvlText w:val="%7."/>
      <w:lvlJc w:val="left"/>
      <w:pPr>
        <w:ind w:left="5040" w:hanging="360"/>
      </w:pPr>
    </w:lvl>
    <w:lvl w:ilvl="7" w:tplc="29EA7FE6" w:tentative="1">
      <w:start w:val="1"/>
      <w:numFmt w:val="lowerLetter"/>
      <w:lvlText w:val="%8."/>
      <w:lvlJc w:val="left"/>
      <w:pPr>
        <w:ind w:left="5760" w:hanging="360"/>
      </w:pPr>
    </w:lvl>
    <w:lvl w:ilvl="8" w:tplc="182CD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E0770"/>
    <w:multiLevelType w:val="hybridMultilevel"/>
    <w:tmpl w:val="D5FA7380"/>
    <w:lvl w:ilvl="0" w:tplc="8214DC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324E616" w:tentative="1">
      <w:start w:val="1"/>
      <w:numFmt w:val="lowerLetter"/>
      <w:lvlText w:val="%2."/>
      <w:lvlJc w:val="left"/>
      <w:pPr>
        <w:ind w:left="1440" w:hanging="360"/>
      </w:pPr>
    </w:lvl>
    <w:lvl w:ilvl="2" w:tplc="65120134" w:tentative="1">
      <w:start w:val="1"/>
      <w:numFmt w:val="lowerRoman"/>
      <w:lvlText w:val="%3."/>
      <w:lvlJc w:val="right"/>
      <w:pPr>
        <w:ind w:left="2160" w:hanging="180"/>
      </w:pPr>
    </w:lvl>
    <w:lvl w:ilvl="3" w:tplc="71C298A4" w:tentative="1">
      <w:start w:val="1"/>
      <w:numFmt w:val="decimal"/>
      <w:lvlText w:val="%4."/>
      <w:lvlJc w:val="left"/>
      <w:pPr>
        <w:ind w:left="2880" w:hanging="360"/>
      </w:pPr>
    </w:lvl>
    <w:lvl w:ilvl="4" w:tplc="71C2C43C" w:tentative="1">
      <w:start w:val="1"/>
      <w:numFmt w:val="lowerLetter"/>
      <w:lvlText w:val="%5."/>
      <w:lvlJc w:val="left"/>
      <w:pPr>
        <w:ind w:left="3600" w:hanging="360"/>
      </w:pPr>
    </w:lvl>
    <w:lvl w:ilvl="5" w:tplc="EDBE1340" w:tentative="1">
      <w:start w:val="1"/>
      <w:numFmt w:val="lowerRoman"/>
      <w:lvlText w:val="%6."/>
      <w:lvlJc w:val="right"/>
      <w:pPr>
        <w:ind w:left="4320" w:hanging="180"/>
      </w:pPr>
    </w:lvl>
    <w:lvl w:ilvl="6" w:tplc="E7D4523E" w:tentative="1">
      <w:start w:val="1"/>
      <w:numFmt w:val="decimal"/>
      <w:lvlText w:val="%7."/>
      <w:lvlJc w:val="left"/>
      <w:pPr>
        <w:ind w:left="5040" w:hanging="360"/>
      </w:pPr>
    </w:lvl>
    <w:lvl w:ilvl="7" w:tplc="78725168" w:tentative="1">
      <w:start w:val="1"/>
      <w:numFmt w:val="lowerLetter"/>
      <w:lvlText w:val="%8."/>
      <w:lvlJc w:val="left"/>
      <w:pPr>
        <w:ind w:left="5760" w:hanging="360"/>
      </w:pPr>
    </w:lvl>
    <w:lvl w:ilvl="8" w:tplc="6CEAB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E4315"/>
    <w:multiLevelType w:val="hybridMultilevel"/>
    <w:tmpl w:val="799E415C"/>
    <w:lvl w:ilvl="0" w:tplc="BD284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21B34" w:tentative="1">
      <w:start w:val="1"/>
      <w:numFmt w:val="lowerLetter"/>
      <w:lvlText w:val="%2."/>
      <w:lvlJc w:val="left"/>
      <w:pPr>
        <w:ind w:left="1440" w:hanging="360"/>
      </w:pPr>
    </w:lvl>
    <w:lvl w:ilvl="2" w:tplc="F5CC43E0" w:tentative="1">
      <w:start w:val="1"/>
      <w:numFmt w:val="lowerRoman"/>
      <w:lvlText w:val="%3."/>
      <w:lvlJc w:val="right"/>
      <w:pPr>
        <w:ind w:left="2160" w:hanging="180"/>
      </w:pPr>
    </w:lvl>
    <w:lvl w:ilvl="3" w:tplc="75B4141A" w:tentative="1">
      <w:start w:val="1"/>
      <w:numFmt w:val="decimal"/>
      <w:lvlText w:val="%4."/>
      <w:lvlJc w:val="left"/>
      <w:pPr>
        <w:ind w:left="2880" w:hanging="360"/>
      </w:pPr>
    </w:lvl>
    <w:lvl w:ilvl="4" w:tplc="9036D3A2" w:tentative="1">
      <w:start w:val="1"/>
      <w:numFmt w:val="lowerLetter"/>
      <w:lvlText w:val="%5."/>
      <w:lvlJc w:val="left"/>
      <w:pPr>
        <w:ind w:left="3600" w:hanging="360"/>
      </w:pPr>
    </w:lvl>
    <w:lvl w:ilvl="5" w:tplc="6AEC7962" w:tentative="1">
      <w:start w:val="1"/>
      <w:numFmt w:val="lowerRoman"/>
      <w:lvlText w:val="%6."/>
      <w:lvlJc w:val="right"/>
      <w:pPr>
        <w:ind w:left="4320" w:hanging="180"/>
      </w:pPr>
    </w:lvl>
    <w:lvl w:ilvl="6" w:tplc="22348120" w:tentative="1">
      <w:start w:val="1"/>
      <w:numFmt w:val="decimal"/>
      <w:lvlText w:val="%7."/>
      <w:lvlJc w:val="left"/>
      <w:pPr>
        <w:ind w:left="5040" w:hanging="360"/>
      </w:pPr>
    </w:lvl>
    <w:lvl w:ilvl="7" w:tplc="141CE242" w:tentative="1">
      <w:start w:val="1"/>
      <w:numFmt w:val="lowerLetter"/>
      <w:lvlText w:val="%8."/>
      <w:lvlJc w:val="left"/>
      <w:pPr>
        <w:ind w:left="5760" w:hanging="360"/>
      </w:pPr>
    </w:lvl>
    <w:lvl w:ilvl="8" w:tplc="B4603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C6922"/>
    <w:multiLevelType w:val="hybridMultilevel"/>
    <w:tmpl w:val="7716216A"/>
    <w:lvl w:ilvl="0" w:tplc="29B2F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306472" w:tentative="1">
      <w:start w:val="1"/>
      <w:numFmt w:val="lowerLetter"/>
      <w:lvlText w:val="%2."/>
      <w:lvlJc w:val="left"/>
      <w:pPr>
        <w:ind w:left="1440" w:hanging="360"/>
      </w:pPr>
    </w:lvl>
    <w:lvl w:ilvl="2" w:tplc="E1B0AD3C" w:tentative="1">
      <w:start w:val="1"/>
      <w:numFmt w:val="lowerRoman"/>
      <w:lvlText w:val="%3."/>
      <w:lvlJc w:val="right"/>
      <w:pPr>
        <w:ind w:left="2160" w:hanging="180"/>
      </w:pPr>
    </w:lvl>
    <w:lvl w:ilvl="3" w:tplc="5BCC21CE" w:tentative="1">
      <w:start w:val="1"/>
      <w:numFmt w:val="decimal"/>
      <w:lvlText w:val="%4."/>
      <w:lvlJc w:val="left"/>
      <w:pPr>
        <w:ind w:left="2880" w:hanging="360"/>
      </w:pPr>
    </w:lvl>
    <w:lvl w:ilvl="4" w:tplc="2D6876B4" w:tentative="1">
      <w:start w:val="1"/>
      <w:numFmt w:val="lowerLetter"/>
      <w:lvlText w:val="%5."/>
      <w:lvlJc w:val="left"/>
      <w:pPr>
        <w:ind w:left="3600" w:hanging="360"/>
      </w:pPr>
    </w:lvl>
    <w:lvl w:ilvl="5" w:tplc="6774459C" w:tentative="1">
      <w:start w:val="1"/>
      <w:numFmt w:val="lowerRoman"/>
      <w:lvlText w:val="%6."/>
      <w:lvlJc w:val="right"/>
      <w:pPr>
        <w:ind w:left="4320" w:hanging="180"/>
      </w:pPr>
    </w:lvl>
    <w:lvl w:ilvl="6" w:tplc="F7123362" w:tentative="1">
      <w:start w:val="1"/>
      <w:numFmt w:val="decimal"/>
      <w:lvlText w:val="%7."/>
      <w:lvlJc w:val="left"/>
      <w:pPr>
        <w:ind w:left="5040" w:hanging="360"/>
      </w:pPr>
    </w:lvl>
    <w:lvl w:ilvl="7" w:tplc="BB788A76" w:tentative="1">
      <w:start w:val="1"/>
      <w:numFmt w:val="lowerLetter"/>
      <w:lvlText w:val="%8."/>
      <w:lvlJc w:val="left"/>
      <w:pPr>
        <w:ind w:left="5760" w:hanging="360"/>
      </w:pPr>
    </w:lvl>
    <w:lvl w:ilvl="8" w:tplc="406A7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3878B4"/>
    <w:multiLevelType w:val="hybridMultilevel"/>
    <w:tmpl w:val="7716216A"/>
    <w:lvl w:ilvl="0" w:tplc="674C5E44">
      <w:start w:val="1"/>
      <w:numFmt w:val="decimal"/>
      <w:lvlText w:val="%1."/>
      <w:lvlJc w:val="left"/>
      <w:pPr>
        <w:ind w:left="720" w:hanging="360"/>
      </w:pPr>
    </w:lvl>
    <w:lvl w:ilvl="1" w:tplc="F1A6F0E2">
      <w:start w:val="1"/>
      <w:numFmt w:val="lowerLetter"/>
      <w:lvlText w:val="%2."/>
      <w:lvlJc w:val="left"/>
      <w:pPr>
        <w:ind w:left="1440" w:hanging="360"/>
      </w:pPr>
    </w:lvl>
    <w:lvl w:ilvl="2" w:tplc="9862929A">
      <w:start w:val="1"/>
      <w:numFmt w:val="lowerRoman"/>
      <w:lvlText w:val="%3."/>
      <w:lvlJc w:val="right"/>
      <w:pPr>
        <w:ind w:left="2160" w:hanging="180"/>
      </w:pPr>
    </w:lvl>
    <w:lvl w:ilvl="3" w:tplc="BE348618">
      <w:start w:val="1"/>
      <w:numFmt w:val="decimal"/>
      <w:lvlText w:val="%4."/>
      <w:lvlJc w:val="left"/>
      <w:pPr>
        <w:ind w:left="2880" w:hanging="360"/>
      </w:pPr>
    </w:lvl>
    <w:lvl w:ilvl="4" w:tplc="CDB29B1A">
      <w:start w:val="1"/>
      <w:numFmt w:val="lowerLetter"/>
      <w:lvlText w:val="%5."/>
      <w:lvlJc w:val="left"/>
      <w:pPr>
        <w:ind w:left="3600" w:hanging="360"/>
      </w:pPr>
    </w:lvl>
    <w:lvl w:ilvl="5" w:tplc="E22E96D2">
      <w:start w:val="1"/>
      <w:numFmt w:val="lowerRoman"/>
      <w:lvlText w:val="%6."/>
      <w:lvlJc w:val="right"/>
      <w:pPr>
        <w:ind w:left="4320" w:hanging="180"/>
      </w:pPr>
    </w:lvl>
    <w:lvl w:ilvl="6" w:tplc="6EE26A90">
      <w:start w:val="1"/>
      <w:numFmt w:val="decimal"/>
      <w:lvlText w:val="%7."/>
      <w:lvlJc w:val="left"/>
      <w:pPr>
        <w:ind w:left="5040" w:hanging="360"/>
      </w:pPr>
    </w:lvl>
    <w:lvl w:ilvl="7" w:tplc="85E05378">
      <w:start w:val="1"/>
      <w:numFmt w:val="lowerLetter"/>
      <w:lvlText w:val="%8."/>
      <w:lvlJc w:val="left"/>
      <w:pPr>
        <w:ind w:left="5760" w:hanging="360"/>
      </w:pPr>
    </w:lvl>
    <w:lvl w:ilvl="8" w:tplc="85F80F7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935F6"/>
    <w:multiLevelType w:val="hybridMultilevel"/>
    <w:tmpl w:val="7CB0C8A2"/>
    <w:lvl w:ilvl="0" w:tplc="123E2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8E7130" w:tentative="1">
      <w:start w:val="1"/>
      <w:numFmt w:val="lowerLetter"/>
      <w:lvlText w:val="%2."/>
      <w:lvlJc w:val="left"/>
      <w:pPr>
        <w:ind w:left="1440" w:hanging="360"/>
      </w:pPr>
    </w:lvl>
    <w:lvl w:ilvl="2" w:tplc="C8A61A54" w:tentative="1">
      <w:start w:val="1"/>
      <w:numFmt w:val="lowerRoman"/>
      <w:lvlText w:val="%3."/>
      <w:lvlJc w:val="right"/>
      <w:pPr>
        <w:ind w:left="2160" w:hanging="180"/>
      </w:pPr>
    </w:lvl>
    <w:lvl w:ilvl="3" w:tplc="5038D32C" w:tentative="1">
      <w:start w:val="1"/>
      <w:numFmt w:val="decimal"/>
      <w:lvlText w:val="%4."/>
      <w:lvlJc w:val="left"/>
      <w:pPr>
        <w:ind w:left="2880" w:hanging="360"/>
      </w:pPr>
    </w:lvl>
    <w:lvl w:ilvl="4" w:tplc="EA64A660" w:tentative="1">
      <w:start w:val="1"/>
      <w:numFmt w:val="lowerLetter"/>
      <w:lvlText w:val="%5."/>
      <w:lvlJc w:val="left"/>
      <w:pPr>
        <w:ind w:left="3600" w:hanging="360"/>
      </w:pPr>
    </w:lvl>
    <w:lvl w:ilvl="5" w:tplc="5880BFBE" w:tentative="1">
      <w:start w:val="1"/>
      <w:numFmt w:val="lowerRoman"/>
      <w:lvlText w:val="%6."/>
      <w:lvlJc w:val="right"/>
      <w:pPr>
        <w:ind w:left="4320" w:hanging="180"/>
      </w:pPr>
    </w:lvl>
    <w:lvl w:ilvl="6" w:tplc="5A98E716" w:tentative="1">
      <w:start w:val="1"/>
      <w:numFmt w:val="decimal"/>
      <w:lvlText w:val="%7."/>
      <w:lvlJc w:val="left"/>
      <w:pPr>
        <w:ind w:left="5040" w:hanging="360"/>
      </w:pPr>
    </w:lvl>
    <w:lvl w:ilvl="7" w:tplc="F550BBDC" w:tentative="1">
      <w:start w:val="1"/>
      <w:numFmt w:val="lowerLetter"/>
      <w:lvlText w:val="%8."/>
      <w:lvlJc w:val="left"/>
      <w:pPr>
        <w:ind w:left="5760" w:hanging="360"/>
      </w:pPr>
    </w:lvl>
    <w:lvl w:ilvl="8" w:tplc="983E0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C6442"/>
    <w:multiLevelType w:val="hybridMultilevel"/>
    <w:tmpl w:val="D6C4CE42"/>
    <w:lvl w:ilvl="0" w:tplc="49C69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3ADA06" w:tentative="1">
      <w:start w:val="1"/>
      <w:numFmt w:val="lowerLetter"/>
      <w:lvlText w:val="%2."/>
      <w:lvlJc w:val="left"/>
      <w:pPr>
        <w:ind w:left="1440" w:hanging="360"/>
      </w:pPr>
    </w:lvl>
    <w:lvl w:ilvl="2" w:tplc="CA62BA18" w:tentative="1">
      <w:start w:val="1"/>
      <w:numFmt w:val="lowerRoman"/>
      <w:lvlText w:val="%3."/>
      <w:lvlJc w:val="right"/>
      <w:pPr>
        <w:ind w:left="2160" w:hanging="180"/>
      </w:pPr>
    </w:lvl>
    <w:lvl w:ilvl="3" w:tplc="B5868CF6" w:tentative="1">
      <w:start w:val="1"/>
      <w:numFmt w:val="decimal"/>
      <w:lvlText w:val="%4."/>
      <w:lvlJc w:val="left"/>
      <w:pPr>
        <w:ind w:left="2880" w:hanging="360"/>
      </w:pPr>
    </w:lvl>
    <w:lvl w:ilvl="4" w:tplc="4322FD88" w:tentative="1">
      <w:start w:val="1"/>
      <w:numFmt w:val="lowerLetter"/>
      <w:lvlText w:val="%5."/>
      <w:lvlJc w:val="left"/>
      <w:pPr>
        <w:ind w:left="3600" w:hanging="360"/>
      </w:pPr>
    </w:lvl>
    <w:lvl w:ilvl="5" w:tplc="E5F8DAC6" w:tentative="1">
      <w:start w:val="1"/>
      <w:numFmt w:val="lowerRoman"/>
      <w:lvlText w:val="%6."/>
      <w:lvlJc w:val="right"/>
      <w:pPr>
        <w:ind w:left="4320" w:hanging="180"/>
      </w:pPr>
    </w:lvl>
    <w:lvl w:ilvl="6" w:tplc="8D64DB5E" w:tentative="1">
      <w:start w:val="1"/>
      <w:numFmt w:val="decimal"/>
      <w:lvlText w:val="%7."/>
      <w:lvlJc w:val="left"/>
      <w:pPr>
        <w:ind w:left="5040" w:hanging="360"/>
      </w:pPr>
    </w:lvl>
    <w:lvl w:ilvl="7" w:tplc="26B8D878" w:tentative="1">
      <w:start w:val="1"/>
      <w:numFmt w:val="lowerLetter"/>
      <w:lvlText w:val="%8."/>
      <w:lvlJc w:val="left"/>
      <w:pPr>
        <w:ind w:left="5760" w:hanging="360"/>
      </w:pPr>
    </w:lvl>
    <w:lvl w:ilvl="8" w:tplc="28406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3012BE"/>
    <w:multiLevelType w:val="hybridMultilevel"/>
    <w:tmpl w:val="A4D4CA44"/>
    <w:lvl w:ilvl="0" w:tplc="785A7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F6B4A4" w:tentative="1">
      <w:start w:val="1"/>
      <w:numFmt w:val="lowerLetter"/>
      <w:lvlText w:val="%2."/>
      <w:lvlJc w:val="left"/>
      <w:pPr>
        <w:ind w:left="1440" w:hanging="360"/>
      </w:pPr>
    </w:lvl>
    <w:lvl w:ilvl="2" w:tplc="7FCC2C34" w:tentative="1">
      <w:start w:val="1"/>
      <w:numFmt w:val="lowerRoman"/>
      <w:lvlText w:val="%3."/>
      <w:lvlJc w:val="right"/>
      <w:pPr>
        <w:ind w:left="2160" w:hanging="180"/>
      </w:pPr>
    </w:lvl>
    <w:lvl w:ilvl="3" w:tplc="46F22306" w:tentative="1">
      <w:start w:val="1"/>
      <w:numFmt w:val="decimal"/>
      <w:lvlText w:val="%4."/>
      <w:lvlJc w:val="left"/>
      <w:pPr>
        <w:ind w:left="2880" w:hanging="360"/>
      </w:pPr>
    </w:lvl>
    <w:lvl w:ilvl="4" w:tplc="FAB0D41A" w:tentative="1">
      <w:start w:val="1"/>
      <w:numFmt w:val="lowerLetter"/>
      <w:lvlText w:val="%5."/>
      <w:lvlJc w:val="left"/>
      <w:pPr>
        <w:ind w:left="3600" w:hanging="360"/>
      </w:pPr>
    </w:lvl>
    <w:lvl w:ilvl="5" w:tplc="93801194" w:tentative="1">
      <w:start w:val="1"/>
      <w:numFmt w:val="lowerRoman"/>
      <w:lvlText w:val="%6."/>
      <w:lvlJc w:val="right"/>
      <w:pPr>
        <w:ind w:left="4320" w:hanging="180"/>
      </w:pPr>
    </w:lvl>
    <w:lvl w:ilvl="6" w:tplc="CF7A04FE" w:tentative="1">
      <w:start w:val="1"/>
      <w:numFmt w:val="decimal"/>
      <w:lvlText w:val="%7."/>
      <w:lvlJc w:val="left"/>
      <w:pPr>
        <w:ind w:left="5040" w:hanging="360"/>
      </w:pPr>
    </w:lvl>
    <w:lvl w:ilvl="7" w:tplc="D5B648B2" w:tentative="1">
      <w:start w:val="1"/>
      <w:numFmt w:val="lowerLetter"/>
      <w:lvlText w:val="%8."/>
      <w:lvlJc w:val="left"/>
      <w:pPr>
        <w:ind w:left="5760" w:hanging="360"/>
      </w:pPr>
    </w:lvl>
    <w:lvl w:ilvl="8" w:tplc="2C54F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63AFA"/>
    <w:multiLevelType w:val="hybridMultilevel"/>
    <w:tmpl w:val="7CB0C8A2"/>
    <w:lvl w:ilvl="0" w:tplc="4AAE7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621662" w:tentative="1">
      <w:start w:val="1"/>
      <w:numFmt w:val="lowerLetter"/>
      <w:lvlText w:val="%2."/>
      <w:lvlJc w:val="left"/>
      <w:pPr>
        <w:ind w:left="1440" w:hanging="360"/>
      </w:pPr>
    </w:lvl>
    <w:lvl w:ilvl="2" w:tplc="17C42EB4" w:tentative="1">
      <w:start w:val="1"/>
      <w:numFmt w:val="lowerRoman"/>
      <w:lvlText w:val="%3."/>
      <w:lvlJc w:val="right"/>
      <w:pPr>
        <w:ind w:left="2160" w:hanging="180"/>
      </w:pPr>
    </w:lvl>
    <w:lvl w:ilvl="3" w:tplc="36269AE8" w:tentative="1">
      <w:start w:val="1"/>
      <w:numFmt w:val="decimal"/>
      <w:lvlText w:val="%4."/>
      <w:lvlJc w:val="left"/>
      <w:pPr>
        <w:ind w:left="2880" w:hanging="360"/>
      </w:pPr>
    </w:lvl>
    <w:lvl w:ilvl="4" w:tplc="66567F1A" w:tentative="1">
      <w:start w:val="1"/>
      <w:numFmt w:val="lowerLetter"/>
      <w:lvlText w:val="%5."/>
      <w:lvlJc w:val="left"/>
      <w:pPr>
        <w:ind w:left="3600" w:hanging="360"/>
      </w:pPr>
    </w:lvl>
    <w:lvl w:ilvl="5" w:tplc="9CA85370" w:tentative="1">
      <w:start w:val="1"/>
      <w:numFmt w:val="lowerRoman"/>
      <w:lvlText w:val="%6."/>
      <w:lvlJc w:val="right"/>
      <w:pPr>
        <w:ind w:left="4320" w:hanging="180"/>
      </w:pPr>
    </w:lvl>
    <w:lvl w:ilvl="6" w:tplc="67E4188E" w:tentative="1">
      <w:start w:val="1"/>
      <w:numFmt w:val="decimal"/>
      <w:lvlText w:val="%7."/>
      <w:lvlJc w:val="left"/>
      <w:pPr>
        <w:ind w:left="5040" w:hanging="360"/>
      </w:pPr>
    </w:lvl>
    <w:lvl w:ilvl="7" w:tplc="3EB88FF6" w:tentative="1">
      <w:start w:val="1"/>
      <w:numFmt w:val="lowerLetter"/>
      <w:lvlText w:val="%8."/>
      <w:lvlJc w:val="left"/>
      <w:pPr>
        <w:ind w:left="5760" w:hanging="360"/>
      </w:pPr>
    </w:lvl>
    <w:lvl w:ilvl="8" w:tplc="7B6EA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5E706C"/>
    <w:multiLevelType w:val="hybridMultilevel"/>
    <w:tmpl w:val="9D16D7E4"/>
    <w:lvl w:ilvl="0" w:tplc="BF5E110E">
      <w:start w:val="1"/>
      <w:numFmt w:val="decimal"/>
      <w:lvlText w:val="%1)"/>
      <w:lvlJc w:val="left"/>
      <w:pPr>
        <w:ind w:left="720" w:hanging="360"/>
      </w:pPr>
    </w:lvl>
    <w:lvl w:ilvl="1" w:tplc="C1AECB20">
      <w:start w:val="1"/>
      <w:numFmt w:val="lowerLetter"/>
      <w:lvlText w:val="%2."/>
      <w:lvlJc w:val="left"/>
      <w:pPr>
        <w:ind w:left="1440" w:hanging="360"/>
      </w:pPr>
    </w:lvl>
    <w:lvl w:ilvl="2" w:tplc="1FFA3AD6">
      <w:start w:val="1"/>
      <w:numFmt w:val="lowerRoman"/>
      <w:lvlText w:val="%3."/>
      <w:lvlJc w:val="right"/>
      <w:pPr>
        <w:ind w:left="2160" w:hanging="180"/>
      </w:pPr>
    </w:lvl>
    <w:lvl w:ilvl="3" w:tplc="A4140C66">
      <w:start w:val="1"/>
      <w:numFmt w:val="decimal"/>
      <w:lvlText w:val="%4."/>
      <w:lvlJc w:val="left"/>
      <w:pPr>
        <w:ind w:left="2880" w:hanging="360"/>
      </w:pPr>
    </w:lvl>
    <w:lvl w:ilvl="4" w:tplc="1A405E52">
      <w:start w:val="1"/>
      <w:numFmt w:val="lowerLetter"/>
      <w:lvlText w:val="%5."/>
      <w:lvlJc w:val="left"/>
      <w:pPr>
        <w:ind w:left="3600" w:hanging="360"/>
      </w:pPr>
    </w:lvl>
    <w:lvl w:ilvl="5" w:tplc="D7FA45C8">
      <w:start w:val="1"/>
      <w:numFmt w:val="lowerRoman"/>
      <w:lvlText w:val="%6."/>
      <w:lvlJc w:val="right"/>
      <w:pPr>
        <w:ind w:left="4320" w:hanging="180"/>
      </w:pPr>
    </w:lvl>
    <w:lvl w:ilvl="6" w:tplc="905A3D86">
      <w:start w:val="1"/>
      <w:numFmt w:val="decimal"/>
      <w:lvlText w:val="%7."/>
      <w:lvlJc w:val="left"/>
      <w:pPr>
        <w:ind w:left="5040" w:hanging="360"/>
      </w:pPr>
    </w:lvl>
    <w:lvl w:ilvl="7" w:tplc="CDD8662C">
      <w:start w:val="1"/>
      <w:numFmt w:val="lowerLetter"/>
      <w:lvlText w:val="%8."/>
      <w:lvlJc w:val="left"/>
      <w:pPr>
        <w:ind w:left="5760" w:hanging="360"/>
      </w:pPr>
    </w:lvl>
    <w:lvl w:ilvl="8" w:tplc="4352F5C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1228C7"/>
    <w:multiLevelType w:val="multilevel"/>
    <w:tmpl w:val="CB96C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597951F3"/>
    <w:multiLevelType w:val="hybridMultilevel"/>
    <w:tmpl w:val="4BDA6B04"/>
    <w:lvl w:ilvl="0" w:tplc="B9824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EA6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60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25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C7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A8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45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CE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435975"/>
    <w:multiLevelType w:val="hybridMultilevel"/>
    <w:tmpl w:val="D6C4CE42"/>
    <w:lvl w:ilvl="0" w:tplc="EF148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21620" w:tentative="1">
      <w:start w:val="1"/>
      <w:numFmt w:val="lowerLetter"/>
      <w:lvlText w:val="%2."/>
      <w:lvlJc w:val="left"/>
      <w:pPr>
        <w:ind w:left="1440" w:hanging="360"/>
      </w:pPr>
    </w:lvl>
    <w:lvl w:ilvl="2" w:tplc="0D34C7FA" w:tentative="1">
      <w:start w:val="1"/>
      <w:numFmt w:val="lowerRoman"/>
      <w:lvlText w:val="%3."/>
      <w:lvlJc w:val="right"/>
      <w:pPr>
        <w:ind w:left="2160" w:hanging="180"/>
      </w:pPr>
    </w:lvl>
    <w:lvl w:ilvl="3" w:tplc="4148EE42" w:tentative="1">
      <w:start w:val="1"/>
      <w:numFmt w:val="decimal"/>
      <w:lvlText w:val="%4."/>
      <w:lvlJc w:val="left"/>
      <w:pPr>
        <w:ind w:left="2880" w:hanging="360"/>
      </w:pPr>
    </w:lvl>
    <w:lvl w:ilvl="4" w:tplc="FEE65D2C" w:tentative="1">
      <w:start w:val="1"/>
      <w:numFmt w:val="lowerLetter"/>
      <w:lvlText w:val="%5."/>
      <w:lvlJc w:val="left"/>
      <w:pPr>
        <w:ind w:left="3600" w:hanging="360"/>
      </w:pPr>
    </w:lvl>
    <w:lvl w:ilvl="5" w:tplc="BD201B16" w:tentative="1">
      <w:start w:val="1"/>
      <w:numFmt w:val="lowerRoman"/>
      <w:lvlText w:val="%6."/>
      <w:lvlJc w:val="right"/>
      <w:pPr>
        <w:ind w:left="4320" w:hanging="180"/>
      </w:pPr>
    </w:lvl>
    <w:lvl w:ilvl="6" w:tplc="87DEE4F2" w:tentative="1">
      <w:start w:val="1"/>
      <w:numFmt w:val="decimal"/>
      <w:lvlText w:val="%7."/>
      <w:lvlJc w:val="left"/>
      <w:pPr>
        <w:ind w:left="5040" w:hanging="360"/>
      </w:pPr>
    </w:lvl>
    <w:lvl w:ilvl="7" w:tplc="D5A81EEE" w:tentative="1">
      <w:start w:val="1"/>
      <w:numFmt w:val="lowerLetter"/>
      <w:lvlText w:val="%8."/>
      <w:lvlJc w:val="left"/>
      <w:pPr>
        <w:ind w:left="5760" w:hanging="360"/>
      </w:pPr>
    </w:lvl>
    <w:lvl w:ilvl="8" w:tplc="0700C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7C6591"/>
    <w:multiLevelType w:val="hybridMultilevel"/>
    <w:tmpl w:val="7804A03A"/>
    <w:lvl w:ilvl="0" w:tplc="D99CA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2F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45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8F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C0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261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26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6C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8C7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FA57F5"/>
    <w:multiLevelType w:val="hybridMultilevel"/>
    <w:tmpl w:val="9D16D7E4"/>
    <w:lvl w:ilvl="0" w:tplc="24C039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B29698" w:tentative="1">
      <w:start w:val="1"/>
      <w:numFmt w:val="lowerLetter"/>
      <w:lvlText w:val="%2."/>
      <w:lvlJc w:val="left"/>
      <w:pPr>
        <w:ind w:left="1440" w:hanging="360"/>
      </w:pPr>
    </w:lvl>
    <w:lvl w:ilvl="2" w:tplc="F138A052" w:tentative="1">
      <w:start w:val="1"/>
      <w:numFmt w:val="lowerRoman"/>
      <w:lvlText w:val="%3."/>
      <w:lvlJc w:val="right"/>
      <w:pPr>
        <w:ind w:left="2160" w:hanging="180"/>
      </w:pPr>
    </w:lvl>
    <w:lvl w:ilvl="3" w:tplc="E4CE3C72" w:tentative="1">
      <w:start w:val="1"/>
      <w:numFmt w:val="decimal"/>
      <w:lvlText w:val="%4."/>
      <w:lvlJc w:val="left"/>
      <w:pPr>
        <w:ind w:left="2880" w:hanging="360"/>
      </w:pPr>
    </w:lvl>
    <w:lvl w:ilvl="4" w:tplc="75D63848" w:tentative="1">
      <w:start w:val="1"/>
      <w:numFmt w:val="lowerLetter"/>
      <w:lvlText w:val="%5."/>
      <w:lvlJc w:val="left"/>
      <w:pPr>
        <w:ind w:left="3600" w:hanging="360"/>
      </w:pPr>
    </w:lvl>
    <w:lvl w:ilvl="5" w:tplc="B1967ABA" w:tentative="1">
      <w:start w:val="1"/>
      <w:numFmt w:val="lowerRoman"/>
      <w:lvlText w:val="%6."/>
      <w:lvlJc w:val="right"/>
      <w:pPr>
        <w:ind w:left="4320" w:hanging="180"/>
      </w:pPr>
    </w:lvl>
    <w:lvl w:ilvl="6" w:tplc="8F5E7EC2" w:tentative="1">
      <w:start w:val="1"/>
      <w:numFmt w:val="decimal"/>
      <w:lvlText w:val="%7."/>
      <w:lvlJc w:val="left"/>
      <w:pPr>
        <w:ind w:left="5040" w:hanging="360"/>
      </w:pPr>
    </w:lvl>
    <w:lvl w:ilvl="7" w:tplc="53C63466" w:tentative="1">
      <w:start w:val="1"/>
      <w:numFmt w:val="lowerLetter"/>
      <w:lvlText w:val="%8."/>
      <w:lvlJc w:val="left"/>
      <w:pPr>
        <w:ind w:left="5760" w:hanging="360"/>
      </w:pPr>
    </w:lvl>
    <w:lvl w:ilvl="8" w:tplc="9C700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6A7612"/>
    <w:multiLevelType w:val="hybridMultilevel"/>
    <w:tmpl w:val="7716216A"/>
    <w:lvl w:ilvl="0" w:tplc="41E43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DAFB2E" w:tentative="1">
      <w:start w:val="1"/>
      <w:numFmt w:val="lowerLetter"/>
      <w:lvlText w:val="%2."/>
      <w:lvlJc w:val="left"/>
      <w:pPr>
        <w:ind w:left="1440" w:hanging="360"/>
      </w:pPr>
    </w:lvl>
    <w:lvl w:ilvl="2" w:tplc="CD04CCF6" w:tentative="1">
      <w:start w:val="1"/>
      <w:numFmt w:val="lowerRoman"/>
      <w:lvlText w:val="%3."/>
      <w:lvlJc w:val="right"/>
      <w:pPr>
        <w:ind w:left="2160" w:hanging="180"/>
      </w:pPr>
    </w:lvl>
    <w:lvl w:ilvl="3" w:tplc="97B47202" w:tentative="1">
      <w:start w:val="1"/>
      <w:numFmt w:val="decimal"/>
      <w:lvlText w:val="%4."/>
      <w:lvlJc w:val="left"/>
      <w:pPr>
        <w:ind w:left="2880" w:hanging="360"/>
      </w:pPr>
    </w:lvl>
    <w:lvl w:ilvl="4" w:tplc="3426F7AA" w:tentative="1">
      <w:start w:val="1"/>
      <w:numFmt w:val="lowerLetter"/>
      <w:lvlText w:val="%5."/>
      <w:lvlJc w:val="left"/>
      <w:pPr>
        <w:ind w:left="3600" w:hanging="360"/>
      </w:pPr>
    </w:lvl>
    <w:lvl w:ilvl="5" w:tplc="E8D6EE22" w:tentative="1">
      <w:start w:val="1"/>
      <w:numFmt w:val="lowerRoman"/>
      <w:lvlText w:val="%6."/>
      <w:lvlJc w:val="right"/>
      <w:pPr>
        <w:ind w:left="4320" w:hanging="180"/>
      </w:pPr>
    </w:lvl>
    <w:lvl w:ilvl="6" w:tplc="1FEAD836" w:tentative="1">
      <w:start w:val="1"/>
      <w:numFmt w:val="decimal"/>
      <w:lvlText w:val="%7."/>
      <w:lvlJc w:val="left"/>
      <w:pPr>
        <w:ind w:left="5040" w:hanging="360"/>
      </w:pPr>
    </w:lvl>
    <w:lvl w:ilvl="7" w:tplc="42B0B86C" w:tentative="1">
      <w:start w:val="1"/>
      <w:numFmt w:val="lowerLetter"/>
      <w:lvlText w:val="%8."/>
      <w:lvlJc w:val="left"/>
      <w:pPr>
        <w:ind w:left="5760" w:hanging="360"/>
      </w:pPr>
    </w:lvl>
    <w:lvl w:ilvl="8" w:tplc="7B640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C428C1"/>
    <w:multiLevelType w:val="hybridMultilevel"/>
    <w:tmpl w:val="10EA2C00"/>
    <w:lvl w:ilvl="0" w:tplc="C50277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148E66C" w:tentative="1">
      <w:start w:val="1"/>
      <w:numFmt w:val="lowerLetter"/>
      <w:lvlText w:val="%2."/>
      <w:lvlJc w:val="left"/>
      <w:pPr>
        <w:ind w:left="1647" w:hanging="360"/>
      </w:pPr>
    </w:lvl>
    <w:lvl w:ilvl="2" w:tplc="4828AF9E" w:tentative="1">
      <w:start w:val="1"/>
      <w:numFmt w:val="lowerRoman"/>
      <w:lvlText w:val="%3."/>
      <w:lvlJc w:val="right"/>
      <w:pPr>
        <w:ind w:left="2367" w:hanging="180"/>
      </w:pPr>
    </w:lvl>
    <w:lvl w:ilvl="3" w:tplc="D5A8335E" w:tentative="1">
      <w:start w:val="1"/>
      <w:numFmt w:val="decimal"/>
      <w:lvlText w:val="%4."/>
      <w:lvlJc w:val="left"/>
      <w:pPr>
        <w:ind w:left="3087" w:hanging="360"/>
      </w:pPr>
    </w:lvl>
    <w:lvl w:ilvl="4" w:tplc="02408DD6" w:tentative="1">
      <w:start w:val="1"/>
      <w:numFmt w:val="lowerLetter"/>
      <w:lvlText w:val="%5."/>
      <w:lvlJc w:val="left"/>
      <w:pPr>
        <w:ind w:left="3807" w:hanging="360"/>
      </w:pPr>
    </w:lvl>
    <w:lvl w:ilvl="5" w:tplc="B11ACE46" w:tentative="1">
      <w:start w:val="1"/>
      <w:numFmt w:val="lowerRoman"/>
      <w:lvlText w:val="%6."/>
      <w:lvlJc w:val="right"/>
      <w:pPr>
        <w:ind w:left="4527" w:hanging="180"/>
      </w:pPr>
    </w:lvl>
    <w:lvl w:ilvl="6" w:tplc="F4A26F16" w:tentative="1">
      <w:start w:val="1"/>
      <w:numFmt w:val="decimal"/>
      <w:lvlText w:val="%7."/>
      <w:lvlJc w:val="left"/>
      <w:pPr>
        <w:ind w:left="5247" w:hanging="360"/>
      </w:pPr>
    </w:lvl>
    <w:lvl w:ilvl="7" w:tplc="134463B2" w:tentative="1">
      <w:start w:val="1"/>
      <w:numFmt w:val="lowerLetter"/>
      <w:lvlText w:val="%8."/>
      <w:lvlJc w:val="left"/>
      <w:pPr>
        <w:ind w:left="5967" w:hanging="360"/>
      </w:pPr>
    </w:lvl>
    <w:lvl w:ilvl="8" w:tplc="1EC84A2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1A953FE"/>
    <w:multiLevelType w:val="hybridMultilevel"/>
    <w:tmpl w:val="502E62D0"/>
    <w:lvl w:ilvl="0" w:tplc="F87C300C">
      <w:start w:val="5"/>
      <w:numFmt w:val="decimal"/>
      <w:lvlText w:val="%1)"/>
      <w:lvlJc w:val="left"/>
      <w:pPr>
        <w:ind w:left="723" w:hanging="360"/>
      </w:pPr>
    </w:lvl>
    <w:lvl w:ilvl="1" w:tplc="BAF4AFDE">
      <w:start w:val="1"/>
      <w:numFmt w:val="lowerLetter"/>
      <w:lvlText w:val="%2."/>
      <w:lvlJc w:val="left"/>
      <w:pPr>
        <w:ind w:left="1443" w:hanging="360"/>
      </w:pPr>
    </w:lvl>
    <w:lvl w:ilvl="2" w:tplc="6562E0DC">
      <w:start w:val="1"/>
      <w:numFmt w:val="lowerRoman"/>
      <w:lvlText w:val="%3."/>
      <w:lvlJc w:val="right"/>
      <w:pPr>
        <w:ind w:left="2163" w:hanging="180"/>
      </w:pPr>
    </w:lvl>
    <w:lvl w:ilvl="3" w:tplc="EA78BAC2">
      <w:start w:val="1"/>
      <w:numFmt w:val="decimal"/>
      <w:lvlText w:val="%4."/>
      <w:lvlJc w:val="left"/>
      <w:pPr>
        <w:ind w:left="2883" w:hanging="360"/>
      </w:pPr>
    </w:lvl>
    <w:lvl w:ilvl="4" w:tplc="43D84A8C">
      <w:start w:val="1"/>
      <w:numFmt w:val="lowerLetter"/>
      <w:lvlText w:val="%5."/>
      <w:lvlJc w:val="left"/>
      <w:pPr>
        <w:ind w:left="3603" w:hanging="360"/>
      </w:pPr>
    </w:lvl>
    <w:lvl w:ilvl="5" w:tplc="592ECE68">
      <w:start w:val="1"/>
      <w:numFmt w:val="lowerRoman"/>
      <w:lvlText w:val="%6."/>
      <w:lvlJc w:val="right"/>
      <w:pPr>
        <w:ind w:left="4323" w:hanging="180"/>
      </w:pPr>
    </w:lvl>
    <w:lvl w:ilvl="6" w:tplc="141CD7C4">
      <w:start w:val="1"/>
      <w:numFmt w:val="decimal"/>
      <w:lvlText w:val="%7."/>
      <w:lvlJc w:val="left"/>
      <w:pPr>
        <w:ind w:left="5043" w:hanging="360"/>
      </w:pPr>
    </w:lvl>
    <w:lvl w:ilvl="7" w:tplc="F20AF76C">
      <w:start w:val="1"/>
      <w:numFmt w:val="lowerLetter"/>
      <w:lvlText w:val="%8."/>
      <w:lvlJc w:val="left"/>
      <w:pPr>
        <w:ind w:left="5763" w:hanging="360"/>
      </w:pPr>
    </w:lvl>
    <w:lvl w:ilvl="8" w:tplc="AF7A63A2">
      <w:start w:val="1"/>
      <w:numFmt w:val="lowerRoman"/>
      <w:lvlText w:val="%9."/>
      <w:lvlJc w:val="right"/>
      <w:pPr>
        <w:ind w:left="6483" w:hanging="180"/>
      </w:pPr>
    </w:lvl>
  </w:abstractNum>
  <w:abstractNum w:abstractNumId="49" w15:restartNumberingAfterBreak="0">
    <w:nsid w:val="620F2C2B"/>
    <w:multiLevelType w:val="hybridMultilevel"/>
    <w:tmpl w:val="527E1202"/>
    <w:lvl w:ilvl="0" w:tplc="B14AF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4634B6" w:tentative="1">
      <w:start w:val="1"/>
      <w:numFmt w:val="lowerLetter"/>
      <w:lvlText w:val="%2."/>
      <w:lvlJc w:val="left"/>
      <w:pPr>
        <w:ind w:left="1440" w:hanging="360"/>
      </w:pPr>
    </w:lvl>
    <w:lvl w:ilvl="2" w:tplc="8EE424E6" w:tentative="1">
      <w:start w:val="1"/>
      <w:numFmt w:val="lowerRoman"/>
      <w:lvlText w:val="%3."/>
      <w:lvlJc w:val="right"/>
      <w:pPr>
        <w:ind w:left="2160" w:hanging="180"/>
      </w:pPr>
    </w:lvl>
    <w:lvl w:ilvl="3" w:tplc="F04634AC" w:tentative="1">
      <w:start w:val="1"/>
      <w:numFmt w:val="decimal"/>
      <w:lvlText w:val="%4."/>
      <w:lvlJc w:val="left"/>
      <w:pPr>
        <w:ind w:left="2880" w:hanging="360"/>
      </w:pPr>
    </w:lvl>
    <w:lvl w:ilvl="4" w:tplc="1256BADC" w:tentative="1">
      <w:start w:val="1"/>
      <w:numFmt w:val="lowerLetter"/>
      <w:lvlText w:val="%5."/>
      <w:lvlJc w:val="left"/>
      <w:pPr>
        <w:ind w:left="3600" w:hanging="360"/>
      </w:pPr>
    </w:lvl>
    <w:lvl w:ilvl="5" w:tplc="2EEC9656" w:tentative="1">
      <w:start w:val="1"/>
      <w:numFmt w:val="lowerRoman"/>
      <w:lvlText w:val="%6."/>
      <w:lvlJc w:val="right"/>
      <w:pPr>
        <w:ind w:left="4320" w:hanging="180"/>
      </w:pPr>
    </w:lvl>
    <w:lvl w:ilvl="6" w:tplc="C85049A4" w:tentative="1">
      <w:start w:val="1"/>
      <w:numFmt w:val="decimal"/>
      <w:lvlText w:val="%7."/>
      <w:lvlJc w:val="left"/>
      <w:pPr>
        <w:ind w:left="5040" w:hanging="360"/>
      </w:pPr>
    </w:lvl>
    <w:lvl w:ilvl="7" w:tplc="7BDC23BC" w:tentative="1">
      <w:start w:val="1"/>
      <w:numFmt w:val="lowerLetter"/>
      <w:lvlText w:val="%8."/>
      <w:lvlJc w:val="left"/>
      <w:pPr>
        <w:ind w:left="5760" w:hanging="360"/>
      </w:pPr>
    </w:lvl>
    <w:lvl w:ilvl="8" w:tplc="33940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936010"/>
    <w:multiLevelType w:val="hybridMultilevel"/>
    <w:tmpl w:val="64AECA16"/>
    <w:lvl w:ilvl="0" w:tplc="F196C5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7424A88" w:tentative="1">
      <w:start w:val="1"/>
      <w:numFmt w:val="lowerLetter"/>
      <w:lvlText w:val="%2."/>
      <w:lvlJc w:val="left"/>
      <w:pPr>
        <w:ind w:left="1440" w:hanging="360"/>
      </w:pPr>
    </w:lvl>
    <w:lvl w:ilvl="2" w:tplc="BDF610DE" w:tentative="1">
      <w:start w:val="1"/>
      <w:numFmt w:val="lowerRoman"/>
      <w:lvlText w:val="%3."/>
      <w:lvlJc w:val="right"/>
      <w:pPr>
        <w:ind w:left="2160" w:hanging="180"/>
      </w:pPr>
    </w:lvl>
    <w:lvl w:ilvl="3" w:tplc="746CF2A8" w:tentative="1">
      <w:start w:val="1"/>
      <w:numFmt w:val="decimal"/>
      <w:lvlText w:val="%4."/>
      <w:lvlJc w:val="left"/>
      <w:pPr>
        <w:ind w:left="2880" w:hanging="360"/>
      </w:pPr>
    </w:lvl>
    <w:lvl w:ilvl="4" w:tplc="C2DAB71C" w:tentative="1">
      <w:start w:val="1"/>
      <w:numFmt w:val="lowerLetter"/>
      <w:lvlText w:val="%5."/>
      <w:lvlJc w:val="left"/>
      <w:pPr>
        <w:ind w:left="3600" w:hanging="360"/>
      </w:pPr>
    </w:lvl>
    <w:lvl w:ilvl="5" w:tplc="1CD69422" w:tentative="1">
      <w:start w:val="1"/>
      <w:numFmt w:val="lowerRoman"/>
      <w:lvlText w:val="%6."/>
      <w:lvlJc w:val="right"/>
      <w:pPr>
        <w:ind w:left="4320" w:hanging="180"/>
      </w:pPr>
    </w:lvl>
    <w:lvl w:ilvl="6" w:tplc="7C28AF96" w:tentative="1">
      <w:start w:val="1"/>
      <w:numFmt w:val="decimal"/>
      <w:lvlText w:val="%7."/>
      <w:lvlJc w:val="left"/>
      <w:pPr>
        <w:ind w:left="5040" w:hanging="360"/>
      </w:pPr>
    </w:lvl>
    <w:lvl w:ilvl="7" w:tplc="7F101A2C" w:tentative="1">
      <w:start w:val="1"/>
      <w:numFmt w:val="lowerLetter"/>
      <w:lvlText w:val="%8."/>
      <w:lvlJc w:val="left"/>
      <w:pPr>
        <w:ind w:left="5760" w:hanging="360"/>
      </w:pPr>
    </w:lvl>
    <w:lvl w:ilvl="8" w:tplc="5F6E7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0E53E5"/>
    <w:multiLevelType w:val="hybridMultilevel"/>
    <w:tmpl w:val="B3B0EDBE"/>
    <w:lvl w:ilvl="0" w:tplc="F38E2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71C0386" w:tentative="1">
      <w:start w:val="1"/>
      <w:numFmt w:val="lowerLetter"/>
      <w:lvlText w:val="%2."/>
      <w:lvlJc w:val="left"/>
      <w:pPr>
        <w:ind w:left="1440" w:hanging="360"/>
      </w:pPr>
    </w:lvl>
    <w:lvl w:ilvl="2" w:tplc="72FE1DD4" w:tentative="1">
      <w:start w:val="1"/>
      <w:numFmt w:val="lowerRoman"/>
      <w:lvlText w:val="%3."/>
      <w:lvlJc w:val="right"/>
      <w:pPr>
        <w:ind w:left="2160" w:hanging="180"/>
      </w:pPr>
    </w:lvl>
    <w:lvl w:ilvl="3" w:tplc="AD005906" w:tentative="1">
      <w:start w:val="1"/>
      <w:numFmt w:val="decimal"/>
      <w:lvlText w:val="%4."/>
      <w:lvlJc w:val="left"/>
      <w:pPr>
        <w:ind w:left="2880" w:hanging="360"/>
      </w:pPr>
    </w:lvl>
    <w:lvl w:ilvl="4" w:tplc="B980DC62" w:tentative="1">
      <w:start w:val="1"/>
      <w:numFmt w:val="lowerLetter"/>
      <w:lvlText w:val="%5."/>
      <w:lvlJc w:val="left"/>
      <w:pPr>
        <w:ind w:left="3600" w:hanging="360"/>
      </w:pPr>
    </w:lvl>
    <w:lvl w:ilvl="5" w:tplc="159666E8" w:tentative="1">
      <w:start w:val="1"/>
      <w:numFmt w:val="lowerRoman"/>
      <w:lvlText w:val="%6."/>
      <w:lvlJc w:val="right"/>
      <w:pPr>
        <w:ind w:left="4320" w:hanging="180"/>
      </w:pPr>
    </w:lvl>
    <w:lvl w:ilvl="6" w:tplc="3550A12E" w:tentative="1">
      <w:start w:val="1"/>
      <w:numFmt w:val="decimal"/>
      <w:lvlText w:val="%7."/>
      <w:lvlJc w:val="left"/>
      <w:pPr>
        <w:ind w:left="5040" w:hanging="360"/>
      </w:pPr>
    </w:lvl>
    <w:lvl w:ilvl="7" w:tplc="0CE2C04E" w:tentative="1">
      <w:start w:val="1"/>
      <w:numFmt w:val="lowerLetter"/>
      <w:lvlText w:val="%8."/>
      <w:lvlJc w:val="left"/>
      <w:pPr>
        <w:ind w:left="5760" w:hanging="360"/>
      </w:pPr>
    </w:lvl>
    <w:lvl w:ilvl="8" w:tplc="24B6E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6C23E4"/>
    <w:multiLevelType w:val="hybridMultilevel"/>
    <w:tmpl w:val="B19AD6CA"/>
    <w:lvl w:ilvl="0" w:tplc="4ECECC2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943A0EBA">
      <w:start w:val="1"/>
      <w:numFmt w:val="lowerLetter"/>
      <w:lvlText w:val="%2."/>
      <w:lvlJc w:val="left"/>
      <w:pPr>
        <w:ind w:left="1440" w:hanging="360"/>
      </w:pPr>
    </w:lvl>
    <w:lvl w:ilvl="2" w:tplc="53BEF136">
      <w:start w:val="1"/>
      <w:numFmt w:val="lowerRoman"/>
      <w:lvlText w:val="%3."/>
      <w:lvlJc w:val="right"/>
      <w:pPr>
        <w:ind w:left="2160" w:hanging="180"/>
      </w:pPr>
    </w:lvl>
    <w:lvl w:ilvl="3" w:tplc="2752D9FA">
      <w:start w:val="1"/>
      <w:numFmt w:val="decimal"/>
      <w:lvlText w:val="%4."/>
      <w:lvlJc w:val="left"/>
      <w:pPr>
        <w:ind w:left="2880" w:hanging="360"/>
      </w:pPr>
    </w:lvl>
    <w:lvl w:ilvl="4" w:tplc="F86626E8">
      <w:start w:val="1"/>
      <w:numFmt w:val="lowerLetter"/>
      <w:lvlText w:val="%5."/>
      <w:lvlJc w:val="left"/>
      <w:pPr>
        <w:ind w:left="3600" w:hanging="360"/>
      </w:pPr>
    </w:lvl>
    <w:lvl w:ilvl="5" w:tplc="04A81F82">
      <w:start w:val="1"/>
      <w:numFmt w:val="lowerRoman"/>
      <w:lvlText w:val="%6."/>
      <w:lvlJc w:val="right"/>
      <w:pPr>
        <w:ind w:left="4320" w:hanging="180"/>
      </w:pPr>
    </w:lvl>
    <w:lvl w:ilvl="6" w:tplc="1562A35C">
      <w:start w:val="1"/>
      <w:numFmt w:val="decimal"/>
      <w:lvlText w:val="%7."/>
      <w:lvlJc w:val="left"/>
      <w:pPr>
        <w:ind w:left="5040" w:hanging="360"/>
      </w:pPr>
    </w:lvl>
    <w:lvl w:ilvl="7" w:tplc="B2F03FDE">
      <w:start w:val="1"/>
      <w:numFmt w:val="lowerLetter"/>
      <w:lvlText w:val="%8."/>
      <w:lvlJc w:val="left"/>
      <w:pPr>
        <w:ind w:left="5760" w:hanging="360"/>
      </w:pPr>
    </w:lvl>
    <w:lvl w:ilvl="8" w:tplc="A38CBDD4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E4B03"/>
    <w:multiLevelType w:val="multilevel"/>
    <w:tmpl w:val="CB96C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68455F0C"/>
    <w:multiLevelType w:val="hybridMultilevel"/>
    <w:tmpl w:val="33F2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6D58E2"/>
    <w:multiLevelType w:val="hybridMultilevel"/>
    <w:tmpl w:val="7716216A"/>
    <w:lvl w:ilvl="0" w:tplc="1AB87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A41FF0" w:tentative="1">
      <w:start w:val="1"/>
      <w:numFmt w:val="lowerLetter"/>
      <w:lvlText w:val="%2."/>
      <w:lvlJc w:val="left"/>
      <w:pPr>
        <w:ind w:left="1440" w:hanging="360"/>
      </w:pPr>
    </w:lvl>
    <w:lvl w:ilvl="2" w:tplc="9A2E5264" w:tentative="1">
      <w:start w:val="1"/>
      <w:numFmt w:val="lowerRoman"/>
      <w:lvlText w:val="%3."/>
      <w:lvlJc w:val="right"/>
      <w:pPr>
        <w:ind w:left="2160" w:hanging="180"/>
      </w:pPr>
    </w:lvl>
    <w:lvl w:ilvl="3" w:tplc="40602EE6" w:tentative="1">
      <w:start w:val="1"/>
      <w:numFmt w:val="decimal"/>
      <w:lvlText w:val="%4."/>
      <w:lvlJc w:val="left"/>
      <w:pPr>
        <w:ind w:left="2880" w:hanging="360"/>
      </w:pPr>
    </w:lvl>
    <w:lvl w:ilvl="4" w:tplc="B60674D8" w:tentative="1">
      <w:start w:val="1"/>
      <w:numFmt w:val="lowerLetter"/>
      <w:lvlText w:val="%5."/>
      <w:lvlJc w:val="left"/>
      <w:pPr>
        <w:ind w:left="3600" w:hanging="360"/>
      </w:pPr>
    </w:lvl>
    <w:lvl w:ilvl="5" w:tplc="189A3346" w:tentative="1">
      <w:start w:val="1"/>
      <w:numFmt w:val="lowerRoman"/>
      <w:lvlText w:val="%6."/>
      <w:lvlJc w:val="right"/>
      <w:pPr>
        <w:ind w:left="4320" w:hanging="180"/>
      </w:pPr>
    </w:lvl>
    <w:lvl w:ilvl="6" w:tplc="5CBE8270" w:tentative="1">
      <w:start w:val="1"/>
      <w:numFmt w:val="decimal"/>
      <w:lvlText w:val="%7."/>
      <w:lvlJc w:val="left"/>
      <w:pPr>
        <w:ind w:left="5040" w:hanging="360"/>
      </w:pPr>
    </w:lvl>
    <w:lvl w:ilvl="7" w:tplc="74A45D40" w:tentative="1">
      <w:start w:val="1"/>
      <w:numFmt w:val="lowerLetter"/>
      <w:lvlText w:val="%8."/>
      <w:lvlJc w:val="left"/>
      <w:pPr>
        <w:ind w:left="5760" w:hanging="360"/>
      </w:pPr>
    </w:lvl>
    <w:lvl w:ilvl="8" w:tplc="C6843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170A10"/>
    <w:multiLevelType w:val="hybridMultilevel"/>
    <w:tmpl w:val="66569018"/>
    <w:lvl w:ilvl="0" w:tplc="302A1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2E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AC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23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28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6E8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EC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26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41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375598"/>
    <w:multiLevelType w:val="hybridMultilevel"/>
    <w:tmpl w:val="12E64728"/>
    <w:lvl w:ilvl="0" w:tplc="D5860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024FF8" w:tentative="1">
      <w:start w:val="1"/>
      <w:numFmt w:val="lowerLetter"/>
      <w:lvlText w:val="%2."/>
      <w:lvlJc w:val="left"/>
      <w:pPr>
        <w:ind w:left="1440" w:hanging="360"/>
      </w:pPr>
    </w:lvl>
    <w:lvl w:ilvl="2" w:tplc="46EA0ADA" w:tentative="1">
      <w:start w:val="1"/>
      <w:numFmt w:val="lowerRoman"/>
      <w:lvlText w:val="%3."/>
      <w:lvlJc w:val="right"/>
      <w:pPr>
        <w:ind w:left="2160" w:hanging="180"/>
      </w:pPr>
    </w:lvl>
    <w:lvl w:ilvl="3" w:tplc="C41E4770" w:tentative="1">
      <w:start w:val="1"/>
      <w:numFmt w:val="decimal"/>
      <w:lvlText w:val="%4."/>
      <w:lvlJc w:val="left"/>
      <w:pPr>
        <w:ind w:left="2880" w:hanging="360"/>
      </w:pPr>
    </w:lvl>
    <w:lvl w:ilvl="4" w:tplc="0F3CE7A8" w:tentative="1">
      <w:start w:val="1"/>
      <w:numFmt w:val="lowerLetter"/>
      <w:lvlText w:val="%5."/>
      <w:lvlJc w:val="left"/>
      <w:pPr>
        <w:ind w:left="3600" w:hanging="360"/>
      </w:pPr>
    </w:lvl>
    <w:lvl w:ilvl="5" w:tplc="C3C87DE6" w:tentative="1">
      <w:start w:val="1"/>
      <w:numFmt w:val="lowerRoman"/>
      <w:lvlText w:val="%6."/>
      <w:lvlJc w:val="right"/>
      <w:pPr>
        <w:ind w:left="4320" w:hanging="180"/>
      </w:pPr>
    </w:lvl>
    <w:lvl w:ilvl="6" w:tplc="484ACC76" w:tentative="1">
      <w:start w:val="1"/>
      <w:numFmt w:val="decimal"/>
      <w:lvlText w:val="%7."/>
      <w:lvlJc w:val="left"/>
      <w:pPr>
        <w:ind w:left="5040" w:hanging="360"/>
      </w:pPr>
    </w:lvl>
    <w:lvl w:ilvl="7" w:tplc="4F5A9620" w:tentative="1">
      <w:start w:val="1"/>
      <w:numFmt w:val="lowerLetter"/>
      <w:lvlText w:val="%8."/>
      <w:lvlJc w:val="left"/>
      <w:pPr>
        <w:ind w:left="5760" w:hanging="360"/>
      </w:pPr>
    </w:lvl>
    <w:lvl w:ilvl="8" w:tplc="CBA4F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C22EE1"/>
    <w:multiLevelType w:val="hybridMultilevel"/>
    <w:tmpl w:val="9D16D7E4"/>
    <w:lvl w:ilvl="0" w:tplc="FD3ED266">
      <w:start w:val="1"/>
      <w:numFmt w:val="decimal"/>
      <w:lvlText w:val="%1)"/>
      <w:lvlJc w:val="left"/>
      <w:pPr>
        <w:ind w:left="720" w:hanging="360"/>
      </w:pPr>
    </w:lvl>
    <w:lvl w:ilvl="1" w:tplc="21C2500A">
      <w:start w:val="1"/>
      <w:numFmt w:val="lowerLetter"/>
      <w:lvlText w:val="%2."/>
      <w:lvlJc w:val="left"/>
      <w:pPr>
        <w:ind w:left="1440" w:hanging="360"/>
      </w:pPr>
    </w:lvl>
    <w:lvl w:ilvl="2" w:tplc="0810B4DA">
      <w:start w:val="1"/>
      <w:numFmt w:val="lowerRoman"/>
      <w:lvlText w:val="%3."/>
      <w:lvlJc w:val="right"/>
      <w:pPr>
        <w:ind w:left="2160" w:hanging="180"/>
      </w:pPr>
    </w:lvl>
    <w:lvl w:ilvl="3" w:tplc="BD18F706">
      <w:start w:val="1"/>
      <w:numFmt w:val="decimal"/>
      <w:lvlText w:val="%4."/>
      <w:lvlJc w:val="left"/>
      <w:pPr>
        <w:ind w:left="2880" w:hanging="360"/>
      </w:pPr>
    </w:lvl>
    <w:lvl w:ilvl="4" w:tplc="645EE5EC">
      <w:start w:val="1"/>
      <w:numFmt w:val="lowerLetter"/>
      <w:lvlText w:val="%5."/>
      <w:lvlJc w:val="left"/>
      <w:pPr>
        <w:ind w:left="3600" w:hanging="360"/>
      </w:pPr>
    </w:lvl>
    <w:lvl w:ilvl="5" w:tplc="3B78B53E">
      <w:start w:val="1"/>
      <w:numFmt w:val="lowerRoman"/>
      <w:lvlText w:val="%6."/>
      <w:lvlJc w:val="right"/>
      <w:pPr>
        <w:ind w:left="4320" w:hanging="180"/>
      </w:pPr>
    </w:lvl>
    <w:lvl w:ilvl="6" w:tplc="A454D596">
      <w:start w:val="1"/>
      <w:numFmt w:val="decimal"/>
      <w:lvlText w:val="%7."/>
      <w:lvlJc w:val="left"/>
      <w:pPr>
        <w:ind w:left="5040" w:hanging="360"/>
      </w:pPr>
    </w:lvl>
    <w:lvl w:ilvl="7" w:tplc="553C4D9E">
      <w:start w:val="1"/>
      <w:numFmt w:val="lowerLetter"/>
      <w:lvlText w:val="%8."/>
      <w:lvlJc w:val="left"/>
      <w:pPr>
        <w:ind w:left="5760" w:hanging="360"/>
      </w:pPr>
    </w:lvl>
    <w:lvl w:ilvl="8" w:tplc="0644DD7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3E4B8A"/>
    <w:multiLevelType w:val="hybridMultilevel"/>
    <w:tmpl w:val="CE1CC088"/>
    <w:lvl w:ilvl="0" w:tplc="28A47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4AA190" w:tentative="1">
      <w:start w:val="1"/>
      <w:numFmt w:val="lowerLetter"/>
      <w:lvlText w:val="%2."/>
      <w:lvlJc w:val="left"/>
      <w:pPr>
        <w:ind w:left="1440" w:hanging="360"/>
      </w:pPr>
    </w:lvl>
    <w:lvl w:ilvl="2" w:tplc="A7A26146" w:tentative="1">
      <w:start w:val="1"/>
      <w:numFmt w:val="lowerRoman"/>
      <w:lvlText w:val="%3."/>
      <w:lvlJc w:val="right"/>
      <w:pPr>
        <w:ind w:left="2160" w:hanging="180"/>
      </w:pPr>
    </w:lvl>
    <w:lvl w:ilvl="3" w:tplc="3A9024E6" w:tentative="1">
      <w:start w:val="1"/>
      <w:numFmt w:val="decimal"/>
      <w:lvlText w:val="%4."/>
      <w:lvlJc w:val="left"/>
      <w:pPr>
        <w:ind w:left="2880" w:hanging="360"/>
      </w:pPr>
    </w:lvl>
    <w:lvl w:ilvl="4" w:tplc="D10C3136" w:tentative="1">
      <w:start w:val="1"/>
      <w:numFmt w:val="lowerLetter"/>
      <w:lvlText w:val="%5."/>
      <w:lvlJc w:val="left"/>
      <w:pPr>
        <w:ind w:left="3600" w:hanging="360"/>
      </w:pPr>
    </w:lvl>
    <w:lvl w:ilvl="5" w:tplc="3B2A3F7A" w:tentative="1">
      <w:start w:val="1"/>
      <w:numFmt w:val="lowerRoman"/>
      <w:lvlText w:val="%6."/>
      <w:lvlJc w:val="right"/>
      <w:pPr>
        <w:ind w:left="4320" w:hanging="180"/>
      </w:pPr>
    </w:lvl>
    <w:lvl w:ilvl="6" w:tplc="B002EAEA" w:tentative="1">
      <w:start w:val="1"/>
      <w:numFmt w:val="decimal"/>
      <w:lvlText w:val="%7."/>
      <w:lvlJc w:val="left"/>
      <w:pPr>
        <w:ind w:left="5040" w:hanging="360"/>
      </w:pPr>
    </w:lvl>
    <w:lvl w:ilvl="7" w:tplc="9F60AA78" w:tentative="1">
      <w:start w:val="1"/>
      <w:numFmt w:val="lowerLetter"/>
      <w:lvlText w:val="%8."/>
      <w:lvlJc w:val="left"/>
      <w:pPr>
        <w:ind w:left="5760" w:hanging="360"/>
      </w:pPr>
    </w:lvl>
    <w:lvl w:ilvl="8" w:tplc="4C76B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8F22D6"/>
    <w:multiLevelType w:val="hybridMultilevel"/>
    <w:tmpl w:val="7716216A"/>
    <w:lvl w:ilvl="0" w:tplc="31482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DAF3CC" w:tentative="1">
      <w:start w:val="1"/>
      <w:numFmt w:val="lowerLetter"/>
      <w:lvlText w:val="%2."/>
      <w:lvlJc w:val="left"/>
      <w:pPr>
        <w:ind w:left="1440" w:hanging="360"/>
      </w:pPr>
    </w:lvl>
    <w:lvl w:ilvl="2" w:tplc="5BCC1976" w:tentative="1">
      <w:start w:val="1"/>
      <w:numFmt w:val="lowerRoman"/>
      <w:lvlText w:val="%3."/>
      <w:lvlJc w:val="right"/>
      <w:pPr>
        <w:ind w:left="2160" w:hanging="180"/>
      </w:pPr>
    </w:lvl>
    <w:lvl w:ilvl="3" w:tplc="4BB4881A" w:tentative="1">
      <w:start w:val="1"/>
      <w:numFmt w:val="decimal"/>
      <w:lvlText w:val="%4."/>
      <w:lvlJc w:val="left"/>
      <w:pPr>
        <w:ind w:left="2880" w:hanging="360"/>
      </w:pPr>
    </w:lvl>
    <w:lvl w:ilvl="4" w:tplc="E72C1D82" w:tentative="1">
      <w:start w:val="1"/>
      <w:numFmt w:val="lowerLetter"/>
      <w:lvlText w:val="%5."/>
      <w:lvlJc w:val="left"/>
      <w:pPr>
        <w:ind w:left="3600" w:hanging="360"/>
      </w:pPr>
    </w:lvl>
    <w:lvl w:ilvl="5" w:tplc="7A80EE46" w:tentative="1">
      <w:start w:val="1"/>
      <w:numFmt w:val="lowerRoman"/>
      <w:lvlText w:val="%6."/>
      <w:lvlJc w:val="right"/>
      <w:pPr>
        <w:ind w:left="4320" w:hanging="180"/>
      </w:pPr>
    </w:lvl>
    <w:lvl w:ilvl="6" w:tplc="78EC7942" w:tentative="1">
      <w:start w:val="1"/>
      <w:numFmt w:val="decimal"/>
      <w:lvlText w:val="%7."/>
      <w:lvlJc w:val="left"/>
      <w:pPr>
        <w:ind w:left="5040" w:hanging="360"/>
      </w:pPr>
    </w:lvl>
    <w:lvl w:ilvl="7" w:tplc="602CCEB0" w:tentative="1">
      <w:start w:val="1"/>
      <w:numFmt w:val="lowerLetter"/>
      <w:lvlText w:val="%8."/>
      <w:lvlJc w:val="left"/>
      <w:pPr>
        <w:ind w:left="5760" w:hanging="360"/>
      </w:pPr>
    </w:lvl>
    <w:lvl w:ilvl="8" w:tplc="B2D8A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487A1B"/>
    <w:multiLevelType w:val="hybridMultilevel"/>
    <w:tmpl w:val="A4D4CA44"/>
    <w:lvl w:ilvl="0" w:tplc="D87A5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C2ABE2" w:tentative="1">
      <w:start w:val="1"/>
      <w:numFmt w:val="lowerLetter"/>
      <w:lvlText w:val="%2."/>
      <w:lvlJc w:val="left"/>
      <w:pPr>
        <w:ind w:left="1440" w:hanging="360"/>
      </w:pPr>
    </w:lvl>
    <w:lvl w:ilvl="2" w:tplc="7C3EFDD8" w:tentative="1">
      <w:start w:val="1"/>
      <w:numFmt w:val="lowerRoman"/>
      <w:lvlText w:val="%3."/>
      <w:lvlJc w:val="right"/>
      <w:pPr>
        <w:ind w:left="2160" w:hanging="180"/>
      </w:pPr>
    </w:lvl>
    <w:lvl w:ilvl="3" w:tplc="DC5C5D2A" w:tentative="1">
      <w:start w:val="1"/>
      <w:numFmt w:val="decimal"/>
      <w:lvlText w:val="%4."/>
      <w:lvlJc w:val="left"/>
      <w:pPr>
        <w:ind w:left="2880" w:hanging="360"/>
      </w:pPr>
    </w:lvl>
    <w:lvl w:ilvl="4" w:tplc="8828CE1E" w:tentative="1">
      <w:start w:val="1"/>
      <w:numFmt w:val="lowerLetter"/>
      <w:lvlText w:val="%5."/>
      <w:lvlJc w:val="left"/>
      <w:pPr>
        <w:ind w:left="3600" w:hanging="360"/>
      </w:pPr>
    </w:lvl>
    <w:lvl w:ilvl="5" w:tplc="E16EC29E" w:tentative="1">
      <w:start w:val="1"/>
      <w:numFmt w:val="lowerRoman"/>
      <w:lvlText w:val="%6."/>
      <w:lvlJc w:val="right"/>
      <w:pPr>
        <w:ind w:left="4320" w:hanging="180"/>
      </w:pPr>
    </w:lvl>
    <w:lvl w:ilvl="6" w:tplc="ADD2CD52" w:tentative="1">
      <w:start w:val="1"/>
      <w:numFmt w:val="decimal"/>
      <w:lvlText w:val="%7."/>
      <w:lvlJc w:val="left"/>
      <w:pPr>
        <w:ind w:left="5040" w:hanging="360"/>
      </w:pPr>
    </w:lvl>
    <w:lvl w:ilvl="7" w:tplc="723E1A7C" w:tentative="1">
      <w:start w:val="1"/>
      <w:numFmt w:val="lowerLetter"/>
      <w:lvlText w:val="%8."/>
      <w:lvlJc w:val="left"/>
      <w:pPr>
        <w:ind w:left="5760" w:hanging="360"/>
      </w:pPr>
    </w:lvl>
    <w:lvl w:ilvl="8" w:tplc="8242C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867A67"/>
    <w:multiLevelType w:val="hybridMultilevel"/>
    <w:tmpl w:val="B19AD6CA"/>
    <w:lvl w:ilvl="0" w:tplc="44B087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DB421C16">
      <w:start w:val="1"/>
      <w:numFmt w:val="lowerLetter"/>
      <w:lvlText w:val="%2."/>
      <w:lvlJc w:val="left"/>
      <w:pPr>
        <w:ind w:left="1440" w:hanging="360"/>
      </w:pPr>
    </w:lvl>
    <w:lvl w:ilvl="2" w:tplc="BDDAC450">
      <w:start w:val="1"/>
      <w:numFmt w:val="lowerRoman"/>
      <w:lvlText w:val="%3."/>
      <w:lvlJc w:val="right"/>
      <w:pPr>
        <w:ind w:left="2160" w:hanging="180"/>
      </w:pPr>
    </w:lvl>
    <w:lvl w:ilvl="3" w:tplc="B1F811FC">
      <w:start w:val="1"/>
      <w:numFmt w:val="decimal"/>
      <w:lvlText w:val="%4."/>
      <w:lvlJc w:val="left"/>
      <w:pPr>
        <w:ind w:left="2880" w:hanging="360"/>
      </w:pPr>
    </w:lvl>
    <w:lvl w:ilvl="4" w:tplc="5B9CDDD6">
      <w:start w:val="1"/>
      <w:numFmt w:val="lowerLetter"/>
      <w:lvlText w:val="%5."/>
      <w:lvlJc w:val="left"/>
      <w:pPr>
        <w:ind w:left="3600" w:hanging="360"/>
      </w:pPr>
    </w:lvl>
    <w:lvl w:ilvl="5" w:tplc="F6D28EE8">
      <w:start w:val="1"/>
      <w:numFmt w:val="lowerRoman"/>
      <w:lvlText w:val="%6."/>
      <w:lvlJc w:val="right"/>
      <w:pPr>
        <w:ind w:left="4320" w:hanging="180"/>
      </w:pPr>
    </w:lvl>
    <w:lvl w:ilvl="6" w:tplc="043E0A08">
      <w:start w:val="1"/>
      <w:numFmt w:val="decimal"/>
      <w:lvlText w:val="%7."/>
      <w:lvlJc w:val="left"/>
      <w:pPr>
        <w:ind w:left="5040" w:hanging="360"/>
      </w:pPr>
    </w:lvl>
    <w:lvl w:ilvl="7" w:tplc="4DCE4816">
      <w:start w:val="1"/>
      <w:numFmt w:val="lowerLetter"/>
      <w:lvlText w:val="%8."/>
      <w:lvlJc w:val="left"/>
      <w:pPr>
        <w:ind w:left="5760" w:hanging="360"/>
      </w:pPr>
    </w:lvl>
    <w:lvl w:ilvl="8" w:tplc="0122F546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C06FC8"/>
    <w:multiLevelType w:val="hybridMultilevel"/>
    <w:tmpl w:val="7716216A"/>
    <w:lvl w:ilvl="0" w:tplc="5EC29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EEBC74" w:tentative="1">
      <w:start w:val="1"/>
      <w:numFmt w:val="lowerLetter"/>
      <w:lvlText w:val="%2."/>
      <w:lvlJc w:val="left"/>
      <w:pPr>
        <w:ind w:left="1440" w:hanging="360"/>
      </w:pPr>
    </w:lvl>
    <w:lvl w:ilvl="2" w:tplc="5478DFFC" w:tentative="1">
      <w:start w:val="1"/>
      <w:numFmt w:val="lowerRoman"/>
      <w:lvlText w:val="%3."/>
      <w:lvlJc w:val="right"/>
      <w:pPr>
        <w:ind w:left="2160" w:hanging="180"/>
      </w:pPr>
    </w:lvl>
    <w:lvl w:ilvl="3" w:tplc="78723168" w:tentative="1">
      <w:start w:val="1"/>
      <w:numFmt w:val="decimal"/>
      <w:lvlText w:val="%4."/>
      <w:lvlJc w:val="left"/>
      <w:pPr>
        <w:ind w:left="2880" w:hanging="360"/>
      </w:pPr>
    </w:lvl>
    <w:lvl w:ilvl="4" w:tplc="B4D61064" w:tentative="1">
      <w:start w:val="1"/>
      <w:numFmt w:val="lowerLetter"/>
      <w:lvlText w:val="%5."/>
      <w:lvlJc w:val="left"/>
      <w:pPr>
        <w:ind w:left="3600" w:hanging="360"/>
      </w:pPr>
    </w:lvl>
    <w:lvl w:ilvl="5" w:tplc="44C48782" w:tentative="1">
      <w:start w:val="1"/>
      <w:numFmt w:val="lowerRoman"/>
      <w:lvlText w:val="%6."/>
      <w:lvlJc w:val="right"/>
      <w:pPr>
        <w:ind w:left="4320" w:hanging="180"/>
      </w:pPr>
    </w:lvl>
    <w:lvl w:ilvl="6" w:tplc="EF227578" w:tentative="1">
      <w:start w:val="1"/>
      <w:numFmt w:val="decimal"/>
      <w:lvlText w:val="%7."/>
      <w:lvlJc w:val="left"/>
      <w:pPr>
        <w:ind w:left="5040" w:hanging="360"/>
      </w:pPr>
    </w:lvl>
    <w:lvl w:ilvl="7" w:tplc="0EC64000" w:tentative="1">
      <w:start w:val="1"/>
      <w:numFmt w:val="lowerLetter"/>
      <w:lvlText w:val="%8."/>
      <w:lvlJc w:val="left"/>
      <w:pPr>
        <w:ind w:left="5760" w:hanging="360"/>
      </w:pPr>
    </w:lvl>
    <w:lvl w:ilvl="8" w:tplc="A8F68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F41AA0"/>
    <w:multiLevelType w:val="hybridMultilevel"/>
    <w:tmpl w:val="719285C2"/>
    <w:lvl w:ilvl="0" w:tplc="BF06E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84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2C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88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09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AC2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E1E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2E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0D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9"/>
  </w:num>
  <w:num w:numId="3">
    <w:abstractNumId w:val="21"/>
  </w:num>
  <w:num w:numId="4">
    <w:abstractNumId w:val="33"/>
  </w:num>
  <w:num w:numId="5">
    <w:abstractNumId w:val="29"/>
  </w:num>
  <w:num w:numId="6">
    <w:abstractNumId w:val="59"/>
  </w:num>
  <w:num w:numId="7">
    <w:abstractNumId w:val="53"/>
  </w:num>
  <w:num w:numId="8">
    <w:abstractNumId w:val="26"/>
  </w:num>
  <w:num w:numId="9">
    <w:abstractNumId w:val="13"/>
  </w:num>
  <w:num w:numId="10">
    <w:abstractNumId w:val="2"/>
  </w:num>
  <w:num w:numId="11">
    <w:abstractNumId w:val="36"/>
  </w:num>
  <w:num w:numId="12">
    <w:abstractNumId w:val="9"/>
  </w:num>
  <w:num w:numId="13">
    <w:abstractNumId w:val="38"/>
  </w:num>
  <w:num w:numId="14">
    <w:abstractNumId w:val="6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0"/>
  </w:num>
  <w:num w:numId="19">
    <w:abstractNumId w:val="46"/>
  </w:num>
  <w:num w:numId="20">
    <w:abstractNumId w:val="55"/>
  </w:num>
  <w:num w:numId="21">
    <w:abstractNumId w:val="35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7"/>
  </w:num>
  <w:num w:numId="32">
    <w:abstractNumId w:val="31"/>
  </w:num>
  <w:num w:numId="33">
    <w:abstractNumId w:val="43"/>
  </w:num>
  <w:num w:numId="34">
    <w:abstractNumId w:val="37"/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</w:num>
  <w:num w:numId="38">
    <w:abstractNumId w:val="48"/>
  </w:num>
  <w:num w:numId="39">
    <w:abstractNumId w:val="52"/>
  </w:num>
  <w:num w:numId="40">
    <w:abstractNumId w:val="8"/>
  </w:num>
  <w:num w:numId="41">
    <w:abstractNumId w:val="22"/>
  </w:num>
  <w:num w:numId="42">
    <w:abstractNumId w:val="32"/>
  </w:num>
  <w:num w:numId="43">
    <w:abstractNumId w:val="20"/>
  </w:num>
  <w:num w:numId="44">
    <w:abstractNumId w:val="3"/>
  </w:num>
  <w:num w:numId="45">
    <w:abstractNumId w:val="4"/>
  </w:num>
  <w:num w:numId="46">
    <w:abstractNumId w:val="19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3"/>
  </w:num>
  <w:num w:numId="50">
    <w:abstractNumId w:val="56"/>
  </w:num>
  <w:num w:numId="51">
    <w:abstractNumId w:val="64"/>
  </w:num>
  <w:num w:numId="52">
    <w:abstractNumId w:val="42"/>
  </w:num>
  <w:num w:numId="53">
    <w:abstractNumId w:val="10"/>
  </w:num>
  <w:num w:numId="54">
    <w:abstractNumId w:val="17"/>
  </w:num>
  <w:num w:numId="55">
    <w:abstractNumId w:val="0"/>
  </w:num>
  <w:num w:numId="56">
    <w:abstractNumId w:val="58"/>
  </w:num>
  <w:num w:numId="57">
    <w:abstractNumId w:val="45"/>
  </w:num>
  <w:num w:numId="58">
    <w:abstractNumId w:val="40"/>
  </w:num>
  <w:num w:numId="59">
    <w:abstractNumId w:val="16"/>
  </w:num>
  <w:num w:numId="60">
    <w:abstractNumId w:val="57"/>
  </w:num>
  <w:num w:numId="61">
    <w:abstractNumId w:val="27"/>
  </w:num>
  <w:num w:numId="62">
    <w:abstractNumId w:val="44"/>
  </w:num>
  <w:num w:numId="63">
    <w:abstractNumId w:val="11"/>
  </w:num>
  <w:num w:numId="64">
    <w:abstractNumId w:val="18"/>
  </w:num>
  <w:num w:numId="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1"/>
  </w:num>
  <w:num w:numId="69">
    <w:abstractNumId w:val="30"/>
  </w:num>
  <w:num w:numId="70">
    <w:abstractNumId w:val="50"/>
  </w:num>
  <w:num w:numId="71">
    <w:abstractNumId w:val="49"/>
  </w:num>
  <w:num w:numId="72">
    <w:abstractNumId w:val="23"/>
  </w:num>
  <w:num w:numId="73">
    <w:abstractNumId w:val="54"/>
  </w:num>
  <w:num w:numId="74">
    <w:abstractNumId w:val="41"/>
  </w:num>
  <w:num w:numId="75">
    <w:abstractNumId w:val="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3B"/>
    <w:rsid w:val="0000021E"/>
    <w:rsid w:val="000010B4"/>
    <w:rsid w:val="000130FA"/>
    <w:rsid w:val="00015617"/>
    <w:rsid w:val="000606F6"/>
    <w:rsid w:val="000662C2"/>
    <w:rsid w:val="000672C0"/>
    <w:rsid w:val="00067E50"/>
    <w:rsid w:val="00070C9B"/>
    <w:rsid w:val="00071E6E"/>
    <w:rsid w:val="00073189"/>
    <w:rsid w:val="00074048"/>
    <w:rsid w:val="00084BAC"/>
    <w:rsid w:val="00085D2F"/>
    <w:rsid w:val="00090C1F"/>
    <w:rsid w:val="000A0085"/>
    <w:rsid w:val="000A5367"/>
    <w:rsid w:val="000B4174"/>
    <w:rsid w:val="000C0D83"/>
    <w:rsid w:val="000D4CA2"/>
    <w:rsid w:val="000D4D89"/>
    <w:rsid w:val="000E53FA"/>
    <w:rsid w:val="000E69AE"/>
    <w:rsid w:val="000F0B66"/>
    <w:rsid w:val="000F5E40"/>
    <w:rsid w:val="00117767"/>
    <w:rsid w:val="0012165F"/>
    <w:rsid w:val="00126EC8"/>
    <w:rsid w:val="00127A3D"/>
    <w:rsid w:val="0013001A"/>
    <w:rsid w:val="00134DEC"/>
    <w:rsid w:val="00147DD3"/>
    <w:rsid w:val="0016298E"/>
    <w:rsid w:val="00164417"/>
    <w:rsid w:val="00181B15"/>
    <w:rsid w:val="00185F49"/>
    <w:rsid w:val="00194066"/>
    <w:rsid w:val="001945F3"/>
    <w:rsid w:val="001A059A"/>
    <w:rsid w:val="001C2360"/>
    <w:rsid w:val="001D3C53"/>
    <w:rsid w:val="001D792C"/>
    <w:rsid w:val="001E609A"/>
    <w:rsid w:val="001F25C5"/>
    <w:rsid w:val="001F7611"/>
    <w:rsid w:val="00202A89"/>
    <w:rsid w:val="00202F3F"/>
    <w:rsid w:val="00210798"/>
    <w:rsid w:val="00214226"/>
    <w:rsid w:val="0021435C"/>
    <w:rsid w:val="00221A60"/>
    <w:rsid w:val="00230A2C"/>
    <w:rsid w:val="00231C80"/>
    <w:rsid w:val="002433C9"/>
    <w:rsid w:val="00244838"/>
    <w:rsid w:val="002509EE"/>
    <w:rsid w:val="002567CA"/>
    <w:rsid w:val="00257795"/>
    <w:rsid w:val="00257F9F"/>
    <w:rsid w:val="00260587"/>
    <w:rsid w:val="00262BB2"/>
    <w:rsid w:val="0027341B"/>
    <w:rsid w:val="002734A6"/>
    <w:rsid w:val="002815A5"/>
    <w:rsid w:val="002828DB"/>
    <w:rsid w:val="0028341D"/>
    <w:rsid w:val="00292132"/>
    <w:rsid w:val="00293E51"/>
    <w:rsid w:val="0029469E"/>
    <w:rsid w:val="002B2821"/>
    <w:rsid w:val="002B2A85"/>
    <w:rsid w:val="002E4F6B"/>
    <w:rsid w:val="002E68D0"/>
    <w:rsid w:val="002F4B57"/>
    <w:rsid w:val="00300E48"/>
    <w:rsid w:val="00310D23"/>
    <w:rsid w:val="00313184"/>
    <w:rsid w:val="003221FD"/>
    <w:rsid w:val="003237CA"/>
    <w:rsid w:val="003250B0"/>
    <w:rsid w:val="00327C18"/>
    <w:rsid w:val="003330C5"/>
    <w:rsid w:val="00340978"/>
    <w:rsid w:val="003450C3"/>
    <w:rsid w:val="00353CD2"/>
    <w:rsid w:val="0035422B"/>
    <w:rsid w:val="00354442"/>
    <w:rsid w:val="003553D7"/>
    <w:rsid w:val="003559C0"/>
    <w:rsid w:val="003575D3"/>
    <w:rsid w:val="003737FA"/>
    <w:rsid w:val="00384623"/>
    <w:rsid w:val="00390212"/>
    <w:rsid w:val="003914D2"/>
    <w:rsid w:val="003A4CD6"/>
    <w:rsid w:val="003A7019"/>
    <w:rsid w:val="003B20CE"/>
    <w:rsid w:val="003B223F"/>
    <w:rsid w:val="003C72D0"/>
    <w:rsid w:val="003D6FB4"/>
    <w:rsid w:val="003E1F37"/>
    <w:rsid w:val="003E751B"/>
    <w:rsid w:val="003F36C3"/>
    <w:rsid w:val="003F5C04"/>
    <w:rsid w:val="00414C24"/>
    <w:rsid w:val="004163C0"/>
    <w:rsid w:val="00423D6D"/>
    <w:rsid w:val="00427D2D"/>
    <w:rsid w:val="0043745E"/>
    <w:rsid w:val="00454140"/>
    <w:rsid w:val="004606DA"/>
    <w:rsid w:val="00463968"/>
    <w:rsid w:val="0046594C"/>
    <w:rsid w:val="00466F62"/>
    <w:rsid w:val="004707D1"/>
    <w:rsid w:val="00473EF1"/>
    <w:rsid w:val="004813AC"/>
    <w:rsid w:val="0048531D"/>
    <w:rsid w:val="004925EA"/>
    <w:rsid w:val="00492FDE"/>
    <w:rsid w:val="004963E1"/>
    <w:rsid w:val="004A2C8C"/>
    <w:rsid w:val="004A3339"/>
    <w:rsid w:val="004A4BDD"/>
    <w:rsid w:val="004A62D6"/>
    <w:rsid w:val="004B1FB1"/>
    <w:rsid w:val="004B4640"/>
    <w:rsid w:val="004B510B"/>
    <w:rsid w:val="004B6042"/>
    <w:rsid w:val="004B7D4E"/>
    <w:rsid w:val="004C1162"/>
    <w:rsid w:val="004C11A2"/>
    <w:rsid w:val="004E61EB"/>
    <w:rsid w:val="004F727C"/>
    <w:rsid w:val="004F7A67"/>
    <w:rsid w:val="004F7AC1"/>
    <w:rsid w:val="005023AB"/>
    <w:rsid w:val="00510F4E"/>
    <w:rsid w:val="00513077"/>
    <w:rsid w:val="0051400E"/>
    <w:rsid w:val="0051502C"/>
    <w:rsid w:val="00515723"/>
    <w:rsid w:val="00521EF7"/>
    <w:rsid w:val="0052288D"/>
    <w:rsid w:val="00531D46"/>
    <w:rsid w:val="005415A3"/>
    <w:rsid w:val="0054440E"/>
    <w:rsid w:val="00547204"/>
    <w:rsid w:val="00551CE9"/>
    <w:rsid w:val="00553E07"/>
    <w:rsid w:val="00553FD4"/>
    <w:rsid w:val="00554120"/>
    <w:rsid w:val="0055567C"/>
    <w:rsid w:val="00555983"/>
    <w:rsid w:val="00557AC9"/>
    <w:rsid w:val="00557F29"/>
    <w:rsid w:val="00560936"/>
    <w:rsid w:val="0057006A"/>
    <w:rsid w:val="00576003"/>
    <w:rsid w:val="005835A3"/>
    <w:rsid w:val="005878C3"/>
    <w:rsid w:val="00590838"/>
    <w:rsid w:val="005961AC"/>
    <w:rsid w:val="00596997"/>
    <w:rsid w:val="0059740B"/>
    <w:rsid w:val="005A2CC2"/>
    <w:rsid w:val="005A7203"/>
    <w:rsid w:val="005C0961"/>
    <w:rsid w:val="005C11DE"/>
    <w:rsid w:val="005C37EE"/>
    <w:rsid w:val="005C65F9"/>
    <w:rsid w:val="005C774E"/>
    <w:rsid w:val="005C7DD5"/>
    <w:rsid w:val="005D045B"/>
    <w:rsid w:val="005D4EF4"/>
    <w:rsid w:val="005E361D"/>
    <w:rsid w:val="005E58EF"/>
    <w:rsid w:val="005F324E"/>
    <w:rsid w:val="005F656F"/>
    <w:rsid w:val="005F7746"/>
    <w:rsid w:val="00605894"/>
    <w:rsid w:val="00620EB2"/>
    <w:rsid w:val="00627F75"/>
    <w:rsid w:val="006317D7"/>
    <w:rsid w:val="00632724"/>
    <w:rsid w:val="00634BE9"/>
    <w:rsid w:val="006428DD"/>
    <w:rsid w:val="006456CB"/>
    <w:rsid w:val="00645B56"/>
    <w:rsid w:val="006463B6"/>
    <w:rsid w:val="00647070"/>
    <w:rsid w:val="00650914"/>
    <w:rsid w:val="00650C9C"/>
    <w:rsid w:val="0065490F"/>
    <w:rsid w:val="00657896"/>
    <w:rsid w:val="0067097F"/>
    <w:rsid w:val="006718B8"/>
    <w:rsid w:val="006741ED"/>
    <w:rsid w:val="0067635E"/>
    <w:rsid w:val="006764F4"/>
    <w:rsid w:val="00676E3E"/>
    <w:rsid w:val="00683AE5"/>
    <w:rsid w:val="006910B7"/>
    <w:rsid w:val="006937BE"/>
    <w:rsid w:val="00696A2D"/>
    <w:rsid w:val="006A4134"/>
    <w:rsid w:val="006A67F7"/>
    <w:rsid w:val="006B6458"/>
    <w:rsid w:val="006B7B66"/>
    <w:rsid w:val="006C0717"/>
    <w:rsid w:val="006D1305"/>
    <w:rsid w:val="006D3C03"/>
    <w:rsid w:val="006E1A6F"/>
    <w:rsid w:val="006E56D9"/>
    <w:rsid w:val="006F7AE0"/>
    <w:rsid w:val="00704F7A"/>
    <w:rsid w:val="00705F1D"/>
    <w:rsid w:val="00707547"/>
    <w:rsid w:val="007342A9"/>
    <w:rsid w:val="00735F3B"/>
    <w:rsid w:val="0073727E"/>
    <w:rsid w:val="00747C76"/>
    <w:rsid w:val="00757D00"/>
    <w:rsid w:val="00766662"/>
    <w:rsid w:val="00767D15"/>
    <w:rsid w:val="007701E1"/>
    <w:rsid w:val="00774676"/>
    <w:rsid w:val="00780D75"/>
    <w:rsid w:val="0078532E"/>
    <w:rsid w:val="007A4D74"/>
    <w:rsid w:val="007B0A63"/>
    <w:rsid w:val="007B0AE7"/>
    <w:rsid w:val="007B31CA"/>
    <w:rsid w:val="007C57F7"/>
    <w:rsid w:val="007D7428"/>
    <w:rsid w:val="007F2457"/>
    <w:rsid w:val="00804270"/>
    <w:rsid w:val="00804638"/>
    <w:rsid w:val="00804C59"/>
    <w:rsid w:val="00807980"/>
    <w:rsid w:val="008331C0"/>
    <w:rsid w:val="00833AF1"/>
    <w:rsid w:val="00836C52"/>
    <w:rsid w:val="00854376"/>
    <w:rsid w:val="0086199C"/>
    <w:rsid w:val="00862F49"/>
    <w:rsid w:val="00864FA9"/>
    <w:rsid w:val="008726B5"/>
    <w:rsid w:val="008754D3"/>
    <w:rsid w:val="00882EF3"/>
    <w:rsid w:val="0088520C"/>
    <w:rsid w:val="00891011"/>
    <w:rsid w:val="00891B81"/>
    <w:rsid w:val="00892B67"/>
    <w:rsid w:val="008B1F70"/>
    <w:rsid w:val="008B4224"/>
    <w:rsid w:val="008B51A8"/>
    <w:rsid w:val="008B597E"/>
    <w:rsid w:val="008B66FD"/>
    <w:rsid w:val="008C2933"/>
    <w:rsid w:val="008C34D4"/>
    <w:rsid w:val="008D170F"/>
    <w:rsid w:val="008D2C87"/>
    <w:rsid w:val="008E0260"/>
    <w:rsid w:val="008E1DF8"/>
    <w:rsid w:val="008E359A"/>
    <w:rsid w:val="008E3B4D"/>
    <w:rsid w:val="008E5038"/>
    <w:rsid w:val="008F00C9"/>
    <w:rsid w:val="008F12BD"/>
    <w:rsid w:val="008F5F30"/>
    <w:rsid w:val="009030DF"/>
    <w:rsid w:val="00903A69"/>
    <w:rsid w:val="00903A92"/>
    <w:rsid w:val="00907780"/>
    <w:rsid w:val="00907C00"/>
    <w:rsid w:val="00910AD6"/>
    <w:rsid w:val="009133CF"/>
    <w:rsid w:val="009136D2"/>
    <w:rsid w:val="00925CBA"/>
    <w:rsid w:val="00933E0E"/>
    <w:rsid w:val="00946CB7"/>
    <w:rsid w:val="00950102"/>
    <w:rsid w:val="00951E54"/>
    <w:rsid w:val="009570A7"/>
    <w:rsid w:val="00960739"/>
    <w:rsid w:val="00960AD6"/>
    <w:rsid w:val="009617EF"/>
    <w:rsid w:val="0096438E"/>
    <w:rsid w:val="00975E08"/>
    <w:rsid w:val="00987159"/>
    <w:rsid w:val="009A2DF7"/>
    <w:rsid w:val="009B0D00"/>
    <w:rsid w:val="009B116D"/>
    <w:rsid w:val="009B22A4"/>
    <w:rsid w:val="009C6065"/>
    <w:rsid w:val="009D33D7"/>
    <w:rsid w:val="009D4F73"/>
    <w:rsid w:val="009D6AB0"/>
    <w:rsid w:val="009E127C"/>
    <w:rsid w:val="009E1B78"/>
    <w:rsid w:val="009E5F77"/>
    <w:rsid w:val="009F4B05"/>
    <w:rsid w:val="00A03CF1"/>
    <w:rsid w:val="00A12D66"/>
    <w:rsid w:val="00A13657"/>
    <w:rsid w:val="00A24CBC"/>
    <w:rsid w:val="00A41648"/>
    <w:rsid w:val="00A41FF0"/>
    <w:rsid w:val="00A423AB"/>
    <w:rsid w:val="00A42A00"/>
    <w:rsid w:val="00A435BE"/>
    <w:rsid w:val="00A5133C"/>
    <w:rsid w:val="00A5453E"/>
    <w:rsid w:val="00A5762A"/>
    <w:rsid w:val="00A72C49"/>
    <w:rsid w:val="00A85E69"/>
    <w:rsid w:val="00A9481F"/>
    <w:rsid w:val="00A95A0F"/>
    <w:rsid w:val="00AA387B"/>
    <w:rsid w:val="00AA6B90"/>
    <w:rsid w:val="00AA7F68"/>
    <w:rsid w:val="00AB2039"/>
    <w:rsid w:val="00AB2FD8"/>
    <w:rsid w:val="00AC0B25"/>
    <w:rsid w:val="00AC24DC"/>
    <w:rsid w:val="00AE0D22"/>
    <w:rsid w:val="00AE2F60"/>
    <w:rsid w:val="00AF4AA7"/>
    <w:rsid w:val="00AF5F0A"/>
    <w:rsid w:val="00B049CE"/>
    <w:rsid w:val="00B129FC"/>
    <w:rsid w:val="00B27F77"/>
    <w:rsid w:val="00B30FBA"/>
    <w:rsid w:val="00B31179"/>
    <w:rsid w:val="00B40C02"/>
    <w:rsid w:val="00B53330"/>
    <w:rsid w:val="00B60872"/>
    <w:rsid w:val="00B633CE"/>
    <w:rsid w:val="00B7740C"/>
    <w:rsid w:val="00B845E6"/>
    <w:rsid w:val="00B85C24"/>
    <w:rsid w:val="00B85D52"/>
    <w:rsid w:val="00B94FE6"/>
    <w:rsid w:val="00BA2841"/>
    <w:rsid w:val="00BA5C07"/>
    <w:rsid w:val="00BB1DCA"/>
    <w:rsid w:val="00BB2114"/>
    <w:rsid w:val="00BB2272"/>
    <w:rsid w:val="00BB2A53"/>
    <w:rsid w:val="00BB43EB"/>
    <w:rsid w:val="00BB7C69"/>
    <w:rsid w:val="00BC0645"/>
    <w:rsid w:val="00BC10D1"/>
    <w:rsid w:val="00BC1912"/>
    <w:rsid w:val="00BC1F14"/>
    <w:rsid w:val="00BC4144"/>
    <w:rsid w:val="00BD05DA"/>
    <w:rsid w:val="00BD227E"/>
    <w:rsid w:val="00BE1C04"/>
    <w:rsid w:val="00BE1CFE"/>
    <w:rsid w:val="00BE241F"/>
    <w:rsid w:val="00BE2949"/>
    <w:rsid w:val="00BF2011"/>
    <w:rsid w:val="00BF318C"/>
    <w:rsid w:val="00BF46D5"/>
    <w:rsid w:val="00C41BA0"/>
    <w:rsid w:val="00C42255"/>
    <w:rsid w:val="00C42C07"/>
    <w:rsid w:val="00C54C25"/>
    <w:rsid w:val="00C63384"/>
    <w:rsid w:val="00C70B7D"/>
    <w:rsid w:val="00C825A2"/>
    <w:rsid w:val="00C9270B"/>
    <w:rsid w:val="00C92DFD"/>
    <w:rsid w:val="00C97BF4"/>
    <w:rsid w:val="00CA04BD"/>
    <w:rsid w:val="00CB602A"/>
    <w:rsid w:val="00CB69DD"/>
    <w:rsid w:val="00CD0356"/>
    <w:rsid w:val="00CD217A"/>
    <w:rsid w:val="00CE4095"/>
    <w:rsid w:val="00CE417B"/>
    <w:rsid w:val="00CE6412"/>
    <w:rsid w:val="00CE72AE"/>
    <w:rsid w:val="00CF55D2"/>
    <w:rsid w:val="00D02497"/>
    <w:rsid w:val="00D060C8"/>
    <w:rsid w:val="00D0747F"/>
    <w:rsid w:val="00D109BC"/>
    <w:rsid w:val="00D244D9"/>
    <w:rsid w:val="00D45497"/>
    <w:rsid w:val="00D53421"/>
    <w:rsid w:val="00D614DB"/>
    <w:rsid w:val="00D7019D"/>
    <w:rsid w:val="00D7530A"/>
    <w:rsid w:val="00D842CA"/>
    <w:rsid w:val="00D93975"/>
    <w:rsid w:val="00DD1C9E"/>
    <w:rsid w:val="00DD504A"/>
    <w:rsid w:val="00E0039A"/>
    <w:rsid w:val="00E02088"/>
    <w:rsid w:val="00E0265B"/>
    <w:rsid w:val="00E040B7"/>
    <w:rsid w:val="00E059B7"/>
    <w:rsid w:val="00E114A8"/>
    <w:rsid w:val="00E1151E"/>
    <w:rsid w:val="00E2228A"/>
    <w:rsid w:val="00E25125"/>
    <w:rsid w:val="00E272E4"/>
    <w:rsid w:val="00E37FD1"/>
    <w:rsid w:val="00E448EF"/>
    <w:rsid w:val="00E4635D"/>
    <w:rsid w:val="00E52DFF"/>
    <w:rsid w:val="00E6626A"/>
    <w:rsid w:val="00E70E38"/>
    <w:rsid w:val="00E71E1D"/>
    <w:rsid w:val="00E82509"/>
    <w:rsid w:val="00E83F72"/>
    <w:rsid w:val="00E879F0"/>
    <w:rsid w:val="00E938EF"/>
    <w:rsid w:val="00EA0461"/>
    <w:rsid w:val="00EA074D"/>
    <w:rsid w:val="00EB3984"/>
    <w:rsid w:val="00EB5832"/>
    <w:rsid w:val="00EC1D90"/>
    <w:rsid w:val="00EC4933"/>
    <w:rsid w:val="00ED264B"/>
    <w:rsid w:val="00ED3E4F"/>
    <w:rsid w:val="00ED42A5"/>
    <w:rsid w:val="00EE0945"/>
    <w:rsid w:val="00EE0986"/>
    <w:rsid w:val="00EE3D19"/>
    <w:rsid w:val="00EE5DBC"/>
    <w:rsid w:val="00EF466A"/>
    <w:rsid w:val="00F03062"/>
    <w:rsid w:val="00F061C5"/>
    <w:rsid w:val="00F11B14"/>
    <w:rsid w:val="00F14B93"/>
    <w:rsid w:val="00F15D9F"/>
    <w:rsid w:val="00F17781"/>
    <w:rsid w:val="00F20EAF"/>
    <w:rsid w:val="00F27EA0"/>
    <w:rsid w:val="00F30FA0"/>
    <w:rsid w:val="00F43467"/>
    <w:rsid w:val="00F43F4D"/>
    <w:rsid w:val="00F46442"/>
    <w:rsid w:val="00F47C20"/>
    <w:rsid w:val="00F50B6A"/>
    <w:rsid w:val="00F512FF"/>
    <w:rsid w:val="00F57A25"/>
    <w:rsid w:val="00F61BF2"/>
    <w:rsid w:val="00F65D78"/>
    <w:rsid w:val="00F7006C"/>
    <w:rsid w:val="00F72658"/>
    <w:rsid w:val="00F73944"/>
    <w:rsid w:val="00F753EE"/>
    <w:rsid w:val="00F77085"/>
    <w:rsid w:val="00F96AFC"/>
    <w:rsid w:val="00FA1284"/>
    <w:rsid w:val="00FA2A2E"/>
    <w:rsid w:val="00FB5E2E"/>
    <w:rsid w:val="00FB7138"/>
    <w:rsid w:val="00FB7250"/>
    <w:rsid w:val="00FC148B"/>
    <w:rsid w:val="00FF0672"/>
    <w:rsid w:val="00FF2A18"/>
    <w:rsid w:val="00FF3003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6EFE14"/>
  <w15:docId w15:val="{91F3A72D-EB5E-4B66-8924-17F00DFD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53E"/>
    <w:pPr>
      <w:spacing w:after="0" w:line="240" w:lineRule="auto"/>
    </w:pPr>
    <w:rPr>
      <w:rFonts w:ascii="Times New Roman" w:eastAsia="SimSun" w:hAnsi="Times New Roman" w:cs="Times New Roman"/>
      <w:kern w:val="52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040B7"/>
    <w:pPr>
      <w:keepNext/>
      <w:outlineLvl w:val="0"/>
    </w:pPr>
    <w:rPr>
      <w:rFonts w:eastAsia="Times New Roman"/>
      <w:kern w:val="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010B4"/>
    <w:pPr>
      <w:spacing w:after="0" w:line="240" w:lineRule="auto"/>
    </w:pPr>
    <w:rPr>
      <w:rFonts w:ascii="Times New Roman" w:eastAsia="SimSun" w:hAnsi="Times New Roman" w:cs="Times New Roman"/>
      <w:kern w:val="52"/>
      <w:sz w:val="52"/>
      <w:szCs w:val="5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010B4"/>
    <w:pPr>
      <w:ind w:left="720"/>
      <w:contextualSpacing/>
    </w:pPr>
  </w:style>
  <w:style w:type="paragraph" w:styleId="a6">
    <w:name w:val="header"/>
    <w:basedOn w:val="a0"/>
    <w:link w:val="a7"/>
    <w:unhideWhenUsed/>
    <w:rsid w:val="000010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0010B4"/>
    <w:rPr>
      <w:rFonts w:ascii="Times New Roman" w:eastAsia="SimSun" w:hAnsi="Times New Roman" w:cs="Times New Roman"/>
      <w:kern w:val="52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0010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0010B4"/>
    <w:rPr>
      <w:rFonts w:ascii="Times New Roman" w:eastAsia="SimSun" w:hAnsi="Times New Roman" w:cs="Times New Roman"/>
      <w:kern w:val="52"/>
      <w:sz w:val="20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C657BD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C657BD"/>
  </w:style>
  <w:style w:type="character" w:customStyle="1" w:styleId="ac">
    <w:name w:val="Текст примечания Знак"/>
    <w:basedOn w:val="a1"/>
    <w:link w:val="ab"/>
    <w:uiPriority w:val="99"/>
    <w:semiHidden/>
    <w:rsid w:val="00C657BD"/>
    <w:rPr>
      <w:rFonts w:ascii="Times New Roman" w:eastAsia="SimSun" w:hAnsi="Times New Roman" w:cs="Times New Roman"/>
      <w:kern w:val="52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57B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657BD"/>
    <w:rPr>
      <w:rFonts w:ascii="Times New Roman" w:eastAsia="SimSun" w:hAnsi="Times New Roman" w:cs="Times New Roman"/>
      <w:b/>
      <w:bCs/>
      <w:kern w:val="5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C657B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C657BD"/>
    <w:rPr>
      <w:rFonts w:ascii="Segoe UI" w:eastAsia="SimSun" w:hAnsi="Segoe UI" w:cs="Segoe UI"/>
      <w:kern w:val="52"/>
      <w:sz w:val="18"/>
      <w:szCs w:val="18"/>
      <w:lang w:eastAsia="ru-RU"/>
    </w:rPr>
  </w:style>
  <w:style w:type="paragraph" w:styleId="af1">
    <w:name w:val="List"/>
    <w:basedOn w:val="af2"/>
    <w:rsid w:val="00FF4004"/>
    <w:pPr>
      <w:widowControl w:val="0"/>
      <w:suppressAutoHyphens/>
    </w:pPr>
    <w:rPr>
      <w:rFonts w:cs="Lucida Sans"/>
      <w:kern w:val="1"/>
      <w:sz w:val="24"/>
      <w:szCs w:val="24"/>
      <w:lang w:eastAsia="hi-IN" w:bidi="hi-IN"/>
    </w:rPr>
  </w:style>
  <w:style w:type="paragraph" w:styleId="af2">
    <w:name w:val="Body Text"/>
    <w:basedOn w:val="a0"/>
    <w:link w:val="af3"/>
    <w:uiPriority w:val="99"/>
    <w:semiHidden/>
    <w:unhideWhenUsed/>
    <w:rsid w:val="00FF4004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FF4004"/>
    <w:rPr>
      <w:rFonts w:ascii="Times New Roman" w:eastAsia="SimSun" w:hAnsi="Times New Roman" w:cs="Times New Roman"/>
      <w:kern w:val="52"/>
      <w:sz w:val="20"/>
      <w:szCs w:val="20"/>
      <w:lang w:eastAsia="ru-RU"/>
    </w:rPr>
  </w:style>
  <w:style w:type="table" w:customStyle="1" w:styleId="TableGrid1">
    <w:name w:val="Table Grid1"/>
    <w:basedOn w:val="a2"/>
    <w:uiPriority w:val="39"/>
    <w:rsid w:val="00CA04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0">
    <w:name w:val="af3"/>
    <w:basedOn w:val="a0"/>
    <w:next w:val="af4"/>
    <w:rsid w:val="00657896"/>
    <w:pPr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paragraph" w:customStyle="1" w:styleId="FORMATTEXT">
    <w:name w:val=".FORMATTEXT"/>
    <w:uiPriority w:val="99"/>
    <w:rsid w:val="00657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0"/>
    <w:uiPriority w:val="99"/>
    <w:semiHidden/>
    <w:unhideWhenUsed/>
    <w:rsid w:val="00657896"/>
    <w:rPr>
      <w:sz w:val="24"/>
      <w:szCs w:val="24"/>
    </w:rPr>
  </w:style>
  <w:style w:type="paragraph" w:styleId="20">
    <w:name w:val="Body Text Indent 2"/>
    <w:basedOn w:val="a0"/>
    <w:link w:val="21"/>
    <w:uiPriority w:val="99"/>
    <w:unhideWhenUsed/>
    <w:rsid w:val="00257795"/>
    <w:pPr>
      <w:spacing w:after="120" w:line="480" w:lineRule="auto"/>
      <w:ind w:left="283"/>
    </w:pPr>
    <w:rPr>
      <w:rFonts w:eastAsia="Times New Roman"/>
      <w:kern w:val="0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uiPriority w:val="99"/>
    <w:rsid w:val="00257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6B6458"/>
    <w:pPr>
      <w:spacing w:after="0" w:line="240" w:lineRule="auto"/>
    </w:pPr>
    <w:rPr>
      <w:rFonts w:ascii="Times New Roman" w:eastAsia="SimSun" w:hAnsi="Times New Roman" w:cs="Times New Roman"/>
      <w:kern w:val="52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040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без нумерации"/>
    <w:basedOn w:val="a0"/>
    <w:link w:val="Char"/>
    <w:qFormat/>
    <w:rsid w:val="005D4EF4"/>
    <w:pPr>
      <w:autoSpaceDE w:val="0"/>
      <w:autoSpaceDN w:val="0"/>
      <w:adjustRightInd w:val="0"/>
      <w:spacing w:before="60" w:after="60"/>
      <w:jc w:val="both"/>
    </w:pPr>
    <w:rPr>
      <w:rFonts w:ascii="Calibri" w:eastAsiaTheme="minorHAnsi" w:hAnsi="Calibri" w:cs="Calibri"/>
      <w:color w:val="000000" w:themeColor="text1"/>
      <w:kern w:val="0"/>
      <w:lang w:eastAsia="en-US" w:bidi="te-IN"/>
    </w:rPr>
  </w:style>
  <w:style w:type="character" w:customStyle="1" w:styleId="Char">
    <w:name w:val="без нумерации Char"/>
    <w:basedOn w:val="a1"/>
    <w:link w:val="af6"/>
    <w:rsid w:val="005D4EF4"/>
    <w:rPr>
      <w:rFonts w:ascii="Calibri" w:hAnsi="Calibri" w:cs="Calibri"/>
      <w:color w:val="000000" w:themeColor="text1"/>
      <w:sz w:val="20"/>
      <w:szCs w:val="20"/>
      <w:lang w:bidi="te-IN"/>
    </w:rPr>
  </w:style>
  <w:style w:type="paragraph" w:customStyle="1" w:styleId="a">
    <w:name w:val="Раздел"/>
    <w:basedOn w:val="1"/>
    <w:qFormat/>
    <w:rsid w:val="005D4EF4"/>
    <w:pPr>
      <w:keepLines/>
      <w:numPr>
        <w:numId w:val="44"/>
      </w:numPr>
      <w:tabs>
        <w:tab w:val="left" w:pos="284"/>
      </w:tabs>
      <w:spacing w:before="240" w:line="259" w:lineRule="auto"/>
    </w:pPr>
    <w:rPr>
      <w:rFonts w:asciiTheme="minorHAnsi" w:eastAsiaTheme="majorEastAsia" w:hAnsiTheme="minorHAnsi"/>
      <w:b/>
      <w:bCs/>
      <w:color w:val="000000" w:themeColor="text1"/>
      <w:sz w:val="20"/>
      <w:szCs w:val="20"/>
      <w:lang w:eastAsia="zh-CN" w:bidi="te-IN"/>
    </w:rPr>
  </w:style>
  <w:style w:type="paragraph" w:customStyle="1" w:styleId="af7">
    <w:name w:val="Пункт"/>
    <w:basedOn w:val="a5"/>
    <w:link w:val="Char0"/>
    <w:qFormat/>
    <w:rsid w:val="005D4EF4"/>
    <w:pPr>
      <w:tabs>
        <w:tab w:val="left" w:pos="426"/>
      </w:tabs>
      <w:spacing w:after="120"/>
      <w:ind w:left="0"/>
      <w:contextualSpacing w:val="0"/>
      <w:jc w:val="both"/>
    </w:pPr>
    <w:rPr>
      <w:rFonts w:asciiTheme="minorHAnsi" w:eastAsiaTheme="minorEastAsia" w:hAnsiTheme="minorHAnsi" w:cstheme="minorHAnsi"/>
      <w:kern w:val="0"/>
      <w:lang w:eastAsia="zh-CN" w:bidi="te-IN"/>
    </w:rPr>
  </w:style>
  <w:style w:type="character" w:customStyle="1" w:styleId="Char0">
    <w:name w:val="Пункт Char"/>
    <w:basedOn w:val="a1"/>
    <w:link w:val="af7"/>
    <w:rsid w:val="005D4EF4"/>
    <w:rPr>
      <w:rFonts w:eastAsiaTheme="minorEastAsia" w:cstheme="minorHAnsi"/>
      <w:sz w:val="20"/>
      <w:szCs w:val="20"/>
      <w:lang w:eastAsia="zh-CN" w:bidi="te-IN"/>
    </w:rPr>
  </w:style>
  <w:style w:type="paragraph" w:customStyle="1" w:styleId="7">
    <w:name w:val="Стиль7"/>
    <w:basedOn w:val="a5"/>
    <w:rsid w:val="005D4EF4"/>
    <w:pPr>
      <w:numPr>
        <w:ilvl w:val="2"/>
        <w:numId w:val="44"/>
      </w:numPr>
      <w:tabs>
        <w:tab w:val="left" w:pos="709"/>
      </w:tabs>
      <w:contextualSpacing w:val="0"/>
      <w:jc w:val="both"/>
    </w:pPr>
    <w:rPr>
      <w:rFonts w:asciiTheme="minorHAnsi" w:eastAsiaTheme="minorEastAsia" w:hAnsiTheme="minorHAnsi" w:cstheme="minorBidi"/>
      <w:bCs/>
      <w:iCs/>
      <w:kern w:val="0"/>
      <w:sz w:val="22"/>
      <w:szCs w:val="22"/>
      <w:lang w:eastAsia="zh-CN" w:bidi="te-IN"/>
    </w:rPr>
  </w:style>
  <w:style w:type="paragraph" w:customStyle="1" w:styleId="2">
    <w:name w:val="Подпункт 2"/>
    <w:basedOn w:val="a5"/>
    <w:link w:val="2Char"/>
    <w:qFormat/>
    <w:rsid w:val="005D4EF4"/>
    <w:pPr>
      <w:numPr>
        <w:numId w:val="45"/>
      </w:numPr>
      <w:tabs>
        <w:tab w:val="left" w:pos="1134"/>
      </w:tabs>
      <w:contextualSpacing w:val="0"/>
      <w:jc w:val="both"/>
    </w:pPr>
    <w:rPr>
      <w:rFonts w:asciiTheme="minorHAnsi" w:eastAsiaTheme="minorEastAsia" w:hAnsiTheme="minorHAnsi" w:cstheme="minorHAnsi"/>
      <w:kern w:val="0"/>
      <w:lang w:eastAsia="zh-CN" w:bidi="te-IN"/>
    </w:rPr>
  </w:style>
  <w:style w:type="character" w:customStyle="1" w:styleId="2Char">
    <w:name w:val="Подпункт 2 Char"/>
    <w:basedOn w:val="a1"/>
    <w:link w:val="2"/>
    <w:rsid w:val="005D4EF4"/>
    <w:rPr>
      <w:rFonts w:eastAsiaTheme="minorEastAsia" w:cstheme="minorHAnsi"/>
      <w:sz w:val="20"/>
      <w:szCs w:val="20"/>
      <w:lang w:eastAsia="zh-CN" w:bidi="te-IN"/>
    </w:rPr>
  </w:style>
  <w:style w:type="paragraph" w:styleId="22">
    <w:name w:val="Body Text 2"/>
    <w:basedOn w:val="a0"/>
    <w:link w:val="23"/>
    <w:uiPriority w:val="99"/>
    <w:semiHidden/>
    <w:unhideWhenUsed/>
    <w:rsid w:val="005C7DD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C7DD5"/>
    <w:rPr>
      <w:rFonts w:ascii="Times New Roman" w:eastAsia="SimSun" w:hAnsi="Times New Roman" w:cs="Times New Roman"/>
      <w:kern w:val="52"/>
      <w:sz w:val="20"/>
      <w:szCs w:val="20"/>
      <w:lang w:eastAsia="ru-RU"/>
    </w:rPr>
  </w:style>
  <w:style w:type="paragraph" w:customStyle="1" w:styleId="Default">
    <w:name w:val="Default"/>
    <w:rsid w:val="009D4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9D1C6-AD7A-43D4-B37B-430FF314C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F87889-7AC4-4F36-8914-63492D5B9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D14FD-F144-4DB8-97BA-9A67238C90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D1536-C3F7-40B2-9A19-C4E87FCB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151</Pages>
  <Words>40880</Words>
  <Characters>233018</Characters>
  <Application>Microsoft Office Word</Application>
  <DocSecurity>0</DocSecurity>
  <Lines>1941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Розмарина Карина Евгеньевна</dc:creator>
  <cp:lastModifiedBy>Строков Виктор Павлович</cp:lastModifiedBy>
  <cp:revision>79</cp:revision>
  <dcterms:created xsi:type="dcterms:W3CDTF">2023-12-14T19:51:00Z</dcterms:created>
  <dcterms:modified xsi:type="dcterms:W3CDTF">2024-08-08T13:56:00Z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