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8B74E" w14:textId="77777777" w:rsidR="00EF5580" w:rsidRPr="00C35C48" w:rsidRDefault="00EF5580" w:rsidP="00EF5580">
      <w:pPr>
        <w:widowControl w:val="0"/>
        <w:spacing w:after="120"/>
        <w:jc w:val="right"/>
        <w:rPr>
          <w:rFonts w:ascii="Times New Roman" w:hAnsi="Times New Roman"/>
          <w:sz w:val="20"/>
          <w:szCs w:val="20"/>
        </w:rPr>
      </w:pPr>
      <w:r w:rsidRPr="00C35C48">
        <w:rPr>
          <w:rFonts w:ascii="Times New Roman" w:hAnsi="Times New Roman"/>
          <w:sz w:val="20"/>
          <w:szCs w:val="20"/>
        </w:rPr>
        <w:t>Директору АО НТБ</w:t>
      </w:r>
    </w:p>
    <w:p w14:paraId="4D1D07A6" w14:textId="77777777" w:rsidR="00EF5580" w:rsidRPr="00C35C48" w:rsidRDefault="00EF5580" w:rsidP="00EF5580">
      <w:pPr>
        <w:widowControl w:val="0"/>
        <w:spacing w:after="120"/>
        <w:jc w:val="right"/>
        <w:rPr>
          <w:rFonts w:ascii="Times New Roman" w:hAnsi="Times New Roman"/>
          <w:sz w:val="20"/>
          <w:szCs w:val="20"/>
        </w:rPr>
      </w:pPr>
    </w:p>
    <w:p w14:paraId="6DBB3CC0" w14:textId="77777777" w:rsidR="00EF5580" w:rsidRPr="00C35C48" w:rsidRDefault="00EF5580" w:rsidP="00EF5580">
      <w:pPr>
        <w:jc w:val="center"/>
        <w:rPr>
          <w:rFonts w:ascii="Times New Roman" w:hAnsi="Times New Roman" w:cs="Tahoma"/>
          <w:sz w:val="20"/>
          <w:szCs w:val="20"/>
        </w:rPr>
      </w:pPr>
      <w:r w:rsidRPr="00C35C48">
        <w:rPr>
          <w:rFonts w:ascii="Times New Roman" w:hAnsi="Times New Roman" w:cs="Times New Roman"/>
          <w:b/>
          <w:sz w:val="20"/>
          <w:szCs w:val="20"/>
        </w:rPr>
        <w:t>ЗАЯВЛЕНИЕ О ПРЕДОСТАВЛЕНИИ ДОПУСКА К УЧАСТИЮ В ОРГАНИЗОВАННЫХ ТОРГАХ                                                                               НА ТОВАРНЫХ АУКЦИОНАХ АО НТБ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745"/>
        <w:gridCol w:w="2734"/>
        <w:gridCol w:w="3875"/>
      </w:tblGrid>
      <w:tr w:rsidR="00EF5580" w:rsidRPr="00C35C48" w14:paraId="34583F5C" w14:textId="77777777" w:rsidTr="004F7DB1">
        <w:trPr>
          <w:trHeight w:val="411"/>
        </w:trPr>
        <w:tc>
          <w:tcPr>
            <w:tcW w:w="2745" w:type="dxa"/>
            <w:hideMark/>
          </w:tcPr>
          <w:p w14:paraId="43167C99" w14:textId="77777777" w:rsidR="00EF5580" w:rsidRPr="00C35C48" w:rsidRDefault="00EF5580" w:rsidP="004F7DB1">
            <w:pPr>
              <w:rPr>
                <w:rFonts w:ascii="Times New Roman" w:hAnsi="Times New Roman"/>
                <w:sz w:val="20"/>
                <w:szCs w:val="20"/>
              </w:rPr>
            </w:pPr>
            <w:r w:rsidRPr="00C35C48">
              <w:rPr>
                <w:rFonts w:ascii="Times New Roman" w:hAnsi="Times New Roman"/>
                <w:sz w:val="20"/>
                <w:szCs w:val="20"/>
              </w:rPr>
              <w:t xml:space="preserve"> г. Москва                    </w:t>
            </w:r>
          </w:p>
        </w:tc>
        <w:tc>
          <w:tcPr>
            <w:tcW w:w="2734" w:type="dxa"/>
          </w:tcPr>
          <w:p w14:paraId="50B6D452" w14:textId="77777777" w:rsidR="00EF5580" w:rsidRPr="00C35C48" w:rsidRDefault="00EF5580" w:rsidP="004F7DB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75" w:type="dxa"/>
            <w:hideMark/>
          </w:tcPr>
          <w:p w14:paraId="10FC265C" w14:textId="77777777" w:rsidR="00EF5580" w:rsidRPr="00C35C48" w:rsidRDefault="00EF5580" w:rsidP="004F7DB1">
            <w:pPr>
              <w:rPr>
                <w:rFonts w:ascii="Times New Roman" w:hAnsi="Times New Roman"/>
                <w:sz w:val="20"/>
                <w:szCs w:val="20"/>
              </w:rPr>
            </w:pPr>
            <w:r w:rsidRPr="00C35C48">
              <w:rPr>
                <w:rFonts w:ascii="Times New Roman" w:hAnsi="Times New Roman"/>
                <w:sz w:val="20"/>
                <w:szCs w:val="20"/>
              </w:rPr>
              <w:t>«____» ____________ 20___ г.</w:t>
            </w:r>
          </w:p>
        </w:tc>
      </w:tr>
      <w:tr w:rsidR="00EF5580" w:rsidRPr="00C35C48" w14:paraId="458A6FA5" w14:textId="77777777" w:rsidTr="004F7DB1">
        <w:trPr>
          <w:trHeight w:val="411"/>
        </w:trPr>
        <w:tc>
          <w:tcPr>
            <w:tcW w:w="2745" w:type="dxa"/>
          </w:tcPr>
          <w:p w14:paraId="38837F25" w14:textId="77777777" w:rsidR="00EF5580" w:rsidRPr="00C35C48" w:rsidRDefault="00EF5580" w:rsidP="004F7DB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4" w:type="dxa"/>
          </w:tcPr>
          <w:p w14:paraId="27B1764D" w14:textId="77777777" w:rsidR="00EF5580" w:rsidRPr="00C35C48" w:rsidRDefault="00EF5580" w:rsidP="004F7DB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75" w:type="dxa"/>
          </w:tcPr>
          <w:p w14:paraId="5E1422DD" w14:textId="77777777" w:rsidR="00EF5580" w:rsidRPr="00C35C48" w:rsidRDefault="00EF5580" w:rsidP="004F7DB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6AE9F457" w14:textId="77777777" w:rsidR="00EF5580" w:rsidRPr="00C35C48" w:rsidRDefault="00EF5580" w:rsidP="00EF5580">
      <w:pPr>
        <w:spacing w:after="0"/>
        <w:rPr>
          <w:rFonts w:ascii="Times New Roman" w:hAnsi="Times New Roman"/>
          <w:sz w:val="20"/>
          <w:szCs w:val="20"/>
        </w:rPr>
      </w:pPr>
      <w:r w:rsidRPr="00C35C48">
        <w:rPr>
          <w:rFonts w:ascii="Times New Roman" w:hAnsi="Times New Roman"/>
          <w:sz w:val="20"/>
          <w:szCs w:val="20"/>
        </w:rPr>
        <w:t>Заявитель ________________________________________________________________________________</w:t>
      </w:r>
    </w:p>
    <w:p w14:paraId="2C4FA0EC" w14:textId="77777777" w:rsidR="00EF5580" w:rsidRPr="00C35C48" w:rsidRDefault="00EF5580" w:rsidP="00EF5580">
      <w:pPr>
        <w:ind w:left="34"/>
        <w:jc w:val="center"/>
        <w:rPr>
          <w:rFonts w:ascii="Times New Roman" w:hAnsi="Times New Roman"/>
          <w:snapToGrid w:val="0"/>
          <w:sz w:val="20"/>
          <w:szCs w:val="20"/>
        </w:rPr>
      </w:pPr>
      <w:r w:rsidRPr="00C35C48">
        <w:rPr>
          <w:rFonts w:ascii="Times New Roman" w:hAnsi="Times New Roman"/>
          <w:snapToGrid w:val="0"/>
          <w:sz w:val="20"/>
          <w:szCs w:val="20"/>
        </w:rPr>
        <w:t>(полное наименование юридического лица)</w:t>
      </w:r>
    </w:p>
    <w:p w14:paraId="05DD4632" w14:textId="77777777" w:rsidR="00EF5580" w:rsidRPr="00C35C48" w:rsidRDefault="00EF5580" w:rsidP="00EF5580">
      <w:pPr>
        <w:jc w:val="both"/>
        <w:rPr>
          <w:rFonts w:ascii="Times New Roman" w:hAnsi="Times New Roman"/>
          <w:sz w:val="20"/>
          <w:szCs w:val="20"/>
        </w:rPr>
      </w:pPr>
      <w:r w:rsidRPr="00C35C48">
        <w:rPr>
          <w:rFonts w:ascii="Times New Roman" w:hAnsi="Times New Roman"/>
          <w:sz w:val="20"/>
          <w:szCs w:val="20"/>
        </w:rPr>
        <w:t>просит предоставить ему допуск к участию в организованных торгах на товарных аукционах АО НТБ и присвоить категорию:</w:t>
      </w:r>
    </w:p>
    <w:p w14:paraId="14DA9215" w14:textId="77777777" w:rsidR="00EF5580" w:rsidRPr="00C35C48" w:rsidRDefault="00EF5580" w:rsidP="00EF5580">
      <w:pPr>
        <w:pStyle w:val="a3"/>
        <w:numPr>
          <w:ilvl w:val="0"/>
          <w:numId w:val="2"/>
        </w:numPr>
        <w:jc w:val="both"/>
        <w:rPr>
          <w:rFonts w:ascii="Times New Roman" w:hAnsi="Times New Roman"/>
          <w:i/>
          <w:sz w:val="20"/>
          <w:szCs w:val="20"/>
        </w:rPr>
      </w:pPr>
      <w:r w:rsidRPr="00C35C48">
        <w:rPr>
          <w:rFonts w:ascii="Times New Roman" w:hAnsi="Times New Roman"/>
          <w:i/>
          <w:sz w:val="20"/>
          <w:szCs w:val="20"/>
        </w:rPr>
        <w:t>Участник аукционов</w:t>
      </w:r>
      <w:r>
        <w:rPr>
          <w:rFonts w:ascii="Times New Roman" w:hAnsi="Times New Roman"/>
          <w:i/>
          <w:sz w:val="20"/>
          <w:szCs w:val="20"/>
        </w:rPr>
        <w:t xml:space="preserve"> -резидент </w:t>
      </w:r>
      <w:r w:rsidRPr="00C35C48">
        <w:rPr>
          <w:rFonts w:ascii="Times New Roman" w:hAnsi="Times New Roman"/>
          <w:i/>
          <w:sz w:val="20"/>
          <w:szCs w:val="20"/>
        </w:rPr>
        <w:t xml:space="preserve"> </w:t>
      </w:r>
      <w:sdt>
        <w:sdtPr>
          <w:rPr>
            <w:rFonts w:ascii="Calibri" w:eastAsia="Calibri" w:hAnsi="Calibri" w:cs="Times New Roman"/>
            <w:sz w:val="24"/>
            <w:szCs w:val="24"/>
          </w:rPr>
          <w:id w:val="-21300034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Pr="00C35C48">
        <w:rPr>
          <w:rFonts w:ascii="Times New Roman" w:hAnsi="Times New Roman"/>
          <w:i/>
          <w:sz w:val="20"/>
          <w:szCs w:val="20"/>
        </w:rPr>
        <w:t xml:space="preserve">               </w:t>
      </w:r>
    </w:p>
    <w:p w14:paraId="2022DFA9" w14:textId="77777777" w:rsidR="00EF5580" w:rsidRDefault="00EF5580" w:rsidP="00EF5580">
      <w:pPr>
        <w:pStyle w:val="a3"/>
        <w:numPr>
          <w:ilvl w:val="0"/>
          <w:numId w:val="2"/>
        </w:numPr>
        <w:jc w:val="both"/>
        <w:rPr>
          <w:rFonts w:ascii="Times New Roman" w:hAnsi="Times New Roman"/>
          <w:i/>
          <w:sz w:val="20"/>
          <w:szCs w:val="20"/>
        </w:rPr>
      </w:pPr>
      <w:r w:rsidRPr="00C35C48">
        <w:rPr>
          <w:rFonts w:ascii="Times New Roman" w:hAnsi="Times New Roman"/>
          <w:i/>
          <w:sz w:val="20"/>
          <w:szCs w:val="20"/>
        </w:rPr>
        <w:t xml:space="preserve">Заказчик аукционов </w:t>
      </w:r>
      <w:r>
        <w:rPr>
          <w:rFonts w:ascii="Times New Roman" w:hAnsi="Times New Roman"/>
          <w:i/>
          <w:sz w:val="20"/>
          <w:szCs w:val="20"/>
        </w:rPr>
        <w:t xml:space="preserve">-резидент </w:t>
      </w:r>
      <w:r w:rsidRPr="00C35C48">
        <w:rPr>
          <w:rFonts w:ascii="Times New Roman" w:hAnsi="Times New Roman"/>
          <w:i/>
          <w:sz w:val="20"/>
          <w:szCs w:val="20"/>
        </w:rPr>
        <w:t xml:space="preserve"> </w:t>
      </w:r>
      <w:sdt>
        <w:sdtPr>
          <w:rPr>
            <w:rFonts w:ascii="Calibri" w:eastAsia="Calibri" w:hAnsi="Calibri" w:cs="Times New Roman"/>
            <w:sz w:val="24"/>
            <w:szCs w:val="24"/>
          </w:rPr>
          <w:id w:val="17216331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35C48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Pr="00C35C48">
        <w:rPr>
          <w:rFonts w:ascii="Times New Roman" w:hAnsi="Times New Roman"/>
          <w:i/>
          <w:sz w:val="20"/>
          <w:szCs w:val="20"/>
        </w:rPr>
        <w:t xml:space="preserve">              </w:t>
      </w:r>
    </w:p>
    <w:p w14:paraId="74EB1A6D" w14:textId="77777777" w:rsidR="00EF5580" w:rsidRPr="00C35C48" w:rsidRDefault="00EF5580" w:rsidP="00EF5580">
      <w:pPr>
        <w:pStyle w:val="a3"/>
        <w:numPr>
          <w:ilvl w:val="0"/>
          <w:numId w:val="2"/>
        </w:numPr>
        <w:jc w:val="both"/>
        <w:rPr>
          <w:rFonts w:ascii="Times New Roman" w:hAnsi="Times New Roman"/>
          <w:i/>
          <w:sz w:val="20"/>
          <w:szCs w:val="20"/>
        </w:rPr>
      </w:pPr>
      <w:r w:rsidRPr="00C35C48">
        <w:rPr>
          <w:rFonts w:ascii="Times New Roman" w:hAnsi="Times New Roman"/>
          <w:i/>
          <w:sz w:val="20"/>
          <w:szCs w:val="20"/>
        </w:rPr>
        <w:t>Участник аукционов</w:t>
      </w:r>
      <w:r>
        <w:rPr>
          <w:rFonts w:ascii="Times New Roman" w:hAnsi="Times New Roman"/>
          <w:i/>
          <w:sz w:val="20"/>
          <w:szCs w:val="20"/>
        </w:rPr>
        <w:t xml:space="preserve">-нерезидент </w:t>
      </w:r>
      <w:r w:rsidRPr="00C35C48">
        <w:rPr>
          <w:rFonts w:ascii="Times New Roman" w:hAnsi="Times New Roman"/>
          <w:i/>
          <w:sz w:val="20"/>
          <w:szCs w:val="20"/>
        </w:rPr>
        <w:t xml:space="preserve">  </w:t>
      </w:r>
      <w:sdt>
        <w:sdtPr>
          <w:rPr>
            <w:rFonts w:ascii="Calibri" w:eastAsia="Calibri" w:hAnsi="Calibri" w:cs="Times New Roman"/>
            <w:sz w:val="24"/>
            <w:szCs w:val="24"/>
          </w:rPr>
          <w:id w:val="20482528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Pr="00C35C48">
        <w:rPr>
          <w:rFonts w:ascii="Times New Roman" w:hAnsi="Times New Roman"/>
          <w:i/>
          <w:sz w:val="20"/>
          <w:szCs w:val="20"/>
        </w:rPr>
        <w:t xml:space="preserve">               </w:t>
      </w:r>
    </w:p>
    <w:p w14:paraId="7A61C519" w14:textId="77777777" w:rsidR="00EF5580" w:rsidRPr="00C35C48" w:rsidRDefault="00EF5580" w:rsidP="00EF5580">
      <w:pPr>
        <w:pStyle w:val="a3"/>
        <w:numPr>
          <w:ilvl w:val="0"/>
          <w:numId w:val="2"/>
        </w:numPr>
        <w:jc w:val="both"/>
        <w:rPr>
          <w:rFonts w:ascii="Times New Roman" w:hAnsi="Times New Roman"/>
          <w:i/>
          <w:sz w:val="20"/>
          <w:szCs w:val="20"/>
        </w:rPr>
      </w:pPr>
      <w:r w:rsidRPr="00C35C48">
        <w:rPr>
          <w:rFonts w:ascii="Times New Roman" w:hAnsi="Times New Roman"/>
          <w:i/>
          <w:sz w:val="20"/>
          <w:szCs w:val="20"/>
        </w:rPr>
        <w:t xml:space="preserve">Заказчик аукционов </w:t>
      </w:r>
      <w:r>
        <w:rPr>
          <w:rFonts w:ascii="Times New Roman" w:hAnsi="Times New Roman"/>
          <w:i/>
          <w:sz w:val="20"/>
          <w:szCs w:val="20"/>
        </w:rPr>
        <w:t xml:space="preserve">-нерезидент </w:t>
      </w:r>
      <w:r w:rsidRPr="00C35C48">
        <w:rPr>
          <w:rFonts w:ascii="Times New Roman" w:hAnsi="Times New Roman"/>
          <w:i/>
          <w:sz w:val="20"/>
          <w:szCs w:val="20"/>
        </w:rPr>
        <w:t xml:space="preserve"> </w:t>
      </w:r>
      <w:sdt>
        <w:sdtPr>
          <w:rPr>
            <w:rFonts w:ascii="Calibri" w:eastAsia="Calibri" w:hAnsi="Calibri" w:cs="Times New Roman"/>
            <w:sz w:val="24"/>
            <w:szCs w:val="24"/>
          </w:rPr>
          <w:id w:val="15366165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35C48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Pr="00C35C48">
        <w:rPr>
          <w:rFonts w:ascii="Times New Roman" w:hAnsi="Times New Roman"/>
          <w:i/>
          <w:sz w:val="20"/>
          <w:szCs w:val="20"/>
        </w:rPr>
        <w:t xml:space="preserve">               </w:t>
      </w:r>
    </w:p>
    <w:p w14:paraId="13D359E1" w14:textId="77777777" w:rsidR="00EF5580" w:rsidRDefault="00EF5580" w:rsidP="00EF5580">
      <w:pPr>
        <w:pStyle w:val="a3"/>
        <w:jc w:val="both"/>
        <w:rPr>
          <w:rFonts w:ascii="Times New Roman" w:hAnsi="Times New Roman"/>
          <w:i/>
          <w:sz w:val="20"/>
          <w:szCs w:val="20"/>
        </w:rPr>
      </w:pPr>
    </w:p>
    <w:p w14:paraId="2E2BC1B7" w14:textId="77777777" w:rsidR="00EF5580" w:rsidRPr="007C0C1E" w:rsidRDefault="00EF5580" w:rsidP="00EF5580">
      <w:pPr>
        <w:jc w:val="both"/>
        <w:rPr>
          <w:rFonts w:ascii="Times New Roman" w:hAnsi="Times New Roman"/>
          <w:sz w:val="20"/>
          <w:szCs w:val="20"/>
        </w:rPr>
      </w:pPr>
      <w:r w:rsidRPr="007C0C1E">
        <w:rPr>
          <w:rFonts w:ascii="Times New Roman" w:hAnsi="Times New Roman"/>
          <w:sz w:val="20"/>
          <w:szCs w:val="20"/>
        </w:rPr>
        <w:t>Заявитель просит выдать Торговы</w:t>
      </w:r>
      <w:r>
        <w:rPr>
          <w:rFonts w:ascii="Times New Roman" w:hAnsi="Times New Roman"/>
          <w:sz w:val="20"/>
          <w:szCs w:val="20"/>
        </w:rPr>
        <w:t>й</w:t>
      </w:r>
      <w:r w:rsidRPr="007C0C1E">
        <w:rPr>
          <w:rFonts w:ascii="Times New Roman" w:hAnsi="Times New Roman"/>
          <w:sz w:val="20"/>
          <w:szCs w:val="20"/>
        </w:rPr>
        <w:t xml:space="preserve"> и Просмотровые идентификаторы для </w:t>
      </w:r>
      <w:r>
        <w:rPr>
          <w:rFonts w:ascii="Times New Roman" w:hAnsi="Times New Roman"/>
          <w:sz w:val="20"/>
          <w:szCs w:val="20"/>
        </w:rPr>
        <w:t xml:space="preserve">доступа к торгам </w:t>
      </w:r>
      <w:r w:rsidRPr="00C35C48">
        <w:rPr>
          <w:rFonts w:ascii="Times New Roman" w:hAnsi="Times New Roman"/>
          <w:sz w:val="20"/>
          <w:szCs w:val="20"/>
        </w:rPr>
        <w:t xml:space="preserve">на товарных аукционах АО НТБ </w:t>
      </w:r>
      <w:r>
        <w:rPr>
          <w:rFonts w:ascii="Times New Roman" w:hAnsi="Times New Roman"/>
          <w:sz w:val="20"/>
          <w:szCs w:val="20"/>
        </w:rPr>
        <w:t xml:space="preserve">для </w:t>
      </w:r>
      <w:r w:rsidRPr="007C0C1E">
        <w:rPr>
          <w:rFonts w:ascii="Times New Roman" w:hAnsi="Times New Roman"/>
          <w:sz w:val="20"/>
          <w:szCs w:val="20"/>
        </w:rPr>
        <w:t>следующих лиц: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4"/>
        <w:gridCol w:w="3544"/>
        <w:gridCol w:w="5096"/>
      </w:tblGrid>
      <w:tr w:rsidR="00EF5580" w14:paraId="3B532FFB" w14:textId="77777777" w:rsidTr="004F7DB1">
        <w:tc>
          <w:tcPr>
            <w:tcW w:w="704" w:type="dxa"/>
          </w:tcPr>
          <w:p w14:paraId="5FB34D10" w14:textId="77777777" w:rsidR="00EF5580" w:rsidRDefault="00EF5580" w:rsidP="004F7DB1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№</w:t>
            </w:r>
          </w:p>
        </w:tc>
        <w:tc>
          <w:tcPr>
            <w:tcW w:w="3544" w:type="dxa"/>
          </w:tcPr>
          <w:p w14:paraId="7CA058DE" w14:textId="77777777" w:rsidR="00EF5580" w:rsidRPr="007C0C1E" w:rsidRDefault="00EF5580" w:rsidP="004F7DB1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Тип идентификатора</w:t>
            </w:r>
            <w:r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:</w:t>
            </w:r>
          </w:p>
        </w:tc>
        <w:tc>
          <w:tcPr>
            <w:tcW w:w="5096" w:type="dxa"/>
          </w:tcPr>
          <w:p w14:paraId="2E7E38BB" w14:textId="77777777" w:rsidR="00EF5580" w:rsidRPr="007C0C1E" w:rsidRDefault="00EF5580" w:rsidP="004F7DB1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Ф.И.О. лица, уполномоченного использовать идентификатор от имени Заявителя</w:t>
            </w:r>
            <w:r w:rsidRPr="007C0C1E">
              <w:rPr>
                <w:rFonts w:ascii="Times New Roman" w:hAnsi="Times New Roman"/>
                <w:i/>
                <w:sz w:val="20"/>
                <w:szCs w:val="20"/>
              </w:rPr>
              <w:t>:</w:t>
            </w:r>
          </w:p>
        </w:tc>
      </w:tr>
      <w:tr w:rsidR="00EF5580" w14:paraId="451E0E79" w14:textId="77777777" w:rsidTr="004F7DB1">
        <w:tc>
          <w:tcPr>
            <w:tcW w:w="704" w:type="dxa"/>
          </w:tcPr>
          <w:p w14:paraId="0164860E" w14:textId="77777777" w:rsidR="00EF5580" w:rsidRPr="007C0C1E" w:rsidRDefault="00EF5580" w:rsidP="00EF5580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544" w:type="dxa"/>
          </w:tcPr>
          <w:p w14:paraId="087780B6" w14:textId="77777777" w:rsidR="00EF5580" w:rsidRDefault="00EF5580" w:rsidP="004F7DB1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Торговый идентификатор</w:t>
            </w:r>
          </w:p>
        </w:tc>
        <w:tc>
          <w:tcPr>
            <w:tcW w:w="5096" w:type="dxa"/>
          </w:tcPr>
          <w:p w14:paraId="6B916D61" w14:textId="77777777" w:rsidR="00EF5580" w:rsidRDefault="00EF5580" w:rsidP="004F7DB1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EF5580" w14:paraId="2AEC287F" w14:textId="77777777" w:rsidTr="004F7DB1">
        <w:tc>
          <w:tcPr>
            <w:tcW w:w="704" w:type="dxa"/>
          </w:tcPr>
          <w:p w14:paraId="2D1E0D4D" w14:textId="77777777" w:rsidR="00EF5580" w:rsidRPr="007C0C1E" w:rsidRDefault="00EF5580" w:rsidP="00EF5580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544" w:type="dxa"/>
          </w:tcPr>
          <w:p w14:paraId="74F1188A" w14:textId="77777777" w:rsidR="00EF5580" w:rsidRDefault="00EF5580" w:rsidP="004F7DB1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Просмотровый идентификатор №1</w:t>
            </w:r>
          </w:p>
        </w:tc>
        <w:tc>
          <w:tcPr>
            <w:tcW w:w="5096" w:type="dxa"/>
          </w:tcPr>
          <w:p w14:paraId="6047509B" w14:textId="77777777" w:rsidR="00EF5580" w:rsidRDefault="00EF5580" w:rsidP="004F7DB1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EF5580" w14:paraId="55D9E71F" w14:textId="77777777" w:rsidTr="004F7DB1">
        <w:tc>
          <w:tcPr>
            <w:tcW w:w="704" w:type="dxa"/>
          </w:tcPr>
          <w:p w14:paraId="40DA4FFA" w14:textId="77777777" w:rsidR="00EF5580" w:rsidRPr="007C0C1E" w:rsidRDefault="00EF5580" w:rsidP="00EF5580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544" w:type="dxa"/>
          </w:tcPr>
          <w:p w14:paraId="123AFA5F" w14:textId="77777777" w:rsidR="00EF5580" w:rsidRDefault="00EF5580" w:rsidP="004F7DB1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Просмотровый идентификатор №2</w:t>
            </w:r>
          </w:p>
        </w:tc>
        <w:tc>
          <w:tcPr>
            <w:tcW w:w="5096" w:type="dxa"/>
          </w:tcPr>
          <w:p w14:paraId="7BA3CC19" w14:textId="77777777" w:rsidR="00EF5580" w:rsidRDefault="00EF5580" w:rsidP="004F7DB1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</w:tbl>
    <w:p w14:paraId="23847CD6" w14:textId="77777777" w:rsidR="00EF5580" w:rsidRPr="00C35C48" w:rsidRDefault="00EF5580" w:rsidP="00EF5580">
      <w:pPr>
        <w:jc w:val="both"/>
        <w:rPr>
          <w:rFonts w:ascii="Times New Roman" w:hAnsi="Times New Roman"/>
          <w:i/>
          <w:sz w:val="20"/>
          <w:szCs w:val="20"/>
        </w:rPr>
      </w:pPr>
      <w:r w:rsidRPr="00C35C48">
        <w:rPr>
          <w:rFonts w:ascii="Times New Roman" w:hAnsi="Times New Roman"/>
          <w:i/>
          <w:iCs/>
          <w:sz w:val="20"/>
          <w:szCs w:val="20"/>
        </w:rPr>
        <w:t>Заявитель</w:t>
      </w:r>
    </w:p>
    <w:p w14:paraId="2CB5D8CA" w14:textId="77777777" w:rsidR="00EF5580" w:rsidRPr="00C35C48" w:rsidRDefault="00EF5580" w:rsidP="00EF5580">
      <w:pPr>
        <w:numPr>
          <w:ilvl w:val="0"/>
          <w:numId w:val="1"/>
        </w:numPr>
        <w:autoSpaceDN w:val="0"/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  <w:r w:rsidRPr="00C35C48">
        <w:rPr>
          <w:rFonts w:ascii="Times New Roman" w:hAnsi="Times New Roman"/>
          <w:i/>
          <w:iCs/>
          <w:sz w:val="20"/>
          <w:szCs w:val="20"/>
        </w:rPr>
        <w:t>ознакомлен и согласен с Правилами организованных торгов на товарных аукционах Акционерного общества «Национальная товарная биржа»;</w:t>
      </w:r>
    </w:p>
    <w:p w14:paraId="574A75F4" w14:textId="77777777" w:rsidR="00EF5580" w:rsidRPr="00C35C48" w:rsidRDefault="00EF5580" w:rsidP="00EF5580">
      <w:pPr>
        <w:numPr>
          <w:ilvl w:val="0"/>
          <w:numId w:val="1"/>
        </w:numPr>
        <w:autoSpaceDN w:val="0"/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  <w:r w:rsidRPr="00C35C48">
        <w:rPr>
          <w:rFonts w:ascii="Times New Roman" w:hAnsi="Times New Roman"/>
          <w:i/>
          <w:iCs/>
          <w:sz w:val="20"/>
          <w:szCs w:val="20"/>
        </w:rPr>
        <w:t>ознакомлен и согласен с Правилами допуска к участию в организованных торгах на товарных аукционах Акционерного общества «Национальная товарная биржа».</w:t>
      </w:r>
    </w:p>
    <w:p w14:paraId="5E9BF0CC" w14:textId="77777777" w:rsidR="00EF5580" w:rsidRPr="00C35C48" w:rsidRDefault="00EF5580" w:rsidP="00EF5580">
      <w:pPr>
        <w:numPr>
          <w:ilvl w:val="0"/>
          <w:numId w:val="1"/>
        </w:numPr>
        <w:autoSpaceDN w:val="0"/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96"/>
        <w:gridCol w:w="2232"/>
        <w:gridCol w:w="235"/>
        <w:gridCol w:w="2692"/>
      </w:tblGrid>
      <w:tr w:rsidR="00EF5580" w:rsidRPr="00C35C48" w14:paraId="5199D83B" w14:textId="77777777" w:rsidTr="004F7DB1">
        <w:trPr>
          <w:cantSplit/>
          <w:trHeight w:val="501"/>
        </w:trPr>
        <w:tc>
          <w:tcPr>
            <w:tcW w:w="4428" w:type="dxa"/>
            <w:vMerge w:val="restart"/>
            <w:vAlign w:val="center"/>
            <w:hideMark/>
          </w:tcPr>
          <w:p w14:paraId="1F71B62D" w14:textId="77777777" w:rsidR="00EF5580" w:rsidRPr="00C35C48" w:rsidRDefault="00EF5580" w:rsidP="004F7DB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C29D2">
              <w:rPr>
                <w:rFonts w:ascii="Times New Roman" w:hAnsi="Times New Roman"/>
                <w:sz w:val="20"/>
                <w:szCs w:val="20"/>
              </w:rPr>
              <w:t>Руководитель организации или иное уполномоченное лицо</w:t>
            </w:r>
            <w:r w:rsidRPr="00C35C4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8669DAF" w14:textId="77777777" w:rsidR="00EF5580" w:rsidRPr="00C35C48" w:rsidRDefault="00EF5580" w:rsidP="004F7D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43BC2B66" w14:textId="77777777" w:rsidR="00EF5580" w:rsidRPr="00C35C48" w:rsidRDefault="00EF5580" w:rsidP="004F7D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4D9C651" w14:textId="77777777" w:rsidR="00EF5580" w:rsidRPr="00C35C48" w:rsidRDefault="00EF5580" w:rsidP="004F7D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5580" w:rsidRPr="00C35C48" w14:paraId="48681077" w14:textId="77777777" w:rsidTr="004F7DB1">
        <w:trPr>
          <w:cantSplit/>
        </w:trPr>
        <w:tc>
          <w:tcPr>
            <w:tcW w:w="0" w:type="auto"/>
            <w:vMerge/>
            <w:vAlign w:val="center"/>
            <w:hideMark/>
          </w:tcPr>
          <w:p w14:paraId="1609423A" w14:textId="77777777" w:rsidR="00EF5580" w:rsidRPr="00C35C48" w:rsidRDefault="00EF5580" w:rsidP="004F7DB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C3E6908" w14:textId="77777777" w:rsidR="00EF5580" w:rsidRPr="00C35C48" w:rsidRDefault="00EF5580" w:rsidP="004F7D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C48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236" w:type="dxa"/>
            <w:vAlign w:val="center"/>
          </w:tcPr>
          <w:p w14:paraId="0150606E" w14:textId="77777777" w:rsidR="00EF5580" w:rsidRPr="00C35C48" w:rsidRDefault="00EF5580" w:rsidP="004F7D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3900DA4" w14:textId="77777777" w:rsidR="00EF5580" w:rsidRPr="00C35C48" w:rsidRDefault="00EF5580" w:rsidP="004F7D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C48">
              <w:rPr>
                <w:rFonts w:ascii="Times New Roman" w:hAnsi="Times New Roman"/>
                <w:sz w:val="20"/>
                <w:szCs w:val="20"/>
              </w:rPr>
              <w:t>(Ф.И.О.)</w:t>
            </w:r>
          </w:p>
        </w:tc>
      </w:tr>
      <w:tr w:rsidR="00EF5580" w:rsidRPr="00C35C48" w14:paraId="1EBC7539" w14:textId="77777777" w:rsidTr="004F7DB1">
        <w:trPr>
          <w:cantSplit/>
          <w:trHeight w:val="413"/>
        </w:trPr>
        <w:tc>
          <w:tcPr>
            <w:tcW w:w="4428" w:type="dxa"/>
            <w:vAlign w:val="center"/>
            <w:hideMark/>
          </w:tcPr>
          <w:p w14:paraId="5B4C79EE" w14:textId="77777777" w:rsidR="00EF5580" w:rsidRPr="00C35C48" w:rsidRDefault="00EF5580" w:rsidP="004F7DB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5C48">
              <w:rPr>
                <w:rFonts w:ascii="Times New Roman" w:hAnsi="Times New Roman"/>
                <w:sz w:val="20"/>
                <w:szCs w:val="20"/>
              </w:rPr>
              <w:t>М.П.</w:t>
            </w:r>
          </w:p>
        </w:tc>
        <w:tc>
          <w:tcPr>
            <w:tcW w:w="2340" w:type="dxa"/>
            <w:vAlign w:val="center"/>
          </w:tcPr>
          <w:p w14:paraId="1FEE921A" w14:textId="77777777" w:rsidR="00EF5580" w:rsidRPr="00C35C48" w:rsidRDefault="00EF5580" w:rsidP="004F7DB1">
            <w:pPr>
              <w:ind w:left="34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1E67C5D7" w14:textId="77777777" w:rsidR="00EF5580" w:rsidRPr="00C35C48" w:rsidRDefault="00EF5580" w:rsidP="004F7D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1" w:type="dxa"/>
            <w:vAlign w:val="center"/>
          </w:tcPr>
          <w:p w14:paraId="0E1D8D25" w14:textId="77777777" w:rsidR="00EF5580" w:rsidRPr="00C35C48" w:rsidRDefault="00EF5580" w:rsidP="004F7D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3EE9C8B3" w14:textId="77777777" w:rsidR="00EF5580" w:rsidRDefault="00EF5580" w:rsidP="00EF5580"/>
    <w:p w14:paraId="6A5EAE45" w14:textId="77777777" w:rsidR="00DE1553" w:rsidRDefault="00DE1553"/>
    <w:sectPr w:rsidR="00DE15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D2432"/>
    <w:multiLevelType w:val="hybridMultilevel"/>
    <w:tmpl w:val="80A6DF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3345C6"/>
    <w:multiLevelType w:val="hybridMultilevel"/>
    <w:tmpl w:val="175225E4"/>
    <w:lvl w:ilvl="0" w:tplc="4720F766">
      <w:start w:val="1"/>
      <w:numFmt w:val="bullet"/>
      <w:lvlText w:val="-"/>
      <w:lvlJc w:val="left"/>
      <w:pPr>
        <w:tabs>
          <w:tab w:val="num" w:pos="731"/>
        </w:tabs>
        <w:ind w:left="731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1110B0"/>
    <w:multiLevelType w:val="hybridMultilevel"/>
    <w:tmpl w:val="E326C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0715392">
    <w:abstractNumId w:val="1"/>
  </w:num>
  <w:num w:numId="2" w16cid:durableId="414398527">
    <w:abstractNumId w:val="2"/>
  </w:num>
  <w:num w:numId="3" w16cid:durableId="265622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580"/>
    <w:rsid w:val="00DE1553"/>
    <w:rsid w:val="00EF5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E4297"/>
  <w15:chartTrackingRefBased/>
  <w15:docId w15:val="{F36CD071-62A3-4449-90CB-2F090FE5F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58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5580"/>
    <w:pPr>
      <w:ind w:left="720"/>
      <w:contextualSpacing/>
    </w:pPr>
  </w:style>
  <w:style w:type="table" w:styleId="a4">
    <w:name w:val="Table Grid"/>
    <w:basedOn w:val="a1"/>
    <w:rsid w:val="00EF55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1205</Characters>
  <Application>Microsoft Office Word</Application>
  <DocSecurity>0</DocSecurity>
  <Lines>10</Lines>
  <Paragraphs>2</Paragraphs>
  <ScaleCrop>false</ScaleCrop>
  <Company>MOEX</Company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Федорова Светлана Николаевна</dc:creator>
  <cp:keywords/>
  <dc:description/>
  <cp:lastModifiedBy>Федорова Светлана Николаевна</cp:lastModifiedBy>
  <cp:revision>1</cp:revision>
  <dcterms:created xsi:type="dcterms:W3CDTF">2023-10-06T14:58:00Z</dcterms:created>
  <dcterms:modified xsi:type="dcterms:W3CDTF">2023-10-06T14:59:00Z</dcterms:modified>
</cp:coreProperties>
</file>