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D4A2" w14:textId="77777777" w:rsidR="00556FC6" w:rsidRDefault="00556FC6" w:rsidP="00556FC6">
      <w:pPr>
        <w:pStyle w:val="1"/>
        <w:rPr>
          <w:b w:val="0"/>
          <w:i/>
        </w:rPr>
      </w:pPr>
      <w:bookmarkStart w:id="0" w:name="_Toc108119550"/>
      <w:r>
        <w:rPr>
          <w:b w:val="0"/>
          <w:i/>
        </w:rPr>
        <w:t xml:space="preserve">Форма </w:t>
      </w:r>
      <w:r w:rsidRPr="0017718A">
        <w:rPr>
          <w:b w:val="0"/>
          <w:i/>
        </w:rPr>
        <w:t>№</w:t>
      </w:r>
      <w:r>
        <w:rPr>
          <w:b w:val="0"/>
          <w:i/>
        </w:rPr>
        <w:t>12</w:t>
      </w:r>
      <w:bookmarkEnd w:id="0"/>
    </w:p>
    <w:p w14:paraId="37343075" w14:textId="77777777" w:rsidR="00556FC6" w:rsidRPr="00DB71A6" w:rsidRDefault="00556FC6" w:rsidP="00556FC6">
      <w:pPr>
        <w:pStyle w:val="1"/>
        <w:rPr>
          <w:rStyle w:val="a5"/>
        </w:rPr>
      </w:pPr>
      <w:bookmarkStart w:id="1" w:name="_Toc108119551"/>
      <w:r>
        <w:rPr>
          <w:rStyle w:val="a5"/>
        </w:rPr>
        <w:t xml:space="preserve">Письмо о </w:t>
      </w:r>
      <w:r w:rsidRPr="00725707">
        <w:rPr>
          <w:rStyle w:val="a5"/>
        </w:rPr>
        <w:t>согласовании допуска Участника торгов</w:t>
      </w:r>
      <w:r>
        <w:rPr>
          <w:rStyle w:val="a5"/>
        </w:rPr>
        <w:t xml:space="preserve"> </w:t>
      </w:r>
      <w:r w:rsidRPr="00DB71A6">
        <w:rPr>
          <w:rStyle w:val="a5"/>
        </w:rPr>
        <w:t>к аукционам Заказчика</w:t>
      </w:r>
      <w:bookmarkEnd w:id="1"/>
    </w:p>
    <w:p w14:paraId="6833B7AB" w14:textId="77777777" w:rsidR="00556FC6" w:rsidRDefault="00556FC6" w:rsidP="00556FC6">
      <w:pPr>
        <w:pStyle w:val="a3"/>
        <w:spacing w:after="0"/>
        <w:jc w:val="center"/>
        <w:rPr>
          <w:rFonts w:asciiTheme="minorHAnsi" w:hAnsiTheme="minorHAnsi"/>
          <w:b/>
          <w:bCs/>
          <w:szCs w:val="24"/>
        </w:rPr>
      </w:pPr>
    </w:p>
    <w:p w14:paraId="2319F9AF" w14:textId="77777777" w:rsidR="00556FC6" w:rsidRDefault="00556FC6" w:rsidP="00556FC6">
      <w:pPr>
        <w:pStyle w:val="a3"/>
        <w:spacing w:after="0"/>
        <w:jc w:val="center"/>
        <w:rPr>
          <w:rFonts w:asciiTheme="minorHAnsi" w:hAnsiTheme="minorHAnsi"/>
          <w:b/>
          <w:bCs/>
          <w:szCs w:val="24"/>
        </w:rPr>
      </w:pPr>
      <w:r w:rsidRPr="00E8028D">
        <w:rPr>
          <w:b/>
          <w:bCs/>
          <w:szCs w:val="24"/>
        </w:rPr>
        <w:t xml:space="preserve">Письмо </w:t>
      </w:r>
      <w:r w:rsidRPr="00725707">
        <w:rPr>
          <w:b/>
          <w:bCs/>
          <w:szCs w:val="24"/>
        </w:rPr>
        <w:t>о согласовании допуска Участника торгов к аукционам Заказчика</w:t>
      </w:r>
    </w:p>
    <w:p w14:paraId="368C6AE4" w14:textId="77777777" w:rsidR="00556FC6" w:rsidRPr="00A853B0" w:rsidRDefault="00556FC6" w:rsidP="00556FC6">
      <w:pPr>
        <w:pStyle w:val="a3"/>
        <w:spacing w:after="0"/>
        <w:jc w:val="center"/>
        <w:rPr>
          <w:b/>
          <w:szCs w:val="24"/>
        </w:rPr>
      </w:pPr>
      <w:proofErr w:type="gramStart"/>
      <w:r w:rsidRPr="00A853B0">
        <w:rPr>
          <w:b/>
          <w:bCs/>
          <w:szCs w:val="24"/>
        </w:rPr>
        <w:t xml:space="preserve">«  </w:t>
      </w:r>
      <w:proofErr w:type="gramEnd"/>
      <w:r w:rsidRPr="00A853B0">
        <w:rPr>
          <w:b/>
          <w:bCs/>
          <w:szCs w:val="24"/>
        </w:rPr>
        <w:t xml:space="preserve">  » </w:t>
      </w:r>
      <w:r w:rsidRPr="00A853B0">
        <w:rPr>
          <w:szCs w:val="24"/>
        </w:rPr>
        <w:t xml:space="preserve">_____ </w:t>
      </w:r>
      <w:r w:rsidRPr="00A853B0">
        <w:rPr>
          <w:b/>
          <w:bCs/>
          <w:szCs w:val="24"/>
        </w:rPr>
        <w:t>20__г.</w:t>
      </w:r>
    </w:p>
    <w:p w14:paraId="43ED8F22" w14:textId="77777777" w:rsidR="00556FC6" w:rsidRPr="00A853B0" w:rsidRDefault="00556FC6" w:rsidP="00556FC6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 xml:space="preserve">Наименование Заказчика </w:t>
      </w:r>
      <w:proofErr w:type="gramStart"/>
      <w:r w:rsidRPr="00A853B0">
        <w:rPr>
          <w:sz w:val="24"/>
          <w:szCs w:val="24"/>
        </w:rPr>
        <w:t>Аукционов:_</w:t>
      </w:r>
      <w:proofErr w:type="gramEnd"/>
      <w:r w:rsidRPr="00A853B0">
        <w:rPr>
          <w:sz w:val="24"/>
          <w:szCs w:val="24"/>
        </w:rPr>
        <w:t>____________</w:t>
      </w:r>
    </w:p>
    <w:p w14:paraId="0B98F12F" w14:textId="77777777" w:rsidR="00556FC6" w:rsidRPr="00A853B0" w:rsidRDefault="00556FC6" w:rsidP="00556FC6">
      <w:pPr>
        <w:tabs>
          <w:tab w:val="left" w:pos="5670"/>
        </w:tabs>
        <w:ind w:right="29"/>
        <w:jc w:val="both"/>
        <w:rPr>
          <w:sz w:val="24"/>
          <w:szCs w:val="24"/>
        </w:rPr>
      </w:pPr>
      <w:r w:rsidRPr="00A853B0">
        <w:rPr>
          <w:sz w:val="24"/>
          <w:szCs w:val="24"/>
        </w:rPr>
        <w:t xml:space="preserve">Идентификатор Заказчика </w:t>
      </w:r>
      <w:proofErr w:type="gramStart"/>
      <w:r w:rsidRPr="00A853B0">
        <w:rPr>
          <w:sz w:val="24"/>
          <w:szCs w:val="24"/>
        </w:rPr>
        <w:t>Аукционов:_</w:t>
      </w:r>
      <w:proofErr w:type="gramEnd"/>
      <w:r w:rsidRPr="00A853B0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Pr="00A853B0">
        <w:rPr>
          <w:sz w:val="24"/>
          <w:szCs w:val="24"/>
        </w:rPr>
        <w:t>_____</w:t>
      </w:r>
    </w:p>
    <w:p w14:paraId="056945C9" w14:textId="77777777" w:rsidR="00556FC6" w:rsidRPr="00A853B0" w:rsidRDefault="00556FC6" w:rsidP="00556FC6">
      <w:pPr>
        <w:tabs>
          <w:tab w:val="left" w:pos="5670"/>
        </w:tabs>
        <w:ind w:right="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Настоящим письмом Заказчик Аукционов уведомляет Биржу и Участника торгов о </w:t>
      </w:r>
      <w:r w:rsidRPr="00725707">
        <w:rPr>
          <w:sz w:val="24"/>
          <w:szCs w:val="24"/>
        </w:rPr>
        <w:t xml:space="preserve">согласовании допуска </w:t>
      </w:r>
      <w:r>
        <w:rPr>
          <w:sz w:val="24"/>
          <w:szCs w:val="24"/>
        </w:rPr>
        <w:t xml:space="preserve">указанного в настоящем Уведомлении </w:t>
      </w:r>
      <w:r w:rsidRPr="00725707">
        <w:rPr>
          <w:sz w:val="24"/>
          <w:szCs w:val="24"/>
        </w:rPr>
        <w:t>Участник</w:t>
      </w:r>
      <w:r>
        <w:rPr>
          <w:sz w:val="24"/>
          <w:szCs w:val="24"/>
        </w:rPr>
        <w:t>а</w:t>
      </w:r>
      <w:r w:rsidRPr="00725707">
        <w:rPr>
          <w:sz w:val="24"/>
          <w:szCs w:val="24"/>
        </w:rPr>
        <w:t xml:space="preserve"> торгов к аукционам</w:t>
      </w:r>
      <w:r>
        <w:rPr>
          <w:sz w:val="24"/>
          <w:szCs w:val="24"/>
        </w:rPr>
        <w:t xml:space="preserve"> Заказчика Аукционов.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410"/>
        <w:gridCol w:w="3118"/>
      </w:tblGrid>
      <w:tr w:rsidR="00556FC6" w:rsidRPr="00A853B0" w14:paraId="136652BF" w14:textId="77777777" w:rsidTr="004F7DB1">
        <w:trPr>
          <w:trHeight w:val="1031"/>
        </w:trPr>
        <w:tc>
          <w:tcPr>
            <w:tcW w:w="3114" w:type="dxa"/>
            <w:shd w:val="clear" w:color="auto" w:fill="auto"/>
          </w:tcPr>
          <w:p w14:paraId="32A6DBDB" w14:textId="77777777" w:rsidR="00556FC6" w:rsidRPr="00A853B0" w:rsidRDefault="00556FC6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ИНН Участника торгов</w:t>
            </w:r>
          </w:p>
          <w:p w14:paraId="464D1E00" w14:textId="77777777" w:rsidR="00556FC6" w:rsidRPr="00A853B0" w:rsidRDefault="00556FC6" w:rsidP="004F7DB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84BDBE" w14:textId="77777777" w:rsidR="00556FC6" w:rsidRPr="00A853B0" w:rsidRDefault="00556FC6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A853B0">
              <w:rPr>
                <w:sz w:val="24"/>
                <w:szCs w:val="24"/>
              </w:rPr>
              <w:t>Участника торгов</w:t>
            </w:r>
          </w:p>
        </w:tc>
        <w:tc>
          <w:tcPr>
            <w:tcW w:w="3118" w:type="dxa"/>
            <w:shd w:val="clear" w:color="auto" w:fill="auto"/>
          </w:tcPr>
          <w:p w14:paraId="5A6FF066" w14:textId="77777777" w:rsidR="00556FC6" w:rsidRPr="00A853B0" w:rsidRDefault="00556FC6" w:rsidP="004F7DB1">
            <w:pPr>
              <w:spacing w:before="120"/>
              <w:jc w:val="center"/>
              <w:rPr>
                <w:sz w:val="24"/>
                <w:szCs w:val="24"/>
              </w:rPr>
            </w:pPr>
            <w:r w:rsidRPr="00A853B0">
              <w:rPr>
                <w:sz w:val="24"/>
                <w:szCs w:val="24"/>
              </w:rPr>
              <w:t xml:space="preserve">Дата </w:t>
            </w:r>
            <w:r w:rsidRPr="00725707">
              <w:rPr>
                <w:sz w:val="24"/>
                <w:szCs w:val="24"/>
              </w:rPr>
              <w:t>согласовани</w:t>
            </w:r>
            <w:r>
              <w:rPr>
                <w:sz w:val="24"/>
                <w:szCs w:val="24"/>
              </w:rPr>
              <w:t>я</w:t>
            </w:r>
            <w:r w:rsidRPr="00725707">
              <w:rPr>
                <w:sz w:val="24"/>
                <w:szCs w:val="24"/>
              </w:rPr>
              <w:t xml:space="preserve"> допуска </w:t>
            </w:r>
            <w:r w:rsidRPr="00A853B0">
              <w:rPr>
                <w:sz w:val="24"/>
                <w:szCs w:val="24"/>
              </w:rPr>
              <w:t>к аукционам Заказчика</w:t>
            </w:r>
          </w:p>
        </w:tc>
      </w:tr>
      <w:tr w:rsidR="00556FC6" w:rsidRPr="00A853B0" w14:paraId="5C166FEA" w14:textId="77777777" w:rsidTr="004F7DB1">
        <w:tc>
          <w:tcPr>
            <w:tcW w:w="3114" w:type="dxa"/>
            <w:shd w:val="clear" w:color="auto" w:fill="auto"/>
          </w:tcPr>
          <w:p w14:paraId="57812D1F" w14:textId="77777777" w:rsidR="00556FC6" w:rsidRPr="00A853B0" w:rsidRDefault="00556FC6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1ACDFE5" w14:textId="77777777" w:rsidR="00556FC6" w:rsidRPr="00A853B0" w:rsidRDefault="00556FC6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301621AB" w14:textId="77777777" w:rsidR="00556FC6" w:rsidRPr="00A853B0" w:rsidRDefault="00556FC6" w:rsidP="004F7DB1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14:paraId="63D05932" w14:textId="77777777" w:rsidR="00556FC6" w:rsidRPr="00A853B0" w:rsidRDefault="00556FC6" w:rsidP="00556FC6">
      <w:pPr>
        <w:spacing w:before="120"/>
        <w:jc w:val="both"/>
        <w:rPr>
          <w:sz w:val="24"/>
          <w:szCs w:val="24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31"/>
      </w:tblGrid>
      <w:tr w:rsidR="00556FC6" w:rsidRPr="00A853B0" w14:paraId="0E4A4B59" w14:textId="77777777" w:rsidTr="004F7DB1">
        <w:trPr>
          <w:trHeight w:val="697"/>
        </w:trPr>
        <w:tc>
          <w:tcPr>
            <w:tcW w:w="9531" w:type="dxa"/>
            <w:hideMark/>
          </w:tcPr>
          <w:p w14:paraId="4AFAB04D" w14:textId="77777777" w:rsidR="00556FC6" w:rsidRPr="00A853B0" w:rsidRDefault="00556FC6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b/>
                <w:bCs/>
                <w:szCs w:val="24"/>
              </w:rPr>
              <w:t>ОТ ЗАКАЗЧИКА АУКЦИОНОВ:</w:t>
            </w:r>
          </w:p>
        </w:tc>
      </w:tr>
      <w:tr w:rsidR="00556FC6" w:rsidRPr="00A853B0" w14:paraId="592C2D8A" w14:textId="77777777" w:rsidTr="004F7DB1">
        <w:trPr>
          <w:trHeight w:val="367"/>
        </w:trPr>
        <w:tc>
          <w:tcPr>
            <w:tcW w:w="9531" w:type="dxa"/>
            <w:hideMark/>
          </w:tcPr>
          <w:p w14:paraId="533952D9" w14:textId="77777777" w:rsidR="00556FC6" w:rsidRPr="00A853B0" w:rsidRDefault="00556FC6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>Должность_________________________________________________/_______________/</w:t>
            </w:r>
          </w:p>
        </w:tc>
      </w:tr>
      <w:tr w:rsidR="00556FC6" w:rsidRPr="00A853B0" w14:paraId="7FF4C423" w14:textId="77777777" w:rsidTr="004F7DB1">
        <w:trPr>
          <w:trHeight w:val="754"/>
        </w:trPr>
        <w:tc>
          <w:tcPr>
            <w:tcW w:w="9531" w:type="dxa"/>
            <w:shd w:val="clear" w:color="auto" w:fill="auto"/>
          </w:tcPr>
          <w:p w14:paraId="0EDBF7C1" w14:textId="77777777" w:rsidR="00556FC6" w:rsidRPr="00A853B0" w:rsidRDefault="00556FC6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  <w:r w:rsidRPr="00A853B0">
              <w:rPr>
                <w:szCs w:val="24"/>
              </w:rPr>
              <w:t xml:space="preserve">                                                                                         </w:t>
            </w:r>
            <w:proofErr w:type="spellStart"/>
            <w:r w:rsidRPr="00A853B0">
              <w:rPr>
                <w:szCs w:val="24"/>
              </w:rPr>
              <w:t>м.п</w:t>
            </w:r>
            <w:proofErr w:type="spellEnd"/>
            <w:r w:rsidRPr="00A853B0">
              <w:rPr>
                <w:szCs w:val="24"/>
              </w:rPr>
              <w:t>.</w:t>
            </w:r>
          </w:p>
          <w:p w14:paraId="27BC5AD1" w14:textId="77777777" w:rsidR="00556FC6" w:rsidRPr="00A853B0" w:rsidRDefault="00556FC6" w:rsidP="004F7DB1">
            <w:pPr>
              <w:pStyle w:val="a3"/>
              <w:tabs>
                <w:tab w:val="left" w:pos="709"/>
              </w:tabs>
              <w:spacing w:after="0"/>
              <w:rPr>
                <w:szCs w:val="24"/>
              </w:rPr>
            </w:pPr>
          </w:p>
        </w:tc>
      </w:tr>
    </w:tbl>
    <w:p w14:paraId="502C67B5" w14:textId="77777777" w:rsidR="00DE1553" w:rsidRDefault="00DE1553"/>
    <w:sectPr w:rsidR="00DE1553" w:rsidSect="00556FC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C6"/>
    <w:rsid w:val="00556FC6"/>
    <w:rsid w:val="00D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9C13"/>
  <w15:chartTrackingRefBased/>
  <w15:docId w15:val="{88B492F5-226B-4BAD-825D-CF529323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FC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56F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F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3">
    <w:name w:val="Body Text"/>
    <w:basedOn w:val="a"/>
    <w:link w:val="a4"/>
    <w:rsid w:val="00556FC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56FC6"/>
    <w:rPr>
      <w:rFonts w:ascii="Baltica" w:eastAsia="Times New Roman" w:hAnsi="Baltica" w:cs="Times New Roman"/>
      <w:sz w:val="24"/>
      <w:szCs w:val="20"/>
      <w:lang w:eastAsia="ru-RU"/>
    </w:rPr>
  </w:style>
  <w:style w:type="character" w:styleId="a5">
    <w:name w:val="Strong"/>
    <w:qFormat/>
    <w:rsid w:val="00556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MOEX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1</cp:revision>
  <dcterms:created xsi:type="dcterms:W3CDTF">2023-10-09T14:28:00Z</dcterms:created>
  <dcterms:modified xsi:type="dcterms:W3CDTF">2023-10-09T14:28:00Z</dcterms:modified>
</cp:coreProperties>
</file>