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BDE1" w14:textId="77777777" w:rsidR="00F07759" w:rsidRPr="00F07759" w:rsidRDefault="00F07759" w:rsidP="00F07759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3"/>
      <w:r w:rsidRPr="00F0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04</w:t>
      </w:r>
      <w:bookmarkEnd w:id="0"/>
      <w:r w:rsidRPr="00F0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7402632" w14:textId="77777777" w:rsidR="00F07759" w:rsidRPr="00F07759" w:rsidRDefault="00F07759" w:rsidP="00F07759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</w:p>
    <w:p w14:paraId="2306349E" w14:textId="77777777" w:rsidR="00F07759" w:rsidRPr="00F07759" w:rsidRDefault="00F07759" w:rsidP="00F07759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D4CD1" w14:textId="77777777" w:rsidR="00F07759" w:rsidRPr="00F07759" w:rsidRDefault="00F07759" w:rsidP="00F07759">
      <w:pPr>
        <w:widowControl w:val="0"/>
        <w:autoSpaceDE w:val="0"/>
        <w:autoSpaceDN w:val="0"/>
        <w:adjustRightInd w:val="0"/>
        <w:spacing w:after="120" w:line="240" w:lineRule="auto"/>
        <w:ind w:left="73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НТБ</w:t>
      </w:r>
    </w:p>
    <w:p w14:paraId="3F18C957" w14:textId="77777777" w:rsidR="00F07759" w:rsidRPr="00F07759" w:rsidRDefault="00F07759" w:rsidP="00F077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bookmarkStart w:id="1" w:name="_Toc83034648"/>
      <w:bookmarkStart w:id="2" w:name="_Toc111375844"/>
      <w:bookmarkStart w:id="3" w:name="_Toc116474145"/>
      <w:bookmarkStart w:id="4" w:name="_Toc144823603"/>
      <w:bookmarkStart w:id="5" w:name="_Toc205015699"/>
      <w:bookmarkStart w:id="6" w:name="_Toc205647079"/>
      <w:bookmarkStart w:id="7" w:name="_Toc243215134"/>
      <w:bookmarkStart w:id="8" w:name="_Toc303184974"/>
      <w:bookmarkStart w:id="9" w:name="_Toc367281676"/>
      <w:bookmarkStart w:id="10" w:name="_Toc367285329"/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>ЗАЯВЛЕНИЕ</w:t>
      </w:r>
      <w:r w:rsidRPr="00F07759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br/>
        <w:t xml:space="preserve">НА УЧАСТИЕ В ОРГАНИЗОВАННЫХ ТОРГАХ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АО НТБ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ПО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ПРИОБРЕТЕНИЮ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СЕЛЬСКОХОЗЯЙСТВЕННОЙ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ПРОДУКЦИИ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У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СЕЛЬСКОХОЗЯЙСТВЕННЫХ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ТОВАРОПРОИЗВОДИТЕЛЕЙ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(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ИЛИ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)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ОРГАНИЗАЦИЙ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ИНДИВИДУАЛЬНЫХ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ПРЕДПРИНИМАТЕЛЕЙ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,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ОСУЩЕСТВЛЯЮЩИХ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ПЕРВИЧНУЮ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(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ИЛИ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)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ПОСЛЕДУЮЩУЮ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(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ПРОМЫШЛЕННУЮ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)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ПЕРЕРАБОТКУ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СЕЛЬСКОХОЗЯЙСТВЕННОЙ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ПРОДУКЦИИ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,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ПРОИЗВЕДЕННОЙ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СЕЛЬСКОХОЗЯЙСТВЕННЫМИ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ТОВАРОПРОИЗВОДИТЕЛЯМИ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НА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ТЕРРИТОРИИ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РОССИЙСКОЙ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</w:t>
      </w:r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Федерации</w:t>
      </w:r>
      <w:r w:rsidRPr="00F07759">
        <w:rPr>
          <w:rFonts w:ascii="Baltica" w:eastAsia="Times New Roman" w:hAnsi="Baltica" w:cs="Times New Roman"/>
          <w:b/>
          <w:sz w:val="24"/>
          <w:szCs w:val="20"/>
          <w:lang w:eastAsia="ru-RU"/>
        </w:rPr>
        <w:t>,</w:t>
      </w:r>
      <w:r w:rsidRPr="00F07759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07759">
        <w:rPr>
          <w:rFonts w:ascii="Baltica" w:eastAsia="Times New Roman" w:hAnsi="Baltica" w:cs="Times New Roman" w:hint="eastAsia"/>
          <w:b/>
          <w:sz w:val="24"/>
          <w:szCs w:val="20"/>
          <w:lang w:eastAsia="ru-RU"/>
        </w:rPr>
        <w:t>В ФЕДЕРАЛЬНЫЙ ИНТЕРВЕНЦИОННЫЙ ФОНД СЕЛЬСКОХОЗЯЙСТВЕННОЙ ПРОДУКЦИИ</w:t>
      </w:r>
    </w:p>
    <w:p w14:paraId="34F0D929" w14:textId="77777777" w:rsidR="00F07759" w:rsidRPr="00F07759" w:rsidRDefault="00F07759" w:rsidP="00F077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40"/>
        <w:gridCol w:w="2697"/>
        <w:gridCol w:w="3918"/>
      </w:tblGrid>
      <w:tr w:rsidR="00F07759" w:rsidRPr="00F07759" w14:paraId="759C527D" w14:textId="77777777" w:rsidTr="00FC2896">
        <w:trPr>
          <w:trHeight w:val="411"/>
        </w:trPr>
        <w:tc>
          <w:tcPr>
            <w:tcW w:w="2988" w:type="dxa"/>
          </w:tcPr>
          <w:p w14:paraId="16C7C979" w14:textId="77777777" w:rsidR="00F07759" w:rsidRPr="00F07759" w:rsidRDefault="00F07759" w:rsidP="00F0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Москва                    </w:t>
            </w:r>
          </w:p>
        </w:tc>
        <w:tc>
          <w:tcPr>
            <w:tcW w:w="3060" w:type="dxa"/>
          </w:tcPr>
          <w:p w14:paraId="0988D6B1" w14:textId="77777777" w:rsidR="00F07759" w:rsidRPr="00F07759" w:rsidRDefault="00F07759" w:rsidP="00F0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</w:tcPr>
          <w:p w14:paraId="61A0EC76" w14:textId="77777777" w:rsidR="00F07759" w:rsidRPr="00F07759" w:rsidRDefault="00F07759" w:rsidP="00F0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 20___ г.</w:t>
            </w:r>
          </w:p>
        </w:tc>
      </w:tr>
    </w:tbl>
    <w:p w14:paraId="09158DA2" w14:textId="77777777" w:rsidR="00F07759" w:rsidRPr="00F07759" w:rsidRDefault="00F07759" w:rsidP="00F077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E73C06" w14:textId="77777777" w:rsidR="00F07759" w:rsidRPr="00F07759" w:rsidRDefault="00F07759" w:rsidP="00F07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F0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66030" w14:textId="77777777" w:rsidR="00F07759" w:rsidRPr="00F07759" w:rsidRDefault="00F07759" w:rsidP="00F07759">
      <w:pPr>
        <w:spacing w:after="0" w:line="240" w:lineRule="auto"/>
        <w:ind w:left="3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77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(полное наименование юридического лица, ИП)</w:t>
      </w:r>
    </w:p>
    <w:p w14:paraId="0DD4D926" w14:textId="77777777" w:rsidR="00F07759" w:rsidRPr="00F07759" w:rsidRDefault="00F07759" w:rsidP="00F0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B33C3" w14:textId="77777777" w:rsidR="00F07759" w:rsidRPr="00F07759" w:rsidRDefault="00F07759" w:rsidP="00F0775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аккредитовать ее (его) для участия в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организованных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торгах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АО НТБ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приобретению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сельскохозяйственных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товаропроизводителей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индивидуальных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предпринимателей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осуществляющих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первичную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последующую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промышленную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переработку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произведенной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сельскохозяйственными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lastRenderedPageBreak/>
        <w:t>товаропроизводителями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территории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Российской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Федерации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 федеральный интервенционный фонд сельскохозяйственной продукции</w:t>
      </w:r>
      <w:r w:rsidRPr="00F077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1D9915" w14:textId="77777777" w:rsidR="00F07759" w:rsidRPr="00F07759" w:rsidRDefault="00F07759" w:rsidP="00F07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4867AEC" w14:textId="77777777" w:rsidR="00F07759" w:rsidRPr="00F07759" w:rsidRDefault="00F07759" w:rsidP="00F07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Заявитель</w:t>
      </w:r>
    </w:p>
    <w:p w14:paraId="06265D5F" w14:textId="77777777" w:rsidR="00F07759" w:rsidRPr="00F07759" w:rsidRDefault="00F07759" w:rsidP="00F07759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ознакомлен и согласен с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Правилами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организованных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торгов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АО НТБ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по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приобретению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у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сельскохозяйственных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товаропроизводителей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организаций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индивидуальных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предпринимателей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осуществляющих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первичную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или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последующую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промышленную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)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переработку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сельскохозяйственной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продукции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произведенной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сельскохозяйственными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товаропроизводителями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на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территории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Российской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Федерации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в федеральный интервенционный фонд сельскохозяйственной продукции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14:paraId="08D8AA61" w14:textId="77777777" w:rsidR="00F07759" w:rsidRPr="00F07759" w:rsidRDefault="00F07759" w:rsidP="00F07759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гарантирует в случае признания его Победителем организованных торгов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 xml:space="preserve"> исполнение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условий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заключенного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07759">
        <w:rPr>
          <w:rFonts w:ascii="Times New Roman" w:eastAsia="Times New Roman" w:hAnsi="Times New Roman" w:cs="Times New Roman" w:hint="eastAsia"/>
          <w:i/>
          <w:iCs/>
          <w:sz w:val="26"/>
          <w:szCs w:val="26"/>
          <w:lang w:eastAsia="ru-RU"/>
        </w:rPr>
        <w:t>Договора</w:t>
      </w:r>
      <w:r w:rsidRPr="00F0775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поставки на условиях, указанных в Правилах торгов.</w:t>
      </w:r>
    </w:p>
    <w:p w14:paraId="7B0D0CCC" w14:textId="77777777" w:rsidR="00F07759" w:rsidRPr="00F07759" w:rsidRDefault="00F07759" w:rsidP="00F07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4"/>
        <w:gridCol w:w="2229"/>
        <w:gridCol w:w="235"/>
        <w:gridCol w:w="2677"/>
      </w:tblGrid>
      <w:tr w:rsidR="00F07759" w:rsidRPr="00F07759" w14:paraId="589E63E4" w14:textId="77777777" w:rsidTr="00FC2896">
        <w:trPr>
          <w:cantSplit/>
          <w:trHeight w:val="501"/>
        </w:trPr>
        <w:tc>
          <w:tcPr>
            <w:tcW w:w="4428" w:type="dxa"/>
            <w:vMerge w:val="restart"/>
            <w:vAlign w:val="center"/>
          </w:tcPr>
          <w:p w14:paraId="3EB0EBD7" w14:textId="77777777" w:rsidR="00F07759" w:rsidRPr="00F07759" w:rsidRDefault="00F07759" w:rsidP="00F07759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юридического лица</w:t>
            </w:r>
          </w:p>
          <w:p w14:paraId="24546927" w14:textId="77777777" w:rsidR="00F07759" w:rsidRPr="00F07759" w:rsidRDefault="00F07759" w:rsidP="00F0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(Индивидуальный предприниматель)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552D309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6576E040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center"/>
          </w:tcPr>
          <w:p w14:paraId="1C85EB3E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7759" w:rsidRPr="00F07759" w14:paraId="6F041965" w14:textId="77777777" w:rsidTr="00FC2896">
        <w:trPr>
          <w:cantSplit/>
        </w:trPr>
        <w:tc>
          <w:tcPr>
            <w:tcW w:w="4428" w:type="dxa"/>
            <w:vMerge/>
            <w:vAlign w:val="center"/>
          </w:tcPr>
          <w:p w14:paraId="4F6B0EC6" w14:textId="77777777" w:rsidR="00F07759" w:rsidRPr="00F07759" w:rsidRDefault="00F07759" w:rsidP="00F0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9229FD0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2059DF42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vAlign w:val="center"/>
          </w:tcPr>
          <w:p w14:paraId="32D6A1A6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F07759" w:rsidRPr="00F07759" w14:paraId="599EBC9A" w14:textId="77777777" w:rsidTr="00FC2896">
        <w:trPr>
          <w:cantSplit/>
          <w:trHeight w:val="439"/>
        </w:trPr>
        <w:tc>
          <w:tcPr>
            <w:tcW w:w="4428" w:type="dxa"/>
            <w:vAlign w:val="center"/>
          </w:tcPr>
          <w:p w14:paraId="0B4F2B76" w14:textId="77777777" w:rsidR="00F07759" w:rsidRPr="00F07759" w:rsidRDefault="00F07759" w:rsidP="00F07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7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40" w:type="dxa"/>
            <w:vAlign w:val="center"/>
          </w:tcPr>
          <w:p w14:paraId="7742F367" w14:textId="77777777" w:rsidR="00F07759" w:rsidRPr="00F07759" w:rsidRDefault="00F07759" w:rsidP="00F077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E80B6B2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Align w:val="center"/>
          </w:tcPr>
          <w:p w14:paraId="0AEDA34F" w14:textId="77777777" w:rsidR="00F07759" w:rsidRP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B56306B" w14:textId="0A75CDEE" w:rsidR="00C13DC6" w:rsidRPr="00F07759" w:rsidRDefault="00C13DC6" w:rsidP="00F07759"/>
    <w:sectPr w:rsidR="00C13DC6" w:rsidRPr="00F077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E47"/>
    <w:multiLevelType w:val="hybridMultilevel"/>
    <w:tmpl w:val="83CA5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62"/>
    <w:rsid w:val="00C13DC6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  <w15:chartTrackingRefBased/>
  <w15:docId w15:val="{CD4C0450-C78A-49B4-A8CD-07D278CB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762"/>
  </w:style>
  <w:style w:type="paragraph" w:styleId="a5">
    <w:name w:val="footer"/>
    <w:basedOn w:val="a"/>
    <w:link w:val="a6"/>
    <w:uiPriority w:val="99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MOEX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2022-07-11T12:12:00Z</dcterms:created>
  <dcterms:modified xsi:type="dcterms:W3CDTF">2022-07-11T12:12:00Z</dcterms:modified>
</cp:coreProperties>
</file>