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3324" w14:textId="77777777" w:rsidR="009439E4" w:rsidRPr="009439E4" w:rsidRDefault="009439E4" w:rsidP="009439E4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91585326"/>
      <w:bookmarkStart w:id="1" w:name="_Toc409452513"/>
      <w:bookmarkStart w:id="2" w:name="_Toc90309025"/>
      <w:r w:rsidRPr="00943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bookmarkEnd w:id="0"/>
      <w:bookmarkEnd w:id="1"/>
      <w:r w:rsidRPr="009439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bookmarkEnd w:id="2"/>
    </w:p>
    <w:p w14:paraId="11CE9BE3" w14:textId="77777777" w:rsidR="009439E4" w:rsidRPr="009439E4" w:rsidRDefault="009439E4" w:rsidP="009439E4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3E3F0298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center"/>
        <w:textAlignment w:val="baseline"/>
        <w:rPr>
          <w:rFonts w:ascii="Times New Roman" w:eastAsia="Calibri" w:hAnsi="Times New Roman" w:cs="Times New Roman"/>
          <w:b/>
          <w:iCs/>
          <w:lang w:eastAsia="ru-RU"/>
        </w:rPr>
      </w:pPr>
    </w:p>
    <w:p w14:paraId="125364BA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center"/>
        <w:textAlignment w:val="baseline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Договор об оказании услуг по проведению организованных торгов №____________</w:t>
      </w:r>
    </w:p>
    <w:p w14:paraId="244BEF71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102D7A8D" w14:textId="77777777" w:rsidR="009439E4" w:rsidRPr="009439E4" w:rsidRDefault="009439E4" w:rsidP="009439E4">
      <w:pPr>
        <w:widowControl w:val="0"/>
        <w:tabs>
          <w:tab w:val="left" w:pos="360"/>
          <w:tab w:val="left" w:pos="6379"/>
          <w:tab w:val="right" w:pos="9356"/>
        </w:tabs>
        <w:adjustRightInd w:val="0"/>
        <w:spacing w:after="0" w:line="240" w:lineRule="auto"/>
        <w:ind w:left="357" w:firstLine="210"/>
        <w:jc w:val="both"/>
        <w:textAlignment w:val="baseline"/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>город Москва</w:t>
      </w:r>
      <w:r w:rsidRPr="009439E4">
        <w:rPr>
          <w:rFonts w:ascii="Times New Roman" w:eastAsia="Calibri" w:hAnsi="Times New Roman" w:cs="Times New Roman"/>
          <w:b/>
          <w:iCs/>
          <w:sz w:val="24"/>
          <w:szCs w:val="24"/>
          <w:lang w:eastAsia="ru-RU"/>
        </w:rPr>
        <w:tab/>
        <w:t xml:space="preserve"> «___» __________20__ года</w:t>
      </w:r>
    </w:p>
    <w:p w14:paraId="3BC3250D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4871358B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9439E4" w:rsidRPr="009439E4" w14:paraId="3C8C9C33" w14:textId="77777777" w:rsidTr="00FC2896">
        <w:tc>
          <w:tcPr>
            <w:tcW w:w="2410" w:type="dxa"/>
          </w:tcPr>
          <w:p w14:paraId="3A1FFCD3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Участник торгов </w:t>
            </w:r>
          </w:p>
          <w:p w14:paraId="7832F0A2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(полное фирменное наименование)</w:t>
            </w:r>
          </w:p>
        </w:tc>
        <w:tc>
          <w:tcPr>
            <w:tcW w:w="6379" w:type="dxa"/>
          </w:tcPr>
          <w:p w14:paraId="554669B7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9527CDB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439E4" w:rsidRPr="009439E4" w14:paraId="3810C724" w14:textId="77777777" w:rsidTr="00FC2896">
        <w:tc>
          <w:tcPr>
            <w:tcW w:w="2410" w:type="dxa"/>
          </w:tcPr>
          <w:p w14:paraId="795124AB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Calibri" w:hAnsi="Times New Roman" w:cs="Times New Roman"/>
                <w:b/>
                <w:iCs/>
                <w:noProof/>
                <w:sz w:val="24"/>
                <w:szCs w:val="24"/>
                <w:lang w:eastAsia="ru-RU"/>
              </w:rPr>
              <w:t>Биржа</w:t>
            </w:r>
          </w:p>
        </w:tc>
        <w:tc>
          <w:tcPr>
            <w:tcW w:w="6379" w:type="dxa"/>
          </w:tcPr>
          <w:p w14:paraId="38F8B3A6" w14:textId="77777777" w:rsidR="009439E4" w:rsidRPr="009439E4" w:rsidRDefault="009439E4" w:rsidP="009439E4">
            <w:pPr>
              <w:widowControl w:val="0"/>
              <w:tabs>
                <w:tab w:val="left" w:pos="360"/>
                <w:tab w:val="right" w:pos="9356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eastAsia="ru-RU"/>
              </w:rPr>
              <w:t>Акционерное общество «Национальная товарная биржа»</w:t>
            </w:r>
            <w:r w:rsidRPr="009439E4" w:rsidDel="00365782">
              <w:rPr>
                <w:rFonts w:ascii="Times New Roman" w:eastAsia="Calibri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6B46FC4" w14:textId="77777777" w:rsidR="009439E4" w:rsidRPr="009439E4" w:rsidRDefault="009439E4" w:rsidP="009439E4">
      <w:pPr>
        <w:widowControl w:val="0"/>
        <w:tabs>
          <w:tab w:val="left" w:pos="360"/>
          <w:tab w:val="right" w:pos="9356"/>
        </w:tabs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</w:p>
    <w:p w14:paraId="03309B2F" w14:textId="77777777" w:rsidR="009439E4" w:rsidRPr="009439E4" w:rsidRDefault="009439E4" w:rsidP="009439E4">
      <w:pPr>
        <w:widowControl w:val="0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Биржа обязуется в соответствии с Правилами организованных торгов АО НТБ по приобретению сельскохозяйственной продукции у сельскохозяйственных товаропроизводителей 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9439E4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в федеральный интервенционный фонд сельскохозяйственной продукции и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9439E4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9439E4" w:rsidDel="008C0575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(далее – Правила) регулярно оказывать Участнику торгов услуги по проведению организованных торгов  по приобретению сельскохозяйственной продукции у сельскохозяйственных товаропроизводителей 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9439E4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в федеральный интервенционный фонд сельскохозяйственной продукции и иные, связанные с ними услуги, а Участник торгов обязуется выполнять требования Правил и оплачивать указанные услуги.</w:t>
      </w:r>
    </w:p>
    <w:p w14:paraId="7ABDF99E" w14:textId="77777777" w:rsidR="009439E4" w:rsidRPr="009439E4" w:rsidRDefault="009439E4" w:rsidP="009439E4">
      <w:pPr>
        <w:widowControl w:val="0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Состав услуг, условия и порядок их оказания, а также иные права и обязанности 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lastRenderedPageBreak/>
        <w:t xml:space="preserve">сторон настоящего договора, связанные с проведением организованных торгов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9439E4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, устанавливаются Правилами или иными внутренними документами Биржи, регламентирующими проведение организованных торгов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943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организаций и индивидуальных предпринимателей, осуществляющих первичную и (или) последующую (промышленную) переработку сельскохозяйственной продукции, произведенной сельскохозяйственными товаропроизводителями на территории Российской Федерации,</w:t>
      </w:r>
      <w:r w:rsidRPr="009439E4">
        <w:rPr>
          <w:rFonts w:ascii="Calibri" w:eastAsia="Times New Roman" w:hAnsi="Calibri" w:cs="Times New Roman"/>
          <w:sz w:val="18"/>
          <w:szCs w:val="18"/>
          <w:lang w:eastAsia="ru-RU"/>
        </w:rPr>
        <w:t xml:space="preserve"> </w:t>
      </w:r>
      <w:r w:rsidRPr="009439E4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, размещенными на официальном сайте Акционерного общества «Национальная товарная биржа» в информационно-телекоммуникационной сети «Интернет»  – http://www.namex.org.</w:t>
      </w:r>
    </w:p>
    <w:p w14:paraId="651E0E4C" w14:textId="77777777" w:rsidR="009439E4" w:rsidRPr="009439E4" w:rsidRDefault="009439E4" w:rsidP="009439E4">
      <w:pPr>
        <w:widowControl w:val="0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Биржа вправе в одностороннем порядке, по согласованию с Министерством сельского хозяйства Российской Федерации и Агентом вносить изменения в Правила и иные внутренние документы в установленном ими порядке.</w:t>
      </w:r>
    </w:p>
    <w:p w14:paraId="4D1759BE" w14:textId="77777777" w:rsidR="009439E4" w:rsidRPr="009439E4" w:rsidRDefault="009439E4" w:rsidP="009439E4">
      <w:pPr>
        <w:widowControl w:val="0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Настоящий договор вступает в силу с даты подписания его Биржей и Участником торгов.</w:t>
      </w:r>
    </w:p>
    <w:p w14:paraId="13DAA997" w14:textId="77777777" w:rsidR="009439E4" w:rsidRPr="009439E4" w:rsidRDefault="009439E4" w:rsidP="009439E4">
      <w:pPr>
        <w:widowControl w:val="0"/>
        <w:numPr>
          <w:ilvl w:val="0"/>
          <w:numId w:val="23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0" w:line="240" w:lineRule="auto"/>
        <w:ind w:left="567" w:hanging="567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9439E4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Настоящий договор прекращает свое действие с момента прекращения допуска к участию в торгах Участника торгов.</w:t>
      </w:r>
    </w:p>
    <w:p w14:paraId="46A8B7FB" w14:textId="77777777" w:rsidR="009439E4" w:rsidRPr="009439E4" w:rsidRDefault="009439E4" w:rsidP="009439E4">
      <w:pPr>
        <w:widowControl w:val="0"/>
        <w:tabs>
          <w:tab w:val="left" w:pos="567"/>
        </w:tabs>
        <w:adjustRightInd w:val="0"/>
        <w:spacing w:before="60"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Cs/>
          <w:sz w:val="12"/>
          <w:szCs w:val="12"/>
          <w:lang w:eastAsia="ru-RU"/>
        </w:rPr>
      </w:pPr>
    </w:p>
    <w:p w14:paraId="51A705E1" w14:textId="77777777" w:rsidR="009439E4" w:rsidRPr="009439E4" w:rsidRDefault="009439E4" w:rsidP="009439E4">
      <w:pPr>
        <w:widowControl w:val="0"/>
        <w:tabs>
          <w:tab w:val="left" w:pos="567"/>
        </w:tabs>
        <w:adjustRightInd w:val="0"/>
        <w:spacing w:before="60"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Cs/>
          <w:sz w:val="12"/>
          <w:szCs w:val="12"/>
          <w:lang w:eastAsia="ru-RU"/>
        </w:rPr>
      </w:pPr>
    </w:p>
    <w:p w14:paraId="09F49E9D" w14:textId="77777777" w:rsidR="009439E4" w:rsidRPr="009439E4" w:rsidRDefault="009439E4" w:rsidP="009439E4">
      <w:pPr>
        <w:widowControl w:val="0"/>
        <w:tabs>
          <w:tab w:val="left" w:pos="567"/>
        </w:tabs>
        <w:adjustRightInd w:val="0"/>
        <w:spacing w:before="60"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Cs/>
          <w:sz w:val="12"/>
          <w:szCs w:val="12"/>
          <w:lang w:eastAsia="ru-RU"/>
        </w:rPr>
      </w:pPr>
    </w:p>
    <w:p w14:paraId="0875AB74" w14:textId="77777777" w:rsidR="009439E4" w:rsidRPr="009439E4" w:rsidRDefault="009439E4" w:rsidP="009439E4">
      <w:pPr>
        <w:widowControl w:val="0"/>
        <w:tabs>
          <w:tab w:val="left" w:pos="567"/>
        </w:tabs>
        <w:adjustRightInd w:val="0"/>
        <w:spacing w:before="60"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iCs/>
          <w:sz w:val="12"/>
          <w:szCs w:val="12"/>
          <w:lang w:eastAsia="ru-RU"/>
        </w:rPr>
      </w:pPr>
    </w:p>
    <w:tbl>
      <w:tblPr>
        <w:tblW w:w="9893" w:type="dxa"/>
        <w:tblLayout w:type="fixed"/>
        <w:tblLook w:val="0000" w:firstRow="0" w:lastRow="0" w:firstColumn="0" w:lastColumn="0" w:noHBand="0" w:noVBand="0"/>
      </w:tblPr>
      <w:tblGrid>
        <w:gridCol w:w="1782"/>
        <w:gridCol w:w="288"/>
        <w:gridCol w:w="425"/>
        <w:gridCol w:w="2615"/>
        <w:gridCol w:w="236"/>
        <w:gridCol w:w="1566"/>
        <w:gridCol w:w="530"/>
        <w:gridCol w:w="236"/>
        <w:gridCol w:w="2103"/>
        <w:gridCol w:w="112"/>
      </w:tblGrid>
      <w:tr w:rsidR="009439E4" w:rsidRPr="009439E4" w14:paraId="3D8BE285" w14:textId="77777777" w:rsidTr="009439E4">
        <w:trPr>
          <w:gridAfter w:val="1"/>
          <w:wAfter w:w="112" w:type="dxa"/>
          <w:trHeight w:hRule="exact" w:val="289"/>
        </w:trPr>
        <w:tc>
          <w:tcPr>
            <w:tcW w:w="24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53F4062" w14:textId="77777777" w:rsidR="009439E4" w:rsidRPr="009439E4" w:rsidRDefault="009439E4" w:rsidP="0094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EC5" w14:textId="77777777" w:rsidR="009439E4" w:rsidRPr="009439E4" w:rsidRDefault="009439E4" w:rsidP="009439E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Биржа</w:t>
            </w:r>
          </w:p>
        </w:tc>
        <w:tc>
          <w:tcPr>
            <w:tcW w:w="2869" w:type="dxa"/>
            <w:gridSpan w:val="3"/>
            <w:tcBorders>
              <w:left w:val="nil"/>
              <w:bottom w:val="single" w:sz="4" w:space="0" w:color="auto"/>
            </w:tcBorders>
          </w:tcPr>
          <w:p w14:paraId="375E73C3" w14:textId="77777777" w:rsidR="009439E4" w:rsidRPr="009439E4" w:rsidRDefault="009439E4" w:rsidP="00943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 торгов</w:t>
            </w:r>
          </w:p>
        </w:tc>
      </w:tr>
      <w:tr w:rsidR="009439E4" w:rsidRPr="009439E4" w14:paraId="0EF94D4C" w14:textId="77777777" w:rsidTr="009439E4">
        <w:trPr>
          <w:gridAfter w:val="1"/>
          <w:wAfter w:w="112" w:type="dxa"/>
          <w:trHeight w:val="466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A9F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нахождения (юридический адрес):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BB98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125009, г. Москва, Средний Кисловский переулок, дом 1/13, строение 4, офис 516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38F63EC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1CF96700" w14:textId="77777777" w:rsidTr="009439E4">
        <w:trPr>
          <w:gridAfter w:val="1"/>
          <w:wAfter w:w="112" w:type="dxa"/>
          <w:trHeight w:val="359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A0E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Почтовый адрес: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3C77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125009, г. Москва, Средний Кисловский переулок, дом 1/13, строение 4, офис 516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CF6F9B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1AF01FFC" w14:textId="77777777" w:rsidTr="009439E4">
        <w:trPr>
          <w:gridAfter w:val="1"/>
          <w:wAfter w:w="112" w:type="dxa"/>
          <w:trHeight w:val="98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EBD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Телефон: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C3EF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95) 705-96-76, 745-81-00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5B4EF1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5B68E7BA" w14:textId="77777777" w:rsidTr="009439E4">
        <w:trPr>
          <w:gridAfter w:val="1"/>
          <w:wAfter w:w="112" w:type="dxa"/>
          <w:trHeight w:val="102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D560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Факс: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7AA7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4</w:t>
            </w: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95) 695-75-04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1B03AD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7853D6D4" w14:textId="77777777" w:rsidTr="009439E4">
        <w:trPr>
          <w:gridAfter w:val="1"/>
          <w:wAfter w:w="112" w:type="dxa"/>
          <w:trHeight w:val="92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A947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Электронная почта: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F96A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namex</w:t>
            </w:r>
            <w:proofErr w:type="spellEnd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@</w:t>
            </w:r>
            <w:proofErr w:type="spellStart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namex</w:t>
            </w:r>
            <w:proofErr w:type="spellEnd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org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6D0B35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08DAF906" w14:textId="77777777" w:rsidTr="009439E4">
        <w:trPr>
          <w:gridAfter w:val="1"/>
          <w:wAfter w:w="112" w:type="dxa"/>
          <w:trHeight w:val="276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7668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ИНН/КПП: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4322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7703351333/770301001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28308B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2549B727" w14:textId="77777777" w:rsidTr="009439E4">
        <w:trPr>
          <w:gridAfter w:val="1"/>
          <w:wAfter w:w="112" w:type="dxa"/>
          <w:trHeight w:val="187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B51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ОГРН: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DED9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1027703001556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95FE4D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72A06157" w14:textId="77777777" w:rsidTr="009439E4">
        <w:trPr>
          <w:gridAfter w:val="1"/>
          <w:wAfter w:w="112" w:type="dxa"/>
          <w:trHeight w:val="90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0B38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Банковские реквизиты: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11B9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C7D0C2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1C5C5AC6" w14:textId="77777777" w:rsidTr="009439E4">
        <w:trPr>
          <w:gridAfter w:val="1"/>
          <w:wAfter w:w="112" w:type="dxa"/>
          <w:trHeight w:val="377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FA9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Расчётный счёт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80CFC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40702810700000000200 в АО «</w:t>
            </w:r>
            <w:proofErr w:type="spellStart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Россельхозбанк</w:t>
            </w:r>
            <w:proofErr w:type="spellEnd"/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 г. Москва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3E6E7EE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288CA475" w14:textId="77777777" w:rsidTr="009439E4">
        <w:trPr>
          <w:gridAfter w:val="1"/>
          <w:wAfter w:w="112" w:type="dxa"/>
          <w:trHeight w:val="90"/>
        </w:trPr>
        <w:tc>
          <w:tcPr>
            <w:tcW w:w="24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215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Корсчёт 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734A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30101810200000000111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B8B88B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36B91786" w14:textId="77777777" w:rsidTr="009439E4">
        <w:trPr>
          <w:gridAfter w:val="1"/>
          <w:wAfter w:w="112" w:type="dxa"/>
          <w:trHeight w:val="106"/>
        </w:trPr>
        <w:tc>
          <w:tcPr>
            <w:tcW w:w="249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68DEF00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БИК 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6AC50" w14:textId="77777777" w:rsidR="009439E4" w:rsidRPr="009439E4" w:rsidRDefault="009439E4" w:rsidP="009439E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044525111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</w:tcBorders>
          </w:tcPr>
          <w:p w14:paraId="46DD66AF" w14:textId="77777777" w:rsidR="009439E4" w:rsidRPr="009439E4" w:rsidRDefault="009439E4" w:rsidP="009439E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4FB8A769" w14:textId="77777777" w:rsidTr="009439E4">
        <w:trPr>
          <w:gridAfter w:val="1"/>
          <w:wAfter w:w="112" w:type="dxa"/>
          <w:trHeight w:val="320"/>
        </w:trPr>
        <w:tc>
          <w:tcPr>
            <w:tcW w:w="2495" w:type="dxa"/>
            <w:gridSpan w:val="3"/>
          </w:tcPr>
          <w:p w14:paraId="75C8423F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1EA27189" w14:textId="77777777" w:rsidR="009439E4" w:rsidRPr="009439E4" w:rsidRDefault="009439E4" w:rsidP="00943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Биржи</w:t>
            </w:r>
          </w:p>
        </w:tc>
        <w:tc>
          <w:tcPr>
            <w:tcW w:w="4417" w:type="dxa"/>
            <w:gridSpan w:val="3"/>
          </w:tcPr>
          <w:p w14:paraId="58EA57FB" w14:textId="77777777" w:rsidR="009439E4" w:rsidRPr="009439E4" w:rsidRDefault="009439E4" w:rsidP="009439E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9" w:type="dxa"/>
            <w:gridSpan w:val="3"/>
          </w:tcPr>
          <w:p w14:paraId="313E0F67" w14:textId="77777777" w:rsidR="009439E4" w:rsidRPr="009439E4" w:rsidRDefault="009439E4" w:rsidP="009439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E1A661" w14:textId="77777777" w:rsidR="009439E4" w:rsidRPr="009439E4" w:rsidRDefault="009439E4" w:rsidP="009439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Участника торгов</w:t>
            </w:r>
          </w:p>
        </w:tc>
      </w:tr>
      <w:tr w:rsidR="009439E4" w:rsidRPr="009439E4" w14:paraId="1BBF3629" w14:textId="77777777" w:rsidTr="009439E4">
        <w:trPr>
          <w:trHeight w:val="156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79FB4E9E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bottom w:val="single" w:sz="4" w:space="0" w:color="auto"/>
            </w:tcBorders>
            <w:vAlign w:val="center"/>
          </w:tcPr>
          <w:p w14:paraId="3903FDAF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center"/>
          </w:tcPr>
          <w:p w14:paraId="6927E6D5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3ACF656D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4172DD97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EABBF45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vAlign w:val="center"/>
          </w:tcPr>
          <w:p w14:paraId="4DD5BCF7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439E4" w:rsidRPr="009439E4" w14:paraId="35EC52E3" w14:textId="77777777" w:rsidTr="009439E4">
        <w:trPr>
          <w:cantSplit/>
          <w:trHeight w:val="306"/>
        </w:trPr>
        <w:tc>
          <w:tcPr>
            <w:tcW w:w="5110" w:type="dxa"/>
            <w:gridSpan w:val="4"/>
            <w:tcBorders>
              <w:top w:val="single" w:sz="4" w:space="0" w:color="auto"/>
            </w:tcBorders>
            <w:vAlign w:val="center"/>
          </w:tcPr>
          <w:p w14:paraId="118D81FD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(должность руководителя или представителя Биржи)</w:t>
            </w:r>
          </w:p>
        </w:tc>
        <w:tc>
          <w:tcPr>
            <w:tcW w:w="236" w:type="dxa"/>
            <w:vAlign w:val="center"/>
          </w:tcPr>
          <w:p w14:paraId="7CC07822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547" w:type="dxa"/>
            <w:gridSpan w:val="5"/>
            <w:tcBorders>
              <w:top w:val="single" w:sz="4" w:space="0" w:color="auto"/>
            </w:tcBorders>
            <w:vAlign w:val="center"/>
          </w:tcPr>
          <w:p w14:paraId="7ECDBD83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(должность руководителя или представителя Участника)</w:t>
            </w:r>
          </w:p>
        </w:tc>
      </w:tr>
      <w:tr w:rsidR="009439E4" w:rsidRPr="009439E4" w14:paraId="5E94B52E" w14:textId="77777777" w:rsidTr="009439E4">
        <w:trPr>
          <w:trHeight w:val="167"/>
        </w:trPr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46349187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vAlign w:val="center"/>
          </w:tcPr>
          <w:p w14:paraId="69BFB152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center"/>
          </w:tcPr>
          <w:p w14:paraId="7A02895A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E5C377B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center"/>
          </w:tcPr>
          <w:p w14:paraId="42C95834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414999A8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gridSpan w:val="2"/>
            <w:tcBorders>
              <w:bottom w:val="single" w:sz="4" w:space="0" w:color="auto"/>
            </w:tcBorders>
            <w:vAlign w:val="center"/>
          </w:tcPr>
          <w:p w14:paraId="3F98A8E8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9E4" w:rsidRPr="009439E4" w14:paraId="7F09AAA6" w14:textId="77777777" w:rsidTr="009439E4">
        <w:trPr>
          <w:trHeight w:val="162"/>
        </w:trPr>
        <w:tc>
          <w:tcPr>
            <w:tcW w:w="1782" w:type="dxa"/>
            <w:tcBorders>
              <w:top w:val="single" w:sz="4" w:space="0" w:color="auto"/>
            </w:tcBorders>
            <w:vAlign w:val="center"/>
          </w:tcPr>
          <w:p w14:paraId="09F78AF1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288" w:type="dxa"/>
            <w:vAlign w:val="center"/>
          </w:tcPr>
          <w:p w14:paraId="789A023C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  <w:vAlign w:val="center"/>
          </w:tcPr>
          <w:p w14:paraId="4754AAF6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62F8041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3757EBC5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42FCBA36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748074B1" w14:textId="77777777" w:rsidR="009439E4" w:rsidRPr="009439E4" w:rsidRDefault="009439E4" w:rsidP="00943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(Ф.И.О.)</w:t>
            </w:r>
          </w:p>
        </w:tc>
      </w:tr>
      <w:tr w:rsidR="009439E4" w:rsidRPr="009439E4" w14:paraId="57B3103A" w14:textId="77777777" w:rsidTr="009439E4">
        <w:trPr>
          <w:trHeight w:val="78"/>
        </w:trPr>
        <w:tc>
          <w:tcPr>
            <w:tcW w:w="1782" w:type="dxa"/>
            <w:vAlign w:val="center"/>
          </w:tcPr>
          <w:p w14:paraId="30E4A85A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dxa"/>
            <w:vAlign w:val="center"/>
          </w:tcPr>
          <w:p w14:paraId="4F1B5CE3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gridSpan w:val="2"/>
            <w:vAlign w:val="center"/>
          </w:tcPr>
          <w:p w14:paraId="67C74249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36" w:type="dxa"/>
            <w:vAlign w:val="center"/>
          </w:tcPr>
          <w:p w14:paraId="6246D1D8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1ED37D0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1483196E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047355E6" w14:textId="77777777" w:rsidR="009439E4" w:rsidRPr="009439E4" w:rsidRDefault="009439E4" w:rsidP="00943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14:paraId="0B825957" w14:textId="77777777" w:rsidR="009439E4" w:rsidRPr="009439E4" w:rsidRDefault="009439E4" w:rsidP="009439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439E4" w:rsidRPr="009439E4" w:rsidSect="009439E4">
      <w:head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146A52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C83C5C"/>
    <w:lvl w:ilvl="0">
      <w:start w:val="1"/>
      <w:numFmt w:val="decimal"/>
      <w:pStyle w:val="a0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CA92C"/>
    <w:lvl w:ilvl="0">
      <w:start w:val="1"/>
      <w:numFmt w:val="decimal"/>
      <w:pStyle w:val="a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2D41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3ED7AC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F7B2"/>
    <w:lvl w:ilvl="0">
      <w:start w:val="1"/>
      <w:numFmt w:val="bullet"/>
      <w:pStyle w:val="2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84924"/>
    <w:lvl w:ilvl="0">
      <w:start w:val="1"/>
      <w:numFmt w:val="bullet"/>
      <w:pStyle w:val="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62028144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006ABE0"/>
    <w:lvl w:ilvl="0">
      <w:start w:val="1"/>
      <w:numFmt w:val="bullet"/>
      <w:pStyle w:val="5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BE1F52"/>
    <w:multiLevelType w:val="multilevel"/>
    <w:tmpl w:val="7E54C49A"/>
    <w:lvl w:ilvl="0">
      <w:start w:val="1"/>
      <w:numFmt w:val="decimalZero"/>
      <w:pStyle w:val="a3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4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5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1" w15:restartNumberingAfterBreak="0">
    <w:nsid w:val="0DED7B55"/>
    <w:multiLevelType w:val="hybridMultilevel"/>
    <w:tmpl w:val="5E069D46"/>
    <w:lvl w:ilvl="0" w:tplc="882EA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13" w15:restartNumberingAfterBreak="0">
    <w:nsid w:val="167E170D"/>
    <w:multiLevelType w:val="hybridMultilevel"/>
    <w:tmpl w:val="F84AB762"/>
    <w:lvl w:ilvl="0" w:tplc="CE7056EC">
      <w:start w:val="1"/>
      <w:numFmt w:val="russianLower"/>
      <w:pStyle w:val="a6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76F43F9"/>
    <w:multiLevelType w:val="hybridMultilevel"/>
    <w:tmpl w:val="7002646A"/>
    <w:lvl w:ilvl="0" w:tplc="FFFFFFFF">
      <w:start w:val="1"/>
      <w:numFmt w:val="bullet"/>
      <w:pStyle w:val="a7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9747515"/>
    <w:multiLevelType w:val="hybridMultilevel"/>
    <w:tmpl w:val="E4064C76"/>
    <w:lvl w:ilvl="0" w:tplc="87B0E7B6">
      <w:start w:val="4"/>
      <w:numFmt w:val="decimal"/>
      <w:pStyle w:val="40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8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9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5B23752"/>
    <w:multiLevelType w:val="hybridMultilevel"/>
    <w:tmpl w:val="0F9EA07C"/>
    <w:lvl w:ilvl="0" w:tplc="0419000F">
      <w:start w:val="1"/>
      <w:numFmt w:val="decimal"/>
      <w:pStyle w:val="21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russianLower"/>
      <w:lvlText w:val="%2)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russianLower"/>
      <w:lvlText w:val="%4)"/>
      <w:lvlJc w:val="left"/>
      <w:pPr>
        <w:ind w:left="2880" w:hanging="360"/>
      </w:pPr>
      <w:rPr>
        <w:rFonts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21" w15:restartNumberingAfterBreak="0">
    <w:nsid w:val="793D6566"/>
    <w:multiLevelType w:val="hybridMultilevel"/>
    <w:tmpl w:val="9DC4E138"/>
    <w:lvl w:ilvl="0" w:tplc="0419000F">
      <w:numFmt w:val="bullet"/>
      <w:pStyle w:val="30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B0343B1E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7D365601"/>
    <w:multiLevelType w:val="hybridMultilevel"/>
    <w:tmpl w:val="9E84B3A2"/>
    <w:lvl w:ilvl="0" w:tplc="F306E998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>
      <w:start w:val="1"/>
      <w:numFmt w:val="lowerRoman"/>
      <w:lvlText w:val="%3."/>
      <w:lvlJc w:val="right"/>
      <w:pPr>
        <w:ind w:left="3011" w:hanging="180"/>
      </w:pPr>
    </w:lvl>
    <w:lvl w:ilvl="3" w:tplc="FFFFFFFF">
      <w:start w:val="1"/>
      <w:numFmt w:val="upperRoman"/>
      <w:lvlText w:val="%4."/>
      <w:lvlJc w:val="left"/>
      <w:pPr>
        <w:ind w:left="4226" w:hanging="85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9"/>
  </w:num>
  <w:num w:numId="5">
    <w:abstractNumId w:val="14"/>
  </w:num>
  <w:num w:numId="6">
    <w:abstractNumId w:val="20"/>
  </w:num>
  <w:num w:numId="7">
    <w:abstractNumId w:val="10"/>
  </w:num>
  <w:num w:numId="8">
    <w:abstractNumId w:val="13"/>
  </w:num>
  <w:num w:numId="9">
    <w:abstractNumId w:val="18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6"/>
  </w:num>
  <w:num w:numId="13">
    <w:abstractNumId w:val="22"/>
  </w:num>
  <w:num w:numId="14">
    <w:abstractNumId w:val="8"/>
  </w:num>
  <w:num w:numId="15">
    <w:abstractNumId w:val="6"/>
  </w:num>
  <w:num w:numId="16">
    <w:abstractNumId w:val="5"/>
  </w:num>
  <w:num w:numId="17">
    <w:abstractNumId w:val="4"/>
  </w:num>
  <w:num w:numId="18">
    <w:abstractNumId w:val="7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933A91"/>
    <w:rsid w:val="009439E4"/>
    <w:rsid w:val="00C13DC6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</w:style>
  <w:style w:type="paragraph" w:styleId="1">
    <w:name w:val="heading 1"/>
    <w:basedOn w:val="aa"/>
    <w:next w:val="aa"/>
    <w:link w:val="11"/>
    <w:qFormat/>
    <w:rsid w:val="00933A91"/>
    <w:pPr>
      <w:keepNext/>
      <w:numPr>
        <w:numId w:val="1"/>
      </w:num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heading 2"/>
    <w:basedOn w:val="aa"/>
    <w:next w:val="aa"/>
    <w:link w:val="24"/>
    <w:qFormat/>
    <w:rsid w:val="00933A9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a"/>
    <w:next w:val="aa"/>
    <w:link w:val="32"/>
    <w:qFormat/>
    <w:rsid w:val="00933A91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paragraph" w:styleId="41">
    <w:name w:val="heading 4"/>
    <w:basedOn w:val="aa"/>
    <w:next w:val="aa"/>
    <w:link w:val="42"/>
    <w:qFormat/>
    <w:rsid w:val="00933A91"/>
    <w:pPr>
      <w:keepNext/>
      <w:spacing w:before="240" w:after="60" w:line="240" w:lineRule="auto"/>
      <w:jc w:val="both"/>
      <w:outlineLvl w:val="3"/>
    </w:pPr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paragraph" w:styleId="51">
    <w:name w:val="heading 5"/>
    <w:basedOn w:val="aa"/>
    <w:next w:val="aa"/>
    <w:link w:val="52"/>
    <w:qFormat/>
    <w:rsid w:val="00933A91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a"/>
    <w:next w:val="aa"/>
    <w:link w:val="60"/>
    <w:qFormat/>
    <w:rsid w:val="00933A91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ru-RU"/>
    </w:rPr>
  </w:style>
  <w:style w:type="paragraph" w:styleId="7">
    <w:name w:val="heading 7"/>
    <w:basedOn w:val="aa"/>
    <w:next w:val="aa"/>
    <w:link w:val="70"/>
    <w:qFormat/>
    <w:rsid w:val="00933A91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8">
    <w:name w:val="heading 8"/>
    <w:basedOn w:val="aa"/>
    <w:next w:val="aa"/>
    <w:link w:val="80"/>
    <w:qFormat/>
    <w:rsid w:val="00933A91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9">
    <w:name w:val="heading 9"/>
    <w:basedOn w:val="aa"/>
    <w:next w:val="aa"/>
    <w:link w:val="90"/>
    <w:qFormat/>
    <w:rsid w:val="00933A91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styleId="ae">
    <w:name w:val="header"/>
    <w:basedOn w:val="aa"/>
    <w:link w:val="af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b"/>
    <w:link w:val="ae"/>
    <w:rsid w:val="00FD4762"/>
  </w:style>
  <w:style w:type="paragraph" w:styleId="af0">
    <w:name w:val="footer"/>
    <w:basedOn w:val="aa"/>
    <w:link w:val="af1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b"/>
    <w:link w:val="af0"/>
    <w:rsid w:val="00FD4762"/>
  </w:style>
  <w:style w:type="character" w:customStyle="1" w:styleId="11">
    <w:name w:val="Заголовок 1 Знак"/>
    <w:basedOn w:val="ab"/>
    <w:link w:val="1"/>
    <w:rsid w:val="00933A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4">
    <w:name w:val="Заголовок 2 Знак"/>
    <w:basedOn w:val="ab"/>
    <w:link w:val="23"/>
    <w:rsid w:val="00933A9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b"/>
    <w:link w:val="31"/>
    <w:rsid w:val="00933A91"/>
    <w:rPr>
      <w:rFonts w:ascii="Times New Roman" w:eastAsia="Times New Roman" w:hAnsi="Times New Roman" w:cs="Times New Roman"/>
      <w:sz w:val="23"/>
      <w:szCs w:val="20"/>
      <w:u w:val="single"/>
      <w:lang w:eastAsia="ru-RU"/>
    </w:rPr>
  </w:style>
  <w:style w:type="character" w:customStyle="1" w:styleId="42">
    <w:name w:val="Заголовок 4 Знак"/>
    <w:basedOn w:val="ab"/>
    <w:link w:val="41"/>
    <w:rsid w:val="00933A91"/>
    <w:rPr>
      <w:rFonts w:ascii="Times New Roman CYR" w:eastAsia="Times New Roman" w:hAnsi="Times New Roman CYR" w:cs="Times New Roman"/>
      <w:b/>
      <w:i/>
      <w:sz w:val="24"/>
      <w:szCs w:val="20"/>
      <w:lang w:eastAsia="ru-RU"/>
    </w:rPr>
  </w:style>
  <w:style w:type="character" w:customStyle="1" w:styleId="52">
    <w:name w:val="Заголовок 5 Знак"/>
    <w:basedOn w:val="ab"/>
    <w:link w:val="51"/>
    <w:rsid w:val="00933A91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b"/>
    <w:link w:val="6"/>
    <w:rsid w:val="00933A91"/>
    <w:rPr>
      <w:rFonts w:ascii="Arial" w:eastAsia="Times New Roman" w:hAnsi="Arial" w:cs="Times New Roman"/>
      <w:i/>
      <w:szCs w:val="20"/>
      <w:lang w:eastAsia="ru-RU"/>
    </w:rPr>
  </w:style>
  <w:style w:type="character" w:customStyle="1" w:styleId="70">
    <w:name w:val="Заголовок 7 Знак"/>
    <w:basedOn w:val="ab"/>
    <w:link w:val="7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80">
    <w:name w:val="Заголовок 8 Знак"/>
    <w:basedOn w:val="ab"/>
    <w:link w:val="8"/>
    <w:rsid w:val="00933A91"/>
    <w:rPr>
      <w:rFonts w:ascii="Arial" w:eastAsia="Times New Roman" w:hAnsi="Arial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b"/>
    <w:link w:val="9"/>
    <w:rsid w:val="00933A91"/>
    <w:rPr>
      <w:rFonts w:ascii="Arial" w:eastAsia="Times New Roman" w:hAnsi="Arial" w:cs="Times New Roman"/>
      <w:i/>
      <w:sz w:val="18"/>
      <w:szCs w:val="20"/>
      <w:lang w:eastAsia="ru-RU"/>
    </w:rPr>
  </w:style>
  <w:style w:type="numbering" w:customStyle="1" w:styleId="12">
    <w:name w:val="Нет списка1"/>
    <w:next w:val="ad"/>
    <w:uiPriority w:val="99"/>
    <w:semiHidden/>
    <w:unhideWhenUsed/>
    <w:rsid w:val="00933A91"/>
  </w:style>
  <w:style w:type="character" w:styleId="af2">
    <w:name w:val="page number"/>
    <w:basedOn w:val="ab"/>
    <w:rsid w:val="00933A91"/>
  </w:style>
  <w:style w:type="paragraph" w:styleId="af3">
    <w:name w:val="Body Text"/>
    <w:basedOn w:val="aa"/>
    <w:link w:val="af4"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b"/>
    <w:link w:val="af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styleId="af5">
    <w:name w:val="footnote text"/>
    <w:basedOn w:val="aa"/>
    <w:link w:val="af6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b"/>
    <w:link w:val="af5"/>
    <w:semiHidden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character" w:styleId="af7">
    <w:name w:val="footnote reference"/>
    <w:semiHidden/>
    <w:rsid w:val="00933A91"/>
    <w:rPr>
      <w:vertAlign w:val="superscript"/>
    </w:rPr>
  </w:style>
  <w:style w:type="paragraph" w:customStyle="1" w:styleId="210">
    <w:name w:val="Основной текст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ody Text Indent"/>
    <w:basedOn w:val="aa"/>
    <w:link w:val="af9"/>
    <w:rsid w:val="00933A9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character" w:customStyle="1" w:styleId="af9">
    <w:name w:val="Основной текст с отступом Знак"/>
    <w:basedOn w:val="ab"/>
    <w:link w:val="af8"/>
    <w:rsid w:val="00933A91"/>
    <w:rPr>
      <w:rFonts w:ascii="Baltica" w:eastAsia="Times New Roman" w:hAnsi="Baltica" w:cs="Times New Roman"/>
      <w:i/>
      <w:iCs/>
      <w:sz w:val="23"/>
      <w:szCs w:val="20"/>
      <w:lang w:eastAsia="ru-RU"/>
    </w:rPr>
  </w:style>
  <w:style w:type="paragraph" w:styleId="afa">
    <w:name w:val="Balloon Text"/>
    <w:basedOn w:val="aa"/>
    <w:link w:val="afb"/>
    <w:semiHidden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b"/>
    <w:link w:val="afa"/>
    <w:semiHidden/>
    <w:rsid w:val="00933A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c">
    <w:name w:val="Статус"/>
    <w:basedOn w:val="aa"/>
    <w:rsid w:val="00933A91"/>
    <w:pPr>
      <w:spacing w:before="120" w:after="120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5">
    <w:name w:val="Body Text Indent 2"/>
    <w:basedOn w:val="aa"/>
    <w:link w:val="26"/>
    <w:rsid w:val="00933A9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b"/>
    <w:link w:val="2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a"/>
    <w:link w:val="34"/>
    <w:rsid w:val="00933A91"/>
    <w:pPr>
      <w:overflowPunct w:val="0"/>
      <w:autoSpaceDE w:val="0"/>
      <w:autoSpaceDN w:val="0"/>
      <w:adjustRightInd w:val="0"/>
      <w:spacing w:before="120" w:after="120" w:line="240" w:lineRule="auto"/>
      <w:ind w:firstLine="709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34">
    <w:name w:val="Основной текст с отступом 3 Знак"/>
    <w:basedOn w:val="ab"/>
    <w:link w:val="3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character" w:styleId="afd">
    <w:name w:val="annotation reference"/>
    <w:rsid w:val="00933A91"/>
    <w:rPr>
      <w:sz w:val="16"/>
      <w:szCs w:val="16"/>
    </w:rPr>
  </w:style>
  <w:style w:type="paragraph" w:styleId="afe">
    <w:name w:val="annotation text"/>
    <w:basedOn w:val="aa"/>
    <w:link w:val="aff"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b"/>
    <w:link w:val="afe"/>
    <w:rsid w:val="00933A91"/>
    <w:rPr>
      <w:rFonts w:ascii="Baltica" w:eastAsia="Times New Roman" w:hAnsi="Baltica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933A91"/>
    <w:rPr>
      <w:b/>
      <w:bCs/>
    </w:rPr>
  </w:style>
  <w:style w:type="character" w:customStyle="1" w:styleId="aff1">
    <w:name w:val="Тема примечания Знак"/>
    <w:basedOn w:val="aff"/>
    <w:link w:val="aff0"/>
    <w:rsid w:val="00933A91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13">
    <w:name w:val="toc 1"/>
    <w:basedOn w:val="aa"/>
    <w:next w:val="aa"/>
    <w:autoRedefine/>
    <w:uiPriority w:val="39"/>
    <w:qFormat/>
    <w:rsid w:val="00933A91"/>
    <w:pPr>
      <w:tabs>
        <w:tab w:val="left" w:pos="709"/>
        <w:tab w:val="left" w:pos="2127"/>
        <w:tab w:val="left" w:pos="9498"/>
      </w:tabs>
      <w:overflowPunct w:val="0"/>
      <w:autoSpaceDE w:val="0"/>
      <w:autoSpaceDN w:val="0"/>
      <w:adjustRightInd w:val="0"/>
      <w:spacing w:before="120" w:after="120" w:line="240" w:lineRule="auto"/>
      <w:ind w:left="1560" w:hanging="156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aff2">
    <w:name w:val="Hyperlink"/>
    <w:uiPriority w:val="99"/>
    <w:rsid w:val="00933A91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933A91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customStyle="1" w:styleId="-11">
    <w:name w:val="Цветная заливка - Акцент 11"/>
    <w:hidden/>
    <w:uiPriority w:val="99"/>
    <w:semiHidden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3">
    <w:name w:val="Текст пункта без номера"/>
    <w:basedOn w:val="aa"/>
    <w:rsid w:val="00933A91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4">
    <w:name w:val="Strong"/>
    <w:qFormat/>
    <w:rsid w:val="00933A91"/>
    <w:rPr>
      <w:b/>
      <w:bCs/>
    </w:rPr>
  </w:style>
  <w:style w:type="paragraph" w:styleId="aff5">
    <w:name w:val="Document Map"/>
    <w:basedOn w:val="aa"/>
    <w:link w:val="aff6"/>
    <w:semiHidden/>
    <w:rsid w:val="00933A9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b"/>
    <w:link w:val="aff5"/>
    <w:semiHidden/>
    <w:rsid w:val="00933A9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8">
    <w:name w:val="Правила"/>
    <w:basedOn w:val="aa"/>
    <w:rsid w:val="00933A91"/>
    <w:pPr>
      <w:numPr>
        <w:ilvl w:val="1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9">
    <w:name w:val="многоуровневый"/>
    <w:basedOn w:val="aa"/>
    <w:rsid w:val="00933A91"/>
    <w:pPr>
      <w:numPr>
        <w:ilvl w:val="2"/>
        <w:numId w:val="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14">
    <w:name w:val="Стиль Заголовок 1 + 14 пт полужирный Синий все прописные Перед:..."/>
    <w:basedOn w:val="1"/>
    <w:rsid w:val="00933A91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customStyle="1" w:styleId="-110">
    <w:name w:val="Цветной список - Акцент 11"/>
    <w:basedOn w:val="aa"/>
    <w:uiPriority w:val="34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Glossary">
    <w:name w:val="Glossary"/>
    <w:basedOn w:val="aa"/>
    <w:rsid w:val="00933A9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ocument">
    <w:name w:val="Document"/>
    <w:rsid w:val="00933A91"/>
    <w:rPr>
      <w:rFonts w:ascii="Times New Roman" w:hAnsi="Times New Roman"/>
      <w:color w:val="auto"/>
    </w:rPr>
  </w:style>
  <w:style w:type="paragraph" w:styleId="27">
    <w:name w:val="Body Text 2"/>
    <w:basedOn w:val="aa"/>
    <w:link w:val="28"/>
    <w:rsid w:val="00933A91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b"/>
    <w:link w:val="27"/>
    <w:rsid w:val="00933A91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Iauiue3">
    <w:name w:val="Iau?iue3"/>
    <w:link w:val="Iauiue30"/>
    <w:rsid w:val="00933A91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BodyText21">
    <w:name w:val="Body Text 21"/>
    <w:basedOn w:val="aa"/>
    <w:rsid w:val="00933A91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31">
    <w:name w:val="iauiue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Organ">
    <w:name w:val="Organ"/>
    <w:rsid w:val="00933A91"/>
    <w:rPr>
      <w:rFonts w:ascii="Times New Roman" w:hAnsi="Times New Roman"/>
      <w:color w:val="auto"/>
      <w:u w:val="none"/>
    </w:rPr>
  </w:style>
  <w:style w:type="paragraph" w:customStyle="1" w:styleId="-31">
    <w:name w:val="Таблица-сетка 31"/>
    <w:basedOn w:val="1"/>
    <w:next w:val="aa"/>
    <w:uiPriority w:val="39"/>
    <w:qFormat/>
    <w:rsid w:val="00933A9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9">
    <w:name w:val="toc 2"/>
    <w:basedOn w:val="aa"/>
    <w:next w:val="aa"/>
    <w:autoRedefine/>
    <w:uiPriority w:val="39"/>
    <w:qFormat/>
    <w:rsid w:val="00933A91"/>
    <w:pPr>
      <w:tabs>
        <w:tab w:val="right" w:leader="dot" w:pos="9488"/>
      </w:tabs>
      <w:overflowPunct w:val="0"/>
      <w:autoSpaceDE w:val="0"/>
      <w:autoSpaceDN w:val="0"/>
      <w:adjustRightInd w:val="0"/>
      <w:spacing w:after="0" w:line="240" w:lineRule="auto"/>
      <w:ind w:left="2127" w:hanging="1843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5">
    <w:name w:val="toc 3"/>
    <w:basedOn w:val="aa"/>
    <w:next w:val="aa"/>
    <w:autoRedefine/>
    <w:uiPriority w:val="39"/>
    <w:qFormat/>
    <w:rsid w:val="00933A91"/>
    <w:pPr>
      <w:overflowPunct w:val="0"/>
      <w:autoSpaceDE w:val="0"/>
      <w:autoSpaceDN w:val="0"/>
      <w:adjustRightInd w:val="0"/>
      <w:spacing w:after="0" w:line="240" w:lineRule="auto"/>
      <w:ind w:left="480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4">
    <w:name w:val="Обычный1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Iauiue6">
    <w:name w:val="Iau?iue6"/>
    <w:rsid w:val="00933A9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Стиль Заголовок 2 + полужирный Черный"/>
    <w:basedOn w:val="23"/>
    <w:rsid w:val="00933A91"/>
    <w:pPr>
      <w:numPr>
        <w:ilvl w:val="1"/>
        <w:numId w:val="4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93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1">
    <w:name w:val="Основной текст 21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aaieiaie6">
    <w:name w:val="caaieiaie 6"/>
    <w:basedOn w:val="aa"/>
    <w:next w:val="aa"/>
    <w:rsid w:val="00933A91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ConsPlusNormal">
    <w:name w:val="ConsPlusNormal"/>
    <w:rsid w:val="00933A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3">
    <w:name w:val="заголовок 4"/>
    <w:basedOn w:val="aa"/>
    <w:next w:val="aa"/>
    <w:rsid w:val="00933A9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Iauiue30">
    <w:name w:val="Iau?iue3 Знак"/>
    <w:link w:val="Iauiue3"/>
    <w:rsid w:val="00933A91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Default">
    <w:name w:val="Default"/>
    <w:rsid w:val="00933A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Пункт с точкой"/>
    <w:basedOn w:val="af8"/>
    <w:qFormat/>
    <w:rsid w:val="00933A91"/>
    <w:pPr>
      <w:widowControl w:val="0"/>
      <w:numPr>
        <w:numId w:val="5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7">
    <w:name w:val="Пункт приложения"/>
    <w:basedOn w:val="aa"/>
    <w:qFormat/>
    <w:rsid w:val="00933A91"/>
    <w:pPr>
      <w:widowControl w:val="0"/>
      <w:tabs>
        <w:tab w:val="num" w:pos="851"/>
      </w:tabs>
      <w:adjustRightInd w:val="0"/>
      <w:spacing w:before="240" w:after="0" w:line="240" w:lineRule="auto"/>
      <w:ind w:left="851" w:hanging="851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Pointmark">
    <w:name w:val="Point (mark)"/>
    <w:qFormat/>
    <w:rsid w:val="00933A91"/>
    <w:pPr>
      <w:widowControl w:val="0"/>
      <w:tabs>
        <w:tab w:val="num" w:pos="1637"/>
      </w:tabs>
      <w:adjustRightInd w:val="0"/>
      <w:spacing w:before="60" w:after="0" w:line="240" w:lineRule="auto"/>
      <w:ind w:left="1637" w:hanging="360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44">
    <w:name w:val="toc 4"/>
    <w:basedOn w:val="aa"/>
    <w:next w:val="aa"/>
    <w:autoRedefine/>
    <w:unhideWhenUsed/>
    <w:rsid w:val="00933A91"/>
    <w:pPr>
      <w:spacing w:after="100" w:line="276" w:lineRule="auto"/>
      <w:ind w:left="660"/>
    </w:pPr>
    <w:rPr>
      <w:rFonts w:ascii="Calibri" w:eastAsia="Times New Roman" w:hAnsi="Calibri" w:cs="Times New Roman"/>
      <w:lang w:eastAsia="ru-RU"/>
    </w:rPr>
  </w:style>
  <w:style w:type="paragraph" w:styleId="53">
    <w:name w:val="toc 5"/>
    <w:basedOn w:val="aa"/>
    <w:next w:val="aa"/>
    <w:autoRedefine/>
    <w:unhideWhenUsed/>
    <w:rsid w:val="00933A91"/>
    <w:pPr>
      <w:spacing w:after="100" w:line="276" w:lineRule="auto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a"/>
    <w:next w:val="aa"/>
    <w:autoRedefine/>
    <w:unhideWhenUsed/>
    <w:rsid w:val="00933A91"/>
    <w:pPr>
      <w:spacing w:after="100" w:line="276" w:lineRule="auto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a"/>
    <w:next w:val="aa"/>
    <w:autoRedefine/>
    <w:unhideWhenUsed/>
    <w:rsid w:val="00933A91"/>
    <w:pPr>
      <w:spacing w:after="100" w:line="276" w:lineRule="auto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a"/>
    <w:next w:val="aa"/>
    <w:autoRedefine/>
    <w:unhideWhenUsed/>
    <w:rsid w:val="00933A91"/>
    <w:pPr>
      <w:spacing w:after="100" w:line="276" w:lineRule="auto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a"/>
    <w:next w:val="aa"/>
    <w:autoRedefine/>
    <w:unhideWhenUsed/>
    <w:rsid w:val="00933A91"/>
    <w:pPr>
      <w:spacing w:after="100" w:line="276" w:lineRule="auto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f8">
    <w:name w:val="Название"/>
    <w:basedOn w:val="aa"/>
    <w:next w:val="aa"/>
    <w:link w:val="aff9"/>
    <w:qFormat/>
    <w:rsid w:val="00933A91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9">
    <w:name w:val="Название Знак"/>
    <w:link w:val="aff8"/>
    <w:rsid w:val="00933A9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Title3">
    <w:name w:val="Title 3"/>
    <w:basedOn w:val="aa"/>
    <w:qFormat/>
    <w:rsid w:val="00933A91"/>
    <w:pPr>
      <w:keepNext/>
      <w:widowControl w:val="0"/>
      <w:numPr>
        <w:numId w:val="6"/>
      </w:numPr>
      <w:tabs>
        <w:tab w:val="left" w:pos="851"/>
      </w:tabs>
      <w:adjustRightInd w:val="0"/>
      <w:spacing w:before="36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oint">
    <w:name w:val="Point"/>
    <w:basedOn w:val="Title3"/>
    <w:qFormat/>
    <w:rsid w:val="00933A91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933A91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a"/>
    <w:qFormat/>
    <w:rsid w:val="00933A91"/>
    <w:pPr>
      <w:widowControl w:val="0"/>
      <w:numPr>
        <w:ilvl w:val="3"/>
        <w:numId w:val="6"/>
      </w:numPr>
      <w:tabs>
        <w:tab w:val="left" w:pos="993"/>
        <w:tab w:val="left" w:pos="1418"/>
      </w:tabs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customStyle="1" w:styleId="a3">
    <w:name w:val="Раздел"/>
    <w:rsid w:val="00933A91"/>
    <w:pPr>
      <w:numPr>
        <w:numId w:val="7"/>
      </w:num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color w:val="0000FF"/>
      <w:kern w:val="28"/>
      <w:sz w:val="24"/>
      <w:szCs w:val="24"/>
      <w:lang w:eastAsia="ru-RU"/>
    </w:rPr>
  </w:style>
  <w:style w:type="paragraph" w:customStyle="1" w:styleId="a4">
    <w:name w:val="Статья пд"/>
    <w:rsid w:val="00933A91"/>
    <w:pPr>
      <w:numPr>
        <w:ilvl w:val="1"/>
        <w:numId w:val="7"/>
      </w:numPr>
      <w:spacing w:before="240" w:after="120" w:line="240" w:lineRule="auto"/>
    </w:pPr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paragraph" w:customStyle="1" w:styleId="a5">
    <w:name w:val="Пункт пд"/>
    <w:rsid w:val="00933A91"/>
    <w:pPr>
      <w:widowControl w:val="0"/>
      <w:numPr>
        <w:ilvl w:val="2"/>
        <w:numId w:val="7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Основной текст с отступом 21"/>
    <w:basedOn w:val="aa"/>
    <w:rsid w:val="00933A91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a">
    <w:name w:val="Обычный (веб)"/>
    <w:basedOn w:val="aa"/>
    <w:semiHidden/>
    <w:unhideWhenUsed/>
    <w:rsid w:val="0093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number">
    <w:name w:val="Point_number"/>
    <w:basedOn w:val="aa"/>
    <w:qFormat/>
    <w:rsid w:val="00933A91"/>
    <w:pPr>
      <w:widowControl w:val="0"/>
      <w:numPr>
        <w:numId w:val="13"/>
      </w:numPr>
      <w:tabs>
        <w:tab w:val="left" w:pos="1418"/>
      </w:tabs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Arial"/>
      <w:sz w:val="24"/>
      <w:szCs w:val="20"/>
    </w:rPr>
  </w:style>
  <w:style w:type="paragraph" w:styleId="36">
    <w:name w:val="Body Text 3"/>
    <w:basedOn w:val="aa"/>
    <w:link w:val="37"/>
    <w:unhideWhenUsed/>
    <w:rsid w:val="00933A9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b"/>
    <w:link w:val="36"/>
    <w:rsid w:val="00933A91"/>
    <w:rPr>
      <w:rFonts w:ascii="Baltica" w:eastAsia="Times New Roman" w:hAnsi="Baltica" w:cs="Times New Roman"/>
      <w:sz w:val="16"/>
      <w:szCs w:val="16"/>
      <w:lang w:eastAsia="ru-RU"/>
    </w:rPr>
  </w:style>
  <w:style w:type="numbering" w:customStyle="1" w:styleId="110">
    <w:name w:val="Нет списка11"/>
    <w:next w:val="ad"/>
    <w:semiHidden/>
    <w:rsid w:val="00933A91"/>
  </w:style>
  <w:style w:type="character" w:customStyle="1" w:styleId="affb">
    <w:name w:val="Основной шрифт"/>
    <w:rsid w:val="00933A91"/>
  </w:style>
  <w:style w:type="paragraph" w:customStyle="1" w:styleId="affc">
    <w:name w:val="Норм.прав.курс."/>
    <w:basedOn w:val="aa"/>
    <w:rsid w:val="00933A91"/>
    <w:pPr>
      <w:autoSpaceDE w:val="0"/>
      <w:autoSpaceDN w:val="0"/>
      <w:spacing w:before="60" w:after="60" w:line="240" w:lineRule="auto"/>
      <w:ind w:firstLine="720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affd">
    <w:name w:val="Приложение"/>
    <w:basedOn w:val="affc"/>
    <w:rsid w:val="00933A91"/>
    <w:pPr>
      <w:keepNext/>
      <w:pageBreakBefore/>
    </w:pPr>
  </w:style>
  <w:style w:type="paragraph" w:customStyle="1" w:styleId="affe">
    <w:name w:val="Норм.прав."/>
    <w:basedOn w:val="affc"/>
    <w:next w:val="aa"/>
    <w:autoRedefine/>
    <w:rsid w:val="00933A91"/>
    <w:rPr>
      <w:i w:val="0"/>
      <w:iCs w:val="0"/>
      <w:sz w:val="24"/>
      <w:szCs w:val="24"/>
    </w:rPr>
  </w:style>
  <w:style w:type="paragraph" w:customStyle="1" w:styleId="afff">
    <w:name w:val="Таблица"/>
    <w:basedOn w:val="affe"/>
    <w:next w:val="aa"/>
    <w:autoRedefine/>
    <w:rsid w:val="00933A91"/>
    <w:pPr>
      <w:autoSpaceDE/>
      <w:autoSpaceDN/>
      <w:spacing w:before="0" w:after="0"/>
      <w:ind w:left="34" w:firstLine="0"/>
      <w:jc w:val="left"/>
    </w:pPr>
    <w:rPr>
      <w:snapToGrid w:val="0"/>
    </w:rPr>
  </w:style>
  <w:style w:type="paragraph" w:customStyle="1" w:styleId="ConsNonformat">
    <w:name w:val="ConsNonformat"/>
    <w:rsid w:val="00933A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paragraph" w:customStyle="1" w:styleId="15">
    <w:name w:val="Текст выноски1"/>
    <w:basedOn w:val="aa"/>
    <w:rsid w:val="00933A91"/>
    <w:pPr>
      <w:autoSpaceDE w:val="0"/>
      <w:autoSpaceDN w:val="0"/>
      <w:spacing w:after="0" w:line="240" w:lineRule="auto"/>
    </w:pPr>
    <w:rPr>
      <w:rFonts w:ascii="Tahoma" w:eastAsia="Times New Roman" w:hAnsi="Tahoma" w:cs="Courier New"/>
      <w:sz w:val="16"/>
      <w:szCs w:val="16"/>
      <w:lang w:eastAsia="ru-RU"/>
    </w:rPr>
  </w:style>
  <w:style w:type="paragraph" w:customStyle="1" w:styleId="2a">
    <w:name w:val="Обычный2"/>
    <w:rsid w:val="00933A9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0">
    <w:name w:val="caption"/>
    <w:basedOn w:val="aa"/>
    <w:next w:val="aa"/>
    <w:qFormat/>
    <w:rsid w:val="00933A91"/>
    <w:pPr>
      <w:keepNext/>
      <w:widowControl w:val="0"/>
      <w:autoSpaceDE w:val="0"/>
      <w:autoSpaceDN w:val="0"/>
      <w:spacing w:before="120" w:after="12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ff1">
    <w:name w:val="FollowedHyperlink"/>
    <w:rsid w:val="00933A91"/>
    <w:rPr>
      <w:color w:val="800080"/>
      <w:u w:val="single"/>
    </w:rPr>
  </w:style>
  <w:style w:type="paragraph" w:styleId="16">
    <w:name w:val="index 1"/>
    <w:basedOn w:val="aa"/>
    <w:next w:val="aa"/>
    <w:autoRedefine/>
    <w:semiHidden/>
    <w:rsid w:val="00933A9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index 2"/>
    <w:basedOn w:val="aa"/>
    <w:next w:val="aa"/>
    <w:autoRedefine/>
    <w:semiHidden/>
    <w:rsid w:val="00933A91"/>
    <w:pPr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index 3"/>
    <w:basedOn w:val="aa"/>
    <w:next w:val="aa"/>
    <w:autoRedefine/>
    <w:semiHidden/>
    <w:rsid w:val="00933A91"/>
    <w:pPr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index 4"/>
    <w:basedOn w:val="aa"/>
    <w:next w:val="aa"/>
    <w:autoRedefine/>
    <w:semiHidden/>
    <w:rsid w:val="00933A91"/>
    <w:pPr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index 5"/>
    <w:basedOn w:val="aa"/>
    <w:next w:val="aa"/>
    <w:autoRedefine/>
    <w:semiHidden/>
    <w:rsid w:val="00933A91"/>
    <w:pPr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a"/>
    <w:next w:val="aa"/>
    <w:autoRedefine/>
    <w:semiHidden/>
    <w:rsid w:val="00933A91"/>
    <w:pPr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a"/>
    <w:next w:val="aa"/>
    <w:autoRedefine/>
    <w:semiHidden/>
    <w:rsid w:val="00933A9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2">
    <w:name w:val="index 8"/>
    <w:basedOn w:val="aa"/>
    <w:next w:val="aa"/>
    <w:autoRedefine/>
    <w:semiHidden/>
    <w:rsid w:val="00933A91"/>
    <w:pPr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a"/>
    <w:next w:val="aa"/>
    <w:autoRedefine/>
    <w:semiHidden/>
    <w:rsid w:val="00933A91"/>
    <w:pPr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index heading"/>
    <w:basedOn w:val="aa"/>
    <w:next w:val="16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color w:val="FF0000"/>
      <w:sz w:val="16"/>
      <w:szCs w:val="16"/>
      <w:lang w:eastAsia="ru-RU"/>
    </w:rPr>
  </w:style>
  <w:style w:type="paragraph" w:customStyle="1" w:styleId="xl22">
    <w:name w:val="xl22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3">
    <w:name w:val="xl23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4">
    <w:name w:val="xl24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5">
    <w:name w:val="xl25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26">
    <w:name w:val="xl26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28">
    <w:name w:val="xl28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9">
    <w:name w:val="xl29"/>
    <w:basedOn w:val="aa"/>
    <w:rsid w:val="00933A91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1">
    <w:name w:val="xl31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2">
    <w:name w:val="xl32"/>
    <w:basedOn w:val="aa"/>
    <w:rsid w:val="00933A91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33">
    <w:name w:val="xl3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4">
    <w:name w:val="xl34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8"/>
      <w:szCs w:val="28"/>
      <w:lang w:eastAsia="ru-RU"/>
    </w:rPr>
  </w:style>
  <w:style w:type="paragraph" w:customStyle="1" w:styleId="xl35">
    <w:name w:val="xl35"/>
    <w:basedOn w:val="aa"/>
    <w:rsid w:val="00933A9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eastAsia="ru-RU"/>
    </w:rPr>
  </w:style>
  <w:style w:type="paragraph" w:customStyle="1" w:styleId="xl36">
    <w:name w:val="xl36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7">
    <w:name w:val="xl37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40">
    <w:name w:val="xl40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1">
    <w:name w:val="xl41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2">
    <w:name w:val="xl4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3">
    <w:name w:val="xl43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4">
    <w:name w:val="xl44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5">
    <w:name w:val="xl45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6">
    <w:name w:val="xl46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7">
    <w:name w:val="xl47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8">
    <w:name w:val="xl48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49">
    <w:name w:val="xl49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0">
    <w:name w:val="xl5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1">
    <w:name w:val="xl51"/>
    <w:basedOn w:val="aa"/>
    <w:rsid w:val="00933A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2">
    <w:name w:val="xl52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3">
    <w:name w:val="xl53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4">
    <w:name w:val="xl54"/>
    <w:basedOn w:val="aa"/>
    <w:rsid w:val="0093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5">
    <w:name w:val="xl55"/>
    <w:basedOn w:val="aa"/>
    <w:rsid w:val="0093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6">
    <w:name w:val="xl5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7">
    <w:name w:val="xl5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58">
    <w:name w:val="xl58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59">
    <w:name w:val="xl59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0">
    <w:name w:val="xl60"/>
    <w:basedOn w:val="aa"/>
    <w:rsid w:val="00933A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1">
    <w:name w:val="xl61"/>
    <w:basedOn w:val="aa"/>
    <w:rsid w:val="00933A9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xl62">
    <w:name w:val="xl62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lang w:eastAsia="ru-RU"/>
    </w:rPr>
  </w:style>
  <w:style w:type="paragraph" w:customStyle="1" w:styleId="xl63">
    <w:name w:val="xl63"/>
    <w:basedOn w:val="aa"/>
    <w:rsid w:val="00933A9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a"/>
    <w:rsid w:val="00933A9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a"/>
    <w:rsid w:val="0093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Arial Unicode MS" w:hAnsi="Times New Roman" w:cs="Times New Roman"/>
      <w:sz w:val="18"/>
      <w:szCs w:val="18"/>
      <w:lang w:eastAsia="ru-RU"/>
    </w:rPr>
  </w:style>
  <w:style w:type="paragraph" w:customStyle="1" w:styleId="-1">
    <w:name w:val="абзац-1"/>
    <w:basedOn w:val="aa"/>
    <w:rsid w:val="00933A91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envelope address"/>
    <w:basedOn w:val="aa"/>
    <w:rsid w:val="00933A9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ff4">
    <w:name w:val="Emphasis"/>
    <w:qFormat/>
    <w:rsid w:val="00933A91"/>
    <w:rPr>
      <w:i/>
    </w:rPr>
  </w:style>
  <w:style w:type="paragraph" w:styleId="afff5">
    <w:name w:val="Date"/>
    <w:basedOn w:val="aa"/>
    <w:next w:val="aa"/>
    <w:link w:val="afff6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6">
    <w:name w:val="Дата Знак"/>
    <w:basedOn w:val="ab"/>
    <w:link w:val="afff5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Note Heading"/>
    <w:basedOn w:val="aa"/>
    <w:next w:val="aa"/>
    <w:link w:val="afff8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8">
    <w:name w:val="Заголовок записки Знак"/>
    <w:basedOn w:val="ab"/>
    <w:link w:val="afff7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Body Text First Indent"/>
    <w:basedOn w:val="af3"/>
    <w:link w:val="afffa"/>
    <w:rsid w:val="00933A91"/>
    <w:pPr>
      <w:overflowPunct/>
      <w:autoSpaceDE/>
      <w:autoSpaceDN/>
      <w:adjustRightInd/>
      <w:ind w:firstLine="210"/>
      <w:textAlignment w:val="auto"/>
    </w:pPr>
    <w:rPr>
      <w:rFonts w:ascii="Times New Roman" w:hAnsi="Times New Roman"/>
      <w:lang w:val="x-none" w:eastAsia="x-none"/>
    </w:rPr>
  </w:style>
  <w:style w:type="character" w:customStyle="1" w:styleId="afffa">
    <w:name w:val="Красная строка Знак"/>
    <w:basedOn w:val="af4"/>
    <w:link w:val="afff9"/>
    <w:rsid w:val="00933A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c">
    <w:name w:val="Body Text First Indent 2"/>
    <w:basedOn w:val="af8"/>
    <w:link w:val="2d"/>
    <w:rsid w:val="00933A91"/>
    <w:pPr>
      <w:overflowPunct/>
      <w:autoSpaceDE/>
      <w:autoSpaceDN/>
      <w:adjustRightInd/>
      <w:spacing w:after="120"/>
      <w:ind w:left="283" w:firstLine="210"/>
      <w:jc w:val="left"/>
      <w:textAlignment w:val="auto"/>
    </w:pPr>
    <w:rPr>
      <w:rFonts w:ascii="Times New Roman" w:hAnsi="Times New Roman"/>
      <w:i w:val="0"/>
      <w:iCs w:val="0"/>
      <w:sz w:val="24"/>
    </w:rPr>
  </w:style>
  <w:style w:type="character" w:customStyle="1" w:styleId="2d">
    <w:name w:val="Красная строка 2 Знак"/>
    <w:basedOn w:val="af9"/>
    <w:link w:val="2c"/>
    <w:rsid w:val="00933A91"/>
    <w:rPr>
      <w:rFonts w:ascii="Times New Roman" w:eastAsia="Times New Roman" w:hAnsi="Times New Roman" w:cs="Times New Roman"/>
      <w:i w:val="0"/>
      <w:iCs w:val="0"/>
      <w:sz w:val="24"/>
      <w:szCs w:val="20"/>
      <w:lang w:eastAsia="ru-RU"/>
    </w:rPr>
  </w:style>
  <w:style w:type="paragraph" w:styleId="a6">
    <w:name w:val="List Bullet"/>
    <w:basedOn w:val="aa"/>
    <w:autoRedefine/>
    <w:rsid w:val="00933A9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Bullet 2"/>
    <w:basedOn w:val="aa"/>
    <w:autoRedefine/>
    <w:rsid w:val="00933A9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0">
    <w:name w:val="List Bullet 3"/>
    <w:basedOn w:val="aa"/>
    <w:autoRedefine/>
    <w:rsid w:val="00933A9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List Bullet 4"/>
    <w:basedOn w:val="aa"/>
    <w:autoRedefine/>
    <w:rsid w:val="00933A9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0">
    <w:name w:val="List Bullet 5"/>
    <w:basedOn w:val="aa"/>
    <w:autoRedefine/>
    <w:rsid w:val="00933A91"/>
    <w:pPr>
      <w:numPr>
        <w:numId w:val="14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line number"/>
    <w:rsid w:val="00933A91"/>
  </w:style>
  <w:style w:type="paragraph" w:styleId="a2">
    <w:name w:val="List Number"/>
    <w:basedOn w:val="aa"/>
    <w:rsid w:val="00933A91"/>
    <w:pPr>
      <w:numPr>
        <w:numId w:val="15"/>
      </w:numPr>
      <w:tabs>
        <w:tab w:val="clear" w:pos="926"/>
        <w:tab w:val="num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0">
    <w:name w:val="List Number 2"/>
    <w:basedOn w:val="aa"/>
    <w:rsid w:val="00933A91"/>
    <w:pPr>
      <w:numPr>
        <w:numId w:val="16"/>
      </w:numPr>
      <w:tabs>
        <w:tab w:val="clear" w:pos="1209"/>
        <w:tab w:val="num" w:pos="643"/>
      </w:tabs>
      <w:spacing w:after="0" w:line="240" w:lineRule="auto"/>
      <w:ind w:left="6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Number 3"/>
    <w:basedOn w:val="aa"/>
    <w:rsid w:val="00933A91"/>
    <w:pPr>
      <w:numPr>
        <w:numId w:val="17"/>
      </w:numPr>
      <w:tabs>
        <w:tab w:val="clear" w:pos="1492"/>
        <w:tab w:val="num" w:pos="926"/>
      </w:tabs>
      <w:spacing w:after="0" w:line="240" w:lineRule="auto"/>
      <w:ind w:left="92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0">
    <w:name w:val="List Number 4"/>
    <w:basedOn w:val="aa"/>
    <w:rsid w:val="00933A91"/>
    <w:pPr>
      <w:numPr>
        <w:numId w:val="1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Number 5"/>
    <w:basedOn w:val="aa"/>
    <w:rsid w:val="00933A91"/>
    <w:pPr>
      <w:numPr>
        <w:numId w:val="18"/>
      </w:numPr>
      <w:tabs>
        <w:tab w:val="clear" w:pos="360"/>
        <w:tab w:val="num" w:pos="1492"/>
      </w:tabs>
      <w:spacing w:after="0" w:line="240" w:lineRule="auto"/>
      <w:ind w:left="149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envelope return"/>
    <w:basedOn w:val="aa"/>
    <w:rsid w:val="00933A91"/>
    <w:pPr>
      <w:numPr>
        <w:numId w:val="19"/>
      </w:numPr>
      <w:tabs>
        <w:tab w:val="clear" w:pos="643"/>
      </w:tabs>
      <w:spacing w:after="0" w:line="240" w:lineRule="auto"/>
      <w:ind w:left="0" w:firstLine="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1">
    <w:name w:val="Normal Indent"/>
    <w:basedOn w:val="aa"/>
    <w:rsid w:val="00933A91"/>
    <w:pPr>
      <w:numPr>
        <w:numId w:val="20"/>
      </w:numPr>
      <w:tabs>
        <w:tab w:val="clear" w:pos="926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0">
    <w:name w:val="Subtitle"/>
    <w:basedOn w:val="aa"/>
    <w:link w:val="afffc"/>
    <w:qFormat/>
    <w:rsid w:val="00933A91"/>
    <w:pPr>
      <w:numPr>
        <w:numId w:val="21"/>
      </w:numPr>
      <w:tabs>
        <w:tab w:val="clear" w:pos="1209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c">
    <w:name w:val="Подзаголовок Знак"/>
    <w:basedOn w:val="ab"/>
    <w:link w:val="a0"/>
    <w:rsid w:val="00933A91"/>
    <w:rPr>
      <w:rFonts w:ascii="Arial" w:eastAsia="Times New Roman" w:hAnsi="Arial" w:cs="Times New Roman"/>
      <w:sz w:val="24"/>
      <w:szCs w:val="20"/>
      <w:lang w:eastAsia="ru-RU"/>
    </w:rPr>
  </w:style>
  <w:style w:type="paragraph" w:styleId="a">
    <w:name w:val="Signature"/>
    <w:basedOn w:val="aa"/>
    <w:link w:val="afffd"/>
    <w:rsid w:val="00933A91"/>
    <w:pPr>
      <w:numPr>
        <w:numId w:val="22"/>
      </w:numPr>
      <w:tabs>
        <w:tab w:val="clear" w:pos="1492"/>
      </w:tabs>
      <w:spacing w:after="0" w:line="240" w:lineRule="auto"/>
      <w:ind w:left="4252"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d">
    <w:name w:val="Подпись Знак"/>
    <w:basedOn w:val="ab"/>
    <w:link w:val="a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Salutation"/>
    <w:basedOn w:val="aa"/>
    <w:next w:val="aa"/>
    <w:link w:val="affff"/>
    <w:rsid w:val="00933A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">
    <w:name w:val="Приветствие Знак"/>
    <w:basedOn w:val="ab"/>
    <w:link w:val="afffe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List Continue"/>
    <w:basedOn w:val="aa"/>
    <w:rsid w:val="00933A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e">
    <w:name w:val="List Continue 2"/>
    <w:basedOn w:val="aa"/>
    <w:rsid w:val="00933A91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Continue 3"/>
    <w:basedOn w:val="aa"/>
    <w:rsid w:val="00933A91"/>
    <w:pPr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6">
    <w:name w:val="List Continue 4"/>
    <w:basedOn w:val="aa"/>
    <w:rsid w:val="00933A91"/>
    <w:pPr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5">
    <w:name w:val="List Continue 5"/>
    <w:basedOn w:val="aa"/>
    <w:rsid w:val="00933A91"/>
    <w:pPr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Closing"/>
    <w:basedOn w:val="aa"/>
    <w:link w:val="affff2"/>
    <w:rsid w:val="00933A91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2">
    <w:name w:val="Прощание Знак"/>
    <w:basedOn w:val="ab"/>
    <w:link w:val="affff1"/>
    <w:rsid w:val="00933A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3">
    <w:name w:val="List"/>
    <w:basedOn w:val="aa"/>
    <w:rsid w:val="00933A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">
    <w:name w:val="List 2"/>
    <w:basedOn w:val="aa"/>
    <w:rsid w:val="00933A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3"/>
    <w:basedOn w:val="aa"/>
    <w:rsid w:val="00933A91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7">
    <w:name w:val="List 4"/>
    <w:basedOn w:val="aa"/>
    <w:rsid w:val="00933A91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6">
    <w:name w:val="List 5"/>
    <w:basedOn w:val="aa"/>
    <w:rsid w:val="00933A91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Plain Text"/>
    <w:basedOn w:val="aa"/>
    <w:link w:val="affff5"/>
    <w:uiPriority w:val="99"/>
    <w:rsid w:val="00933A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5">
    <w:name w:val="Текст Знак"/>
    <w:basedOn w:val="ab"/>
    <w:link w:val="affff4"/>
    <w:uiPriority w:val="99"/>
    <w:rsid w:val="00933A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f6">
    <w:name w:val="endnote text"/>
    <w:basedOn w:val="aa"/>
    <w:link w:val="affff7"/>
    <w:uiPriority w:val="99"/>
    <w:semiHidden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7">
    <w:name w:val="Текст концевой сноски Знак"/>
    <w:basedOn w:val="ab"/>
    <w:link w:val="affff6"/>
    <w:uiPriority w:val="99"/>
    <w:semiHidden/>
    <w:rsid w:val="0093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8">
    <w:name w:val="Block Text"/>
    <w:basedOn w:val="aa"/>
    <w:rsid w:val="00933A9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9">
    <w:name w:val="Message Header"/>
    <w:basedOn w:val="aa"/>
    <w:link w:val="affffa"/>
    <w:rsid w:val="00933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fffa">
    <w:name w:val="Шапка Знак"/>
    <w:basedOn w:val="ab"/>
    <w:link w:val="affff9"/>
    <w:rsid w:val="00933A91"/>
    <w:rPr>
      <w:rFonts w:ascii="Arial" w:eastAsia="Times New Roman" w:hAnsi="Arial" w:cs="Times New Roman"/>
      <w:sz w:val="24"/>
      <w:szCs w:val="20"/>
      <w:shd w:val="pct20" w:color="auto" w:fill="auto"/>
      <w:lang w:eastAsia="ru-RU"/>
    </w:rPr>
  </w:style>
  <w:style w:type="table" w:styleId="affffb">
    <w:name w:val="Table Grid"/>
    <w:basedOn w:val="ac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Средняя сетка 21"/>
    <w:link w:val="2f0"/>
    <w:uiPriority w:val="1"/>
    <w:qFormat/>
    <w:rsid w:val="00933A9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f0">
    <w:name w:val="Средняя сетка 2 Знак"/>
    <w:link w:val="213"/>
    <w:uiPriority w:val="1"/>
    <w:rsid w:val="00933A91"/>
    <w:rPr>
      <w:rFonts w:ascii="Calibri" w:eastAsia="Times New Roman" w:hAnsi="Calibri" w:cs="Times New Roman"/>
    </w:rPr>
  </w:style>
  <w:style w:type="character" w:styleId="affffc">
    <w:name w:val="endnote reference"/>
    <w:rsid w:val="00933A91"/>
    <w:rPr>
      <w:vertAlign w:val="superscript"/>
    </w:rPr>
  </w:style>
  <w:style w:type="numbering" w:customStyle="1" w:styleId="2f1">
    <w:name w:val="Нет списка2"/>
    <w:next w:val="ad"/>
    <w:uiPriority w:val="99"/>
    <w:semiHidden/>
    <w:unhideWhenUsed/>
    <w:rsid w:val="00933A91"/>
  </w:style>
  <w:style w:type="numbering" w:customStyle="1" w:styleId="111">
    <w:name w:val="Нет списка111"/>
    <w:next w:val="ad"/>
    <w:uiPriority w:val="99"/>
    <w:semiHidden/>
    <w:unhideWhenUsed/>
    <w:rsid w:val="00933A91"/>
  </w:style>
  <w:style w:type="numbering" w:customStyle="1" w:styleId="1111">
    <w:name w:val="Нет списка1111"/>
    <w:next w:val="ad"/>
    <w:semiHidden/>
    <w:rsid w:val="00933A91"/>
  </w:style>
  <w:style w:type="table" w:customStyle="1" w:styleId="17">
    <w:name w:val="Сетка таблицы1"/>
    <w:basedOn w:val="ac"/>
    <w:next w:val="affffb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d">
    <w:name w:val="Revision"/>
    <w:hidden/>
    <w:uiPriority w:val="71"/>
    <w:rsid w:val="00933A91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table" w:customStyle="1" w:styleId="48">
    <w:name w:val="Сетка таблицы4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c"/>
    <w:next w:val="affffb"/>
    <w:uiPriority w:val="59"/>
    <w:rsid w:val="00933A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Unresolved Mention"/>
    <w:uiPriority w:val="99"/>
    <w:semiHidden/>
    <w:unhideWhenUsed/>
    <w:rsid w:val="00933A91"/>
    <w:rPr>
      <w:color w:val="605E5C"/>
      <w:shd w:val="clear" w:color="auto" w:fill="E1DFDD"/>
    </w:rPr>
  </w:style>
  <w:style w:type="paragraph" w:styleId="afffff">
    <w:name w:val="List Paragraph"/>
    <w:basedOn w:val="aa"/>
    <w:uiPriority w:val="34"/>
    <w:qFormat/>
    <w:rsid w:val="00933A91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4009</Characters>
  <Application>Microsoft Office Word</Application>
  <DocSecurity>0</DocSecurity>
  <Lines>33</Lines>
  <Paragraphs>9</Paragraphs>
  <ScaleCrop>false</ScaleCrop>
  <Company>MOEX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2022-07-11T12:14:00Z</dcterms:created>
  <dcterms:modified xsi:type="dcterms:W3CDTF">2022-07-11T12:14:00Z</dcterms:modified>
</cp:coreProperties>
</file>