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AFE0" w14:textId="77777777" w:rsidR="00CC3CC9" w:rsidRPr="00CC3CC9" w:rsidRDefault="00CC3CC9" w:rsidP="00CC3CC9">
      <w:pPr>
        <w:overflowPunct w:val="0"/>
        <w:autoSpaceDE w:val="0"/>
        <w:autoSpaceDN w:val="0"/>
        <w:adjustRightInd w:val="0"/>
        <w:spacing w:after="0" w:line="240" w:lineRule="auto"/>
        <w:ind w:left="252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90309029"/>
      <w:r w:rsidRPr="00CC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08</w:t>
      </w:r>
      <w:bookmarkEnd w:id="0"/>
    </w:p>
    <w:p w14:paraId="4E77F1DA" w14:textId="77777777" w:rsidR="00CC3CC9" w:rsidRPr="00CC3CC9" w:rsidRDefault="00CC3CC9" w:rsidP="00CC3CC9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507581874"/>
      <w:bookmarkStart w:id="2" w:name="_Toc90309030"/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Правилам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допуска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участию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организованных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торгах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АО НТБ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приобретению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сельскохозяйственных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товаропроизводителей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организаций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предпринимателей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осуществляющих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первичную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последующую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промышленную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переработку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произведенной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сельскохозяйственными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товаропроизводителями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территории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Российской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Федерации</w:t>
      </w:r>
      <w:r w:rsidRPr="00C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3" w:name="_Toc491706309"/>
      <w:bookmarkEnd w:id="1"/>
      <w:r w:rsidRPr="00CC3CC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 федеральный интервенционный фонд сельскохозяйственной продукции</w:t>
      </w:r>
      <w:bookmarkEnd w:id="2"/>
    </w:p>
    <w:p w14:paraId="6A860AFD" w14:textId="77777777" w:rsidR="00CC3CC9" w:rsidRPr="00CC3CC9" w:rsidRDefault="00CC3CC9" w:rsidP="00CC3C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</w:p>
    <w:p w14:paraId="33608119" w14:textId="77777777" w:rsidR="00CC3CC9" w:rsidRPr="00CC3CC9" w:rsidRDefault="00CC3CC9" w:rsidP="00CC3C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ltica" w:eastAsia="Times New Roman" w:hAnsi="Baltica" w:cs="Times New Roman"/>
          <w:b/>
          <w:sz w:val="24"/>
          <w:szCs w:val="20"/>
          <w:lang w:eastAsia="ru-RU"/>
        </w:rPr>
      </w:pPr>
      <w:r w:rsidRPr="00CC3CC9">
        <w:rPr>
          <w:rFonts w:ascii="Baltica" w:eastAsia="Times New Roman" w:hAnsi="Baltica" w:cs="Times New Roman"/>
          <w:b/>
          <w:sz w:val="24"/>
          <w:szCs w:val="20"/>
          <w:lang w:eastAsia="ru-RU"/>
        </w:rPr>
        <w:t>Образец платёжного поручения по уплате</w:t>
      </w:r>
      <w:bookmarkEnd w:id="3"/>
      <w:r w:rsidRPr="00CC3CC9">
        <w:rPr>
          <w:rFonts w:ascii="Baltica" w:eastAsia="Times New Roman" w:hAnsi="Baltica" w:cs="Times New Roman"/>
          <w:b/>
          <w:sz w:val="24"/>
          <w:szCs w:val="20"/>
          <w:lang w:eastAsia="ru-RU"/>
        </w:rPr>
        <w:t xml:space="preserve"> Абонентской платы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414"/>
        <w:gridCol w:w="694"/>
        <w:gridCol w:w="512"/>
        <w:gridCol w:w="180"/>
        <w:gridCol w:w="180"/>
        <w:gridCol w:w="545"/>
        <w:gridCol w:w="441"/>
        <w:gridCol w:w="628"/>
        <w:gridCol w:w="6"/>
        <w:gridCol w:w="180"/>
        <w:gridCol w:w="565"/>
        <w:gridCol w:w="340"/>
        <w:gridCol w:w="175"/>
        <w:gridCol w:w="365"/>
        <w:gridCol w:w="440"/>
        <w:gridCol w:w="95"/>
        <w:gridCol w:w="180"/>
        <w:gridCol w:w="185"/>
        <w:gridCol w:w="535"/>
        <w:gridCol w:w="725"/>
        <w:gridCol w:w="180"/>
        <w:gridCol w:w="122"/>
        <w:gridCol w:w="418"/>
        <w:gridCol w:w="540"/>
      </w:tblGrid>
      <w:tr w:rsidR="00CC3CC9" w:rsidRPr="00CC3CC9" w14:paraId="5C3EF05F" w14:textId="77777777" w:rsidTr="00FC2896">
        <w:trPr>
          <w:cantSplit/>
          <w:trHeight w:val="245"/>
        </w:trPr>
        <w:tc>
          <w:tcPr>
            <w:tcW w:w="2550" w:type="dxa"/>
            <w:gridSpan w:val="5"/>
          </w:tcPr>
          <w:p w14:paraId="18457938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vMerge w:val="restart"/>
          </w:tcPr>
          <w:p w14:paraId="3C482AB7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6"/>
            <w:tcBorders>
              <w:bottom w:val="single" w:sz="6" w:space="0" w:color="auto"/>
            </w:tcBorders>
          </w:tcPr>
          <w:p w14:paraId="379B925C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gridSpan w:val="9"/>
            <w:vMerge w:val="restart"/>
          </w:tcPr>
          <w:p w14:paraId="664AB221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8C9B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3C5A0676" w14:textId="77777777" w:rsidTr="00FC2896">
        <w:trPr>
          <w:cantSplit/>
          <w:trHeight w:val="690"/>
        </w:trPr>
        <w:tc>
          <w:tcPr>
            <w:tcW w:w="2550" w:type="dxa"/>
            <w:gridSpan w:val="5"/>
            <w:tcBorders>
              <w:top w:val="single" w:sz="4" w:space="0" w:color="auto"/>
            </w:tcBorders>
          </w:tcPr>
          <w:p w14:paraId="75985316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Поступ</w:t>
            </w:r>
            <w:proofErr w:type="spellEnd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. в банк плат.</w:t>
            </w:r>
          </w:p>
        </w:tc>
        <w:tc>
          <w:tcPr>
            <w:tcW w:w="725" w:type="dxa"/>
            <w:gridSpan w:val="2"/>
            <w:vMerge/>
          </w:tcPr>
          <w:p w14:paraId="6FB86661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</w:tcBorders>
          </w:tcPr>
          <w:p w14:paraId="103C8CF4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 xml:space="preserve">Списано со </w:t>
            </w:r>
            <w:proofErr w:type="spellStart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сч</w:t>
            </w:r>
            <w:proofErr w:type="spellEnd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. плат</w:t>
            </w:r>
          </w:p>
        </w:tc>
        <w:tc>
          <w:tcPr>
            <w:tcW w:w="2880" w:type="dxa"/>
            <w:gridSpan w:val="9"/>
            <w:vMerge/>
          </w:tcPr>
          <w:p w14:paraId="7DF82DE6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14:paraId="3505D8C6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6C8BDD03" w14:textId="77777777" w:rsidTr="00FC2896">
        <w:trPr>
          <w:cantSplit/>
          <w:trHeight w:val="450"/>
        </w:trPr>
        <w:tc>
          <w:tcPr>
            <w:tcW w:w="3716" w:type="dxa"/>
            <w:gridSpan w:val="8"/>
            <w:vAlign w:val="center"/>
          </w:tcPr>
          <w:p w14:paraId="64B6B13C" w14:textId="77777777" w:rsidR="00CC3CC9" w:rsidRPr="00CC3CC9" w:rsidRDefault="00CC3CC9" w:rsidP="00CC3CC9">
            <w:pPr>
              <w:spacing w:before="240" w:after="60" w:line="240" w:lineRule="auto"/>
              <w:jc w:val="both"/>
              <w:outlineLvl w:val="4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CC3CC9">
              <w:rPr>
                <w:rFonts w:ascii="Arial" w:eastAsia="Times New Roman" w:hAnsi="Arial" w:cs="Times New Roman"/>
                <w:szCs w:val="20"/>
                <w:lang w:eastAsia="ru-RU"/>
              </w:rPr>
              <w:t xml:space="preserve">ПЛАТЕЖНОЕ ПОРУЧЕНИЕ № </w:t>
            </w:r>
          </w:p>
        </w:tc>
        <w:tc>
          <w:tcPr>
            <w:tcW w:w="634" w:type="dxa"/>
            <w:gridSpan w:val="2"/>
            <w:tcBorders>
              <w:bottom w:val="single" w:sz="6" w:space="0" w:color="auto"/>
            </w:tcBorders>
            <w:vAlign w:val="center"/>
          </w:tcPr>
          <w:p w14:paraId="4FBA38DE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0" w:type="dxa"/>
            <w:vMerge w:val="restart"/>
            <w:vAlign w:val="center"/>
          </w:tcPr>
          <w:p w14:paraId="36246FF8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gridSpan w:val="6"/>
            <w:tcBorders>
              <w:bottom w:val="single" w:sz="6" w:space="0" w:color="auto"/>
            </w:tcBorders>
            <w:vAlign w:val="center"/>
          </w:tcPr>
          <w:p w14:paraId="2EE85656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0" w:type="dxa"/>
            <w:vMerge w:val="restart"/>
            <w:vAlign w:val="center"/>
          </w:tcPr>
          <w:p w14:paraId="2244E188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25" w:type="dxa"/>
            <w:gridSpan w:val="4"/>
            <w:vAlign w:val="center"/>
          </w:tcPr>
          <w:p w14:paraId="478CF267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053C24A6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B5DD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12F6336F" w14:textId="77777777" w:rsidTr="00FC2896">
        <w:trPr>
          <w:cantSplit/>
          <w:trHeight w:val="230"/>
        </w:trPr>
        <w:tc>
          <w:tcPr>
            <w:tcW w:w="3716" w:type="dxa"/>
            <w:gridSpan w:val="8"/>
          </w:tcPr>
          <w:p w14:paraId="4CAAB480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auto"/>
            </w:tcBorders>
          </w:tcPr>
          <w:p w14:paraId="4BDB6871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0" w:type="dxa"/>
            <w:vMerge/>
          </w:tcPr>
          <w:p w14:paraId="3B429E01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</w:tcBorders>
          </w:tcPr>
          <w:p w14:paraId="05B455DF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80" w:type="dxa"/>
            <w:vMerge/>
          </w:tcPr>
          <w:p w14:paraId="724F06C1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</w:tcBorders>
          </w:tcPr>
          <w:p w14:paraId="5CC30389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Вид платежа</w:t>
            </w:r>
          </w:p>
        </w:tc>
        <w:tc>
          <w:tcPr>
            <w:tcW w:w="540" w:type="dxa"/>
            <w:gridSpan w:val="2"/>
            <w:vMerge/>
          </w:tcPr>
          <w:p w14:paraId="406B8E7D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79462494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065FE800" w14:textId="77777777" w:rsidTr="00FC2896">
        <w:trPr>
          <w:cantSplit/>
          <w:trHeight w:val="708"/>
        </w:trPr>
        <w:tc>
          <w:tcPr>
            <w:tcW w:w="1164" w:type="dxa"/>
            <w:gridSpan w:val="2"/>
            <w:tcBorders>
              <w:bottom w:val="single" w:sz="12" w:space="0" w:color="000000"/>
              <w:right w:val="single" w:sz="6" w:space="0" w:color="auto"/>
            </w:tcBorders>
            <w:vAlign w:val="center"/>
          </w:tcPr>
          <w:p w14:paraId="0A1FF1EF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Сумма прописью</w:t>
            </w:r>
          </w:p>
        </w:tc>
        <w:tc>
          <w:tcPr>
            <w:tcW w:w="8231" w:type="dxa"/>
            <w:gridSpan w:val="23"/>
            <w:tcBorders>
              <w:left w:val="single" w:sz="6" w:space="0" w:color="auto"/>
              <w:bottom w:val="single" w:sz="12" w:space="0" w:color="000000"/>
            </w:tcBorders>
            <w:vAlign w:val="center"/>
          </w:tcPr>
          <w:p w14:paraId="069111AE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46751AEA" w14:textId="77777777" w:rsidTr="00FC2896">
        <w:trPr>
          <w:cantSplit/>
          <w:trHeight w:val="281"/>
        </w:trPr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28540CC9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 xml:space="preserve">ИНН </w:t>
            </w: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4B1E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9E69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КПП</w:t>
            </w:r>
          </w:p>
        </w:tc>
        <w:tc>
          <w:tcPr>
            <w:tcW w:w="1820" w:type="dxa"/>
            <w:gridSpan w:val="5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2D3D3" w14:textId="77777777" w:rsidR="00CC3CC9" w:rsidRPr="00CC3CC9" w:rsidRDefault="00CC3CC9" w:rsidP="00CC3C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6" w:space="0" w:color="auto"/>
            </w:tcBorders>
          </w:tcPr>
          <w:p w14:paraId="6E750989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Сумма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000000"/>
            </w:tcBorders>
          </w:tcPr>
          <w:p w14:paraId="1AFBBC57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0B3065AB" w14:textId="77777777" w:rsidTr="00FC2896">
        <w:trPr>
          <w:cantSplit/>
          <w:trHeight w:val="442"/>
        </w:trPr>
        <w:tc>
          <w:tcPr>
            <w:tcW w:w="5095" w:type="dxa"/>
            <w:gridSpan w:val="12"/>
            <w:vMerge w:val="restart"/>
            <w:tcBorders>
              <w:top w:val="single" w:sz="6" w:space="0" w:color="auto"/>
              <w:left w:val="single" w:sz="12" w:space="0" w:color="000000"/>
              <w:right w:val="single" w:sz="12" w:space="0" w:color="auto"/>
            </w:tcBorders>
          </w:tcPr>
          <w:p w14:paraId="15965D86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8EA157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2ED06145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56F9D683" w14:textId="77777777" w:rsidTr="00FC2896">
        <w:trPr>
          <w:cantSplit/>
          <w:trHeight w:val="624"/>
        </w:trPr>
        <w:tc>
          <w:tcPr>
            <w:tcW w:w="5095" w:type="dxa"/>
            <w:gridSpan w:val="12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AB8FD2D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5D5A010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Сч</w:t>
            </w:r>
            <w:proofErr w:type="spellEnd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. №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6F6A2AD3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2D4535C6" w14:textId="77777777" w:rsidTr="00FC2896">
        <w:trPr>
          <w:cantSplit/>
          <w:trHeight w:val="134"/>
        </w:trPr>
        <w:tc>
          <w:tcPr>
            <w:tcW w:w="5095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9A75527" w14:textId="77777777" w:rsidR="00CC3CC9" w:rsidRPr="00CC3CC9" w:rsidRDefault="00CC3CC9" w:rsidP="00CC3C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Плательщик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14:paraId="337A92C9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005DE5CA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05D82E10" w14:textId="77777777" w:rsidTr="00FC2896">
        <w:trPr>
          <w:cantSplit/>
          <w:trHeight w:val="257"/>
        </w:trPr>
        <w:tc>
          <w:tcPr>
            <w:tcW w:w="5095" w:type="dxa"/>
            <w:gridSpan w:val="1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32CBA08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E9A99B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БИК</w:t>
            </w:r>
          </w:p>
        </w:tc>
        <w:tc>
          <w:tcPr>
            <w:tcW w:w="3420" w:type="dxa"/>
            <w:gridSpan w:val="10"/>
            <w:tcBorders>
              <w:top w:val="single" w:sz="1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14:paraId="201CA44F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6B3B66A9" w14:textId="77777777" w:rsidTr="00FC2896">
        <w:trPr>
          <w:cantSplit/>
          <w:trHeight w:val="293"/>
        </w:trPr>
        <w:tc>
          <w:tcPr>
            <w:tcW w:w="50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6BDA9A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1AE2807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Сч</w:t>
            </w:r>
            <w:proofErr w:type="spellEnd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. №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2" w:space="0" w:color="000000"/>
              <w:left w:val="single" w:sz="6" w:space="0" w:color="auto"/>
              <w:right w:val="single" w:sz="12" w:space="0" w:color="000000"/>
            </w:tcBorders>
          </w:tcPr>
          <w:p w14:paraId="01426578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685AB706" w14:textId="77777777" w:rsidTr="00FC2896">
        <w:trPr>
          <w:cantSplit/>
          <w:trHeight w:val="158"/>
        </w:trPr>
        <w:tc>
          <w:tcPr>
            <w:tcW w:w="5095" w:type="dxa"/>
            <w:gridSpan w:val="1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0DE58D4" w14:textId="77777777" w:rsidR="00CC3CC9" w:rsidRPr="00CC3CC9" w:rsidRDefault="00CC3CC9" w:rsidP="00CC3C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Банк плательщика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14:paraId="4D02B6EC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7C3069E0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796A4604" w14:textId="77777777" w:rsidTr="00FC2896">
        <w:trPr>
          <w:cantSplit/>
          <w:trHeight w:val="281"/>
        </w:trPr>
        <w:tc>
          <w:tcPr>
            <w:tcW w:w="5095" w:type="dxa"/>
            <w:gridSpan w:val="1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B2C5CBC" w14:textId="77777777" w:rsidR="00CC3CC9" w:rsidRPr="00CC3CC9" w:rsidRDefault="00CC3CC9" w:rsidP="00CC3CC9">
            <w:pPr>
              <w:spacing w:before="240" w:after="6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АО «</w:t>
            </w:r>
            <w:proofErr w:type="spellStart"/>
            <w:r w:rsidRPr="00CC3CC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Россельхозбанк</w:t>
            </w:r>
            <w:proofErr w:type="spellEnd"/>
            <w:r w:rsidRPr="00CC3CC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 г. Москва</w:t>
            </w:r>
          </w:p>
        </w:tc>
        <w:tc>
          <w:tcPr>
            <w:tcW w:w="880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EE864A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БИК</w:t>
            </w:r>
          </w:p>
        </w:tc>
        <w:tc>
          <w:tcPr>
            <w:tcW w:w="3420" w:type="dxa"/>
            <w:gridSpan w:val="10"/>
            <w:tcBorders>
              <w:top w:val="single" w:sz="1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14:paraId="2CA2B799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044525111</w:t>
            </w:r>
          </w:p>
        </w:tc>
      </w:tr>
      <w:tr w:rsidR="00CC3CC9" w:rsidRPr="00CC3CC9" w14:paraId="3F06124F" w14:textId="77777777" w:rsidTr="00FC2896">
        <w:trPr>
          <w:cantSplit/>
          <w:trHeight w:val="305"/>
        </w:trPr>
        <w:tc>
          <w:tcPr>
            <w:tcW w:w="50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0CF4B2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5144A92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Сч</w:t>
            </w:r>
            <w:proofErr w:type="spellEnd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. №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2" w:space="0" w:color="000000"/>
              <w:left w:val="single" w:sz="6" w:space="0" w:color="auto"/>
              <w:right w:val="single" w:sz="12" w:space="0" w:color="000000"/>
            </w:tcBorders>
          </w:tcPr>
          <w:p w14:paraId="267DB143" w14:textId="77777777" w:rsidR="00CC3CC9" w:rsidRPr="00CC3CC9" w:rsidRDefault="00CC3CC9" w:rsidP="00CC3CC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30101810200000000111</w:t>
            </w:r>
          </w:p>
        </w:tc>
      </w:tr>
      <w:tr w:rsidR="00CC3CC9" w:rsidRPr="00CC3CC9" w14:paraId="74115B3A" w14:textId="77777777" w:rsidTr="00FC2896">
        <w:trPr>
          <w:cantSplit/>
          <w:trHeight w:val="134"/>
        </w:trPr>
        <w:tc>
          <w:tcPr>
            <w:tcW w:w="509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938AA" w14:textId="77777777" w:rsidR="00CC3CC9" w:rsidRPr="00CC3CC9" w:rsidRDefault="00CC3CC9" w:rsidP="00CC3C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FFB50B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14:paraId="49D10DF5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21A24C9D" w14:textId="77777777" w:rsidTr="00FC2896">
        <w:trPr>
          <w:cantSplit/>
          <w:trHeight w:val="257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E5AE24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 xml:space="preserve">ИНН      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6E78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7703351333     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F82A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КПП</w:t>
            </w:r>
          </w:p>
        </w:tc>
        <w:tc>
          <w:tcPr>
            <w:tcW w:w="18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545CA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770301001    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F432AC1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Сч</w:t>
            </w:r>
            <w:proofErr w:type="spellEnd"/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. №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ECBF5D1" w14:textId="77777777" w:rsidR="00CC3CC9" w:rsidRPr="00CC3CC9" w:rsidRDefault="00CC3CC9" w:rsidP="00CC3CC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40702810700000000200</w:t>
            </w:r>
          </w:p>
        </w:tc>
      </w:tr>
      <w:tr w:rsidR="00CC3CC9" w:rsidRPr="00CC3CC9" w14:paraId="3143428A" w14:textId="77777777" w:rsidTr="00FC2896">
        <w:trPr>
          <w:cantSplit/>
          <w:trHeight w:val="382"/>
        </w:trPr>
        <w:tc>
          <w:tcPr>
            <w:tcW w:w="5095" w:type="dxa"/>
            <w:gridSpan w:val="1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61D5E9" w14:textId="77777777" w:rsidR="00CC3CC9" w:rsidRPr="00CC3CC9" w:rsidRDefault="00CC3CC9" w:rsidP="00CC3CC9">
            <w:pPr>
              <w:spacing w:before="240" w:after="6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НТБ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658324C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08E619B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29318B83" w14:textId="77777777" w:rsidTr="00FC2896">
        <w:trPr>
          <w:cantSplit/>
          <w:trHeight w:val="276"/>
        </w:trPr>
        <w:tc>
          <w:tcPr>
            <w:tcW w:w="50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5C69B1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14:paraId="004FA909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left w:val="single" w:sz="6" w:space="0" w:color="auto"/>
              <w:bottom w:val="single" w:sz="6" w:space="0" w:color="000000"/>
              <w:right w:val="single" w:sz="12" w:space="0" w:color="auto"/>
            </w:tcBorders>
          </w:tcPr>
          <w:p w14:paraId="0B1469F5" w14:textId="77777777" w:rsidR="00CC3CC9" w:rsidRPr="00CC3CC9" w:rsidRDefault="00CC3CC9" w:rsidP="00CC3C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C3CC9" w:rsidRPr="00CC3CC9" w14:paraId="53452BF8" w14:textId="77777777" w:rsidTr="00FC2896">
        <w:trPr>
          <w:cantSplit/>
          <w:trHeight w:val="230"/>
        </w:trPr>
        <w:tc>
          <w:tcPr>
            <w:tcW w:w="50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C1E896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604A270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Вид оп.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8801F" w14:textId="77777777" w:rsidR="00CC3CC9" w:rsidRPr="00CC3CC9" w:rsidRDefault="00CC3CC9" w:rsidP="00CC3C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1282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Срок плат.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36AAD89F" w14:textId="77777777" w:rsidR="00CC3CC9" w:rsidRPr="00CC3CC9" w:rsidRDefault="00CC3CC9" w:rsidP="00CC3C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C3CC9" w:rsidRPr="00CC3CC9" w14:paraId="094D0B4F" w14:textId="77777777" w:rsidTr="00FC2896">
        <w:trPr>
          <w:cantSplit/>
          <w:trHeight w:val="98"/>
        </w:trPr>
        <w:tc>
          <w:tcPr>
            <w:tcW w:w="50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B4ABA0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28ED7E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Наз. пл.</w:t>
            </w:r>
          </w:p>
        </w:tc>
        <w:tc>
          <w:tcPr>
            <w:tcW w:w="90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A2BE8D8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79DE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Очер. плат.</w:t>
            </w:r>
          </w:p>
        </w:tc>
        <w:tc>
          <w:tcPr>
            <w:tcW w:w="1260" w:type="dxa"/>
            <w:gridSpan w:val="4"/>
            <w:tcBorders>
              <w:left w:val="single" w:sz="6" w:space="0" w:color="000000"/>
              <w:right w:val="single" w:sz="12" w:space="0" w:color="auto"/>
            </w:tcBorders>
          </w:tcPr>
          <w:p w14:paraId="6E9FF37E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</w:tr>
      <w:tr w:rsidR="00CC3CC9" w:rsidRPr="00CC3CC9" w14:paraId="20B538B3" w14:textId="77777777" w:rsidTr="00FC2896">
        <w:trPr>
          <w:cantSplit/>
          <w:trHeight w:val="134"/>
        </w:trPr>
        <w:tc>
          <w:tcPr>
            <w:tcW w:w="509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783C7" w14:textId="77777777" w:rsidR="00CC3CC9" w:rsidRPr="00CC3CC9" w:rsidRDefault="00CC3CC9" w:rsidP="00CC3C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7A475E54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900" w:type="dxa"/>
            <w:gridSpan w:val="4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EFAB23B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29442B3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Рез. поле</w:t>
            </w:r>
          </w:p>
        </w:tc>
        <w:tc>
          <w:tcPr>
            <w:tcW w:w="1260" w:type="dxa"/>
            <w:gridSpan w:val="4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5CCF8885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4FE62288" w14:textId="77777777" w:rsidTr="00FC2896">
        <w:trPr>
          <w:cantSplit/>
          <w:trHeight w:val="194"/>
        </w:trPr>
        <w:tc>
          <w:tcPr>
            <w:tcW w:w="18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34CF175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5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D80BD1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04A2380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7409F6C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530B55F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8AACDC2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BA479EB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6847A5F1" w14:textId="77777777" w:rsidTr="00FC2896">
        <w:trPr>
          <w:cantSplit/>
          <w:trHeight w:val="1222"/>
        </w:trPr>
        <w:tc>
          <w:tcPr>
            <w:tcW w:w="9395" w:type="dxa"/>
            <w:gridSpan w:val="25"/>
            <w:tcBorders>
              <w:top w:val="single" w:sz="6" w:space="0" w:color="000000"/>
            </w:tcBorders>
          </w:tcPr>
          <w:p w14:paraId="4AC7A667" w14:textId="77777777" w:rsidR="00CC3CC9" w:rsidRPr="00CC3CC9" w:rsidRDefault="00CC3CC9" w:rsidP="00CC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Абонентская плата </w:t>
            </w:r>
            <w:proofErr w:type="spellStart"/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</w:t>
            </w:r>
            <w:proofErr w:type="spellEnd"/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Правилам допуска к участию в орг. торгах АО НТБ </w:t>
            </w:r>
            <w:r w:rsidRPr="00CC3CC9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по</w:t>
            </w: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C3CC9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приобретению</w:t>
            </w: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C3CC9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с</w:t>
            </w: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/х </w:t>
            </w:r>
            <w:r w:rsidRPr="00CC3CC9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продукции</w:t>
            </w: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C3CC9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3CC9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фед</w:t>
            </w:r>
            <w:proofErr w:type="spellEnd"/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CC3CC9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 xml:space="preserve"> интервенционный фонд с</w:t>
            </w: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/х</w:t>
            </w:r>
            <w:r w:rsidRPr="00CC3CC9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 xml:space="preserve"> продукции</w:t>
            </w: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НДС не облагается.</w:t>
            </w:r>
          </w:p>
        </w:tc>
      </w:tr>
      <w:tr w:rsidR="00CC3CC9" w:rsidRPr="00CC3CC9" w14:paraId="22DD1C44" w14:textId="77777777" w:rsidTr="00FC2896">
        <w:trPr>
          <w:cantSplit/>
          <w:trHeight w:val="289"/>
        </w:trPr>
        <w:tc>
          <w:tcPr>
            <w:tcW w:w="9395" w:type="dxa"/>
            <w:gridSpan w:val="25"/>
            <w:tcBorders>
              <w:bottom w:val="single" w:sz="6" w:space="0" w:color="000000"/>
            </w:tcBorders>
          </w:tcPr>
          <w:p w14:paraId="1FB5F74E" w14:textId="77777777" w:rsidR="00CC3CC9" w:rsidRPr="00CC3CC9" w:rsidRDefault="00CC3CC9" w:rsidP="00CC3C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3C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Назначение платежа</w:t>
            </w:r>
          </w:p>
        </w:tc>
      </w:tr>
      <w:tr w:rsidR="00CC3CC9" w:rsidRPr="00CC3CC9" w14:paraId="5D073DE7" w14:textId="77777777" w:rsidTr="00FC2896">
        <w:trPr>
          <w:cantSplit/>
          <w:trHeight w:val="170"/>
        </w:trPr>
        <w:tc>
          <w:tcPr>
            <w:tcW w:w="9395" w:type="dxa"/>
            <w:gridSpan w:val="25"/>
            <w:tcBorders>
              <w:top w:val="single" w:sz="6" w:space="0" w:color="000000"/>
            </w:tcBorders>
          </w:tcPr>
          <w:p w14:paraId="179227A2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08A6DA35" w14:textId="77777777" w:rsidTr="00FC2896">
        <w:trPr>
          <w:cantSplit/>
          <w:trHeight w:val="170"/>
        </w:trPr>
        <w:tc>
          <w:tcPr>
            <w:tcW w:w="2370" w:type="dxa"/>
            <w:gridSpan w:val="4"/>
            <w:vMerge w:val="restart"/>
            <w:vAlign w:val="center"/>
          </w:tcPr>
          <w:p w14:paraId="79DEAEC4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gridSpan w:val="2"/>
            <w:vMerge w:val="restart"/>
          </w:tcPr>
          <w:p w14:paraId="6EE38BF6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45" w:type="dxa"/>
            <w:gridSpan w:val="9"/>
          </w:tcPr>
          <w:p w14:paraId="2A7D58D3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Подписи</w:t>
            </w:r>
          </w:p>
        </w:tc>
        <w:tc>
          <w:tcPr>
            <w:tcW w:w="440" w:type="dxa"/>
            <w:vMerge w:val="restart"/>
          </w:tcPr>
          <w:p w14:paraId="25C56541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9"/>
          </w:tcPr>
          <w:p w14:paraId="20CA36D9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  <w:r w:rsidRPr="00CC3CC9"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  <w:t>Отметки банка</w:t>
            </w:r>
          </w:p>
        </w:tc>
      </w:tr>
      <w:tr w:rsidR="00CC3CC9" w:rsidRPr="00CC3CC9" w14:paraId="5D802DFE" w14:textId="77777777" w:rsidTr="00FC2896">
        <w:trPr>
          <w:cantSplit/>
          <w:trHeight w:val="639"/>
        </w:trPr>
        <w:tc>
          <w:tcPr>
            <w:tcW w:w="2370" w:type="dxa"/>
            <w:gridSpan w:val="4"/>
            <w:vMerge/>
          </w:tcPr>
          <w:p w14:paraId="040DDFA6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vMerge/>
          </w:tcPr>
          <w:p w14:paraId="2349A638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45" w:type="dxa"/>
            <w:gridSpan w:val="9"/>
            <w:tcBorders>
              <w:bottom w:val="single" w:sz="6" w:space="0" w:color="auto"/>
            </w:tcBorders>
          </w:tcPr>
          <w:p w14:paraId="5B7A6DB0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40" w:type="dxa"/>
            <w:vMerge/>
          </w:tcPr>
          <w:p w14:paraId="02CECD63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9"/>
            <w:vMerge w:val="restart"/>
          </w:tcPr>
          <w:p w14:paraId="52A9F747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3CC9" w:rsidRPr="00CC3CC9" w14:paraId="0CA5D66A" w14:textId="77777777" w:rsidTr="00FC2896">
        <w:trPr>
          <w:cantSplit/>
          <w:trHeight w:val="699"/>
        </w:trPr>
        <w:tc>
          <w:tcPr>
            <w:tcW w:w="2370" w:type="dxa"/>
            <w:gridSpan w:val="4"/>
            <w:vMerge/>
          </w:tcPr>
          <w:p w14:paraId="197159E5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vMerge/>
          </w:tcPr>
          <w:p w14:paraId="2C9259E5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45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058F6669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40" w:type="dxa"/>
            <w:vMerge/>
          </w:tcPr>
          <w:p w14:paraId="695870CE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9"/>
            <w:vMerge/>
          </w:tcPr>
          <w:p w14:paraId="00EC848D" w14:textId="77777777" w:rsidR="00CC3CC9" w:rsidRPr="00CC3CC9" w:rsidRDefault="00CC3CC9" w:rsidP="00CC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altica" w:eastAsia="Times New Roman" w:hAnsi="Baltica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14:paraId="511F5508" w14:textId="77777777" w:rsidR="00CC3CC9" w:rsidRPr="00CC3CC9" w:rsidRDefault="00CC3CC9" w:rsidP="00CC3C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3A0E05E9" w14:textId="77777777" w:rsidR="00CC3CC9" w:rsidRPr="00CC3CC9" w:rsidRDefault="00CC3CC9" w:rsidP="00CC3C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 w:rsidRPr="00CC3CC9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Примечание:</w:t>
      </w:r>
    </w:p>
    <w:p w14:paraId="47059050" w14:textId="77777777" w:rsidR="00CC3CC9" w:rsidRPr="00CC3CC9" w:rsidRDefault="00CC3CC9" w:rsidP="00CC3C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</w:pPr>
      <w:r w:rsidRPr="00CC3CC9"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В случае поступления на расчетный счет Биржи, открытый в АО «</w:t>
      </w:r>
      <w:proofErr w:type="spellStart"/>
      <w:r w:rsidRPr="00CC3CC9"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Россельхозбанк</w:t>
      </w:r>
      <w:proofErr w:type="spellEnd"/>
      <w:r w:rsidRPr="00CC3CC9"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», платежного поручения с оборванным назначением платежа, данный платеж в СТЗ не отражается до момента поступления письменного уточнения к платежному поручению. </w:t>
      </w:r>
    </w:p>
    <w:p w14:paraId="3B7E30A5" w14:textId="77777777" w:rsidR="00CC3CC9" w:rsidRPr="00CC3CC9" w:rsidRDefault="00CC3CC9" w:rsidP="00CC3C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</w:pPr>
      <w:r w:rsidRPr="00CC3CC9"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Внесение Абонентской платы за Участника торгов третьим лицом не допускается.</w:t>
      </w:r>
    </w:p>
    <w:p w14:paraId="731CECC6" w14:textId="77777777" w:rsidR="00CC3CC9" w:rsidRPr="00CC3CC9" w:rsidRDefault="00CC3CC9" w:rsidP="00CC3C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</w:pPr>
    </w:p>
    <w:p w14:paraId="0B825957" w14:textId="4C9CE810" w:rsidR="009439E4" w:rsidRPr="009439E4" w:rsidRDefault="009439E4" w:rsidP="00CC3CC9"/>
    <w:sectPr w:rsidR="009439E4" w:rsidRPr="009439E4" w:rsidSect="009439E4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3A0D" w14:textId="77777777" w:rsidR="00FD4762" w:rsidRDefault="00FD4762" w:rsidP="00FD4762">
      <w:pPr>
        <w:spacing w:after="0" w:line="240" w:lineRule="auto"/>
      </w:pPr>
      <w:r>
        <w:separator/>
      </w:r>
    </w:p>
  </w:endnote>
  <w:endnote w:type="continuationSeparator" w:id="0">
    <w:p w14:paraId="3AAA73EF" w14:textId="77777777" w:rsidR="00FD4762" w:rsidRDefault="00FD4762" w:rsidP="00F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4D5F" w14:textId="77777777" w:rsidR="00FD4762" w:rsidRDefault="00FD4762" w:rsidP="00FD4762">
      <w:pPr>
        <w:spacing w:after="0" w:line="240" w:lineRule="auto"/>
      </w:pPr>
      <w:r>
        <w:separator/>
      </w:r>
    </w:p>
  </w:footnote>
  <w:footnote w:type="continuationSeparator" w:id="0">
    <w:p w14:paraId="5430F9A1" w14:textId="77777777" w:rsidR="00FD4762" w:rsidRDefault="00FD4762" w:rsidP="00F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11AC" w14:textId="0E0EADD6" w:rsidR="00FD4762" w:rsidRPr="00FD4762" w:rsidRDefault="00FD4762" w:rsidP="00FD4762">
    <w:pPr>
      <w:pBdr>
        <w:bottom w:val="single" w:sz="6" w:space="1" w:color="auto"/>
      </w:pBdr>
      <w:tabs>
        <w:tab w:val="center" w:pos="4153"/>
        <w:tab w:val="right" w:pos="9072"/>
      </w:tabs>
      <w:overflowPunct w:val="0"/>
      <w:autoSpaceDE w:val="0"/>
      <w:autoSpaceDN w:val="0"/>
      <w:adjustRightInd w:val="0"/>
      <w:spacing w:before="120" w:after="120" w:line="240" w:lineRule="auto"/>
      <w:ind w:right="360"/>
      <w:jc w:val="center"/>
      <w:textAlignment w:val="baseline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Правила допуска к участию в организованных торгах АО НТБ по приобретению сельскохозяйственной продукции у сельскохозяйственных товаропроизводителей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или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организаций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индивидуальных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предпринимателей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осуществляющих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первичную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или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последующую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промышленную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переработку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продукции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произведенной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сельскохозяйственными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товаропроизводителями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на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территории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Российской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Федерации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в федеральный интервенционный фонд сельскохозяйственной продукции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BE1F52"/>
    <w:multiLevelType w:val="multilevel"/>
    <w:tmpl w:val="7E54C49A"/>
    <w:lvl w:ilvl="0">
      <w:start w:val="1"/>
      <w:numFmt w:val="decimalZero"/>
      <w:pStyle w:val="a3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4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5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1" w15:restartNumberingAfterBreak="0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13" w15:restartNumberingAfterBreak="0">
    <w:nsid w:val="167E170D"/>
    <w:multiLevelType w:val="hybridMultilevel"/>
    <w:tmpl w:val="F84AB762"/>
    <w:lvl w:ilvl="0" w:tplc="CE7056EC">
      <w:start w:val="1"/>
      <w:numFmt w:val="russianLower"/>
      <w:pStyle w:val="a6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6F43F9"/>
    <w:multiLevelType w:val="hybridMultilevel"/>
    <w:tmpl w:val="7002646A"/>
    <w:lvl w:ilvl="0" w:tplc="FFFFFFFF">
      <w:start w:val="1"/>
      <w:numFmt w:val="bullet"/>
      <w:pStyle w:val="a7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9747515"/>
    <w:multiLevelType w:val="hybridMultilevel"/>
    <w:tmpl w:val="E4064C76"/>
    <w:lvl w:ilvl="0" w:tplc="87B0E7B6">
      <w:start w:val="4"/>
      <w:numFmt w:val="decimal"/>
      <w:pStyle w:val="40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8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9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5B23752"/>
    <w:multiLevelType w:val="hybridMultilevel"/>
    <w:tmpl w:val="0F9EA07C"/>
    <w:lvl w:ilvl="0" w:tplc="0419000F">
      <w:start w:val="1"/>
      <w:numFmt w:val="decimal"/>
      <w:pStyle w:val="2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3" w15:restartNumberingAfterBreak="0">
    <w:nsid w:val="793D6566"/>
    <w:multiLevelType w:val="hybridMultilevel"/>
    <w:tmpl w:val="9DC4E138"/>
    <w:lvl w:ilvl="0" w:tplc="0419000F">
      <w:numFmt w:val="bullet"/>
      <w:pStyle w:val="30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B0343B1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D365601"/>
    <w:multiLevelType w:val="hybridMultilevel"/>
    <w:tmpl w:val="9E84B3A2"/>
    <w:lvl w:ilvl="0" w:tplc="F306E998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upperRoman"/>
      <w:lvlText w:val="%4."/>
      <w:lvlJc w:val="left"/>
      <w:pPr>
        <w:ind w:left="4226" w:hanging="85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21"/>
  </w:num>
  <w:num w:numId="5">
    <w:abstractNumId w:val="14"/>
  </w:num>
  <w:num w:numId="6">
    <w:abstractNumId w:val="22"/>
  </w:num>
  <w:num w:numId="7">
    <w:abstractNumId w:val="10"/>
  </w:num>
  <w:num w:numId="8">
    <w:abstractNumId w:val="13"/>
  </w:num>
  <w:num w:numId="9">
    <w:abstractNumId w:val="19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24"/>
  </w:num>
  <w:num w:numId="14">
    <w:abstractNumId w:val="8"/>
  </w:num>
  <w:num w:numId="15">
    <w:abstractNumId w:val="6"/>
  </w:num>
  <w:num w:numId="16">
    <w:abstractNumId w:val="5"/>
  </w:num>
  <w:num w:numId="17">
    <w:abstractNumId w:val="4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20"/>
  </w:num>
  <w:num w:numId="2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62"/>
    <w:rsid w:val="005C4716"/>
    <w:rsid w:val="00933A91"/>
    <w:rsid w:val="009439E4"/>
    <w:rsid w:val="00C13DC6"/>
    <w:rsid w:val="00C15C48"/>
    <w:rsid w:val="00CC3CC9"/>
    <w:rsid w:val="00F07759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C8D8"/>
  <w15:chartTrackingRefBased/>
  <w15:docId w15:val="{CD4C0450-C78A-49B4-A8CD-07D278C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a">
    <w:name w:val="Normal"/>
    <w:qFormat/>
  </w:style>
  <w:style w:type="paragraph" w:styleId="1">
    <w:name w:val="heading 1"/>
    <w:basedOn w:val="aa"/>
    <w:next w:val="aa"/>
    <w:link w:val="11"/>
    <w:qFormat/>
    <w:rsid w:val="00933A91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heading 2"/>
    <w:basedOn w:val="aa"/>
    <w:next w:val="aa"/>
    <w:link w:val="24"/>
    <w:qFormat/>
    <w:rsid w:val="00933A9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1">
    <w:name w:val="heading 3"/>
    <w:basedOn w:val="aa"/>
    <w:next w:val="aa"/>
    <w:link w:val="32"/>
    <w:qFormat/>
    <w:rsid w:val="00933A9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paragraph" w:styleId="41">
    <w:name w:val="heading 4"/>
    <w:basedOn w:val="aa"/>
    <w:next w:val="aa"/>
    <w:link w:val="42"/>
    <w:qFormat/>
    <w:rsid w:val="00933A91"/>
    <w:pPr>
      <w:keepNext/>
      <w:spacing w:before="240" w:after="60" w:line="240" w:lineRule="auto"/>
      <w:jc w:val="both"/>
      <w:outlineLvl w:val="3"/>
    </w:pPr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paragraph" w:styleId="51">
    <w:name w:val="heading 5"/>
    <w:basedOn w:val="aa"/>
    <w:next w:val="aa"/>
    <w:link w:val="52"/>
    <w:qFormat/>
    <w:rsid w:val="00933A91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a"/>
    <w:next w:val="aa"/>
    <w:link w:val="60"/>
    <w:qFormat/>
    <w:rsid w:val="00933A91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a"/>
    <w:next w:val="aa"/>
    <w:link w:val="70"/>
    <w:qFormat/>
    <w:rsid w:val="00933A91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a"/>
    <w:next w:val="aa"/>
    <w:link w:val="80"/>
    <w:qFormat/>
    <w:rsid w:val="00933A91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9">
    <w:name w:val="heading 9"/>
    <w:basedOn w:val="aa"/>
    <w:next w:val="aa"/>
    <w:link w:val="90"/>
    <w:qFormat/>
    <w:rsid w:val="00933A91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a"/>
    <w:link w:val="af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b"/>
    <w:link w:val="ae"/>
    <w:rsid w:val="00FD4762"/>
  </w:style>
  <w:style w:type="paragraph" w:styleId="af0">
    <w:name w:val="footer"/>
    <w:basedOn w:val="aa"/>
    <w:link w:val="af1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b"/>
    <w:link w:val="af0"/>
    <w:rsid w:val="00FD4762"/>
  </w:style>
  <w:style w:type="character" w:customStyle="1" w:styleId="11">
    <w:name w:val="Заголовок 1 Знак"/>
    <w:basedOn w:val="ab"/>
    <w:link w:val="1"/>
    <w:rsid w:val="00933A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Заголовок 2 Знак"/>
    <w:basedOn w:val="ab"/>
    <w:link w:val="23"/>
    <w:rsid w:val="00933A9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b"/>
    <w:link w:val="31"/>
    <w:rsid w:val="00933A91"/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character" w:customStyle="1" w:styleId="42">
    <w:name w:val="Заголовок 4 Знак"/>
    <w:basedOn w:val="ab"/>
    <w:link w:val="41"/>
    <w:rsid w:val="00933A91"/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character" w:customStyle="1" w:styleId="52">
    <w:name w:val="Заголовок 5 Знак"/>
    <w:basedOn w:val="ab"/>
    <w:link w:val="51"/>
    <w:rsid w:val="00933A9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b"/>
    <w:link w:val="6"/>
    <w:rsid w:val="00933A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b"/>
    <w:link w:val="7"/>
    <w:rsid w:val="00933A9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b"/>
    <w:link w:val="8"/>
    <w:rsid w:val="00933A91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b"/>
    <w:link w:val="9"/>
    <w:rsid w:val="00933A91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d"/>
    <w:uiPriority w:val="99"/>
    <w:semiHidden/>
    <w:unhideWhenUsed/>
    <w:rsid w:val="00933A91"/>
  </w:style>
  <w:style w:type="character" w:styleId="af2">
    <w:name w:val="page number"/>
    <w:basedOn w:val="ab"/>
    <w:rsid w:val="00933A91"/>
  </w:style>
  <w:style w:type="paragraph" w:styleId="af3">
    <w:name w:val="Body Text"/>
    <w:basedOn w:val="aa"/>
    <w:link w:val="af4"/>
    <w:rsid w:val="00933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b"/>
    <w:link w:val="af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paragraph" w:styleId="af5">
    <w:name w:val="footnote text"/>
    <w:basedOn w:val="aa"/>
    <w:link w:val="af6"/>
    <w:semiHidden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b"/>
    <w:link w:val="af5"/>
    <w:semiHidden/>
    <w:rsid w:val="00933A91"/>
    <w:rPr>
      <w:rFonts w:ascii="Baltica" w:eastAsia="Times New Roman" w:hAnsi="Baltica" w:cs="Times New Roman"/>
      <w:sz w:val="20"/>
      <w:szCs w:val="20"/>
      <w:lang w:eastAsia="ru-RU"/>
    </w:rPr>
  </w:style>
  <w:style w:type="character" w:styleId="af7">
    <w:name w:val="footnote reference"/>
    <w:semiHidden/>
    <w:rsid w:val="00933A91"/>
    <w:rPr>
      <w:vertAlign w:val="superscript"/>
    </w:rPr>
  </w:style>
  <w:style w:type="paragraph" w:customStyle="1" w:styleId="210">
    <w:name w:val="Основной текст 2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a"/>
    <w:link w:val="af9"/>
    <w:rsid w:val="00933A9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character" w:customStyle="1" w:styleId="af9">
    <w:name w:val="Основной текст с отступом Знак"/>
    <w:basedOn w:val="ab"/>
    <w:link w:val="af8"/>
    <w:rsid w:val="00933A91"/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paragraph" w:styleId="afa">
    <w:name w:val="Balloon Text"/>
    <w:basedOn w:val="aa"/>
    <w:link w:val="afb"/>
    <w:semiHidden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b"/>
    <w:link w:val="afa"/>
    <w:semiHidden/>
    <w:rsid w:val="00933A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Статус"/>
    <w:basedOn w:val="aa"/>
    <w:rsid w:val="00933A91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a"/>
    <w:link w:val="26"/>
    <w:rsid w:val="00933A9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b"/>
    <w:link w:val="25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a"/>
    <w:link w:val="34"/>
    <w:rsid w:val="00933A91"/>
    <w:pPr>
      <w:overflowPunct w:val="0"/>
      <w:autoSpaceDE w:val="0"/>
      <w:autoSpaceDN w:val="0"/>
      <w:adjustRightInd w:val="0"/>
      <w:spacing w:before="120" w:after="120" w:line="240" w:lineRule="auto"/>
      <w:ind w:firstLine="709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b"/>
    <w:link w:val="3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character" w:styleId="afd">
    <w:name w:val="annotation reference"/>
    <w:rsid w:val="00933A91"/>
    <w:rPr>
      <w:sz w:val="16"/>
      <w:szCs w:val="16"/>
    </w:rPr>
  </w:style>
  <w:style w:type="paragraph" w:styleId="afe">
    <w:name w:val="annotation text"/>
    <w:basedOn w:val="aa"/>
    <w:link w:val="aff"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b"/>
    <w:link w:val="afe"/>
    <w:rsid w:val="00933A91"/>
    <w:rPr>
      <w:rFonts w:ascii="Baltica" w:eastAsia="Times New Roman" w:hAnsi="Baltica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933A91"/>
    <w:rPr>
      <w:b/>
      <w:bCs/>
    </w:rPr>
  </w:style>
  <w:style w:type="character" w:customStyle="1" w:styleId="aff1">
    <w:name w:val="Тема примечания Знак"/>
    <w:basedOn w:val="aff"/>
    <w:link w:val="aff0"/>
    <w:rsid w:val="00933A91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13">
    <w:name w:val="toc 1"/>
    <w:basedOn w:val="aa"/>
    <w:next w:val="aa"/>
    <w:autoRedefine/>
    <w:uiPriority w:val="39"/>
    <w:qFormat/>
    <w:rsid w:val="00933A91"/>
    <w:pPr>
      <w:tabs>
        <w:tab w:val="left" w:pos="709"/>
        <w:tab w:val="left" w:pos="2127"/>
        <w:tab w:val="left" w:pos="9498"/>
      </w:tabs>
      <w:overflowPunct w:val="0"/>
      <w:autoSpaceDE w:val="0"/>
      <w:autoSpaceDN w:val="0"/>
      <w:adjustRightInd w:val="0"/>
      <w:spacing w:before="120" w:after="120" w:line="240" w:lineRule="auto"/>
      <w:ind w:left="1560" w:hanging="156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ff2">
    <w:name w:val="Hyperlink"/>
    <w:uiPriority w:val="99"/>
    <w:rsid w:val="00933A91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933A91"/>
    <w:pPr>
      <w:numPr>
        <w:numId w:val="2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933A91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3">
    <w:name w:val="Текст пункта без номера"/>
    <w:basedOn w:val="aa"/>
    <w:rsid w:val="00933A91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Strong"/>
    <w:qFormat/>
    <w:rsid w:val="00933A91"/>
    <w:rPr>
      <w:b/>
      <w:bCs/>
    </w:rPr>
  </w:style>
  <w:style w:type="paragraph" w:styleId="aff5">
    <w:name w:val="Document Map"/>
    <w:basedOn w:val="aa"/>
    <w:link w:val="aff6"/>
    <w:semiHidden/>
    <w:rsid w:val="00933A91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b"/>
    <w:link w:val="aff5"/>
    <w:semiHidden/>
    <w:rsid w:val="00933A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8">
    <w:name w:val="Правила"/>
    <w:basedOn w:val="aa"/>
    <w:rsid w:val="00933A91"/>
    <w:pPr>
      <w:numPr>
        <w:ilvl w:val="1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9">
    <w:name w:val="многоуровневый"/>
    <w:basedOn w:val="aa"/>
    <w:rsid w:val="00933A91"/>
    <w:pPr>
      <w:numPr>
        <w:ilvl w:val="2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14">
    <w:name w:val="Стиль Заголовок 1 + 14 пт полужирный Синий все прописные Перед:..."/>
    <w:basedOn w:val="1"/>
    <w:rsid w:val="00933A91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customStyle="1" w:styleId="-110">
    <w:name w:val="Цветной список - Акцент 11"/>
    <w:basedOn w:val="aa"/>
    <w:uiPriority w:val="34"/>
    <w:qFormat/>
    <w:rsid w:val="00933A9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Glossary">
    <w:name w:val="Glossary"/>
    <w:basedOn w:val="aa"/>
    <w:rsid w:val="00933A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ument">
    <w:name w:val="Document"/>
    <w:rsid w:val="00933A91"/>
    <w:rPr>
      <w:rFonts w:ascii="Times New Roman" w:hAnsi="Times New Roman"/>
      <w:color w:val="auto"/>
    </w:rPr>
  </w:style>
  <w:style w:type="paragraph" w:styleId="27">
    <w:name w:val="Body Text 2"/>
    <w:basedOn w:val="aa"/>
    <w:link w:val="28"/>
    <w:rsid w:val="00933A9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b"/>
    <w:link w:val="27"/>
    <w:rsid w:val="00933A91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Iauiue3">
    <w:name w:val="Iau?iue3"/>
    <w:link w:val="Iauiue30"/>
    <w:rsid w:val="00933A91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BodyText21">
    <w:name w:val="Body Text 21"/>
    <w:basedOn w:val="aa"/>
    <w:rsid w:val="00933A91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31">
    <w:name w:val="iauiue3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Organ">
    <w:name w:val="Organ"/>
    <w:rsid w:val="00933A91"/>
    <w:rPr>
      <w:rFonts w:ascii="Times New Roman" w:hAnsi="Times New Roman"/>
      <w:color w:val="auto"/>
      <w:u w:val="none"/>
    </w:rPr>
  </w:style>
  <w:style w:type="paragraph" w:customStyle="1" w:styleId="-31">
    <w:name w:val="Таблица-сетка 31"/>
    <w:basedOn w:val="1"/>
    <w:next w:val="aa"/>
    <w:uiPriority w:val="39"/>
    <w:qFormat/>
    <w:rsid w:val="00933A9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9">
    <w:name w:val="toc 2"/>
    <w:basedOn w:val="aa"/>
    <w:next w:val="aa"/>
    <w:autoRedefine/>
    <w:uiPriority w:val="39"/>
    <w:qFormat/>
    <w:rsid w:val="00933A91"/>
    <w:pPr>
      <w:tabs>
        <w:tab w:val="right" w:leader="dot" w:pos="9488"/>
      </w:tabs>
      <w:overflowPunct w:val="0"/>
      <w:autoSpaceDE w:val="0"/>
      <w:autoSpaceDN w:val="0"/>
      <w:adjustRightInd w:val="0"/>
      <w:spacing w:after="0" w:line="240" w:lineRule="auto"/>
      <w:ind w:left="2127" w:hanging="184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5">
    <w:name w:val="toc 3"/>
    <w:basedOn w:val="aa"/>
    <w:next w:val="aa"/>
    <w:autoRedefine/>
    <w:uiPriority w:val="39"/>
    <w:qFormat/>
    <w:rsid w:val="00933A91"/>
    <w:pPr>
      <w:overflowPunct w:val="0"/>
      <w:autoSpaceDE w:val="0"/>
      <w:autoSpaceDN w:val="0"/>
      <w:adjustRightInd w:val="0"/>
      <w:spacing w:after="0" w:line="240" w:lineRule="auto"/>
      <w:ind w:left="480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4">
    <w:name w:val="Обычный1"/>
    <w:rsid w:val="00933A9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6">
    <w:name w:val="Iau?iue6"/>
    <w:rsid w:val="00933A9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Стиль Заголовок 2 + полужирный Черный"/>
    <w:basedOn w:val="23"/>
    <w:rsid w:val="00933A91"/>
    <w:pPr>
      <w:numPr>
        <w:ilvl w:val="1"/>
        <w:numId w:val="4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933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aaieiaie6">
    <w:name w:val="caaieiaie 6"/>
    <w:basedOn w:val="aa"/>
    <w:next w:val="aa"/>
    <w:rsid w:val="00933A91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ConsPlusNormal">
    <w:name w:val="ConsPlusNormal"/>
    <w:rsid w:val="00933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заголовок 4"/>
    <w:basedOn w:val="aa"/>
    <w:next w:val="aa"/>
    <w:rsid w:val="00933A9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Iauiue30">
    <w:name w:val="Iau?iue3 Знак"/>
    <w:link w:val="Iauiue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Default">
    <w:name w:val="Default"/>
    <w:rsid w:val="00933A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ункт с точкой"/>
    <w:basedOn w:val="af8"/>
    <w:qFormat/>
    <w:rsid w:val="00933A91"/>
    <w:pPr>
      <w:widowControl w:val="0"/>
      <w:numPr>
        <w:numId w:val="5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7">
    <w:name w:val="Пункт приложения"/>
    <w:basedOn w:val="aa"/>
    <w:qFormat/>
    <w:rsid w:val="00933A91"/>
    <w:pPr>
      <w:widowControl w:val="0"/>
      <w:tabs>
        <w:tab w:val="num" w:pos="851"/>
      </w:tabs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ointmark">
    <w:name w:val="Point (mark)"/>
    <w:qFormat/>
    <w:rsid w:val="00933A91"/>
    <w:pPr>
      <w:widowControl w:val="0"/>
      <w:tabs>
        <w:tab w:val="num" w:pos="1637"/>
      </w:tabs>
      <w:adjustRightInd w:val="0"/>
      <w:spacing w:before="60" w:after="0" w:line="240" w:lineRule="auto"/>
      <w:ind w:left="1637" w:hanging="360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44">
    <w:name w:val="toc 4"/>
    <w:basedOn w:val="aa"/>
    <w:next w:val="aa"/>
    <w:autoRedefine/>
    <w:unhideWhenUsed/>
    <w:rsid w:val="00933A91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3">
    <w:name w:val="toc 5"/>
    <w:basedOn w:val="aa"/>
    <w:next w:val="aa"/>
    <w:autoRedefine/>
    <w:unhideWhenUsed/>
    <w:rsid w:val="00933A91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a"/>
    <w:next w:val="aa"/>
    <w:autoRedefine/>
    <w:unhideWhenUsed/>
    <w:rsid w:val="00933A91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a"/>
    <w:next w:val="aa"/>
    <w:autoRedefine/>
    <w:unhideWhenUsed/>
    <w:rsid w:val="00933A91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a"/>
    <w:next w:val="aa"/>
    <w:autoRedefine/>
    <w:unhideWhenUsed/>
    <w:rsid w:val="00933A91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a"/>
    <w:next w:val="aa"/>
    <w:autoRedefine/>
    <w:unhideWhenUsed/>
    <w:rsid w:val="00933A91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aff8">
    <w:name w:val="Название"/>
    <w:basedOn w:val="aa"/>
    <w:next w:val="aa"/>
    <w:link w:val="aff9"/>
    <w:qFormat/>
    <w:rsid w:val="00933A91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9">
    <w:name w:val="Название Знак"/>
    <w:link w:val="aff8"/>
    <w:rsid w:val="00933A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Title3">
    <w:name w:val="Title 3"/>
    <w:basedOn w:val="aa"/>
    <w:qFormat/>
    <w:rsid w:val="00933A91"/>
    <w:pPr>
      <w:keepNext/>
      <w:widowControl w:val="0"/>
      <w:numPr>
        <w:numId w:val="6"/>
      </w:numPr>
      <w:tabs>
        <w:tab w:val="left" w:pos="851"/>
      </w:tabs>
      <w:adjustRightInd w:val="0"/>
      <w:spacing w:before="36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int">
    <w:name w:val="Point"/>
    <w:basedOn w:val="Title3"/>
    <w:qFormat/>
    <w:rsid w:val="00933A91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933A91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a"/>
    <w:qFormat/>
    <w:rsid w:val="00933A91"/>
    <w:pPr>
      <w:widowControl w:val="0"/>
      <w:numPr>
        <w:ilvl w:val="3"/>
        <w:numId w:val="6"/>
      </w:numPr>
      <w:tabs>
        <w:tab w:val="left" w:pos="993"/>
        <w:tab w:val="left" w:pos="1418"/>
      </w:tabs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customStyle="1" w:styleId="a3">
    <w:name w:val="Раздел"/>
    <w:rsid w:val="00933A91"/>
    <w:pPr>
      <w:numPr>
        <w:numId w:val="7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color w:val="0000FF"/>
      <w:kern w:val="28"/>
      <w:sz w:val="24"/>
      <w:szCs w:val="24"/>
      <w:lang w:eastAsia="ru-RU"/>
    </w:rPr>
  </w:style>
  <w:style w:type="paragraph" w:customStyle="1" w:styleId="a4">
    <w:name w:val="Статья пд"/>
    <w:rsid w:val="00933A91"/>
    <w:pPr>
      <w:numPr>
        <w:ilvl w:val="1"/>
        <w:numId w:val="7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a5">
    <w:name w:val="Пункт пд"/>
    <w:rsid w:val="00933A91"/>
    <w:pPr>
      <w:widowControl w:val="0"/>
      <w:numPr>
        <w:ilvl w:val="2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a">
    <w:name w:val="Обычный (веб)"/>
    <w:basedOn w:val="aa"/>
    <w:semiHidden/>
    <w:unhideWhenUsed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number">
    <w:name w:val="Point_number"/>
    <w:basedOn w:val="aa"/>
    <w:qFormat/>
    <w:rsid w:val="00933A91"/>
    <w:pPr>
      <w:widowControl w:val="0"/>
      <w:numPr>
        <w:numId w:val="13"/>
      </w:numPr>
      <w:tabs>
        <w:tab w:val="left" w:pos="1418"/>
      </w:tabs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36">
    <w:name w:val="Body Text 3"/>
    <w:basedOn w:val="aa"/>
    <w:link w:val="37"/>
    <w:unhideWhenUsed/>
    <w:rsid w:val="00933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b"/>
    <w:link w:val="36"/>
    <w:rsid w:val="00933A91"/>
    <w:rPr>
      <w:rFonts w:ascii="Baltica" w:eastAsia="Times New Roman" w:hAnsi="Baltica" w:cs="Times New Roman"/>
      <w:sz w:val="16"/>
      <w:szCs w:val="16"/>
      <w:lang w:eastAsia="ru-RU"/>
    </w:rPr>
  </w:style>
  <w:style w:type="numbering" w:customStyle="1" w:styleId="110">
    <w:name w:val="Нет списка11"/>
    <w:next w:val="ad"/>
    <w:semiHidden/>
    <w:rsid w:val="00933A91"/>
  </w:style>
  <w:style w:type="character" w:customStyle="1" w:styleId="affb">
    <w:name w:val="Основной шрифт"/>
    <w:rsid w:val="00933A91"/>
  </w:style>
  <w:style w:type="paragraph" w:customStyle="1" w:styleId="affc">
    <w:name w:val="Норм.прав.курс."/>
    <w:basedOn w:val="aa"/>
    <w:rsid w:val="00933A91"/>
    <w:pPr>
      <w:autoSpaceDE w:val="0"/>
      <w:autoSpaceDN w:val="0"/>
      <w:spacing w:before="60" w:after="60" w:line="240" w:lineRule="auto"/>
      <w:ind w:firstLine="72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d">
    <w:name w:val="Приложение"/>
    <w:basedOn w:val="affc"/>
    <w:rsid w:val="00933A91"/>
    <w:pPr>
      <w:keepNext/>
      <w:pageBreakBefore/>
    </w:pPr>
  </w:style>
  <w:style w:type="paragraph" w:customStyle="1" w:styleId="affe">
    <w:name w:val="Норм.прав."/>
    <w:basedOn w:val="affc"/>
    <w:next w:val="aa"/>
    <w:autoRedefine/>
    <w:rsid w:val="00933A91"/>
    <w:rPr>
      <w:i w:val="0"/>
      <w:iCs w:val="0"/>
      <w:sz w:val="24"/>
      <w:szCs w:val="24"/>
    </w:rPr>
  </w:style>
  <w:style w:type="paragraph" w:customStyle="1" w:styleId="afff">
    <w:name w:val="Таблица"/>
    <w:basedOn w:val="affe"/>
    <w:next w:val="aa"/>
    <w:autoRedefine/>
    <w:rsid w:val="00933A91"/>
    <w:pPr>
      <w:autoSpaceDE/>
      <w:autoSpaceDN/>
      <w:spacing w:before="0" w:after="0"/>
      <w:ind w:left="34" w:firstLine="0"/>
      <w:jc w:val="left"/>
    </w:pPr>
    <w:rPr>
      <w:snapToGrid w:val="0"/>
    </w:rPr>
  </w:style>
  <w:style w:type="paragraph" w:customStyle="1" w:styleId="ConsNonformat">
    <w:name w:val="ConsNonformat"/>
    <w:rsid w:val="00933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15">
    <w:name w:val="Текст выноски1"/>
    <w:basedOn w:val="aa"/>
    <w:rsid w:val="00933A91"/>
    <w:pPr>
      <w:autoSpaceDE w:val="0"/>
      <w:autoSpaceDN w:val="0"/>
      <w:spacing w:after="0" w:line="240" w:lineRule="auto"/>
    </w:pPr>
    <w:rPr>
      <w:rFonts w:ascii="Tahoma" w:eastAsia="Times New Roman" w:hAnsi="Tahoma" w:cs="Courier New"/>
      <w:sz w:val="16"/>
      <w:szCs w:val="16"/>
      <w:lang w:eastAsia="ru-RU"/>
    </w:rPr>
  </w:style>
  <w:style w:type="paragraph" w:customStyle="1" w:styleId="2a">
    <w:name w:val="Обычный2"/>
    <w:rsid w:val="00933A9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0">
    <w:name w:val="caption"/>
    <w:basedOn w:val="aa"/>
    <w:next w:val="aa"/>
    <w:qFormat/>
    <w:rsid w:val="00933A91"/>
    <w:pPr>
      <w:keepNext/>
      <w:widowControl w:val="0"/>
      <w:autoSpaceDE w:val="0"/>
      <w:autoSpaceDN w:val="0"/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1">
    <w:name w:val="FollowedHyperlink"/>
    <w:rsid w:val="00933A91"/>
    <w:rPr>
      <w:color w:val="800080"/>
      <w:u w:val="single"/>
    </w:rPr>
  </w:style>
  <w:style w:type="paragraph" w:styleId="16">
    <w:name w:val="index 1"/>
    <w:basedOn w:val="aa"/>
    <w:next w:val="aa"/>
    <w:autoRedefine/>
    <w:semiHidden/>
    <w:rsid w:val="00933A9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index 2"/>
    <w:basedOn w:val="aa"/>
    <w:next w:val="aa"/>
    <w:autoRedefine/>
    <w:semiHidden/>
    <w:rsid w:val="00933A91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index 3"/>
    <w:basedOn w:val="aa"/>
    <w:next w:val="aa"/>
    <w:autoRedefine/>
    <w:semiHidden/>
    <w:rsid w:val="00933A91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index 4"/>
    <w:basedOn w:val="aa"/>
    <w:next w:val="aa"/>
    <w:autoRedefine/>
    <w:semiHidden/>
    <w:rsid w:val="00933A91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index 5"/>
    <w:basedOn w:val="aa"/>
    <w:next w:val="aa"/>
    <w:autoRedefine/>
    <w:semiHidden/>
    <w:rsid w:val="00933A91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a"/>
    <w:next w:val="aa"/>
    <w:autoRedefine/>
    <w:semiHidden/>
    <w:rsid w:val="00933A91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a"/>
    <w:next w:val="aa"/>
    <w:autoRedefine/>
    <w:semiHidden/>
    <w:rsid w:val="00933A91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a"/>
    <w:next w:val="aa"/>
    <w:autoRedefine/>
    <w:semiHidden/>
    <w:rsid w:val="00933A91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a"/>
    <w:next w:val="aa"/>
    <w:autoRedefine/>
    <w:semiHidden/>
    <w:rsid w:val="00933A91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index heading"/>
    <w:basedOn w:val="aa"/>
    <w:next w:val="16"/>
    <w:semiHidden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0000"/>
      <w:sz w:val="16"/>
      <w:szCs w:val="16"/>
      <w:lang w:eastAsia="ru-RU"/>
    </w:rPr>
  </w:style>
  <w:style w:type="paragraph" w:customStyle="1" w:styleId="xl22">
    <w:name w:val="xl22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4">
    <w:name w:val="xl24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5">
    <w:name w:val="xl25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26">
    <w:name w:val="xl26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7">
    <w:name w:val="xl27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8">
    <w:name w:val="xl28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a"/>
    <w:rsid w:val="00933A91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2">
    <w:name w:val="xl32"/>
    <w:basedOn w:val="aa"/>
    <w:rsid w:val="00933A91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33">
    <w:name w:val="xl33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xl35">
    <w:name w:val="xl35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40">
    <w:name w:val="xl40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1">
    <w:name w:val="xl41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2">
    <w:name w:val="xl42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3">
    <w:name w:val="xl43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4">
    <w:name w:val="xl44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5">
    <w:name w:val="xl45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6">
    <w:name w:val="xl46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7">
    <w:name w:val="xl47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8">
    <w:name w:val="xl48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0">
    <w:name w:val="xl50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1">
    <w:name w:val="xl51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2">
    <w:name w:val="xl52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3">
    <w:name w:val="xl53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5">
    <w:name w:val="xl55"/>
    <w:basedOn w:val="aa"/>
    <w:rsid w:val="0093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8">
    <w:name w:val="xl58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59">
    <w:name w:val="xl59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0">
    <w:name w:val="xl60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2">
    <w:name w:val="xl62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3">
    <w:name w:val="xl63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-1">
    <w:name w:val="абзац-1"/>
    <w:basedOn w:val="aa"/>
    <w:rsid w:val="00933A91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envelope address"/>
    <w:basedOn w:val="aa"/>
    <w:rsid w:val="00933A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f4">
    <w:name w:val="Emphasis"/>
    <w:qFormat/>
    <w:rsid w:val="00933A91"/>
    <w:rPr>
      <w:i/>
    </w:rPr>
  </w:style>
  <w:style w:type="paragraph" w:styleId="afff5">
    <w:name w:val="Date"/>
    <w:basedOn w:val="aa"/>
    <w:next w:val="aa"/>
    <w:link w:val="afff6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Дата Знак"/>
    <w:basedOn w:val="ab"/>
    <w:link w:val="afff5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Note Heading"/>
    <w:basedOn w:val="aa"/>
    <w:next w:val="aa"/>
    <w:link w:val="afff8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8">
    <w:name w:val="Заголовок записки Знак"/>
    <w:basedOn w:val="ab"/>
    <w:link w:val="afff7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Body Text First Indent"/>
    <w:basedOn w:val="af3"/>
    <w:link w:val="afffa"/>
    <w:rsid w:val="00933A91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lang w:val="x-none" w:eastAsia="x-none"/>
    </w:rPr>
  </w:style>
  <w:style w:type="character" w:customStyle="1" w:styleId="afffa">
    <w:name w:val="Красная строка Знак"/>
    <w:basedOn w:val="af4"/>
    <w:link w:val="afff9"/>
    <w:rsid w:val="00933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c">
    <w:name w:val="Body Text First Indent 2"/>
    <w:basedOn w:val="af8"/>
    <w:link w:val="2d"/>
    <w:rsid w:val="00933A91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  <w:i w:val="0"/>
      <w:iCs w:val="0"/>
      <w:sz w:val="24"/>
    </w:rPr>
  </w:style>
  <w:style w:type="character" w:customStyle="1" w:styleId="2d">
    <w:name w:val="Красная строка 2 Знак"/>
    <w:basedOn w:val="af9"/>
    <w:link w:val="2c"/>
    <w:rsid w:val="00933A91"/>
    <w:rPr>
      <w:rFonts w:ascii="Times New Roman" w:eastAsia="Times New Roman" w:hAnsi="Times New Roman" w:cs="Times New Roman"/>
      <w:i w:val="0"/>
      <w:iCs w:val="0"/>
      <w:sz w:val="24"/>
      <w:szCs w:val="20"/>
      <w:lang w:eastAsia="ru-RU"/>
    </w:rPr>
  </w:style>
  <w:style w:type="paragraph" w:styleId="a6">
    <w:name w:val="List Bullet"/>
    <w:basedOn w:val="aa"/>
    <w:autoRedefine/>
    <w:rsid w:val="00933A9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Bullet 2"/>
    <w:basedOn w:val="aa"/>
    <w:autoRedefine/>
    <w:rsid w:val="00933A9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a"/>
    <w:autoRedefine/>
    <w:rsid w:val="00933A91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Bullet 4"/>
    <w:basedOn w:val="aa"/>
    <w:autoRedefine/>
    <w:rsid w:val="00933A9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a"/>
    <w:autoRedefine/>
    <w:rsid w:val="00933A91"/>
    <w:pPr>
      <w:numPr>
        <w:numId w:val="14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line number"/>
    <w:rsid w:val="00933A91"/>
  </w:style>
  <w:style w:type="paragraph" w:styleId="a2">
    <w:name w:val="List Number"/>
    <w:basedOn w:val="aa"/>
    <w:rsid w:val="00933A91"/>
    <w:pPr>
      <w:numPr>
        <w:numId w:val="15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Number 2"/>
    <w:basedOn w:val="aa"/>
    <w:rsid w:val="00933A91"/>
    <w:pPr>
      <w:numPr>
        <w:numId w:val="16"/>
      </w:numPr>
      <w:tabs>
        <w:tab w:val="clear" w:pos="1209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a"/>
    <w:rsid w:val="00933A91"/>
    <w:pPr>
      <w:numPr>
        <w:numId w:val="17"/>
      </w:numPr>
      <w:tabs>
        <w:tab w:val="clear" w:pos="1492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Number 4"/>
    <w:basedOn w:val="aa"/>
    <w:rsid w:val="00933A91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a"/>
    <w:rsid w:val="00933A91"/>
    <w:pPr>
      <w:numPr>
        <w:numId w:val="18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envelope return"/>
    <w:basedOn w:val="aa"/>
    <w:rsid w:val="00933A91"/>
    <w:pPr>
      <w:numPr>
        <w:numId w:val="19"/>
      </w:numPr>
      <w:tabs>
        <w:tab w:val="clear" w:pos="643"/>
      </w:tabs>
      <w:spacing w:after="0" w:line="240" w:lineRule="auto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1">
    <w:name w:val="Normal Indent"/>
    <w:basedOn w:val="aa"/>
    <w:rsid w:val="00933A91"/>
    <w:pPr>
      <w:numPr>
        <w:numId w:val="20"/>
      </w:numPr>
      <w:tabs>
        <w:tab w:val="clear" w:pos="926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Subtitle"/>
    <w:basedOn w:val="aa"/>
    <w:link w:val="afffc"/>
    <w:qFormat/>
    <w:rsid w:val="00933A91"/>
    <w:pPr>
      <w:numPr>
        <w:numId w:val="21"/>
      </w:numPr>
      <w:tabs>
        <w:tab w:val="clear" w:pos="1209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c">
    <w:name w:val="Подзаголовок Знак"/>
    <w:basedOn w:val="ab"/>
    <w:link w:val="a0"/>
    <w:rsid w:val="00933A91"/>
    <w:rPr>
      <w:rFonts w:ascii="Arial" w:eastAsia="Times New Roman" w:hAnsi="Arial" w:cs="Times New Roman"/>
      <w:sz w:val="24"/>
      <w:szCs w:val="20"/>
      <w:lang w:eastAsia="ru-RU"/>
    </w:rPr>
  </w:style>
  <w:style w:type="paragraph" w:styleId="a">
    <w:name w:val="Signature"/>
    <w:basedOn w:val="aa"/>
    <w:link w:val="afffd"/>
    <w:rsid w:val="00933A91"/>
    <w:pPr>
      <w:numPr>
        <w:numId w:val="22"/>
      </w:numPr>
      <w:tabs>
        <w:tab w:val="clear" w:pos="1492"/>
      </w:tabs>
      <w:spacing w:after="0" w:line="240" w:lineRule="auto"/>
      <w:ind w:left="4252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d">
    <w:name w:val="Подпись Знак"/>
    <w:basedOn w:val="ab"/>
    <w:link w:val="a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e">
    <w:name w:val="Salutation"/>
    <w:basedOn w:val="aa"/>
    <w:next w:val="aa"/>
    <w:link w:val="affff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риветствие Знак"/>
    <w:basedOn w:val="ab"/>
    <w:link w:val="afffe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List Continue"/>
    <w:basedOn w:val="aa"/>
    <w:rsid w:val="00933A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e">
    <w:name w:val="List Continue 2"/>
    <w:basedOn w:val="aa"/>
    <w:rsid w:val="00933A9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Continue 3"/>
    <w:basedOn w:val="aa"/>
    <w:rsid w:val="00933A91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6">
    <w:name w:val="List Continue 4"/>
    <w:basedOn w:val="aa"/>
    <w:rsid w:val="00933A91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5">
    <w:name w:val="List Continue 5"/>
    <w:basedOn w:val="aa"/>
    <w:rsid w:val="00933A91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Closing"/>
    <w:basedOn w:val="aa"/>
    <w:link w:val="affff2"/>
    <w:rsid w:val="00933A91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Прощание Знак"/>
    <w:basedOn w:val="ab"/>
    <w:link w:val="affff1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3">
    <w:name w:val="List"/>
    <w:basedOn w:val="aa"/>
    <w:rsid w:val="00933A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f">
    <w:name w:val="List 2"/>
    <w:basedOn w:val="aa"/>
    <w:rsid w:val="00933A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3"/>
    <w:basedOn w:val="aa"/>
    <w:rsid w:val="00933A9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7">
    <w:name w:val="List 4"/>
    <w:basedOn w:val="aa"/>
    <w:rsid w:val="00933A9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6">
    <w:name w:val="List 5"/>
    <w:basedOn w:val="aa"/>
    <w:rsid w:val="00933A9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Plain Text"/>
    <w:basedOn w:val="aa"/>
    <w:link w:val="affff5"/>
    <w:uiPriority w:val="99"/>
    <w:rsid w:val="00933A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5">
    <w:name w:val="Текст Знак"/>
    <w:basedOn w:val="ab"/>
    <w:link w:val="affff4"/>
    <w:uiPriority w:val="99"/>
    <w:rsid w:val="00933A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6">
    <w:name w:val="endnote text"/>
    <w:basedOn w:val="aa"/>
    <w:link w:val="affff7"/>
    <w:uiPriority w:val="99"/>
    <w:semiHidden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b"/>
    <w:link w:val="affff6"/>
    <w:uiPriority w:val="99"/>
    <w:semiHidden/>
    <w:rsid w:val="0093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8">
    <w:name w:val="Block Text"/>
    <w:basedOn w:val="aa"/>
    <w:rsid w:val="00933A9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9">
    <w:name w:val="Message Header"/>
    <w:basedOn w:val="aa"/>
    <w:link w:val="affffa"/>
    <w:rsid w:val="00933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a">
    <w:name w:val="Шапка Знак"/>
    <w:basedOn w:val="ab"/>
    <w:link w:val="affff9"/>
    <w:rsid w:val="00933A91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table" w:styleId="affffb">
    <w:name w:val="Table Grid"/>
    <w:basedOn w:val="ac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link w:val="2f0"/>
    <w:uiPriority w:val="1"/>
    <w:qFormat/>
    <w:rsid w:val="00933A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f0">
    <w:name w:val="Средняя сетка 2 Знак"/>
    <w:link w:val="213"/>
    <w:uiPriority w:val="1"/>
    <w:rsid w:val="00933A91"/>
    <w:rPr>
      <w:rFonts w:ascii="Calibri" w:eastAsia="Times New Roman" w:hAnsi="Calibri" w:cs="Times New Roman"/>
    </w:rPr>
  </w:style>
  <w:style w:type="character" w:styleId="affffc">
    <w:name w:val="endnote reference"/>
    <w:rsid w:val="00933A91"/>
    <w:rPr>
      <w:vertAlign w:val="superscript"/>
    </w:rPr>
  </w:style>
  <w:style w:type="numbering" w:customStyle="1" w:styleId="2f1">
    <w:name w:val="Нет списка2"/>
    <w:next w:val="ad"/>
    <w:uiPriority w:val="99"/>
    <w:semiHidden/>
    <w:unhideWhenUsed/>
    <w:rsid w:val="00933A91"/>
  </w:style>
  <w:style w:type="numbering" w:customStyle="1" w:styleId="111">
    <w:name w:val="Нет списка111"/>
    <w:next w:val="ad"/>
    <w:uiPriority w:val="99"/>
    <w:semiHidden/>
    <w:unhideWhenUsed/>
    <w:rsid w:val="00933A91"/>
  </w:style>
  <w:style w:type="numbering" w:customStyle="1" w:styleId="1111">
    <w:name w:val="Нет списка1111"/>
    <w:next w:val="ad"/>
    <w:semiHidden/>
    <w:rsid w:val="00933A91"/>
  </w:style>
  <w:style w:type="table" w:customStyle="1" w:styleId="17">
    <w:name w:val="Сетка таблицы1"/>
    <w:basedOn w:val="ac"/>
    <w:next w:val="affffb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Revision"/>
    <w:hidden/>
    <w:uiPriority w:val="71"/>
    <w:rsid w:val="00933A91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table" w:customStyle="1" w:styleId="48">
    <w:name w:val="Сетка таблицы4"/>
    <w:basedOn w:val="ac"/>
    <w:next w:val="affffb"/>
    <w:uiPriority w:val="59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c"/>
    <w:next w:val="affffb"/>
    <w:uiPriority w:val="59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Unresolved Mention"/>
    <w:uiPriority w:val="99"/>
    <w:semiHidden/>
    <w:unhideWhenUsed/>
    <w:rsid w:val="00933A91"/>
    <w:rPr>
      <w:color w:val="605E5C"/>
      <w:shd w:val="clear" w:color="auto" w:fill="E1DFDD"/>
    </w:rPr>
  </w:style>
  <w:style w:type="paragraph" w:styleId="afffff">
    <w:name w:val="List Paragraph"/>
    <w:basedOn w:val="aa"/>
    <w:uiPriority w:val="34"/>
    <w:qFormat/>
    <w:rsid w:val="00933A91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>MOEX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2022-07-11T12:16:00Z</dcterms:created>
  <dcterms:modified xsi:type="dcterms:W3CDTF">2022-07-11T12:16:00Z</dcterms:modified>
</cp:coreProperties>
</file>