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D242" w14:textId="32BEFE9E" w:rsidR="00781BA7" w:rsidRPr="00974010" w:rsidRDefault="00781BA7" w:rsidP="00781BA7">
      <w:pPr>
        <w:pStyle w:val="FS"/>
        <w:jc w:val="center"/>
        <w:rPr>
          <w:b/>
          <w:u w:val="single"/>
        </w:rPr>
      </w:pPr>
      <w:bookmarkStart w:id="0" w:name="_Hlk53403842"/>
      <w:r w:rsidRPr="00974010">
        <w:rPr>
          <w:b/>
        </w:rPr>
        <w:t>Лицензионный договор №</w:t>
      </w:r>
      <w:r w:rsidR="00E57AA4" w:rsidRPr="00974010">
        <w:rPr>
          <w:b/>
          <w:lang w:val="en-US"/>
        </w:rPr>
        <w:t>SW</w:t>
      </w:r>
      <w:r w:rsidR="00E57AA4" w:rsidRPr="00974010">
        <w:rPr>
          <w:b/>
        </w:rPr>
        <w:t>/</w:t>
      </w:r>
      <w:r w:rsidR="00975EB7" w:rsidRPr="00974010">
        <w:rPr>
          <w:b/>
        </w:rPr>
        <w:t>__</w:t>
      </w:r>
      <w:r w:rsidR="005A00CA" w:rsidRPr="00974010">
        <w:rPr>
          <w:b/>
        </w:rPr>
        <w:t>-</w:t>
      </w:r>
      <w:r w:rsidR="00975EB7" w:rsidRPr="00974010">
        <w:rPr>
          <w:b/>
        </w:rPr>
        <w:t>__</w:t>
      </w:r>
      <w:r w:rsidR="005A00CA" w:rsidRPr="00974010">
        <w:rPr>
          <w:b/>
        </w:rPr>
        <w:t>/</w:t>
      </w:r>
      <w:r w:rsidR="00A757A5" w:rsidRPr="00974010">
        <w:rPr>
          <w:b/>
          <w:u w:val="single"/>
        </w:rPr>
        <w:t>____</w:t>
      </w:r>
      <w:r w:rsidRPr="00974010">
        <w:rPr>
          <w:b/>
          <w:u w:val="single"/>
        </w:rPr>
        <w:tab/>
      </w:r>
    </w:p>
    <w:p w14:paraId="0504F090" w14:textId="63728E1D" w:rsidR="00781BA7" w:rsidRPr="00974010" w:rsidRDefault="00781BA7" w:rsidP="00781BA7">
      <w:pPr>
        <w:pStyle w:val="FS"/>
        <w:jc w:val="center"/>
      </w:pPr>
      <w:r w:rsidRPr="00974010">
        <w:t>на использование программного обеспечения</w:t>
      </w:r>
      <w:bookmarkEnd w:id="0"/>
    </w:p>
    <w:p w14:paraId="32523BCA" w14:textId="77777777" w:rsidR="00781BA7" w:rsidRPr="00974010" w:rsidRDefault="00781BA7" w:rsidP="00781BA7">
      <w:pPr>
        <w:pStyle w:val="FS"/>
        <w:spacing w:after="360"/>
        <w:jc w:val="right"/>
        <w:rPr>
          <w:rFonts w:cs="Tahoma"/>
        </w:rPr>
        <w:sectPr w:rsidR="00781BA7" w:rsidRPr="00974010" w:rsidSect="004373CE">
          <w:footerReference w:type="default" r:id="rId7"/>
          <w:pgSz w:w="11906" w:h="16838"/>
          <w:pgMar w:top="1134" w:right="851" w:bottom="1134" w:left="1134" w:header="709" w:footer="0" w:gutter="0"/>
          <w:cols w:space="708"/>
          <w:docGrid w:linePitch="360"/>
        </w:sectPr>
      </w:pPr>
    </w:p>
    <w:p w14:paraId="33BD8E20" w14:textId="757DF261" w:rsidR="00781BA7" w:rsidRPr="00974010" w:rsidRDefault="00781BA7" w:rsidP="00781BA7">
      <w:pPr>
        <w:pStyle w:val="FS"/>
        <w:spacing w:after="360"/>
        <w:jc w:val="left"/>
        <w:rPr>
          <w:rFonts w:cs="Tahoma"/>
        </w:rPr>
      </w:pPr>
      <w:r w:rsidRPr="00974010">
        <w:rPr>
          <w:rFonts w:cs="Tahoma"/>
        </w:rPr>
        <w:t xml:space="preserve">г. Москва </w:t>
      </w:r>
      <w:r w:rsidRPr="00974010">
        <w:rPr>
          <w:rFonts w:cs="Tahoma"/>
        </w:rPr>
        <w:tab/>
      </w:r>
      <w:r w:rsidRPr="00974010">
        <w:rPr>
          <w:rFonts w:cs="Tahoma"/>
        </w:rPr>
        <w:tab/>
      </w:r>
      <w:r w:rsidRPr="00974010">
        <w:rPr>
          <w:rFonts w:cs="Tahoma"/>
        </w:rPr>
        <w:tab/>
      </w:r>
      <w:r w:rsidRPr="00974010">
        <w:rPr>
          <w:rFonts w:cs="Tahoma"/>
        </w:rPr>
        <w:tab/>
      </w:r>
      <w:r w:rsidRPr="00974010">
        <w:rPr>
          <w:rFonts w:cs="Tahoma"/>
        </w:rPr>
        <w:tab/>
      </w:r>
      <w:bookmarkStart w:id="1" w:name="_Hlk54875430"/>
    </w:p>
    <w:p w14:paraId="1C2001E7" w14:textId="51FC1F13" w:rsidR="00781BA7" w:rsidRPr="00974010" w:rsidRDefault="00781BA7" w:rsidP="00781BA7">
      <w:pPr>
        <w:pStyle w:val="FS"/>
        <w:spacing w:after="360"/>
        <w:jc w:val="right"/>
        <w:rPr>
          <w:rFonts w:cs="Tahoma"/>
        </w:rPr>
        <w:sectPr w:rsidR="00781BA7" w:rsidRPr="00974010" w:rsidSect="00781BA7">
          <w:type w:val="continuous"/>
          <w:pgSz w:w="11906" w:h="16838"/>
          <w:pgMar w:top="1134" w:right="851" w:bottom="1134" w:left="1134" w:header="709" w:footer="0" w:gutter="0"/>
          <w:cols w:num="2" w:space="708"/>
          <w:docGrid w:linePitch="360"/>
        </w:sectPr>
      </w:pPr>
      <w:r w:rsidRPr="00974010">
        <w:rPr>
          <w:rFonts w:cs="Tahoma"/>
        </w:rPr>
        <w:t>__.__.____</w:t>
      </w:r>
      <w:bookmarkEnd w:id="1"/>
    </w:p>
    <w:p w14:paraId="531B8A4F" w14:textId="5C61FF84" w:rsidR="00781BA7" w:rsidRPr="001211D2" w:rsidRDefault="00781BA7" w:rsidP="00781BA7">
      <w:pPr>
        <w:pStyle w:val="FS"/>
        <w:spacing w:after="120" w:line="276" w:lineRule="auto"/>
        <w:rPr>
          <w:rFonts w:cs="Tahoma"/>
        </w:rPr>
      </w:pPr>
      <w:r w:rsidRPr="00974010">
        <w:rPr>
          <w:rFonts w:cs="Tahoma"/>
          <w:b/>
        </w:rPr>
        <w:t>Лицензиар:</w:t>
      </w:r>
      <w:r w:rsidRPr="00974010">
        <w:rPr>
          <w:rFonts w:cs="Tahoma"/>
        </w:rPr>
        <w:t xml:space="preserve"> ПАО Московская Биржа, в лице </w:t>
      </w:r>
      <w:r w:rsidRPr="00974010">
        <w:rPr>
          <w:rFonts w:cs="Tahoma"/>
          <w:u w:val="single"/>
        </w:rPr>
        <w:tab/>
      </w:r>
      <w:r w:rsidRPr="00974010">
        <w:rPr>
          <w:rFonts w:cs="Tahoma"/>
          <w:u w:val="single"/>
        </w:rPr>
        <w:tab/>
      </w:r>
      <w:r w:rsidRPr="00974010">
        <w:rPr>
          <w:rFonts w:cs="Tahoma"/>
          <w:u w:val="single"/>
        </w:rPr>
        <w:tab/>
      </w:r>
      <w:r w:rsidRPr="00974010">
        <w:rPr>
          <w:rFonts w:cs="Tahoma"/>
          <w:u w:val="single"/>
        </w:rPr>
        <w:tab/>
      </w:r>
      <w:r w:rsidRPr="00974010">
        <w:rPr>
          <w:rFonts w:cs="Tahoma"/>
          <w:u w:val="single"/>
        </w:rPr>
        <w:tab/>
      </w:r>
      <w:r w:rsidRPr="00974010">
        <w:rPr>
          <w:rFonts w:cs="Tahoma"/>
          <w:u w:val="single"/>
        </w:rPr>
        <w:tab/>
      </w:r>
      <w:r w:rsidR="00F505DC" w:rsidRPr="00974010">
        <w:rPr>
          <w:rFonts w:cs="Tahoma"/>
          <w:u w:val="single"/>
        </w:rPr>
        <w:t xml:space="preserve">                 </w:t>
      </w:r>
      <w:proofErr w:type="gramStart"/>
      <w:r w:rsidR="00F505DC" w:rsidRPr="00974010">
        <w:rPr>
          <w:rFonts w:cs="Tahoma"/>
          <w:u w:val="single"/>
        </w:rPr>
        <w:t xml:space="preserve"> </w:t>
      </w:r>
      <w:r w:rsidR="00A23867" w:rsidRPr="00974010">
        <w:rPr>
          <w:rFonts w:cs="Tahoma"/>
          <w:u w:val="single"/>
        </w:rPr>
        <w:t xml:space="preserve"> </w:t>
      </w:r>
      <w:r w:rsidRPr="00974010">
        <w:rPr>
          <w:rFonts w:cs="Tahoma"/>
        </w:rPr>
        <w:t>,</w:t>
      </w:r>
      <w:proofErr w:type="gramEnd"/>
      <w:r w:rsidRPr="00974010">
        <w:rPr>
          <w:rFonts w:cs="Tahoma"/>
        </w:rPr>
        <w:t xml:space="preserve"> действующего на основании </w:t>
      </w:r>
      <w:r w:rsidR="00F505DC" w:rsidRPr="00974010">
        <w:rPr>
          <w:rFonts w:cs="Tahoma"/>
        </w:rPr>
        <w:t>Доверенности №МБ-ДВ-</w:t>
      </w:r>
      <w:r w:rsidR="00F505DC" w:rsidRPr="00974010">
        <w:rPr>
          <w:rFonts w:cs="Tahoma"/>
          <w:u w:val="single"/>
        </w:rPr>
        <w:t xml:space="preserve">    </w:t>
      </w:r>
      <w:r w:rsidR="008A2F9E" w:rsidRPr="00974010">
        <w:rPr>
          <w:rFonts w:cs="Tahoma"/>
          <w:u w:val="single"/>
        </w:rPr>
        <w:t xml:space="preserve">          </w:t>
      </w:r>
      <w:r w:rsidR="00F505DC" w:rsidRPr="00974010">
        <w:rPr>
          <w:rFonts w:cs="Tahoma"/>
        </w:rPr>
        <w:t>от</w:t>
      </w:r>
      <w:r w:rsidR="00772FD8">
        <w:rPr>
          <w:rFonts w:cs="Tahoma"/>
          <w:u w:val="single"/>
        </w:rPr>
        <w:t xml:space="preserve">              </w:t>
      </w:r>
      <w:r w:rsidRPr="00A23867">
        <w:rPr>
          <w:rFonts w:cs="Tahoma"/>
        </w:rPr>
        <w:t>,</w:t>
      </w:r>
      <w:r w:rsidRPr="001211D2">
        <w:rPr>
          <w:rFonts w:cs="Tahoma"/>
        </w:rPr>
        <w:t xml:space="preserve"> с одной стороны, и</w:t>
      </w:r>
    </w:p>
    <w:p w14:paraId="6295D5C2" w14:textId="77777777" w:rsidR="00781BA7" w:rsidRPr="00DA3AF7" w:rsidRDefault="00781BA7" w:rsidP="00781BA7">
      <w:pPr>
        <w:pStyle w:val="FS"/>
        <w:spacing w:after="240" w:line="276" w:lineRule="auto"/>
        <w:rPr>
          <w:rFonts w:cs="Tahoma"/>
        </w:rPr>
      </w:pPr>
      <w:r>
        <w:rPr>
          <w:rFonts w:cs="Tahoma"/>
          <w:b/>
        </w:rPr>
        <w:t>Пользователь</w:t>
      </w:r>
      <w:r w:rsidRPr="001211D2">
        <w:rPr>
          <w:rFonts w:cs="Tahoma"/>
        </w:rPr>
        <w:t>:</w:t>
      </w:r>
      <w:r>
        <w:rPr>
          <w:rFonts w:cs="Tahoma"/>
        </w:rPr>
        <w:t xml:space="preserve"> </w:t>
      </w:r>
      <w:r w:rsidRPr="001211D2">
        <w:rPr>
          <w:rFonts w:cs="Tahoma"/>
          <w:u w:val="single"/>
        </w:rPr>
        <w:tab/>
      </w:r>
      <w:r w:rsidRPr="001211D2">
        <w:rPr>
          <w:rFonts w:cs="Tahoma"/>
          <w:u w:val="single"/>
        </w:rPr>
        <w:tab/>
      </w:r>
      <w:r w:rsidRPr="001211D2">
        <w:rPr>
          <w:rFonts w:cs="Tahoma"/>
          <w:u w:val="single"/>
        </w:rPr>
        <w:tab/>
      </w:r>
      <w:r w:rsidRPr="001211D2">
        <w:rPr>
          <w:rFonts w:cs="Tahoma"/>
          <w:u w:val="single"/>
        </w:rPr>
        <w:tab/>
      </w:r>
      <w:r w:rsidRPr="001211D2">
        <w:rPr>
          <w:rFonts w:cs="Tahoma"/>
          <w:u w:val="single"/>
        </w:rPr>
        <w:tab/>
      </w:r>
      <w:r w:rsidRPr="001211D2">
        <w:rPr>
          <w:rFonts w:cs="Tahoma"/>
          <w:u w:val="single"/>
        </w:rPr>
        <w:tab/>
      </w:r>
      <w:r w:rsidRPr="001211D2">
        <w:rPr>
          <w:rFonts w:cs="Tahoma"/>
        </w:rPr>
        <w:t>, в лице</w:t>
      </w:r>
      <w:r>
        <w:rPr>
          <w:rFonts w:cs="Tahoma"/>
        </w:rPr>
        <w:t xml:space="preserve"> </w:t>
      </w:r>
      <w:r w:rsidRPr="001211D2">
        <w:rPr>
          <w:rFonts w:cs="Tahoma"/>
          <w:u w:val="single"/>
        </w:rPr>
        <w:tab/>
      </w:r>
      <w:r w:rsidRPr="001211D2">
        <w:rPr>
          <w:rFonts w:cs="Tahoma"/>
          <w:u w:val="single"/>
        </w:rPr>
        <w:tab/>
      </w:r>
      <w:r w:rsidRPr="001211D2">
        <w:rPr>
          <w:rFonts w:cs="Tahoma"/>
          <w:u w:val="single"/>
        </w:rPr>
        <w:tab/>
      </w:r>
      <w:r w:rsidRPr="001211D2">
        <w:rPr>
          <w:rFonts w:cs="Tahoma"/>
          <w:u w:val="single"/>
        </w:rPr>
        <w:tab/>
      </w:r>
      <w:r w:rsidRPr="001211D2">
        <w:rPr>
          <w:rFonts w:cs="Tahoma"/>
          <w:u w:val="single"/>
        </w:rPr>
        <w:tab/>
      </w:r>
      <w:r w:rsidRPr="001211D2">
        <w:rPr>
          <w:rFonts w:cs="Tahoma"/>
          <w:u w:val="single"/>
        </w:rPr>
        <w:tab/>
      </w:r>
      <w:r w:rsidRPr="001211D2">
        <w:rPr>
          <w:rFonts w:cs="Tahoma"/>
        </w:rPr>
        <w:t>, действующего на основании</w:t>
      </w:r>
      <w:r>
        <w:rPr>
          <w:rFonts w:cs="Tahoma"/>
        </w:rPr>
        <w:t xml:space="preserve"> </w:t>
      </w:r>
      <w:r w:rsidRPr="001211D2">
        <w:rPr>
          <w:rFonts w:cs="Tahoma"/>
          <w:u w:val="single"/>
        </w:rPr>
        <w:tab/>
      </w:r>
      <w:r w:rsidRPr="001211D2">
        <w:rPr>
          <w:rFonts w:cs="Tahoma"/>
          <w:u w:val="single"/>
        </w:rPr>
        <w:tab/>
      </w:r>
      <w:r w:rsidRPr="001211D2">
        <w:rPr>
          <w:rFonts w:cs="Tahoma"/>
          <w:u w:val="single"/>
        </w:rPr>
        <w:tab/>
      </w:r>
      <w:r w:rsidRPr="001211D2">
        <w:rPr>
          <w:rFonts w:cs="Tahoma"/>
          <w:u w:val="single"/>
        </w:rPr>
        <w:tab/>
      </w:r>
      <w:r w:rsidRPr="001211D2">
        <w:rPr>
          <w:rFonts w:cs="Tahoma"/>
          <w:u w:val="single"/>
        </w:rPr>
        <w:tab/>
      </w:r>
      <w:r w:rsidRPr="001211D2">
        <w:rPr>
          <w:rFonts w:cs="Tahoma"/>
          <w:u w:val="single"/>
        </w:rPr>
        <w:tab/>
      </w:r>
      <w:r w:rsidRPr="001211D2">
        <w:rPr>
          <w:rFonts w:cs="Tahoma"/>
        </w:rPr>
        <w:t>,</w:t>
      </w:r>
      <w:r>
        <w:rPr>
          <w:rFonts w:cs="Tahoma"/>
        </w:rPr>
        <w:t xml:space="preserve"> </w:t>
      </w:r>
      <w:r w:rsidRPr="001211D2">
        <w:rPr>
          <w:rFonts w:cs="Tahoma"/>
        </w:rPr>
        <w:t>с другой стороны, совместно именуемые «</w:t>
      </w:r>
      <w:r w:rsidRPr="001211D2">
        <w:rPr>
          <w:rFonts w:cs="Tahoma"/>
          <w:i/>
        </w:rPr>
        <w:t>Стороны</w:t>
      </w:r>
      <w:r w:rsidRPr="001211D2">
        <w:rPr>
          <w:rFonts w:cs="Tahoma"/>
        </w:rPr>
        <w:t>», заключили настоящий договор (далее – «</w:t>
      </w:r>
      <w:r w:rsidRPr="001211D2">
        <w:rPr>
          <w:rFonts w:cs="Tahoma"/>
          <w:i/>
        </w:rPr>
        <w:t>Договор</w:t>
      </w:r>
      <w:r w:rsidRPr="001211D2">
        <w:rPr>
          <w:rFonts w:cs="Tahoma"/>
        </w:rPr>
        <w:t>») о следующем</w:t>
      </w:r>
      <w:r>
        <w:rPr>
          <w:rFonts w:cs="Tahoma"/>
        </w:rPr>
        <w:t>:</w:t>
      </w:r>
    </w:p>
    <w:p w14:paraId="2936643F" w14:textId="77777777" w:rsidR="00781BA7" w:rsidRPr="00CE1DDD" w:rsidRDefault="00781BA7" w:rsidP="00781BA7">
      <w:pPr>
        <w:pStyle w:val="FS"/>
        <w:numPr>
          <w:ilvl w:val="0"/>
          <w:numId w:val="2"/>
        </w:numPr>
        <w:spacing w:after="120" w:line="276" w:lineRule="auto"/>
        <w:ind w:left="426"/>
        <w:rPr>
          <w:rFonts w:cs="Tahoma"/>
        </w:rPr>
      </w:pPr>
      <w:r w:rsidRPr="00DA3AF7">
        <w:rPr>
          <w:rFonts w:cs="Tahoma"/>
        </w:rPr>
        <w:t xml:space="preserve">Лицензиар предоставляет </w:t>
      </w:r>
      <w:r>
        <w:rPr>
          <w:rFonts w:cs="Tahoma"/>
        </w:rPr>
        <w:t>Пользователю</w:t>
      </w:r>
      <w:r w:rsidRPr="00DA3AF7">
        <w:rPr>
          <w:rFonts w:cs="Tahoma"/>
        </w:rPr>
        <w:t xml:space="preserve"> право использования </w:t>
      </w:r>
      <w:r w:rsidRPr="001211D2">
        <w:rPr>
          <w:rFonts w:cs="Tahoma"/>
        </w:rPr>
        <w:t xml:space="preserve">программы для ЭВМ «MICEX Trade </w:t>
      </w:r>
      <w:proofErr w:type="spellStart"/>
      <w:r w:rsidRPr="001211D2">
        <w:rPr>
          <w:rFonts w:cs="Tahoma"/>
        </w:rPr>
        <w:t>Auction</w:t>
      </w:r>
      <w:proofErr w:type="spellEnd"/>
      <w:r w:rsidRPr="001211D2">
        <w:rPr>
          <w:rFonts w:cs="Tahoma"/>
        </w:rPr>
        <w:t>», в том числе ее обновленных (модифицированных) версий (далее – «</w:t>
      </w:r>
      <w:r w:rsidRPr="001211D2">
        <w:rPr>
          <w:rFonts w:cs="Tahoma"/>
          <w:i/>
        </w:rPr>
        <w:t>ПО</w:t>
      </w:r>
      <w:r w:rsidRPr="001211D2">
        <w:rPr>
          <w:rFonts w:cs="Tahoma"/>
        </w:rPr>
        <w:t>»)</w:t>
      </w:r>
      <w:r>
        <w:rPr>
          <w:rFonts w:cs="Tahoma"/>
        </w:rPr>
        <w:t xml:space="preserve"> на весь срок действия Договора, указанный в п. 4 Договора</w:t>
      </w:r>
      <w:r w:rsidRPr="001211D2">
        <w:rPr>
          <w:rFonts w:cs="Tahoma"/>
        </w:rPr>
        <w:t>.</w:t>
      </w:r>
    </w:p>
    <w:p w14:paraId="26B08687" w14:textId="77777777" w:rsidR="00781BA7" w:rsidRDefault="00781BA7" w:rsidP="00781BA7">
      <w:pPr>
        <w:pStyle w:val="FS"/>
        <w:numPr>
          <w:ilvl w:val="0"/>
          <w:numId w:val="2"/>
        </w:numPr>
        <w:spacing w:after="120" w:line="276" w:lineRule="auto"/>
        <w:ind w:left="426"/>
        <w:rPr>
          <w:rFonts w:cs="Tahoma"/>
        </w:rPr>
      </w:pPr>
      <w:r w:rsidRPr="001211D2">
        <w:rPr>
          <w:rFonts w:cs="Tahoma"/>
        </w:rPr>
        <w:t xml:space="preserve">Заключая Договор, </w:t>
      </w:r>
      <w:r>
        <w:rPr>
          <w:rFonts w:cs="Tahoma"/>
        </w:rPr>
        <w:t>Пользователь</w:t>
      </w:r>
      <w:r w:rsidRPr="001211D2">
        <w:rPr>
          <w:rFonts w:cs="Tahoma"/>
        </w:rPr>
        <w:t xml:space="preserve"> присоединяется к Условиям использования программы для ЭВМ «MICEX Trade </w:t>
      </w:r>
      <w:proofErr w:type="spellStart"/>
      <w:r w:rsidRPr="001211D2">
        <w:rPr>
          <w:rFonts w:cs="Tahoma"/>
        </w:rPr>
        <w:t>Auction</w:t>
      </w:r>
      <w:proofErr w:type="spellEnd"/>
      <w:r w:rsidRPr="001211D2">
        <w:rPr>
          <w:rFonts w:cs="Tahoma"/>
        </w:rPr>
        <w:t>» (далее – «</w:t>
      </w:r>
      <w:r w:rsidRPr="001211D2">
        <w:rPr>
          <w:rFonts w:cs="Tahoma"/>
          <w:i/>
        </w:rPr>
        <w:t>Условия</w:t>
      </w:r>
      <w:r w:rsidRPr="001211D2">
        <w:rPr>
          <w:rFonts w:cs="Tahoma"/>
        </w:rPr>
        <w:t xml:space="preserve">»), размещенным на сайте Лицензиара по следующему адресу: </w:t>
      </w:r>
      <w:hyperlink r:id="rId8" w:history="1">
        <w:r w:rsidRPr="001211D2">
          <w:rPr>
            <w:rStyle w:val="a5"/>
            <w:rFonts w:cs="Tahoma"/>
          </w:rPr>
          <w:t>www.moex.com</w:t>
        </w:r>
      </w:hyperlink>
      <w:r w:rsidRPr="001211D2">
        <w:rPr>
          <w:rFonts w:cs="Tahoma"/>
        </w:rPr>
        <w:t>. Способы использования ПО, а также иные вопросы, не урегулированные Договором, регулируются Условиями.</w:t>
      </w:r>
    </w:p>
    <w:p w14:paraId="5D25A103" w14:textId="77777777" w:rsidR="00781BA7" w:rsidRPr="00EC6E5C" w:rsidRDefault="00781BA7" w:rsidP="00781BA7">
      <w:pPr>
        <w:pStyle w:val="FS"/>
        <w:numPr>
          <w:ilvl w:val="0"/>
          <w:numId w:val="2"/>
        </w:numPr>
        <w:spacing w:after="120" w:line="276" w:lineRule="auto"/>
        <w:ind w:left="426"/>
        <w:rPr>
          <w:rFonts w:cs="Tahoma"/>
        </w:rPr>
      </w:pPr>
      <w:r w:rsidRPr="00EC6E5C">
        <w:rPr>
          <w:rFonts w:cs="Tahoma"/>
        </w:rPr>
        <w:t xml:space="preserve">Вознаграждение Лицензиара </w:t>
      </w:r>
      <w:r>
        <w:rPr>
          <w:rFonts w:cs="Tahoma"/>
        </w:rPr>
        <w:t xml:space="preserve">определяется согласно </w:t>
      </w:r>
      <w:r w:rsidRPr="00EC6E5C">
        <w:rPr>
          <w:rFonts w:cs="Tahoma"/>
        </w:rPr>
        <w:t>Приложению № 1</w:t>
      </w:r>
      <w:r>
        <w:rPr>
          <w:rFonts w:cs="Tahoma"/>
        </w:rPr>
        <w:t xml:space="preserve"> к Договору</w:t>
      </w:r>
      <w:r w:rsidRPr="00EC6E5C">
        <w:rPr>
          <w:rFonts w:cs="Tahoma"/>
        </w:rPr>
        <w:t xml:space="preserve"> и выплачивается в порядке, установленном в Условиях. НДС исчисляется дополнительно по ставке, установленной НК РФ на дату определения налоговой базы, счет-фактура выставляется в соответствии с требованиями НК РФ.</w:t>
      </w:r>
    </w:p>
    <w:p w14:paraId="079EE43C" w14:textId="77777777" w:rsidR="00781BA7" w:rsidRPr="004C6E3C" w:rsidRDefault="00781BA7" w:rsidP="00781BA7">
      <w:pPr>
        <w:pStyle w:val="FS"/>
        <w:numPr>
          <w:ilvl w:val="0"/>
          <w:numId w:val="2"/>
        </w:numPr>
        <w:spacing w:after="120" w:line="276" w:lineRule="auto"/>
        <w:ind w:left="426"/>
        <w:rPr>
          <w:rFonts w:cs="Tahoma"/>
        </w:rPr>
      </w:pPr>
      <w:r w:rsidRPr="004C6E3C">
        <w:rPr>
          <w:rFonts w:cs="Tahoma"/>
        </w:rPr>
        <w:t xml:space="preserve">Договор вступает в силу с </w:t>
      </w:r>
      <w:r w:rsidRPr="004C6E3C">
        <w:t>даты заключения Договора, указанной в правом верхнем углу Договора</w:t>
      </w:r>
      <w:r>
        <w:t>,</w:t>
      </w:r>
      <w:r w:rsidRPr="004C6E3C">
        <w:t xml:space="preserve"> и </w:t>
      </w:r>
      <w:r w:rsidRPr="004C6E3C">
        <w:rPr>
          <w:rFonts w:cs="Tahoma"/>
        </w:rPr>
        <w:t>действует до 31 декабря 202_ года (включительно).</w:t>
      </w:r>
    </w:p>
    <w:p w14:paraId="75A673BD" w14:textId="77777777" w:rsidR="00781BA7" w:rsidRPr="00807633" w:rsidRDefault="00781BA7" w:rsidP="00781BA7">
      <w:pPr>
        <w:pStyle w:val="FS"/>
        <w:numPr>
          <w:ilvl w:val="0"/>
          <w:numId w:val="2"/>
        </w:numPr>
        <w:spacing w:after="120" w:line="276" w:lineRule="auto"/>
        <w:ind w:left="426"/>
        <w:rPr>
          <w:rFonts w:cs="Tahoma"/>
        </w:rPr>
      </w:pPr>
      <w:r w:rsidRPr="008F34D3">
        <w:t xml:space="preserve">Стороны вправе осуществлять обмен первичными учетными документами в электронном виде с использованием усиленной квалифицированной электронной подписи через Оператора электронного документооборота АО «ПФ «СКБ КОНТУР» (далее – </w:t>
      </w:r>
      <w:r w:rsidRPr="008F34D3">
        <w:rPr>
          <w:i/>
          <w:iCs/>
        </w:rPr>
        <w:t>«Оператор ЭДО»</w:t>
      </w:r>
      <w:r w:rsidRPr="008F34D3">
        <w:t>) посредством системы электронного документооборота «</w:t>
      </w:r>
      <w:proofErr w:type="spellStart"/>
      <w:r w:rsidRPr="008F34D3">
        <w:t>Диадок</w:t>
      </w:r>
      <w:proofErr w:type="spellEnd"/>
      <w:r w:rsidRPr="008F34D3">
        <w:t xml:space="preserve">». В случае согласия Пользователя использовать электронный документооборот с участием Оператора ЭДО при обмене первичными учетными документами, Пользователь направляет письмо </w:t>
      </w:r>
      <w:r>
        <w:t xml:space="preserve">Лицензиару </w:t>
      </w:r>
      <w:r w:rsidRPr="008F34D3">
        <w:t>в произвольной форме (бумажной или электронной), подписанное уполномоченным лицом, подтверждающее переход на электронное взаимодействие.</w:t>
      </w:r>
    </w:p>
    <w:p w14:paraId="0DB2FE5E" w14:textId="77777777" w:rsidR="00781BA7" w:rsidRDefault="00781BA7" w:rsidP="00781BA7">
      <w:pPr>
        <w:pStyle w:val="FS"/>
        <w:numPr>
          <w:ilvl w:val="0"/>
          <w:numId w:val="2"/>
        </w:numPr>
        <w:spacing w:after="120" w:line="276" w:lineRule="auto"/>
        <w:ind w:left="426"/>
        <w:rPr>
          <w:rFonts w:cs="Tahoma"/>
        </w:rPr>
      </w:pPr>
      <w:r>
        <w:rPr>
          <w:rFonts w:cs="Tahoma"/>
        </w:rPr>
        <w:t>Если применимо: с</w:t>
      </w:r>
      <w:r w:rsidRPr="001211D2">
        <w:rPr>
          <w:rFonts w:cs="Tahoma"/>
        </w:rPr>
        <w:t xml:space="preserve"> </w:t>
      </w:r>
      <w:r>
        <w:rPr>
          <w:rFonts w:cs="Tahoma"/>
        </w:rPr>
        <w:t xml:space="preserve">даты вступления </w:t>
      </w:r>
      <w:r w:rsidRPr="001211D2">
        <w:rPr>
          <w:rFonts w:cs="Tahoma"/>
        </w:rPr>
        <w:t xml:space="preserve">Договора </w:t>
      </w:r>
      <w:r>
        <w:rPr>
          <w:rFonts w:cs="Tahoma"/>
        </w:rPr>
        <w:t xml:space="preserve">в силу </w:t>
      </w:r>
      <w:r w:rsidRPr="001211D2">
        <w:rPr>
          <w:rFonts w:cs="Tahoma"/>
        </w:rPr>
        <w:t>действующий лицензионный договор</w:t>
      </w:r>
      <w:r w:rsidRPr="00C9569D">
        <w:rPr>
          <w:rFonts w:cs="Tahoma"/>
        </w:rPr>
        <w:t xml:space="preserve"> </w:t>
      </w:r>
      <w:r>
        <w:rPr>
          <w:rFonts w:cs="Tahoma"/>
        </w:rPr>
        <w:t>№ __________от _</w:t>
      </w:r>
      <w:proofErr w:type="gramStart"/>
      <w:r>
        <w:rPr>
          <w:rFonts w:cs="Tahoma"/>
        </w:rPr>
        <w:t>_._</w:t>
      </w:r>
      <w:proofErr w:type="gramEnd"/>
      <w:r>
        <w:rPr>
          <w:rFonts w:cs="Tahoma"/>
        </w:rPr>
        <w:t>_._____</w:t>
      </w:r>
      <w:r w:rsidRPr="001211D2">
        <w:rPr>
          <w:rFonts w:cs="Tahoma"/>
        </w:rPr>
        <w:t xml:space="preserve">, заключенный между Лицензиаром и </w:t>
      </w:r>
      <w:r>
        <w:rPr>
          <w:rFonts w:cs="Tahoma"/>
        </w:rPr>
        <w:t>Пользователем</w:t>
      </w:r>
      <w:r w:rsidRPr="001211D2">
        <w:rPr>
          <w:rFonts w:cs="Tahoma"/>
        </w:rPr>
        <w:t xml:space="preserve"> в отношении ПО, считается расторгнутым</w:t>
      </w:r>
      <w:r w:rsidRPr="00DA3AF7">
        <w:rPr>
          <w:rFonts w:cs="Tahoma"/>
        </w:rPr>
        <w:t>.</w:t>
      </w:r>
    </w:p>
    <w:p w14:paraId="2AC469E0" w14:textId="531CDC4D" w:rsidR="0090209A" w:rsidRDefault="00781BA7" w:rsidP="0090209A">
      <w:pPr>
        <w:pStyle w:val="FS"/>
        <w:spacing w:after="120" w:line="276" w:lineRule="auto"/>
        <w:rPr>
          <w:rFonts w:cs="Tahoma"/>
        </w:rPr>
      </w:pPr>
      <w:r w:rsidRPr="00BE4616">
        <w:rPr>
          <w:rFonts w:cs="Tahoma"/>
          <w:b/>
          <w:bCs/>
        </w:rPr>
        <w:t>Приложение</w:t>
      </w:r>
      <w:r>
        <w:rPr>
          <w:rFonts w:cs="Tahoma"/>
          <w:b/>
          <w:bCs/>
        </w:rPr>
        <w:t xml:space="preserve"> № 1</w:t>
      </w:r>
      <w:r w:rsidRPr="00BE4616">
        <w:rPr>
          <w:rFonts w:cs="Tahoma"/>
          <w:b/>
          <w:bCs/>
        </w:rPr>
        <w:t>:</w:t>
      </w:r>
      <w:r>
        <w:rPr>
          <w:rFonts w:cs="Tahoma"/>
        </w:rPr>
        <w:t xml:space="preserve"> </w:t>
      </w:r>
      <w:r w:rsidRPr="00BE4616">
        <w:rPr>
          <w:rFonts w:cs="Tahoma"/>
        </w:rPr>
        <w:t xml:space="preserve">Расчет размера вознаграждения за предоставление права использования Программы для ЭВМ «MICEX Trade </w:t>
      </w:r>
      <w:proofErr w:type="spellStart"/>
      <w:r w:rsidRPr="00BE4616">
        <w:rPr>
          <w:rFonts w:cs="Tahoma"/>
        </w:rPr>
        <w:t>Auction</w:t>
      </w:r>
      <w:proofErr w:type="spellEnd"/>
      <w:r w:rsidRPr="00BE4616">
        <w:rPr>
          <w:rFonts w:cs="Tahoma"/>
        </w:rPr>
        <w:t>»</w:t>
      </w:r>
      <w:r>
        <w:rPr>
          <w:rFonts w:cs="Tahoma"/>
        </w:rPr>
        <w:t>.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90209A" w:rsidRPr="001211D2" w14:paraId="4EC4E426" w14:textId="77777777" w:rsidTr="0027070C">
        <w:tc>
          <w:tcPr>
            <w:tcW w:w="2500" w:type="pct"/>
          </w:tcPr>
          <w:p w14:paraId="207097BC" w14:textId="77777777" w:rsidR="0090209A" w:rsidRPr="001211D2" w:rsidRDefault="0090209A" w:rsidP="003F65FC">
            <w:pPr>
              <w:pStyle w:val="FS"/>
              <w:keepNext/>
              <w:spacing w:line="276" w:lineRule="auto"/>
              <w:rPr>
                <w:rFonts w:cs="Tahoma"/>
                <w:b/>
              </w:rPr>
            </w:pPr>
            <w:bookmarkStart w:id="2" w:name="_Hlk31988604"/>
            <w:r w:rsidRPr="001211D2">
              <w:rPr>
                <w:rFonts w:cs="Tahoma"/>
                <w:b/>
              </w:rPr>
              <w:t>Лицензиар:</w:t>
            </w:r>
          </w:p>
        </w:tc>
        <w:tc>
          <w:tcPr>
            <w:tcW w:w="2500" w:type="pct"/>
          </w:tcPr>
          <w:p w14:paraId="1A79D3F3" w14:textId="77777777" w:rsidR="0090209A" w:rsidRPr="001211D2" w:rsidRDefault="0090209A" w:rsidP="003F65FC">
            <w:pPr>
              <w:pStyle w:val="FS"/>
              <w:keepNext/>
              <w:spacing w:line="276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Пользователь</w:t>
            </w:r>
            <w:r w:rsidRPr="001211D2">
              <w:rPr>
                <w:rFonts w:cs="Tahoma"/>
                <w:b/>
              </w:rPr>
              <w:t>:</w:t>
            </w:r>
          </w:p>
        </w:tc>
      </w:tr>
      <w:tr w:rsidR="0090209A" w:rsidRPr="001211D2" w14:paraId="36B62054" w14:textId="77777777" w:rsidTr="0027070C">
        <w:tc>
          <w:tcPr>
            <w:tcW w:w="2500" w:type="pct"/>
          </w:tcPr>
          <w:p w14:paraId="72715B98" w14:textId="77777777" w:rsidR="0090209A" w:rsidRPr="001211D2" w:rsidRDefault="0090209A" w:rsidP="003F65FC">
            <w:pPr>
              <w:pStyle w:val="FS"/>
              <w:spacing w:line="276" w:lineRule="auto"/>
              <w:jc w:val="left"/>
              <w:rPr>
                <w:rFonts w:cs="Tahoma"/>
              </w:rPr>
            </w:pPr>
            <w:r w:rsidRPr="001211D2">
              <w:rPr>
                <w:rFonts w:cs="Tahoma"/>
              </w:rPr>
              <w:t>ПАО Московская Биржа</w:t>
            </w:r>
          </w:p>
        </w:tc>
        <w:tc>
          <w:tcPr>
            <w:tcW w:w="2500" w:type="pct"/>
          </w:tcPr>
          <w:p w14:paraId="01D3D59A" w14:textId="77777777" w:rsidR="0090209A" w:rsidRPr="001211D2" w:rsidRDefault="0090209A" w:rsidP="003F65FC">
            <w:pPr>
              <w:pStyle w:val="FS"/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>____________</w:t>
            </w:r>
          </w:p>
        </w:tc>
      </w:tr>
      <w:tr w:rsidR="0090209A" w:rsidRPr="001211D2" w14:paraId="1876A558" w14:textId="77777777" w:rsidTr="0027070C">
        <w:tc>
          <w:tcPr>
            <w:tcW w:w="2500" w:type="pct"/>
          </w:tcPr>
          <w:p w14:paraId="040316E1" w14:textId="77777777" w:rsidR="0090209A" w:rsidRPr="001211D2" w:rsidRDefault="0090209A" w:rsidP="003F65FC">
            <w:pPr>
              <w:pStyle w:val="FS"/>
              <w:spacing w:line="276" w:lineRule="auto"/>
              <w:jc w:val="left"/>
              <w:rPr>
                <w:rFonts w:cs="Tahoma"/>
              </w:rPr>
            </w:pPr>
            <w:r w:rsidRPr="001211D2">
              <w:rPr>
                <w:rFonts w:cs="Tahoma"/>
              </w:rPr>
              <w:t xml:space="preserve">Место нахождения: Российская Федерация, </w:t>
            </w:r>
            <w:r w:rsidRPr="001211D2">
              <w:rPr>
                <w:rFonts w:cs="Tahoma"/>
              </w:rPr>
              <w:br/>
              <w:t>г. Москва, Большой Кисловский переулок, дом 13</w:t>
            </w:r>
          </w:p>
        </w:tc>
        <w:tc>
          <w:tcPr>
            <w:tcW w:w="2500" w:type="pct"/>
          </w:tcPr>
          <w:p w14:paraId="0591707C" w14:textId="77777777" w:rsidR="0090209A" w:rsidRDefault="0090209A" w:rsidP="003F65FC">
            <w:pPr>
              <w:pStyle w:val="FS"/>
              <w:spacing w:line="276" w:lineRule="auto"/>
              <w:rPr>
                <w:rFonts w:cs="Tahoma"/>
              </w:rPr>
            </w:pPr>
            <w:r w:rsidRPr="001211D2">
              <w:rPr>
                <w:rFonts w:cs="Tahoma"/>
              </w:rPr>
              <w:t xml:space="preserve">Место нахождения: </w:t>
            </w:r>
          </w:p>
          <w:p w14:paraId="3795081C" w14:textId="77777777" w:rsidR="0090209A" w:rsidRDefault="0090209A" w:rsidP="003F65FC">
            <w:pPr>
              <w:pStyle w:val="FS"/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>_______________</w:t>
            </w:r>
          </w:p>
          <w:p w14:paraId="6B64E373" w14:textId="77777777" w:rsidR="0090209A" w:rsidRPr="001211D2" w:rsidRDefault="0090209A" w:rsidP="003F65FC">
            <w:pPr>
              <w:pStyle w:val="FS"/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>_______________</w:t>
            </w:r>
          </w:p>
        </w:tc>
      </w:tr>
      <w:tr w:rsidR="0090209A" w:rsidRPr="001211D2" w14:paraId="6B39377D" w14:textId="77777777" w:rsidTr="0027070C">
        <w:tc>
          <w:tcPr>
            <w:tcW w:w="2500" w:type="pct"/>
          </w:tcPr>
          <w:p w14:paraId="1AB1F078" w14:textId="77777777" w:rsidR="0090209A" w:rsidRPr="001211D2" w:rsidRDefault="0090209A" w:rsidP="003F65FC">
            <w:pPr>
              <w:pStyle w:val="FS"/>
              <w:spacing w:line="276" w:lineRule="auto"/>
              <w:jc w:val="left"/>
              <w:rPr>
                <w:rFonts w:cs="Tahoma"/>
              </w:rPr>
            </w:pPr>
            <w:r w:rsidRPr="001211D2">
              <w:rPr>
                <w:rFonts w:cs="Tahoma"/>
              </w:rPr>
              <w:t>ИНН/КПП: 7702077840/997950001</w:t>
            </w:r>
          </w:p>
        </w:tc>
        <w:tc>
          <w:tcPr>
            <w:tcW w:w="2500" w:type="pct"/>
          </w:tcPr>
          <w:p w14:paraId="3762FAB8" w14:textId="77777777" w:rsidR="0090209A" w:rsidRPr="001211D2" w:rsidRDefault="0090209A" w:rsidP="003F65FC">
            <w:pPr>
              <w:pStyle w:val="FS"/>
              <w:spacing w:line="276" w:lineRule="auto"/>
              <w:rPr>
                <w:rFonts w:cs="Tahoma"/>
              </w:rPr>
            </w:pPr>
            <w:r w:rsidRPr="001211D2">
              <w:rPr>
                <w:rFonts w:cs="Tahoma"/>
              </w:rPr>
              <w:t xml:space="preserve">ИНН/КПП: </w:t>
            </w:r>
            <w:r>
              <w:rPr>
                <w:rFonts w:cs="Tahoma"/>
              </w:rPr>
              <w:t>_______________</w:t>
            </w:r>
          </w:p>
        </w:tc>
      </w:tr>
      <w:tr w:rsidR="0090209A" w:rsidRPr="001211D2" w14:paraId="48E8D94B" w14:textId="77777777" w:rsidTr="0027070C">
        <w:tc>
          <w:tcPr>
            <w:tcW w:w="2500" w:type="pct"/>
          </w:tcPr>
          <w:p w14:paraId="0D129DAA" w14:textId="77777777" w:rsidR="0090209A" w:rsidRPr="001211D2" w:rsidRDefault="0090209A" w:rsidP="003F65FC">
            <w:pPr>
              <w:pStyle w:val="FS"/>
              <w:spacing w:line="276" w:lineRule="auto"/>
              <w:jc w:val="left"/>
              <w:rPr>
                <w:rFonts w:cs="Tahoma"/>
              </w:rPr>
            </w:pPr>
            <w:r w:rsidRPr="001211D2">
              <w:rPr>
                <w:rFonts w:cs="Tahoma"/>
              </w:rPr>
              <w:t>р/с: 40701810000000000232</w:t>
            </w:r>
          </w:p>
        </w:tc>
        <w:tc>
          <w:tcPr>
            <w:tcW w:w="2500" w:type="pct"/>
          </w:tcPr>
          <w:p w14:paraId="1E3741ED" w14:textId="77777777" w:rsidR="0090209A" w:rsidRPr="001211D2" w:rsidRDefault="0090209A" w:rsidP="003F65FC">
            <w:pPr>
              <w:pStyle w:val="FS"/>
              <w:spacing w:line="276" w:lineRule="auto"/>
              <w:rPr>
                <w:rFonts w:cs="Tahoma"/>
              </w:rPr>
            </w:pPr>
            <w:r w:rsidRPr="001211D2">
              <w:rPr>
                <w:rFonts w:cs="Tahoma"/>
              </w:rPr>
              <w:t xml:space="preserve">р/с: </w:t>
            </w:r>
            <w:r>
              <w:rPr>
                <w:rFonts w:cs="Tahoma"/>
              </w:rPr>
              <w:t>_______________</w:t>
            </w:r>
          </w:p>
        </w:tc>
      </w:tr>
      <w:tr w:rsidR="0090209A" w:rsidRPr="001211D2" w14:paraId="11BCF740" w14:textId="77777777" w:rsidTr="0027070C">
        <w:tc>
          <w:tcPr>
            <w:tcW w:w="2500" w:type="pct"/>
          </w:tcPr>
          <w:p w14:paraId="27E4F4EE" w14:textId="77777777" w:rsidR="0090209A" w:rsidRPr="001211D2" w:rsidRDefault="0090209A" w:rsidP="003F65FC">
            <w:pPr>
              <w:pStyle w:val="FS"/>
              <w:spacing w:line="276" w:lineRule="auto"/>
              <w:jc w:val="left"/>
              <w:rPr>
                <w:rFonts w:cs="Tahoma"/>
              </w:rPr>
            </w:pPr>
            <w:r w:rsidRPr="001211D2">
              <w:rPr>
                <w:rFonts w:cs="Tahoma"/>
              </w:rPr>
              <w:lastRenderedPageBreak/>
              <w:t>в НКО АО НРД г. Москва</w:t>
            </w:r>
          </w:p>
        </w:tc>
        <w:tc>
          <w:tcPr>
            <w:tcW w:w="2500" w:type="pct"/>
          </w:tcPr>
          <w:p w14:paraId="15950A68" w14:textId="77777777" w:rsidR="0090209A" w:rsidRPr="001211D2" w:rsidRDefault="0090209A" w:rsidP="003F65FC">
            <w:pPr>
              <w:pStyle w:val="FS"/>
              <w:spacing w:line="276" w:lineRule="auto"/>
              <w:rPr>
                <w:rFonts w:cs="Tahoma"/>
              </w:rPr>
            </w:pPr>
            <w:r w:rsidRPr="001211D2">
              <w:rPr>
                <w:rFonts w:cs="Tahoma"/>
              </w:rPr>
              <w:t xml:space="preserve">в </w:t>
            </w:r>
            <w:r>
              <w:rPr>
                <w:rFonts w:cs="Tahoma"/>
              </w:rPr>
              <w:t>_______________</w:t>
            </w:r>
          </w:p>
        </w:tc>
      </w:tr>
      <w:tr w:rsidR="0090209A" w:rsidRPr="001211D2" w14:paraId="55C18455" w14:textId="77777777" w:rsidTr="0027070C">
        <w:tc>
          <w:tcPr>
            <w:tcW w:w="2500" w:type="pct"/>
          </w:tcPr>
          <w:p w14:paraId="1965FFF5" w14:textId="77777777" w:rsidR="0090209A" w:rsidRPr="001211D2" w:rsidRDefault="0090209A" w:rsidP="003F65FC">
            <w:pPr>
              <w:pStyle w:val="FS"/>
              <w:spacing w:line="276" w:lineRule="auto"/>
              <w:jc w:val="left"/>
              <w:rPr>
                <w:rFonts w:cs="Tahoma"/>
              </w:rPr>
            </w:pPr>
            <w:r w:rsidRPr="001211D2">
              <w:rPr>
                <w:rFonts w:cs="Tahoma"/>
              </w:rPr>
              <w:t>к/с: 30105810345250000505</w:t>
            </w:r>
          </w:p>
        </w:tc>
        <w:tc>
          <w:tcPr>
            <w:tcW w:w="2500" w:type="pct"/>
          </w:tcPr>
          <w:p w14:paraId="79192C32" w14:textId="77777777" w:rsidR="0090209A" w:rsidRPr="001211D2" w:rsidRDefault="0090209A" w:rsidP="003F65FC">
            <w:pPr>
              <w:pStyle w:val="FS"/>
              <w:spacing w:line="276" w:lineRule="auto"/>
              <w:rPr>
                <w:rFonts w:cs="Tahoma"/>
              </w:rPr>
            </w:pPr>
            <w:r w:rsidRPr="001211D2">
              <w:rPr>
                <w:rFonts w:cs="Tahoma"/>
              </w:rPr>
              <w:t xml:space="preserve">к/с: </w:t>
            </w:r>
            <w:r>
              <w:rPr>
                <w:rFonts w:cs="Tahoma"/>
              </w:rPr>
              <w:t>_______________</w:t>
            </w:r>
          </w:p>
        </w:tc>
      </w:tr>
      <w:tr w:rsidR="0090209A" w:rsidRPr="001211D2" w14:paraId="37DAAB55" w14:textId="77777777" w:rsidTr="0027070C">
        <w:tc>
          <w:tcPr>
            <w:tcW w:w="2500" w:type="pct"/>
          </w:tcPr>
          <w:p w14:paraId="7BFE889E" w14:textId="08AABD8B" w:rsidR="0090209A" w:rsidRDefault="0090209A" w:rsidP="003F65FC">
            <w:pPr>
              <w:pStyle w:val="FS"/>
              <w:spacing w:line="276" w:lineRule="auto"/>
              <w:jc w:val="left"/>
              <w:rPr>
                <w:rFonts w:cs="Tahoma"/>
              </w:rPr>
            </w:pPr>
            <w:r w:rsidRPr="001211D2">
              <w:rPr>
                <w:rFonts w:cs="Tahoma"/>
              </w:rPr>
              <w:t>БИК: 044525505</w:t>
            </w:r>
          </w:p>
          <w:p w14:paraId="193621EA" w14:textId="14CB4190" w:rsidR="00572A03" w:rsidRPr="00FE2C8D" w:rsidRDefault="00572A03" w:rsidP="003F65FC">
            <w:pPr>
              <w:pStyle w:val="FS"/>
              <w:spacing w:line="276" w:lineRule="auto"/>
              <w:jc w:val="left"/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Email: help@moex.com</w:t>
            </w:r>
          </w:p>
          <w:p w14:paraId="6ECC0A22" w14:textId="77777777" w:rsidR="0090209A" w:rsidRPr="001211D2" w:rsidRDefault="0090209A" w:rsidP="003F65FC">
            <w:pPr>
              <w:pStyle w:val="FS"/>
              <w:spacing w:line="276" w:lineRule="auto"/>
              <w:jc w:val="left"/>
              <w:rPr>
                <w:rFonts w:cs="Tahoma"/>
              </w:rPr>
            </w:pPr>
          </w:p>
        </w:tc>
        <w:tc>
          <w:tcPr>
            <w:tcW w:w="2500" w:type="pct"/>
          </w:tcPr>
          <w:p w14:paraId="3BECDB6D" w14:textId="77777777" w:rsidR="0090209A" w:rsidRDefault="0090209A" w:rsidP="003F65FC">
            <w:pPr>
              <w:pStyle w:val="FS"/>
              <w:spacing w:line="276" w:lineRule="auto"/>
              <w:rPr>
                <w:rFonts w:cs="Tahoma"/>
              </w:rPr>
            </w:pPr>
            <w:r w:rsidRPr="001211D2">
              <w:rPr>
                <w:rFonts w:cs="Tahoma"/>
              </w:rPr>
              <w:t xml:space="preserve">БИК: </w:t>
            </w:r>
            <w:r>
              <w:rPr>
                <w:rFonts w:cs="Tahoma"/>
              </w:rPr>
              <w:t>_______________</w:t>
            </w:r>
          </w:p>
          <w:p w14:paraId="24ADBA8E" w14:textId="7F4EBEE6" w:rsidR="00572A03" w:rsidRPr="001211D2" w:rsidRDefault="00572A03" w:rsidP="003F65FC">
            <w:pPr>
              <w:pStyle w:val="FS"/>
              <w:spacing w:line="276" w:lineRule="auto"/>
              <w:rPr>
                <w:rFonts w:cs="Tahoma"/>
              </w:rPr>
            </w:pPr>
            <w:r>
              <w:rPr>
                <w:rFonts w:cs="Tahoma"/>
                <w:lang w:val="en-US"/>
              </w:rPr>
              <w:t>Email: _________________</w:t>
            </w:r>
          </w:p>
        </w:tc>
      </w:tr>
      <w:tr w:rsidR="0090209A" w:rsidRPr="001211D2" w14:paraId="2335F1C0" w14:textId="77777777" w:rsidTr="0027070C">
        <w:tc>
          <w:tcPr>
            <w:tcW w:w="2500" w:type="pct"/>
            <w:tcBorders>
              <w:bottom w:val="single" w:sz="4" w:space="0" w:color="auto"/>
            </w:tcBorders>
          </w:tcPr>
          <w:p w14:paraId="5AEBBC3C" w14:textId="77777777" w:rsidR="0090209A" w:rsidRDefault="0090209A" w:rsidP="003F65FC">
            <w:pPr>
              <w:pStyle w:val="FS"/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20A13A44" w14:textId="77777777" w:rsidR="0090209A" w:rsidRPr="001211D2" w:rsidRDefault="0090209A" w:rsidP="003F65FC">
            <w:pPr>
              <w:pStyle w:val="FS"/>
              <w:spacing w:line="276" w:lineRule="auto"/>
              <w:jc w:val="left"/>
              <w:rPr>
                <w:rFonts w:ascii="Cambria" w:hAnsi="Cambria" w:cs="Tahoma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_________________</w:t>
            </w:r>
          </w:p>
          <w:p w14:paraId="64450ED4" w14:textId="77777777" w:rsidR="0090209A" w:rsidRPr="00CE1DDD" w:rsidRDefault="0090209A" w:rsidP="003F65FC">
            <w:pPr>
              <w:pStyle w:val="FS"/>
              <w:spacing w:line="276" w:lineRule="auto"/>
              <w:jc w:val="left"/>
              <w:rPr>
                <w:color w:val="7F7F7F" w:themeColor="text1" w:themeTint="80"/>
              </w:rPr>
            </w:pPr>
            <w:r w:rsidRPr="00CE1DDD">
              <w:rPr>
                <w:color w:val="7F7F7F" w:themeColor="text1" w:themeTint="80"/>
              </w:rPr>
              <w:t>(должность, ФИО представителя)</w:t>
            </w:r>
          </w:p>
          <w:p w14:paraId="4856C9D6" w14:textId="77777777" w:rsidR="0090209A" w:rsidRPr="001211D2" w:rsidRDefault="0090209A" w:rsidP="003F65FC">
            <w:pPr>
              <w:pStyle w:val="FS"/>
              <w:spacing w:line="276" w:lineRule="auto"/>
              <w:jc w:val="left"/>
              <w:rPr>
                <w:rFonts w:cs="Tahoma"/>
                <w:u w:val="single"/>
              </w:rPr>
            </w:pPr>
          </w:p>
          <w:p w14:paraId="4489E305" w14:textId="77777777" w:rsidR="0090209A" w:rsidRPr="001211D2" w:rsidRDefault="0090209A" w:rsidP="003F65FC">
            <w:pPr>
              <w:pStyle w:val="FS"/>
              <w:spacing w:line="276" w:lineRule="auto"/>
              <w:jc w:val="left"/>
              <w:rPr>
                <w:rFonts w:cs="Tahoma"/>
                <w:u w:val="single"/>
              </w:rPr>
            </w:pPr>
          </w:p>
          <w:p w14:paraId="78D70D35" w14:textId="77777777" w:rsidR="0090209A" w:rsidRPr="001211D2" w:rsidRDefault="0090209A" w:rsidP="003F65FC">
            <w:pPr>
              <w:pStyle w:val="FS"/>
              <w:spacing w:line="276" w:lineRule="auto"/>
              <w:jc w:val="left"/>
              <w:rPr>
                <w:rFonts w:cs="Tahoma"/>
                <w:u w:val="single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6D2294A6" w14:textId="77777777" w:rsidR="0090209A" w:rsidRDefault="0090209A" w:rsidP="003F65FC">
            <w:pPr>
              <w:pStyle w:val="FS"/>
              <w:tabs>
                <w:tab w:val="left" w:pos="3195"/>
              </w:tabs>
              <w:spacing w:line="276" w:lineRule="auto"/>
              <w:rPr>
                <w:rStyle w:val="a6"/>
              </w:rPr>
            </w:pPr>
            <w:r w:rsidRPr="001211D2">
              <w:rPr>
                <w:rFonts w:cs="Tahoma"/>
              </w:rPr>
              <w:tab/>
            </w:r>
          </w:p>
          <w:p w14:paraId="62ADA1CF" w14:textId="77777777" w:rsidR="0090209A" w:rsidRDefault="0090209A" w:rsidP="003F65FC">
            <w:pPr>
              <w:pStyle w:val="FS"/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</w:t>
            </w:r>
          </w:p>
          <w:p w14:paraId="3A2565A1" w14:textId="77777777" w:rsidR="0090209A" w:rsidRDefault="0090209A" w:rsidP="003F65FC">
            <w:pPr>
              <w:pStyle w:val="FS"/>
              <w:spacing w:line="276" w:lineRule="auto"/>
              <w:jc w:val="left"/>
              <w:rPr>
                <w:color w:val="7F7F7F" w:themeColor="text1" w:themeTint="80"/>
              </w:rPr>
            </w:pPr>
            <w:r w:rsidRPr="00CE1DDD">
              <w:rPr>
                <w:color w:val="7F7F7F" w:themeColor="text1" w:themeTint="80"/>
              </w:rPr>
              <w:t>(должность, ФИО представителя)</w:t>
            </w:r>
          </w:p>
          <w:p w14:paraId="47B8ACC0" w14:textId="77777777" w:rsidR="0090209A" w:rsidRPr="00CE1DDD" w:rsidRDefault="0090209A" w:rsidP="003F65FC">
            <w:pPr>
              <w:pStyle w:val="FS"/>
              <w:spacing w:line="276" w:lineRule="auto"/>
              <w:jc w:val="left"/>
              <w:rPr>
                <w:color w:val="7F7F7F" w:themeColor="text1" w:themeTint="80"/>
              </w:rPr>
            </w:pPr>
          </w:p>
          <w:p w14:paraId="12C824BC" w14:textId="77777777" w:rsidR="0090209A" w:rsidRPr="001211D2" w:rsidRDefault="0090209A" w:rsidP="003F65FC">
            <w:pPr>
              <w:pStyle w:val="FS"/>
              <w:spacing w:line="276" w:lineRule="auto"/>
              <w:jc w:val="left"/>
              <w:rPr>
                <w:rFonts w:ascii="Cambria" w:hAnsi="Cambria"/>
                <w:color w:val="808080"/>
              </w:rPr>
            </w:pPr>
          </w:p>
        </w:tc>
      </w:tr>
      <w:tr w:rsidR="0090209A" w:rsidRPr="001211D2" w14:paraId="6921DCB4" w14:textId="77777777" w:rsidTr="0027070C">
        <w:tc>
          <w:tcPr>
            <w:tcW w:w="2500" w:type="pct"/>
            <w:tcBorders>
              <w:top w:val="single" w:sz="4" w:space="0" w:color="auto"/>
            </w:tcBorders>
          </w:tcPr>
          <w:p w14:paraId="67882817" w14:textId="77777777" w:rsidR="0090209A" w:rsidRDefault="0090209A" w:rsidP="003F65FC">
            <w:pPr>
              <w:pStyle w:val="FS"/>
              <w:spacing w:line="276" w:lineRule="auto"/>
              <w:jc w:val="left"/>
              <w:rPr>
                <w:color w:val="7F7F7F" w:themeColor="text1" w:themeTint="80"/>
              </w:rPr>
            </w:pPr>
            <w:r w:rsidRPr="00CE1DDD">
              <w:rPr>
                <w:color w:val="7F7F7F" w:themeColor="text1" w:themeTint="80"/>
              </w:rPr>
              <w:t>(подпись)</w:t>
            </w:r>
          </w:p>
          <w:p w14:paraId="6D76F649" w14:textId="77777777" w:rsidR="0090209A" w:rsidRPr="000B1498" w:rsidRDefault="0090209A" w:rsidP="003F65FC">
            <w:pPr>
              <w:pStyle w:val="FS"/>
              <w:spacing w:line="276" w:lineRule="auto"/>
              <w:jc w:val="left"/>
            </w:pPr>
            <w:r>
              <w:rPr>
                <w:color w:val="7F7F7F" w:themeColor="text1" w:themeTint="80"/>
              </w:rPr>
              <w:t>МП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07D338FF" w14:textId="77777777" w:rsidR="0090209A" w:rsidRDefault="0090209A" w:rsidP="003F65FC">
            <w:pPr>
              <w:pStyle w:val="FS"/>
              <w:spacing w:line="276" w:lineRule="auto"/>
              <w:jc w:val="left"/>
              <w:rPr>
                <w:color w:val="7F7F7F" w:themeColor="text1" w:themeTint="80"/>
              </w:rPr>
            </w:pPr>
            <w:r w:rsidRPr="00CE1DDD">
              <w:rPr>
                <w:color w:val="7F7F7F" w:themeColor="text1" w:themeTint="80"/>
              </w:rPr>
              <w:t>(подпись)</w:t>
            </w:r>
          </w:p>
          <w:p w14:paraId="4D3E4675" w14:textId="77777777" w:rsidR="0090209A" w:rsidRPr="00CE1DDD" w:rsidRDefault="0090209A" w:rsidP="003F65FC">
            <w:pPr>
              <w:pStyle w:val="FS"/>
              <w:spacing w:line="276" w:lineRule="auto"/>
              <w:jc w:val="left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МП</w:t>
            </w:r>
          </w:p>
        </w:tc>
      </w:tr>
      <w:bookmarkEnd w:id="2"/>
    </w:tbl>
    <w:p w14:paraId="1F0F7DEB" w14:textId="475F36C1" w:rsidR="0090209A" w:rsidRDefault="0090209A" w:rsidP="00781BA7">
      <w:pPr>
        <w:pStyle w:val="FS"/>
        <w:spacing w:after="360"/>
        <w:jc w:val="left"/>
        <w:rPr>
          <w:rFonts w:cs="Tahoma"/>
        </w:rPr>
        <w:sectPr w:rsidR="0090209A" w:rsidSect="00781BA7">
          <w:type w:val="continuous"/>
          <w:pgSz w:w="11906" w:h="16838"/>
          <w:pgMar w:top="1134" w:right="851" w:bottom="1134" w:left="1134" w:header="709" w:footer="0" w:gutter="0"/>
          <w:cols w:space="708"/>
          <w:docGrid w:linePitch="360"/>
        </w:sectPr>
      </w:pPr>
    </w:p>
    <w:p w14:paraId="632F9A71" w14:textId="0495B876" w:rsidR="00781BA7" w:rsidRPr="00781BA7" w:rsidRDefault="00781BA7" w:rsidP="00781BA7">
      <w:pPr>
        <w:pStyle w:val="FS"/>
        <w:jc w:val="right"/>
        <w:rPr>
          <w:b/>
        </w:rPr>
      </w:pPr>
      <w:r w:rsidRPr="00053E16">
        <w:rPr>
          <w:bCs/>
        </w:rPr>
        <w:lastRenderedPageBreak/>
        <w:t>Приложение №1</w:t>
      </w:r>
    </w:p>
    <w:p w14:paraId="3444CBD3" w14:textId="77777777" w:rsidR="00781BA7" w:rsidRPr="00CE1DDD" w:rsidRDefault="00781BA7" w:rsidP="00781BA7">
      <w:pPr>
        <w:pStyle w:val="FS"/>
        <w:jc w:val="right"/>
      </w:pPr>
      <w:r w:rsidRPr="00CE1DDD">
        <w:t xml:space="preserve">                                                     к Договору №</w:t>
      </w:r>
      <w:r>
        <w:t xml:space="preserve"> </w:t>
      </w:r>
      <w:r w:rsidRPr="00CE1DDD">
        <w:t xml:space="preserve">________ </w:t>
      </w:r>
    </w:p>
    <w:p w14:paraId="4E4C3146" w14:textId="77777777" w:rsidR="00781BA7" w:rsidRDefault="00781BA7" w:rsidP="00781BA7">
      <w:pPr>
        <w:pStyle w:val="FS"/>
        <w:jc w:val="right"/>
      </w:pPr>
      <w:r w:rsidRPr="00CE1DDD">
        <w:t>от «__» _________ 20__ года</w:t>
      </w:r>
    </w:p>
    <w:p w14:paraId="5C0B192E" w14:textId="77777777" w:rsidR="00781BA7" w:rsidRPr="00CE1DDD" w:rsidRDefault="00781BA7" w:rsidP="00781BA7">
      <w:pPr>
        <w:pStyle w:val="FS"/>
        <w:jc w:val="right"/>
      </w:pPr>
    </w:p>
    <w:p w14:paraId="30D1CFE1" w14:textId="77777777" w:rsidR="00781BA7" w:rsidRPr="00053E16" w:rsidRDefault="00781BA7" w:rsidP="00781BA7">
      <w:pPr>
        <w:ind w:left="539"/>
        <w:jc w:val="center"/>
        <w:rPr>
          <w:rFonts w:ascii="Tahoma" w:hAnsi="Tahoma"/>
          <w:b/>
          <w:bCs/>
        </w:rPr>
      </w:pPr>
      <w:r w:rsidRPr="00053E16">
        <w:rPr>
          <w:rFonts w:ascii="Tahoma" w:hAnsi="Tahoma"/>
          <w:b/>
          <w:bCs/>
        </w:rPr>
        <w:t>Р</w:t>
      </w:r>
      <w:r>
        <w:rPr>
          <w:rFonts w:ascii="Tahoma" w:hAnsi="Tahoma"/>
          <w:b/>
          <w:bCs/>
        </w:rPr>
        <w:t>асчет р</w:t>
      </w:r>
      <w:r w:rsidRPr="00053E16">
        <w:rPr>
          <w:rFonts w:ascii="Tahoma" w:hAnsi="Tahoma"/>
          <w:b/>
          <w:bCs/>
        </w:rPr>
        <w:t>азмер</w:t>
      </w:r>
      <w:r>
        <w:rPr>
          <w:rFonts w:ascii="Tahoma" w:hAnsi="Tahoma"/>
          <w:b/>
          <w:bCs/>
        </w:rPr>
        <w:t>а</w:t>
      </w:r>
      <w:r w:rsidRPr="00053E16">
        <w:rPr>
          <w:rFonts w:ascii="Tahoma" w:hAnsi="Tahoma"/>
          <w:b/>
          <w:bCs/>
        </w:rPr>
        <w:t xml:space="preserve"> вознаграждения за предоставление права использования Программы для ЭВМ «MICEX Trade </w:t>
      </w:r>
      <w:proofErr w:type="spellStart"/>
      <w:r w:rsidRPr="00053E16">
        <w:rPr>
          <w:rFonts w:ascii="Tahoma" w:hAnsi="Tahoma"/>
          <w:b/>
          <w:bCs/>
        </w:rPr>
        <w:t>Auction</w:t>
      </w:r>
      <w:proofErr w:type="spellEnd"/>
      <w:r w:rsidRPr="00053E16">
        <w:rPr>
          <w:rFonts w:ascii="Tahoma" w:hAnsi="Tahoma"/>
          <w:b/>
          <w:bCs/>
        </w:rPr>
        <w:t xml:space="preserve">» </w:t>
      </w:r>
    </w:p>
    <w:p w14:paraId="7C20C03A" w14:textId="77777777" w:rsidR="00781BA7" w:rsidRPr="00CE1DDD" w:rsidRDefault="00781BA7" w:rsidP="00781BA7">
      <w:pPr>
        <w:ind w:left="539"/>
        <w:jc w:val="center"/>
        <w:rPr>
          <w:rFonts w:ascii="Tahoma" w:hAnsi="Tahoma"/>
        </w:rPr>
      </w:pPr>
    </w:p>
    <w:p w14:paraId="0F7B7AF1" w14:textId="77777777" w:rsidR="00781BA7" w:rsidRPr="00095084" w:rsidRDefault="00781BA7" w:rsidP="00781BA7">
      <w:pPr>
        <w:pStyle w:val="a8"/>
        <w:numPr>
          <w:ilvl w:val="0"/>
          <w:numId w:val="3"/>
        </w:numPr>
        <w:ind w:left="284" w:hanging="284"/>
        <w:rPr>
          <w:rFonts w:ascii="Tahoma" w:hAnsi="Tahoma"/>
        </w:rPr>
      </w:pPr>
      <w:r w:rsidRPr="00095084">
        <w:rPr>
          <w:rFonts w:ascii="Tahoma" w:hAnsi="Tahoma" w:cs="Tahoma"/>
        </w:rPr>
        <w:t xml:space="preserve">Размер вознаграждения (Тариф) за предоставление </w:t>
      </w:r>
      <w:r>
        <w:rPr>
          <w:rFonts w:ascii="Tahoma" w:hAnsi="Tahoma" w:cs="Tahoma"/>
        </w:rPr>
        <w:t>Пользователю</w:t>
      </w:r>
      <w:r w:rsidRPr="00095084">
        <w:rPr>
          <w:rFonts w:ascii="Tahoma" w:hAnsi="Tahoma" w:cs="Tahoma"/>
        </w:rPr>
        <w:t xml:space="preserve"> права использования</w:t>
      </w:r>
      <w:r>
        <w:rPr>
          <w:rFonts w:ascii="Tahoma" w:hAnsi="Tahoma" w:cs="Tahoma"/>
        </w:rPr>
        <w:t xml:space="preserve"> ПО</w:t>
      </w:r>
      <w:r w:rsidRPr="00095084">
        <w:rPr>
          <w:rFonts w:ascii="Tahoma" w:hAnsi="Tahoma" w:cs="Tahoma"/>
        </w:rPr>
        <w:t>:</w:t>
      </w:r>
    </w:p>
    <w:p w14:paraId="0F282B6C" w14:textId="77777777" w:rsidR="00781BA7" w:rsidRPr="00CE1DDD" w:rsidRDefault="00781BA7" w:rsidP="00781BA7">
      <w:pPr>
        <w:ind w:left="539"/>
        <w:rPr>
          <w:rFonts w:ascii="Tahoma" w:hAnsi="Tahom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699"/>
        <w:gridCol w:w="3713"/>
        <w:gridCol w:w="3933"/>
      </w:tblGrid>
      <w:tr w:rsidR="00781BA7" w:rsidRPr="00CE1DDD" w14:paraId="18EEF1BE" w14:textId="77777777" w:rsidTr="003F65FC">
        <w:trPr>
          <w:trHeight w:val="27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86BC" w14:textId="77777777" w:rsidR="00781BA7" w:rsidRPr="00CE1DDD" w:rsidRDefault="00781BA7" w:rsidP="003F65FC">
            <w:pPr>
              <w:jc w:val="center"/>
              <w:rPr>
                <w:rFonts w:ascii="Tahoma" w:hAnsi="Tahoma"/>
              </w:rPr>
            </w:pPr>
            <w:r w:rsidRPr="00CE1DDD">
              <w:rPr>
                <w:rFonts w:ascii="Tahoma" w:hAnsi="Tahoma"/>
              </w:rPr>
              <w:t>Наименование Программы для ЭВМ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8C1F" w14:textId="77777777" w:rsidR="00781BA7" w:rsidRPr="00CE1DDD" w:rsidRDefault="00781BA7" w:rsidP="003F65FC">
            <w:pPr>
              <w:jc w:val="center"/>
              <w:rPr>
                <w:rFonts w:ascii="Tahoma" w:hAnsi="Tahoma"/>
              </w:rPr>
            </w:pPr>
            <w:r w:rsidRPr="00CE1DDD">
              <w:rPr>
                <w:rFonts w:ascii="Tahoma" w:hAnsi="Tahoma"/>
              </w:rPr>
              <w:t>Способ использования Программы для ЭВМ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7973" w14:textId="77777777" w:rsidR="00781BA7" w:rsidRPr="00CE1DDD" w:rsidRDefault="00781BA7" w:rsidP="003F65FC">
            <w:pPr>
              <w:jc w:val="center"/>
              <w:rPr>
                <w:rFonts w:ascii="Tahoma" w:hAnsi="Tahoma"/>
              </w:rPr>
            </w:pPr>
            <w:r w:rsidRPr="00EC6E5C">
              <w:rPr>
                <w:rFonts w:ascii="Tahoma" w:hAnsi="Tahoma"/>
              </w:rPr>
              <w:t>Лицензионный платеж (тариф), за одну копию Программы для ЭВМ</w:t>
            </w:r>
            <w:proofErr w:type="gramStart"/>
            <w:r w:rsidRPr="00EC6E5C">
              <w:rPr>
                <w:rFonts w:ascii="Tahoma" w:hAnsi="Tahoma"/>
              </w:rPr>
              <w:t xml:space="preserve">, </w:t>
            </w:r>
            <w:r>
              <w:rPr>
                <w:rFonts w:ascii="Tahoma" w:hAnsi="Tahoma"/>
              </w:rPr>
              <w:t>,</w:t>
            </w:r>
            <w:proofErr w:type="gramEnd"/>
            <w:r>
              <w:rPr>
                <w:rFonts w:ascii="Tahoma" w:hAnsi="Tahoma"/>
              </w:rPr>
              <w:t xml:space="preserve"> рублей в месяц*</w:t>
            </w:r>
          </w:p>
        </w:tc>
      </w:tr>
      <w:tr w:rsidR="00781BA7" w:rsidRPr="00CE1DDD" w14:paraId="02EA3D30" w14:textId="77777777" w:rsidTr="003F65FC">
        <w:trPr>
          <w:trHeight w:val="451"/>
        </w:trPr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CC02" w14:textId="77777777" w:rsidR="00781BA7" w:rsidRPr="00CE1DDD" w:rsidRDefault="00781BA7" w:rsidP="003F65FC">
            <w:pPr>
              <w:jc w:val="center"/>
              <w:rPr>
                <w:rFonts w:ascii="Tahoma" w:hAnsi="Tahoma"/>
              </w:rPr>
            </w:pPr>
            <w:r w:rsidRPr="00CE1DDD">
              <w:rPr>
                <w:rFonts w:ascii="Tahoma" w:hAnsi="Tahoma"/>
              </w:rPr>
              <w:t xml:space="preserve">MICEX Trade </w:t>
            </w:r>
            <w:proofErr w:type="spellStart"/>
            <w:r w:rsidRPr="00CE1DDD">
              <w:rPr>
                <w:rFonts w:ascii="Tahoma" w:hAnsi="Tahoma"/>
              </w:rPr>
              <w:t>Auction</w:t>
            </w:r>
            <w:proofErr w:type="spellEnd"/>
          </w:p>
        </w:tc>
        <w:tc>
          <w:tcPr>
            <w:tcW w:w="19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2EB353A" w14:textId="77777777" w:rsidR="00781BA7" w:rsidRPr="00CE1DDD" w:rsidRDefault="00781BA7" w:rsidP="003F65FC">
            <w:pPr>
              <w:jc w:val="center"/>
              <w:rPr>
                <w:rFonts w:ascii="Tahoma" w:hAnsi="Tahoma"/>
              </w:rPr>
            </w:pPr>
            <w:r w:rsidRPr="00CE1DDD">
              <w:rPr>
                <w:rFonts w:ascii="Tahoma" w:hAnsi="Tahoma"/>
              </w:rPr>
              <w:t>Удаленное рабочее место, подключаемое к Системе торговли зерном (СТЗ)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DD5D" w14:textId="77777777" w:rsidR="00781BA7" w:rsidRPr="00CE1DDD" w:rsidRDefault="00781BA7" w:rsidP="003F65FC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1 000</w:t>
            </w:r>
          </w:p>
        </w:tc>
      </w:tr>
    </w:tbl>
    <w:p w14:paraId="6F3A0C6A" w14:textId="77777777" w:rsidR="00781BA7" w:rsidRDefault="00781BA7" w:rsidP="00781BA7">
      <w:pPr>
        <w:pStyle w:val="FS"/>
        <w:spacing w:line="276" w:lineRule="auto"/>
        <w:ind w:left="284" w:hanging="284"/>
        <w:rPr>
          <w:rFonts w:cs="Tahoma"/>
        </w:rPr>
      </w:pPr>
      <w:r>
        <w:rPr>
          <w:rFonts w:cs="Tahoma"/>
        </w:rPr>
        <w:t xml:space="preserve">* </w:t>
      </w:r>
      <w:r w:rsidRPr="002469E9">
        <w:rPr>
          <w:rFonts w:cs="Tahoma"/>
        </w:rPr>
        <w:t>НДС исчисляется дополнительно по ставке, установленной НК РФ на дату определения налоговой базы, счет-фактура выставляется в соответствии с требованиями НК РФ.</w:t>
      </w:r>
    </w:p>
    <w:p w14:paraId="20FB1E45" w14:textId="77777777" w:rsidR="00781BA7" w:rsidRPr="00095084" w:rsidRDefault="00781BA7" w:rsidP="00781BA7">
      <w:pPr>
        <w:pStyle w:val="a8"/>
        <w:ind w:left="284"/>
        <w:rPr>
          <w:rFonts w:ascii="Tahoma" w:hAnsi="Tahoma" w:cs="Tahoma"/>
        </w:rPr>
      </w:pPr>
    </w:p>
    <w:p w14:paraId="5CC50CDD" w14:textId="77777777" w:rsidR="00781BA7" w:rsidRPr="00095084" w:rsidRDefault="00781BA7" w:rsidP="00781BA7">
      <w:pPr>
        <w:pStyle w:val="a8"/>
        <w:numPr>
          <w:ilvl w:val="0"/>
          <w:numId w:val="3"/>
        </w:numPr>
        <w:ind w:left="284" w:hanging="284"/>
        <w:rPr>
          <w:rFonts w:ascii="Tahoma" w:hAnsi="Tahoma" w:cs="Tahoma"/>
        </w:rPr>
      </w:pPr>
      <w:r w:rsidRPr="00095084">
        <w:rPr>
          <w:rFonts w:ascii="Tahoma" w:hAnsi="Tahoma" w:cs="Tahoma"/>
        </w:rPr>
        <w:t xml:space="preserve">Размер вознаграждения </w:t>
      </w:r>
      <w:r>
        <w:rPr>
          <w:rFonts w:ascii="Tahoma" w:hAnsi="Tahoma" w:cs="Tahoma"/>
        </w:rPr>
        <w:t xml:space="preserve">за весь срок </w:t>
      </w:r>
      <w:r w:rsidRPr="00095084">
        <w:rPr>
          <w:rFonts w:ascii="Tahoma" w:hAnsi="Tahoma" w:cs="Tahoma"/>
        </w:rPr>
        <w:t>предоставлени</w:t>
      </w:r>
      <w:r>
        <w:rPr>
          <w:rFonts w:ascii="Tahoma" w:hAnsi="Tahoma" w:cs="Tahoma"/>
        </w:rPr>
        <w:t>я</w:t>
      </w:r>
      <w:r w:rsidRPr="00095084">
        <w:rPr>
          <w:rFonts w:ascii="Tahoma" w:hAnsi="Tahoma" w:cs="Tahoma"/>
        </w:rPr>
        <w:t xml:space="preserve"> права использования </w:t>
      </w:r>
      <w:r>
        <w:rPr>
          <w:rFonts w:ascii="Tahoma" w:hAnsi="Tahoma" w:cs="Tahoma"/>
        </w:rPr>
        <w:t xml:space="preserve">ПО </w:t>
      </w:r>
      <w:r w:rsidRPr="00095084">
        <w:rPr>
          <w:rFonts w:ascii="Tahoma" w:hAnsi="Tahoma" w:cs="Tahoma"/>
        </w:rPr>
        <w:t>рассчитывается по формуле:</w:t>
      </w:r>
    </w:p>
    <w:p w14:paraId="0E8B6549" w14:textId="77777777" w:rsidR="00781BA7" w:rsidRPr="00A56163" w:rsidRDefault="00781BA7" w:rsidP="00781BA7">
      <w:pPr>
        <w:ind w:left="539"/>
        <w:rPr>
          <w:rFonts w:ascii="Tahoma" w:hAnsi="Tahoma"/>
        </w:rPr>
      </w:pPr>
    </w:p>
    <w:p w14:paraId="14B963AF" w14:textId="77777777" w:rsidR="00781BA7" w:rsidRPr="00A56163" w:rsidRDefault="00781BA7" w:rsidP="00781BA7">
      <w:pPr>
        <w:pStyle w:val="FS"/>
        <w:spacing w:line="276" w:lineRule="auto"/>
        <w:ind w:left="284" w:hanging="284"/>
        <w:rPr>
          <w:rFonts w:cs="Tahoma"/>
        </w:rPr>
      </w:pPr>
      <w:r w:rsidRPr="00A56163">
        <w:rPr>
          <w:rFonts w:cs="Tahoma"/>
        </w:rPr>
        <w:t xml:space="preserve">S = Т х N + </w:t>
      </w:r>
      <w:proofErr w:type="spellStart"/>
      <w:r w:rsidRPr="00A56163">
        <w:rPr>
          <w:rFonts w:cs="Tahoma"/>
        </w:rPr>
        <w:t>Sn</w:t>
      </w:r>
      <w:proofErr w:type="spellEnd"/>
      <w:r w:rsidRPr="00A56163">
        <w:rPr>
          <w:rFonts w:cs="Tahoma"/>
        </w:rPr>
        <w:t>, где</w:t>
      </w:r>
    </w:p>
    <w:p w14:paraId="2731F2F6" w14:textId="77777777" w:rsidR="00781BA7" w:rsidRPr="00A56163" w:rsidRDefault="00781BA7" w:rsidP="00781BA7">
      <w:pPr>
        <w:pStyle w:val="FS"/>
        <w:spacing w:line="276" w:lineRule="auto"/>
        <w:ind w:left="284" w:hanging="284"/>
        <w:rPr>
          <w:rFonts w:cs="Tahoma"/>
        </w:rPr>
      </w:pPr>
      <w:r w:rsidRPr="00A56163">
        <w:rPr>
          <w:rFonts w:cs="Tahoma"/>
        </w:rPr>
        <w:t xml:space="preserve">T – Тариф, руб. </w:t>
      </w:r>
    </w:p>
    <w:p w14:paraId="42429EA9" w14:textId="77777777" w:rsidR="00781BA7" w:rsidRPr="00A56163" w:rsidRDefault="00781BA7" w:rsidP="00781BA7">
      <w:pPr>
        <w:pStyle w:val="FS"/>
        <w:spacing w:line="276" w:lineRule="auto"/>
        <w:ind w:left="284" w:hanging="284"/>
        <w:rPr>
          <w:rFonts w:cs="Tahoma"/>
        </w:rPr>
      </w:pPr>
      <w:r w:rsidRPr="00A56163">
        <w:rPr>
          <w:rFonts w:cs="Tahoma"/>
        </w:rPr>
        <w:t xml:space="preserve">N – количество полных месяцев </w:t>
      </w:r>
      <w:r>
        <w:rPr>
          <w:rFonts w:cs="Tahoma"/>
        </w:rPr>
        <w:t>использования</w:t>
      </w:r>
    </w:p>
    <w:p w14:paraId="10CD8453" w14:textId="77777777" w:rsidR="00781BA7" w:rsidRPr="00A56163" w:rsidRDefault="00781BA7" w:rsidP="00781BA7">
      <w:pPr>
        <w:pStyle w:val="FS"/>
        <w:spacing w:line="276" w:lineRule="auto"/>
        <w:rPr>
          <w:rFonts w:cs="Tahoma"/>
        </w:rPr>
      </w:pPr>
      <w:proofErr w:type="spellStart"/>
      <w:r w:rsidRPr="00A56163">
        <w:rPr>
          <w:rFonts w:cs="Tahoma"/>
        </w:rPr>
        <w:t>Sn</w:t>
      </w:r>
      <w:proofErr w:type="spellEnd"/>
      <w:r w:rsidRPr="00A56163">
        <w:rPr>
          <w:rFonts w:cs="Tahoma"/>
        </w:rPr>
        <w:t xml:space="preserve"> –</w:t>
      </w:r>
      <w:r>
        <w:rPr>
          <w:rFonts w:cs="Tahoma"/>
        </w:rPr>
        <w:t xml:space="preserve"> </w:t>
      </w:r>
      <w:r w:rsidRPr="00A56163">
        <w:rPr>
          <w:rFonts w:cs="Tahoma"/>
        </w:rPr>
        <w:t>вознаграждени</w:t>
      </w:r>
      <w:r>
        <w:rPr>
          <w:rFonts w:cs="Tahoma"/>
        </w:rPr>
        <w:t>е</w:t>
      </w:r>
      <w:r w:rsidRPr="00A56163">
        <w:rPr>
          <w:rFonts w:cs="Tahoma"/>
        </w:rPr>
        <w:t xml:space="preserve"> за п</w:t>
      </w:r>
      <w:r>
        <w:rPr>
          <w:rFonts w:cs="Tahoma"/>
        </w:rPr>
        <w:t xml:space="preserve">редоставление права использования </w:t>
      </w:r>
      <w:r w:rsidRPr="00A56163">
        <w:rPr>
          <w:rFonts w:cs="Tahoma"/>
        </w:rPr>
        <w:t>в течение неполного месяца, рассчитываем</w:t>
      </w:r>
      <w:r>
        <w:rPr>
          <w:rFonts w:cs="Tahoma"/>
        </w:rPr>
        <w:t>ое</w:t>
      </w:r>
      <w:r w:rsidRPr="00A56163">
        <w:rPr>
          <w:rFonts w:cs="Tahoma"/>
        </w:rPr>
        <w:t xml:space="preserve"> по формуле:</w:t>
      </w:r>
    </w:p>
    <w:p w14:paraId="375A3035" w14:textId="77777777" w:rsidR="00781BA7" w:rsidRPr="00A56163" w:rsidRDefault="00781BA7" w:rsidP="00781BA7">
      <w:pPr>
        <w:pStyle w:val="FS"/>
        <w:spacing w:line="276" w:lineRule="auto"/>
        <w:ind w:left="284"/>
        <w:rPr>
          <w:rFonts w:cs="Tahoma"/>
        </w:rPr>
      </w:pPr>
      <w:proofErr w:type="spellStart"/>
      <w:r w:rsidRPr="00A56163">
        <w:rPr>
          <w:rFonts w:cs="Tahoma"/>
        </w:rPr>
        <w:t>Sn</w:t>
      </w:r>
      <w:proofErr w:type="spellEnd"/>
      <w:r w:rsidRPr="00A56163">
        <w:rPr>
          <w:rFonts w:cs="Tahoma"/>
        </w:rPr>
        <w:t xml:space="preserve"> = Т / </w:t>
      </w:r>
      <w:proofErr w:type="spellStart"/>
      <w:r w:rsidRPr="00A56163">
        <w:rPr>
          <w:rFonts w:cs="Tahoma"/>
        </w:rPr>
        <w:t>Dk</w:t>
      </w:r>
      <w:proofErr w:type="spellEnd"/>
      <w:r w:rsidRPr="00A56163">
        <w:rPr>
          <w:rFonts w:cs="Tahoma"/>
        </w:rPr>
        <w:t xml:space="preserve"> х </w:t>
      </w:r>
      <w:proofErr w:type="spellStart"/>
      <w:r w:rsidRPr="00A56163">
        <w:rPr>
          <w:rFonts w:cs="Tahoma"/>
        </w:rPr>
        <w:t>Df</w:t>
      </w:r>
      <w:proofErr w:type="spellEnd"/>
      <w:r w:rsidRPr="00A56163">
        <w:rPr>
          <w:rFonts w:cs="Tahoma"/>
        </w:rPr>
        <w:t>, где</w:t>
      </w:r>
    </w:p>
    <w:p w14:paraId="19F822BE" w14:textId="77777777" w:rsidR="00781BA7" w:rsidRPr="00A56163" w:rsidRDefault="00781BA7" w:rsidP="00781BA7">
      <w:pPr>
        <w:pStyle w:val="FS"/>
        <w:spacing w:line="276" w:lineRule="auto"/>
        <w:ind w:left="284"/>
        <w:rPr>
          <w:rFonts w:cs="Tahoma"/>
        </w:rPr>
      </w:pPr>
      <w:r w:rsidRPr="00A56163">
        <w:rPr>
          <w:rFonts w:cs="Tahoma"/>
        </w:rPr>
        <w:t>T – Тариф, руб.</w:t>
      </w:r>
    </w:p>
    <w:p w14:paraId="5F59A36B" w14:textId="77777777" w:rsidR="00781BA7" w:rsidRPr="00A56163" w:rsidRDefault="00781BA7" w:rsidP="00781BA7">
      <w:pPr>
        <w:pStyle w:val="FS"/>
        <w:spacing w:line="276" w:lineRule="auto"/>
        <w:ind w:left="284"/>
        <w:rPr>
          <w:rFonts w:cs="Tahoma"/>
        </w:rPr>
      </w:pPr>
      <w:proofErr w:type="spellStart"/>
      <w:r w:rsidRPr="00A56163">
        <w:rPr>
          <w:rFonts w:cs="Tahoma"/>
        </w:rPr>
        <w:t>Dk</w:t>
      </w:r>
      <w:proofErr w:type="spellEnd"/>
      <w:r w:rsidRPr="00A56163">
        <w:rPr>
          <w:rFonts w:cs="Tahoma"/>
        </w:rPr>
        <w:t xml:space="preserve"> – общее количество календарных дней в месяце</w:t>
      </w:r>
    </w:p>
    <w:p w14:paraId="0CDF3C41" w14:textId="77777777" w:rsidR="00781BA7" w:rsidRDefault="00781BA7" w:rsidP="00781BA7">
      <w:pPr>
        <w:pStyle w:val="FS"/>
        <w:spacing w:line="276" w:lineRule="auto"/>
        <w:ind w:left="284"/>
        <w:rPr>
          <w:rFonts w:cs="Tahoma"/>
        </w:rPr>
      </w:pPr>
      <w:proofErr w:type="spellStart"/>
      <w:r w:rsidRPr="00A56163">
        <w:rPr>
          <w:rFonts w:cs="Tahoma"/>
        </w:rPr>
        <w:t>Df</w:t>
      </w:r>
      <w:proofErr w:type="spellEnd"/>
      <w:r w:rsidRPr="00A56163">
        <w:rPr>
          <w:rFonts w:cs="Tahoma"/>
        </w:rPr>
        <w:t xml:space="preserve"> – количество календарных дней неполного месяца.</w:t>
      </w:r>
    </w:p>
    <w:p w14:paraId="6B17512B" w14:textId="77777777" w:rsidR="00781BA7" w:rsidRPr="00BE4616" w:rsidRDefault="00781BA7" w:rsidP="00781BA7">
      <w:pPr>
        <w:pStyle w:val="FS"/>
        <w:spacing w:line="276" w:lineRule="auto"/>
        <w:ind w:left="284" w:hanging="284"/>
        <w:rPr>
          <w:rFonts w:cs="Tahoma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781BA7" w:rsidRPr="001211D2" w14:paraId="773A1B34" w14:textId="77777777" w:rsidTr="0027070C">
        <w:trPr>
          <w:trHeight w:val="291"/>
        </w:trPr>
        <w:tc>
          <w:tcPr>
            <w:tcW w:w="2500" w:type="pct"/>
          </w:tcPr>
          <w:p w14:paraId="7891CA5D" w14:textId="77777777" w:rsidR="00781BA7" w:rsidRPr="000B1498" w:rsidRDefault="00781BA7" w:rsidP="003F65FC">
            <w:pPr>
              <w:pStyle w:val="FS"/>
              <w:spacing w:line="276" w:lineRule="auto"/>
              <w:rPr>
                <w:b/>
              </w:rPr>
            </w:pPr>
            <w:r w:rsidRPr="000B1498">
              <w:rPr>
                <w:b/>
              </w:rPr>
              <w:t>Лицензиар:</w:t>
            </w:r>
          </w:p>
        </w:tc>
        <w:tc>
          <w:tcPr>
            <w:tcW w:w="2500" w:type="pct"/>
          </w:tcPr>
          <w:p w14:paraId="0C0D59C9" w14:textId="77777777" w:rsidR="00781BA7" w:rsidRPr="000B1498" w:rsidRDefault="00781BA7" w:rsidP="003F65FC">
            <w:pPr>
              <w:pStyle w:val="FS"/>
              <w:spacing w:line="276" w:lineRule="auto"/>
              <w:rPr>
                <w:b/>
              </w:rPr>
            </w:pPr>
            <w:r>
              <w:rPr>
                <w:b/>
              </w:rPr>
              <w:t>Пользователь</w:t>
            </w:r>
            <w:r w:rsidRPr="000B1498">
              <w:rPr>
                <w:b/>
              </w:rPr>
              <w:t>:</w:t>
            </w:r>
          </w:p>
        </w:tc>
      </w:tr>
      <w:tr w:rsidR="00781BA7" w:rsidRPr="001211D2" w14:paraId="7DFA9791" w14:textId="77777777" w:rsidTr="0027070C">
        <w:trPr>
          <w:trHeight w:val="306"/>
        </w:trPr>
        <w:tc>
          <w:tcPr>
            <w:tcW w:w="2500" w:type="pct"/>
          </w:tcPr>
          <w:p w14:paraId="0B329A06" w14:textId="77777777" w:rsidR="00781BA7" w:rsidRPr="000B1498" w:rsidRDefault="00781BA7" w:rsidP="003F65FC">
            <w:pPr>
              <w:pStyle w:val="FS"/>
              <w:spacing w:line="276" w:lineRule="auto"/>
            </w:pPr>
            <w:r w:rsidRPr="000B1498">
              <w:t>ПАО Московская Биржа</w:t>
            </w:r>
          </w:p>
        </w:tc>
        <w:tc>
          <w:tcPr>
            <w:tcW w:w="2500" w:type="pct"/>
          </w:tcPr>
          <w:p w14:paraId="2F4B7CAC" w14:textId="77777777" w:rsidR="00781BA7" w:rsidRPr="000B1498" w:rsidRDefault="00781BA7" w:rsidP="003F65FC">
            <w:pPr>
              <w:pStyle w:val="FS"/>
              <w:spacing w:line="276" w:lineRule="auto"/>
            </w:pPr>
            <w:r>
              <w:t>__________________</w:t>
            </w:r>
          </w:p>
        </w:tc>
      </w:tr>
      <w:tr w:rsidR="00781BA7" w:rsidRPr="001211D2" w14:paraId="0A0FD9BE" w14:textId="77777777" w:rsidTr="0027070C">
        <w:trPr>
          <w:trHeight w:val="1503"/>
        </w:trPr>
        <w:tc>
          <w:tcPr>
            <w:tcW w:w="2500" w:type="pct"/>
            <w:tcBorders>
              <w:bottom w:val="single" w:sz="4" w:space="0" w:color="auto"/>
            </w:tcBorders>
          </w:tcPr>
          <w:p w14:paraId="119581A7" w14:textId="77777777" w:rsidR="00781BA7" w:rsidRDefault="00781BA7" w:rsidP="003F65FC">
            <w:pPr>
              <w:pStyle w:val="FS"/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2F9B8D68" w14:textId="77777777" w:rsidR="00781BA7" w:rsidRPr="001211D2" w:rsidRDefault="00781BA7" w:rsidP="003F65FC">
            <w:pPr>
              <w:pStyle w:val="FS"/>
              <w:spacing w:line="276" w:lineRule="auto"/>
              <w:jc w:val="left"/>
              <w:rPr>
                <w:rFonts w:ascii="Cambria" w:hAnsi="Cambria" w:cs="Tahoma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_________________</w:t>
            </w:r>
          </w:p>
          <w:p w14:paraId="7D8C88EC" w14:textId="77777777" w:rsidR="00781BA7" w:rsidRPr="008940B7" w:rsidRDefault="00781BA7" w:rsidP="003F65FC">
            <w:pPr>
              <w:pStyle w:val="FS"/>
              <w:spacing w:line="276" w:lineRule="auto"/>
              <w:jc w:val="left"/>
              <w:rPr>
                <w:color w:val="7F7F7F" w:themeColor="text1" w:themeTint="80"/>
              </w:rPr>
            </w:pPr>
            <w:r w:rsidRPr="00CE1DDD">
              <w:rPr>
                <w:color w:val="7F7F7F" w:themeColor="text1" w:themeTint="80"/>
              </w:rPr>
              <w:t>(должность, ФИО представителя)</w:t>
            </w:r>
          </w:p>
          <w:p w14:paraId="136DC424" w14:textId="77777777" w:rsidR="00781BA7" w:rsidRPr="001211D2" w:rsidRDefault="00781BA7" w:rsidP="003F65FC">
            <w:pPr>
              <w:pStyle w:val="FS"/>
              <w:spacing w:line="276" w:lineRule="auto"/>
              <w:jc w:val="left"/>
              <w:rPr>
                <w:rFonts w:cs="Tahoma"/>
                <w:u w:val="single"/>
              </w:rPr>
            </w:pPr>
          </w:p>
          <w:p w14:paraId="750A5D09" w14:textId="77777777" w:rsidR="00781BA7" w:rsidRPr="001211D2" w:rsidRDefault="00781BA7" w:rsidP="003F65FC">
            <w:pPr>
              <w:pStyle w:val="FS"/>
              <w:spacing w:line="276" w:lineRule="auto"/>
              <w:jc w:val="left"/>
              <w:rPr>
                <w:rFonts w:cs="Tahoma"/>
                <w:u w:val="single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29A018CF" w14:textId="77777777" w:rsidR="00781BA7" w:rsidRDefault="00781BA7" w:rsidP="003F65FC">
            <w:pPr>
              <w:pStyle w:val="FS"/>
              <w:tabs>
                <w:tab w:val="left" w:pos="3195"/>
              </w:tabs>
              <w:spacing w:line="276" w:lineRule="auto"/>
              <w:rPr>
                <w:rStyle w:val="a6"/>
              </w:rPr>
            </w:pPr>
            <w:r w:rsidRPr="001211D2">
              <w:rPr>
                <w:rFonts w:cs="Tahoma"/>
              </w:rPr>
              <w:tab/>
            </w:r>
          </w:p>
          <w:p w14:paraId="7DE47E75" w14:textId="77777777" w:rsidR="00781BA7" w:rsidRPr="00CE1DDD" w:rsidRDefault="00781BA7" w:rsidP="003F65FC">
            <w:pPr>
              <w:pStyle w:val="FS"/>
              <w:tabs>
                <w:tab w:val="left" w:pos="3195"/>
              </w:tabs>
              <w:spacing w:line="276" w:lineRule="auto"/>
              <w:ind w:hanging="78"/>
              <w:rPr>
                <w:color w:val="808080"/>
              </w:rPr>
            </w:pPr>
            <w:r>
              <w:rPr>
                <w:rFonts w:ascii="Times New Roman" w:hAnsi="Times New Roman"/>
                <w:sz w:val="24"/>
              </w:rPr>
              <w:t>_________________</w:t>
            </w:r>
          </w:p>
          <w:p w14:paraId="41D456B9" w14:textId="77777777" w:rsidR="00781BA7" w:rsidRPr="00053E16" w:rsidRDefault="00781BA7" w:rsidP="003F65FC">
            <w:pPr>
              <w:pStyle w:val="FS"/>
              <w:spacing w:line="276" w:lineRule="auto"/>
              <w:ind w:hanging="78"/>
              <w:jc w:val="left"/>
              <w:rPr>
                <w:color w:val="7F7F7F" w:themeColor="text1" w:themeTint="80"/>
              </w:rPr>
            </w:pPr>
            <w:r w:rsidRPr="00CE1DDD">
              <w:rPr>
                <w:color w:val="7F7F7F" w:themeColor="text1" w:themeTint="80"/>
              </w:rPr>
              <w:t>(должность, ФИО представителя)</w:t>
            </w:r>
          </w:p>
        </w:tc>
      </w:tr>
      <w:tr w:rsidR="00781BA7" w:rsidRPr="00CE1DDD" w14:paraId="3C039E43" w14:textId="77777777" w:rsidTr="0027070C">
        <w:trPr>
          <w:trHeight w:val="68"/>
        </w:trPr>
        <w:tc>
          <w:tcPr>
            <w:tcW w:w="2500" w:type="pct"/>
            <w:tcBorders>
              <w:top w:val="single" w:sz="4" w:space="0" w:color="auto"/>
            </w:tcBorders>
          </w:tcPr>
          <w:p w14:paraId="1D20FC08" w14:textId="77777777" w:rsidR="00781BA7" w:rsidRDefault="00781BA7" w:rsidP="003F65FC">
            <w:pPr>
              <w:pStyle w:val="FS"/>
              <w:spacing w:line="276" w:lineRule="auto"/>
              <w:jc w:val="left"/>
              <w:rPr>
                <w:color w:val="7F7F7F" w:themeColor="text1" w:themeTint="80"/>
              </w:rPr>
            </w:pPr>
            <w:r w:rsidRPr="00CE1DDD">
              <w:rPr>
                <w:color w:val="7F7F7F" w:themeColor="text1" w:themeTint="80"/>
              </w:rPr>
              <w:t>(подпись)</w:t>
            </w:r>
          </w:p>
          <w:p w14:paraId="1571869E" w14:textId="77777777" w:rsidR="00781BA7" w:rsidRPr="000B1498" w:rsidRDefault="00781BA7" w:rsidP="003F65FC">
            <w:pPr>
              <w:pStyle w:val="FS"/>
              <w:spacing w:line="276" w:lineRule="auto"/>
              <w:jc w:val="left"/>
            </w:pPr>
            <w:r>
              <w:rPr>
                <w:color w:val="7F7F7F" w:themeColor="text1" w:themeTint="80"/>
              </w:rPr>
              <w:t>МП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3F46085B" w14:textId="77777777" w:rsidR="00781BA7" w:rsidRDefault="00781BA7" w:rsidP="0027070C">
            <w:pPr>
              <w:pStyle w:val="FS"/>
              <w:spacing w:line="276" w:lineRule="auto"/>
              <w:ind w:right="599" w:hanging="78"/>
              <w:jc w:val="left"/>
              <w:rPr>
                <w:color w:val="7F7F7F" w:themeColor="text1" w:themeTint="80"/>
              </w:rPr>
            </w:pPr>
            <w:r w:rsidRPr="00CE1DDD">
              <w:rPr>
                <w:color w:val="7F7F7F" w:themeColor="text1" w:themeTint="80"/>
              </w:rPr>
              <w:t>(подпись)</w:t>
            </w:r>
          </w:p>
          <w:p w14:paraId="7CBB644B" w14:textId="77777777" w:rsidR="00781BA7" w:rsidRPr="00CE1DDD" w:rsidRDefault="00781BA7" w:rsidP="003F65FC">
            <w:pPr>
              <w:pStyle w:val="FS"/>
              <w:spacing w:line="276" w:lineRule="auto"/>
              <w:ind w:hanging="78"/>
              <w:jc w:val="left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МП</w:t>
            </w:r>
          </w:p>
        </w:tc>
      </w:tr>
    </w:tbl>
    <w:p w14:paraId="09E0065C" w14:textId="5199B4AE" w:rsidR="006062D8" w:rsidRPr="00781BA7" w:rsidRDefault="00B723A2" w:rsidP="00781BA7">
      <w:pPr>
        <w:pStyle w:val="FS"/>
        <w:jc w:val="right"/>
        <w:rPr>
          <w:b/>
        </w:rPr>
      </w:pPr>
    </w:p>
    <w:sectPr w:rsidR="006062D8" w:rsidRPr="00781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D5742" w14:textId="77777777" w:rsidR="00B723A2" w:rsidRDefault="00B723A2">
      <w:r>
        <w:separator/>
      </w:r>
    </w:p>
  </w:endnote>
  <w:endnote w:type="continuationSeparator" w:id="0">
    <w:p w14:paraId="473E9726" w14:textId="77777777" w:rsidR="00B723A2" w:rsidRDefault="00B7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5435263"/>
      <w:docPartObj>
        <w:docPartGallery w:val="Page Numbers (Bottom of Page)"/>
        <w:docPartUnique/>
      </w:docPartObj>
    </w:sdtPr>
    <w:sdtEndPr/>
    <w:sdtContent>
      <w:p w14:paraId="1B5185E0" w14:textId="77777777" w:rsidR="00AF1A16" w:rsidRDefault="0090209A">
        <w:pPr>
          <w:pStyle w:val="a3"/>
          <w:jc w:val="right"/>
        </w:pPr>
        <w:r w:rsidRPr="00AF1A16">
          <w:rPr>
            <w:rStyle w:val="FS0"/>
          </w:rPr>
          <w:fldChar w:fldCharType="begin"/>
        </w:r>
        <w:r w:rsidRPr="00AF1A16">
          <w:rPr>
            <w:rStyle w:val="FS0"/>
          </w:rPr>
          <w:instrText>PAGE   \* MERGEFORMAT</w:instrText>
        </w:r>
        <w:r w:rsidRPr="00AF1A16">
          <w:rPr>
            <w:rStyle w:val="FS0"/>
          </w:rPr>
          <w:fldChar w:fldCharType="separate"/>
        </w:r>
        <w:r>
          <w:rPr>
            <w:rStyle w:val="FS0"/>
            <w:noProof/>
          </w:rPr>
          <w:t>4</w:t>
        </w:r>
        <w:r w:rsidRPr="00AF1A16">
          <w:rPr>
            <w:rStyle w:val="FS0"/>
          </w:rPr>
          <w:fldChar w:fldCharType="end"/>
        </w:r>
      </w:p>
    </w:sdtContent>
  </w:sdt>
  <w:p w14:paraId="2189A344" w14:textId="77777777" w:rsidR="00AF1A16" w:rsidRDefault="00B723A2">
    <w:pPr>
      <w:pStyle w:val="a3"/>
    </w:pPr>
  </w:p>
  <w:p w14:paraId="384926B8" w14:textId="77777777" w:rsidR="008304D7" w:rsidRDefault="00B723A2"/>
  <w:p w14:paraId="695F3177" w14:textId="77777777" w:rsidR="008304D7" w:rsidRDefault="00B723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9EA96" w14:textId="77777777" w:rsidR="00B723A2" w:rsidRDefault="00B723A2">
      <w:r>
        <w:separator/>
      </w:r>
    </w:p>
  </w:footnote>
  <w:footnote w:type="continuationSeparator" w:id="0">
    <w:p w14:paraId="3492089E" w14:textId="77777777" w:rsidR="00B723A2" w:rsidRDefault="00B72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2E16"/>
    <w:multiLevelType w:val="hybridMultilevel"/>
    <w:tmpl w:val="62B2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B6EC7"/>
    <w:multiLevelType w:val="hybridMultilevel"/>
    <w:tmpl w:val="F5E60E8C"/>
    <w:lvl w:ilvl="0" w:tplc="CCB4A96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7F6C1544"/>
    <w:multiLevelType w:val="hybridMultilevel"/>
    <w:tmpl w:val="20BE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A7"/>
    <w:rsid w:val="00112E4C"/>
    <w:rsid w:val="00120FF0"/>
    <w:rsid w:val="00125539"/>
    <w:rsid w:val="00161614"/>
    <w:rsid w:val="00175EBE"/>
    <w:rsid w:val="0027070C"/>
    <w:rsid w:val="005415D4"/>
    <w:rsid w:val="00572A03"/>
    <w:rsid w:val="005A00CA"/>
    <w:rsid w:val="006E4DC5"/>
    <w:rsid w:val="006F3441"/>
    <w:rsid w:val="00772FD8"/>
    <w:rsid w:val="00781BA7"/>
    <w:rsid w:val="00865295"/>
    <w:rsid w:val="008A2F9E"/>
    <w:rsid w:val="008E7A4B"/>
    <w:rsid w:val="0090209A"/>
    <w:rsid w:val="0090395D"/>
    <w:rsid w:val="00974010"/>
    <w:rsid w:val="00975EB7"/>
    <w:rsid w:val="009D5C12"/>
    <w:rsid w:val="00A23867"/>
    <w:rsid w:val="00A757A5"/>
    <w:rsid w:val="00B723A2"/>
    <w:rsid w:val="00C220C0"/>
    <w:rsid w:val="00E57AA4"/>
    <w:rsid w:val="00F505DC"/>
    <w:rsid w:val="00FE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2527"/>
  <w15:chartTrackingRefBased/>
  <w15:docId w15:val="{956EF8EA-4D97-4AAC-A90E-AEE39CC2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FS L"/>
    <w:rsid w:val="00781BA7"/>
    <w:pPr>
      <w:spacing w:after="0" w:line="240" w:lineRule="auto"/>
      <w:jc w:val="both"/>
    </w:pPr>
    <w:rPr>
      <w:rFonts w:ascii="Cambria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">
    <w:name w:val="FS"/>
    <w:basedOn w:val="a"/>
    <w:link w:val="FS0"/>
    <w:qFormat/>
    <w:rsid w:val="00781BA7"/>
    <w:rPr>
      <w:rFonts w:ascii="Tahoma" w:hAnsi="Tahoma"/>
    </w:rPr>
  </w:style>
  <w:style w:type="character" w:customStyle="1" w:styleId="FS0">
    <w:name w:val="FS Знак"/>
    <w:basedOn w:val="a0"/>
    <w:link w:val="FS"/>
    <w:rsid w:val="00781BA7"/>
    <w:rPr>
      <w:rFonts w:ascii="Tahoma" w:hAnsi="Tahoma"/>
      <w:lang w:eastAsia="ru-RU"/>
    </w:rPr>
  </w:style>
  <w:style w:type="paragraph" w:styleId="a3">
    <w:name w:val="footer"/>
    <w:basedOn w:val="a"/>
    <w:link w:val="a4"/>
    <w:uiPriority w:val="99"/>
    <w:unhideWhenUsed/>
    <w:rsid w:val="00781BA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81BA7"/>
    <w:rPr>
      <w:rFonts w:ascii="Cambria" w:hAnsi="Cambria"/>
      <w:lang w:eastAsia="ru-RU"/>
    </w:rPr>
  </w:style>
  <w:style w:type="character" w:styleId="a5">
    <w:name w:val="Hyperlink"/>
    <w:basedOn w:val="a0"/>
    <w:uiPriority w:val="99"/>
    <w:unhideWhenUsed/>
    <w:rsid w:val="00781BA7"/>
    <w:rPr>
      <w:color w:val="0563C1" w:themeColor="hyperlink"/>
      <w:u w:val="single"/>
    </w:rPr>
  </w:style>
  <w:style w:type="character" w:styleId="a6">
    <w:name w:val="Placeholder Text"/>
    <w:basedOn w:val="a0"/>
    <w:uiPriority w:val="99"/>
    <w:semiHidden/>
    <w:rsid w:val="00781BA7"/>
    <w:rPr>
      <w:color w:val="808080"/>
    </w:rPr>
  </w:style>
  <w:style w:type="table" w:styleId="a7">
    <w:name w:val="Table Grid"/>
    <w:basedOn w:val="a1"/>
    <w:uiPriority w:val="39"/>
    <w:rsid w:val="00781BA7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781BA7"/>
    <w:pPr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34"/>
    <w:locked/>
    <w:rsid w:val="00781BA7"/>
    <w:rPr>
      <w:rFonts w:ascii="Cambria" w:hAnsi="Cambria"/>
      <w:lang w:eastAsia="ru-RU"/>
    </w:rPr>
  </w:style>
  <w:style w:type="paragraph" w:customStyle="1" w:styleId="1">
    <w:name w:val="Название объекта1"/>
    <w:basedOn w:val="a"/>
    <w:next w:val="a"/>
    <w:rsid w:val="00781BA7"/>
    <w:pPr>
      <w:widowControl w:val="0"/>
      <w:jc w:val="center"/>
    </w:pPr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x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601</Words>
  <Characters>3762</Characters>
  <Application>Microsoft Office Word</Application>
  <DocSecurity>0</DocSecurity>
  <Lines>51</Lines>
  <Paragraphs>19</Paragraphs>
  <ScaleCrop>false</ScaleCrop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Бадретдинова Динара Ильдаровна</dc:creator>
  <cp:keywords/>
  <dc:description/>
  <cp:lastModifiedBy>Москаленко Сергей Александрович</cp:lastModifiedBy>
  <cp:revision>17</cp:revision>
  <dcterms:created xsi:type="dcterms:W3CDTF">2021-06-03T12:35:00Z</dcterms:created>
  <dcterms:modified xsi:type="dcterms:W3CDTF">2022-11-16T11:32:00Z</dcterms:modified>
</cp:coreProperties>
</file>