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49FD" w14:textId="77777777" w:rsidR="00A2718B" w:rsidRPr="00F63DC5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 и решени</w:t>
      </w:r>
      <w:r w:rsidR="00CD39A4">
        <w:rPr>
          <w:rStyle w:val="a3"/>
        </w:rPr>
        <w:t>я</w:t>
      </w:r>
      <w:r w:rsidR="00D1487B">
        <w:rPr>
          <w:rStyle w:val="a3"/>
        </w:rPr>
        <w:t>,</w:t>
      </w:r>
      <w:r w:rsidRPr="00F63DC5">
        <w:rPr>
          <w:rStyle w:val="a3"/>
        </w:rPr>
        <w:t xml:space="preserve"> принят</w:t>
      </w:r>
      <w:r w:rsidR="00CD39A4">
        <w:rPr>
          <w:rStyle w:val="a3"/>
        </w:rPr>
        <w:t>ы</w:t>
      </w:r>
      <w:r w:rsidR="00B81D28">
        <w:rPr>
          <w:rStyle w:val="a3"/>
        </w:rPr>
        <w:t>е</w:t>
      </w:r>
      <w:r w:rsidRPr="00F63DC5">
        <w:rPr>
          <w:rStyle w:val="a3"/>
        </w:rPr>
        <w:t xml:space="preserve"> на заседании</w:t>
      </w:r>
    </w:p>
    <w:p w14:paraId="49C156E9" w14:textId="77777777" w:rsidR="00A2718B" w:rsidRPr="00F63DC5" w:rsidRDefault="00BF75C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Комитета по валютному рынку П</w:t>
      </w:r>
      <w:r w:rsidR="00703DF2">
        <w:rPr>
          <w:rStyle w:val="a3"/>
        </w:rPr>
        <w:t>АО Московская Биржа</w:t>
      </w:r>
    </w:p>
    <w:p w14:paraId="193006FB" w14:textId="77777777" w:rsidR="00A2718B" w:rsidRPr="00F63DC5" w:rsidRDefault="00A2718B" w:rsidP="00A2718B">
      <w:pPr>
        <w:jc w:val="center"/>
        <w:rPr>
          <w:sz w:val="22"/>
          <w:szCs w:val="22"/>
        </w:rPr>
      </w:pPr>
    </w:p>
    <w:p w14:paraId="42DF5AEA" w14:textId="124AD02D" w:rsidR="008C760D" w:rsidRPr="00FB5AD6" w:rsidRDefault="00A2718B" w:rsidP="008C760D">
      <w:pPr>
        <w:shd w:val="clear" w:color="auto" w:fill="FFFFFF"/>
        <w:ind w:left="1" w:right="-1"/>
      </w:pPr>
      <w:r w:rsidRPr="00F63DC5">
        <w:rPr>
          <w:b/>
          <w:u w:val="single"/>
        </w:rPr>
        <w:t xml:space="preserve">Форма </w:t>
      </w:r>
      <w:r w:rsidR="00227658" w:rsidRPr="00F63DC5">
        <w:rPr>
          <w:b/>
          <w:u w:val="single"/>
        </w:rPr>
        <w:t>проведения</w:t>
      </w:r>
      <w:r w:rsidR="00CD39A4">
        <w:rPr>
          <w:b/>
          <w:u w:val="single"/>
        </w:rPr>
        <w:t xml:space="preserve"> заседания</w:t>
      </w:r>
      <w:r w:rsidR="00227658" w:rsidRPr="006241A7">
        <w:rPr>
          <w:b/>
        </w:rPr>
        <w:t>:</w:t>
      </w:r>
      <w:r w:rsidR="00227658">
        <w:t xml:space="preserve"> </w:t>
      </w:r>
      <w:r w:rsidR="008C760D" w:rsidRPr="00ED1F4A">
        <w:t>совместное присутствие членов Комитета валютного рынка</w:t>
      </w:r>
      <w:r w:rsidR="008C760D" w:rsidRPr="00347188">
        <w:t xml:space="preserve"> ПАО Московская Биржа для обсуждения вопросов повестки дня и принятия решений по вопросам, поставленным на голосование</w:t>
      </w:r>
      <w:r w:rsidR="008C760D">
        <w:t>,</w:t>
      </w:r>
      <w:r w:rsidR="008C760D" w:rsidRPr="00CD6D68">
        <w:t xml:space="preserve"> с использованием системы телефонной конференции</w:t>
      </w:r>
      <w:r w:rsidR="008C760D">
        <w:t>.</w:t>
      </w:r>
    </w:p>
    <w:p w14:paraId="2D60DDAD" w14:textId="13E122D1" w:rsidR="0056258E" w:rsidRDefault="0012736F" w:rsidP="00CD39A4">
      <w:pPr>
        <w:spacing w:before="120" w:after="120"/>
        <w:ind w:right="357"/>
      </w:pPr>
      <w:r w:rsidRPr="0012736F">
        <w:rPr>
          <w:b/>
          <w:u w:val="single"/>
        </w:rPr>
        <w:t xml:space="preserve">Дата </w:t>
      </w:r>
      <w:r w:rsidR="00CD39A4">
        <w:rPr>
          <w:b/>
          <w:u w:val="single"/>
        </w:rPr>
        <w:t>проведения заседания</w:t>
      </w:r>
      <w:r w:rsidRPr="006241A7">
        <w:rPr>
          <w:b/>
        </w:rPr>
        <w:t>:</w:t>
      </w:r>
      <w:r w:rsidRPr="0012736F">
        <w:t xml:space="preserve"> </w:t>
      </w:r>
      <w:r w:rsidR="00C658E6">
        <w:t>1</w:t>
      </w:r>
      <w:r w:rsidR="00EB117F">
        <w:t>4</w:t>
      </w:r>
      <w:r w:rsidR="00EB2F31">
        <w:t xml:space="preserve"> </w:t>
      </w:r>
      <w:r w:rsidR="00EB117F">
        <w:t>сентября</w:t>
      </w:r>
      <w:r w:rsidR="00B60DA3">
        <w:t xml:space="preserve"> 202</w:t>
      </w:r>
      <w:r w:rsidR="00C658E6">
        <w:t>2</w:t>
      </w:r>
      <w:r w:rsidR="00B60DA3">
        <w:t xml:space="preserve"> года.</w:t>
      </w:r>
    </w:p>
    <w:tbl>
      <w:tblPr>
        <w:tblW w:w="155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131"/>
        <w:gridCol w:w="9894"/>
      </w:tblGrid>
      <w:tr w:rsidR="00CD39A4" w14:paraId="16D3EF7F" w14:textId="77777777" w:rsidTr="00771964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F42F" w14:textId="77777777" w:rsidR="00CD39A4" w:rsidRPr="00CD39A4" w:rsidRDefault="00CD39A4" w:rsidP="006C37AF">
            <w:pPr>
              <w:ind w:right="-6"/>
              <w:jc w:val="left"/>
              <w:rPr>
                <w:b/>
                <w:szCs w:val="22"/>
              </w:rPr>
            </w:pPr>
            <w:r w:rsidRPr="00CD39A4">
              <w:rPr>
                <w:b/>
                <w:szCs w:val="22"/>
              </w:rPr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B413" w14:textId="77777777" w:rsidR="00CD39A4" w:rsidRPr="00CD39A4" w:rsidRDefault="00CD39A4" w:rsidP="00CD39A4">
            <w:pPr>
              <w:spacing w:after="120"/>
              <w:ind w:right="-5"/>
              <w:jc w:val="center"/>
              <w:rPr>
                <w:b/>
                <w:szCs w:val="22"/>
              </w:rPr>
            </w:pPr>
            <w:r w:rsidRPr="00CD39A4">
              <w:rPr>
                <w:b/>
                <w:szCs w:val="22"/>
              </w:rPr>
              <w:t>Вопросы повестки дня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0044" w14:textId="77777777" w:rsidR="00CD39A4" w:rsidRPr="00CD39A4" w:rsidRDefault="00CD39A4" w:rsidP="00CD39A4">
            <w:pPr>
              <w:spacing w:after="120"/>
              <w:ind w:right="-5"/>
              <w:jc w:val="center"/>
              <w:rPr>
                <w:b/>
                <w:szCs w:val="22"/>
              </w:rPr>
            </w:pPr>
            <w:r w:rsidRPr="00CD39A4">
              <w:rPr>
                <w:b/>
                <w:szCs w:val="22"/>
              </w:rPr>
              <w:t>Принятые решения</w:t>
            </w:r>
          </w:p>
        </w:tc>
      </w:tr>
      <w:tr w:rsidR="00CD39A4" w14:paraId="13933FF0" w14:textId="77777777" w:rsidTr="00771964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96DA" w14:textId="77777777" w:rsidR="00CD39A4" w:rsidRPr="00CD39A4" w:rsidRDefault="00CD39A4" w:rsidP="00CD39A4">
            <w:pPr>
              <w:ind w:right="-6"/>
              <w:jc w:val="left"/>
              <w:rPr>
                <w:b/>
                <w:szCs w:val="22"/>
              </w:rPr>
            </w:pPr>
            <w:r w:rsidRPr="00CD39A4">
              <w:rPr>
                <w:b/>
                <w:szCs w:val="22"/>
              </w:rPr>
              <w:t>1</w:t>
            </w:r>
            <w:r>
              <w:rPr>
                <w:b/>
                <w:szCs w:val="22"/>
              </w:rPr>
              <w:t>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D50A7" w14:textId="1D189EFA" w:rsidR="00967E9D" w:rsidRPr="006D10A2" w:rsidRDefault="008C760D" w:rsidP="00967E9D">
            <w:pPr>
              <w:widowControl w:val="0"/>
              <w:tabs>
                <w:tab w:val="left" w:pos="284"/>
                <w:tab w:val="left" w:pos="426"/>
              </w:tabs>
              <w:rPr>
                <w:b/>
                <w:bCs/>
              </w:rPr>
            </w:pPr>
            <w:r w:rsidRPr="006D10A2">
              <w:rPr>
                <w:b/>
              </w:rPr>
              <w:t xml:space="preserve">Вопрос 1 повестки дня: </w:t>
            </w:r>
            <w:r w:rsidR="00EB117F" w:rsidRPr="00C73456">
              <w:rPr>
                <w:b/>
              </w:rPr>
              <w:t xml:space="preserve">Продление времени торгов инструментами </w:t>
            </w:r>
            <w:r w:rsidR="00EB117F" w:rsidRPr="00C73456">
              <w:rPr>
                <w:b/>
                <w:lang w:val="en-US"/>
              </w:rPr>
              <w:t>TOD</w:t>
            </w:r>
          </w:p>
          <w:p w14:paraId="669894F7" w14:textId="5BBC0749" w:rsidR="008C760D" w:rsidRPr="006D10A2" w:rsidRDefault="008C760D" w:rsidP="008C760D">
            <w:pPr>
              <w:widowControl w:val="0"/>
              <w:rPr>
                <w:b/>
                <w:bCs/>
              </w:rPr>
            </w:pPr>
          </w:p>
          <w:p w14:paraId="6183207B" w14:textId="3FF64A99" w:rsidR="00CD39A4" w:rsidRPr="00EB2F31" w:rsidRDefault="00CD39A4" w:rsidP="00EB2F31">
            <w:pPr>
              <w:rPr>
                <w:b/>
                <w:bCs/>
              </w:rPr>
            </w:pP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D174D" w14:textId="77777777" w:rsidR="00EB117F" w:rsidRPr="00C73456" w:rsidRDefault="00EB117F" w:rsidP="00EB117F">
            <w:bookmarkStart w:id="0" w:name="_Hlk114759560"/>
            <w:r>
              <w:t xml:space="preserve">1. </w:t>
            </w:r>
            <w:r w:rsidRPr="00C73456">
              <w:t>Одобрить планируемое продление времени торгов инструментами с расчетами «сегодня» на валютном рынке ПАО Московская Биржа.</w:t>
            </w:r>
          </w:p>
          <w:p w14:paraId="378C11CA" w14:textId="11D1212C" w:rsidR="00CD39A4" w:rsidRPr="00CD39A4" w:rsidRDefault="00EB117F" w:rsidP="001A2CAA">
            <w:pPr>
              <w:widowControl w:val="0"/>
              <w:overflowPunct w:val="0"/>
              <w:autoSpaceDE w:val="0"/>
              <w:autoSpaceDN w:val="0"/>
              <w:textAlignment w:val="baseline"/>
              <w:rPr>
                <w:szCs w:val="22"/>
              </w:rPr>
            </w:pPr>
            <w:r>
              <w:rPr>
                <w:bCs/>
              </w:rPr>
              <w:t xml:space="preserve">2. Рекомендовать ПАО Московская Биржа внедрить механизм, уменьшающий вероятность резкого изменения цены на старте торгов </w:t>
            </w:r>
            <w:r w:rsidRPr="00973DD1">
              <w:rPr>
                <w:bCs/>
              </w:rPr>
              <w:t>в 12:30 инструментами TOD и свопами O/N по CNYRUB и USDCNY.</w:t>
            </w:r>
            <w:r>
              <w:rPr>
                <w:bCs/>
              </w:rPr>
              <w:t xml:space="preserve"> </w:t>
            </w:r>
            <w:bookmarkEnd w:id="0"/>
          </w:p>
        </w:tc>
      </w:tr>
      <w:tr w:rsidR="00CD39A4" w14:paraId="14726EBE" w14:textId="77777777" w:rsidTr="00771964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990E" w14:textId="77777777" w:rsidR="00CD39A4" w:rsidRPr="00CD39A4" w:rsidRDefault="00CD39A4" w:rsidP="00CD39A4">
            <w:pPr>
              <w:ind w:right="-6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470C6" w14:textId="4EF71D4A" w:rsidR="00CD39A4" w:rsidRPr="00EB2F31" w:rsidRDefault="008C760D" w:rsidP="00EB2F31">
            <w:pPr>
              <w:rPr>
                <w:b/>
                <w:bCs/>
              </w:rPr>
            </w:pPr>
            <w:r w:rsidRPr="006D10A2">
              <w:rPr>
                <w:b/>
              </w:rPr>
              <w:t xml:space="preserve">Вопрос </w:t>
            </w:r>
            <w:r>
              <w:rPr>
                <w:b/>
              </w:rPr>
              <w:t>2</w:t>
            </w:r>
            <w:r w:rsidRPr="006D10A2">
              <w:rPr>
                <w:b/>
              </w:rPr>
              <w:t xml:space="preserve"> повестки дня: </w:t>
            </w:r>
            <w:r w:rsidR="00EB117F" w:rsidRPr="007D72D3">
              <w:rPr>
                <w:b/>
                <w:bCs/>
              </w:rPr>
              <w:t>О развитии инструментов с мелкими лотами и установлении тарифов на них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70581" w14:textId="77777777" w:rsidR="00EB117F" w:rsidRPr="007D72D3" w:rsidRDefault="00EB117F" w:rsidP="00EB117F">
            <w:r w:rsidRPr="007D72D3">
              <w:t>1. Одобрить запуск новых инструментов с мелкими лотами на валютном рынке.</w:t>
            </w:r>
          </w:p>
          <w:p w14:paraId="15C728BC" w14:textId="11A3BFCD" w:rsidR="001A2CAA" w:rsidRPr="00CD39A4" w:rsidRDefault="00EB117F" w:rsidP="001A2CAA">
            <w:pPr>
              <w:rPr>
                <w:szCs w:val="22"/>
              </w:rPr>
            </w:pPr>
            <w:r w:rsidRPr="007D72D3">
              <w:t>2. Рекомендовать Наблюдательному Совету ПАО Московская Биржа распространить действующую тарификацию по сделкам с инструментами спот USDRUB_TMS, EURRUB_TMS и USDRUB_TDS, EURRUB_TDS в отношении сделок с мелкими лотами с иными валютными парами, USDRUB_TDB, USDRUB_TMB, EURRUB_TDB и EURRUB_TMB в отношении сделок с крупными лотами с иными валютными парами, параметры которых будут определены в Списках параметров сделок спот, сделок фикс, средневзвешенных сделок и сделок своп на валютном рынке и рынке драгоценных металлов ПАО Московская Биржа и внести соответствующие изменения во внутренние документы ПАО Московская Биржа.</w:t>
            </w:r>
          </w:p>
        </w:tc>
      </w:tr>
      <w:tr w:rsidR="00CD39A4" w14:paraId="2DA9EEAA" w14:textId="77777777" w:rsidTr="001A2CAA">
        <w:trPr>
          <w:trHeight w:val="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3C94" w14:textId="77777777" w:rsidR="00CD39A4" w:rsidRPr="00CD39A4" w:rsidRDefault="00CD39A4" w:rsidP="00CD39A4">
            <w:pPr>
              <w:ind w:right="-6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3AD2B" w14:textId="765D9CED" w:rsidR="00CD39A4" w:rsidRPr="00EB2F31" w:rsidRDefault="008C760D" w:rsidP="00771964">
            <w:pPr>
              <w:widowControl w:val="0"/>
              <w:tabs>
                <w:tab w:val="left" w:pos="284"/>
              </w:tabs>
              <w:rPr>
                <w:b/>
                <w:bCs/>
              </w:rPr>
            </w:pPr>
            <w:r w:rsidRPr="006D10A2">
              <w:rPr>
                <w:b/>
              </w:rPr>
              <w:t xml:space="preserve">Вопрос </w:t>
            </w:r>
            <w:r>
              <w:rPr>
                <w:b/>
              </w:rPr>
              <w:t>3</w:t>
            </w:r>
            <w:r w:rsidRPr="006D10A2">
              <w:rPr>
                <w:b/>
              </w:rPr>
              <w:t xml:space="preserve"> повестки дня: </w:t>
            </w:r>
            <w:r w:rsidR="00EB117F">
              <w:rPr>
                <w:b/>
                <w:bCs/>
              </w:rPr>
              <w:t>Ограничение агрессивности лимитированных заявок.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2557" w14:textId="77777777" w:rsidR="00EB117F" w:rsidRPr="00144BA8" w:rsidRDefault="00EB117F" w:rsidP="00EB117F">
            <w:pPr>
              <w:rPr>
                <w:bCs/>
              </w:rPr>
            </w:pPr>
            <w:r w:rsidRPr="00144BA8">
              <w:rPr>
                <w:bCs/>
              </w:rPr>
              <w:t>Одобрить распространение механизма ограничения агрессивности на лимитированные заявки в части максимально допустимого отклонения от лучшей встречной заявки на валютном рынке ПАО Московская Биржа.</w:t>
            </w:r>
          </w:p>
          <w:p w14:paraId="20671554" w14:textId="7AFE3FDD" w:rsidR="00CD39A4" w:rsidRPr="00CD39A4" w:rsidRDefault="00CD39A4" w:rsidP="0008215E">
            <w:pPr>
              <w:ind w:right="-5"/>
              <w:rPr>
                <w:szCs w:val="22"/>
              </w:rPr>
            </w:pPr>
          </w:p>
        </w:tc>
      </w:tr>
      <w:tr w:rsidR="00EB117F" w14:paraId="3FDDA756" w14:textId="77777777" w:rsidTr="00771964">
        <w:trPr>
          <w:trHeight w:val="5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F644" w14:textId="2003C92C" w:rsidR="00EB117F" w:rsidRDefault="00EB117F" w:rsidP="00CD39A4">
            <w:pPr>
              <w:ind w:right="-6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4. 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C7F9F" w14:textId="03728059" w:rsidR="00EB117F" w:rsidRPr="006D10A2" w:rsidRDefault="00EB117F" w:rsidP="00771964">
            <w:pPr>
              <w:widowControl w:val="0"/>
              <w:tabs>
                <w:tab w:val="left" w:pos="284"/>
              </w:tabs>
              <w:rPr>
                <w:b/>
              </w:rPr>
            </w:pPr>
            <w:r w:rsidRPr="006D10A2">
              <w:rPr>
                <w:b/>
              </w:rPr>
              <w:t xml:space="preserve">Вопрос </w:t>
            </w:r>
            <w:r>
              <w:rPr>
                <w:b/>
              </w:rPr>
              <w:t>4</w:t>
            </w:r>
            <w:r w:rsidRPr="006D10A2">
              <w:rPr>
                <w:b/>
              </w:rPr>
              <w:t xml:space="preserve"> повестки дня: </w:t>
            </w:r>
            <w:r w:rsidRPr="0071299E">
              <w:rPr>
                <w:b/>
                <w:bCs/>
              </w:rPr>
              <w:t>Механизм сужения границ рисков в утренние часы.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CCAB" w14:textId="77777777" w:rsidR="00EB117F" w:rsidRDefault="00EB117F" w:rsidP="00EB117F">
            <w:pPr>
              <w:rPr>
                <w:i/>
              </w:rPr>
            </w:pPr>
            <w:r>
              <w:rPr>
                <w:bCs/>
              </w:rPr>
              <w:t xml:space="preserve">Рекомендовать ПАО Московская Биржа доработать вопрос о механизме </w:t>
            </w:r>
            <w:r w:rsidRPr="0071299E">
              <w:rPr>
                <w:bCs/>
              </w:rPr>
              <w:t>установлени</w:t>
            </w:r>
            <w:r>
              <w:rPr>
                <w:bCs/>
              </w:rPr>
              <w:t>я</w:t>
            </w:r>
            <w:r w:rsidRPr="0071299E">
              <w:rPr>
                <w:bCs/>
              </w:rPr>
              <w:t xml:space="preserve"> более узких границ рисков в утренние часы (с 07:00 до 10:00) на валютном рынке ПАО Московская Биржа.</w:t>
            </w:r>
          </w:p>
          <w:p w14:paraId="01F8C657" w14:textId="77777777" w:rsidR="00EB117F" w:rsidRPr="00144BA8" w:rsidRDefault="00EB117F" w:rsidP="00EB117F">
            <w:pPr>
              <w:rPr>
                <w:bCs/>
              </w:rPr>
            </w:pPr>
          </w:p>
        </w:tc>
      </w:tr>
      <w:tr w:rsidR="00EB117F" w14:paraId="2EA96DD6" w14:textId="77777777" w:rsidTr="00771964">
        <w:trPr>
          <w:trHeight w:val="5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5DF1C" w14:textId="7D73B4DB" w:rsidR="00EB117F" w:rsidRDefault="00EB117F" w:rsidP="00CD39A4">
            <w:pPr>
              <w:ind w:right="-6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5. 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D07BE" w14:textId="017F48E8" w:rsidR="00EB117F" w:rsidRPr="006D10A2" w:rsidRDefault="00EB117F" w:rsidP="00EB117F">
            <w:pPr>
              <w:widowControl w:val="0"/>
              <w:tabs>
                <w:tab w:val="left" w:pos="284"/>
              </w:tabs>
              <w:rPr>
                <w:b/>
              </w:rPr>
            </w:pPr>
            <w:r w:rsidRPr="006D10A2">
              <w:rPr>
                <w:b/>
              </w:rPr>
              <w:t xml:space="preserve">Вопрос </w:t>
            </w:r>
            <w:r>
              <w:rPr>
                <w:b/>
              </w:rPr>
              <w:t>5</w:t>
            </w:r>
            <w:r w:rsidRPr="006D10A2">
              <w:rPr>
                <w:b/>
              </w:rPr>
              <w:t xml:space="preserve"> повестки дня: </w:t>
            </w:r>
            <w:r>
              <w:rPr>
                <w:b/>
                <w:bCs/>
              </w:rPr>
              <w:t>Концепция автоматического переноса позиций по отдельным валютам</w:t>
            </w:r>
            <w:r w:rsidRPr="0071299E">
              <w:rPr>
                <w:b/>
                <w:bCs/>
              </w:rPr>
              <w:t>.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A7C1" w14:textId="77777777" w:rsidR="00EB117F" w:rsidRPr="0074261D" w:rsidRDefault="00EB117F" w:rsidP="00EB117F">
            <w:pPr>
              <w:rPr>
                <w:bCs/>
              </w:rPr>
            </w:pPr>
            <w:r w:rsidRPr="0074261D">
              <w:rPr>
                <w:bCs/>
              </w:rPr>
              <w:t>Принять к сведению концепцию автоматического переноса позиций по отдельным валютам.</w:t>
            </w:r>
          </w:p>
          <w:p w14:paraId="149EE44F" w14:textId="77777777" w:rsidR="00EB117F" w:rsidRDefault="00EB117F" w:rsidP="00EB117F">
            <w:pPr>
              <w:rPr>
                <w:bCs/>
              </w:rPr>
            </w:pPr>
          </w:p>
        </w:tc>
      </w:tr>
      <w:tr w:rsidR="001A2CAA" w14:paraId="3F615002" w14:textId="77777777" w:rsidTr="00771964">
        <w:trPr>
          <w:trHeight w:val="5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3047" w14:textId="21163D5D" w:rsidR="001A2CAA" w:rsidRDefault="001A2CAA" w:rsidP="00CD39A4">
            <w:pPr>
              <w:ind w:right="-6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 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EFBB" w14:textId="02561776" w:rsidR="001A2CAA" w:rsidRPr="006D10A2" w:rsidRDefault="001A2CAA" w:rsidP="00EB117F">
            <w:pPr>
              <w:widowControl w:val="0"/>
              <w:tabs>
                <w:tab w:val="left" w:pos="284"/>
              </w:tabs>
              <w:rPr>
                <w:b/>
              </w:rPr>
            </w:pPr>
            <w:r w:rsidRPr="006D10A2">
              <w:rPr>
                <w:b/>
              </w:rPr>
              <w:t xml:space="preserve">Вопрос </w:t>
            </w:r>
            <w:r>
              <w:rPr>
                <w:b/>
              </w:rPr>
              <w:t>6</w:t>
            </w:r>
            <w:r w:rsidRPr="006D10A2">
              <w:rPr>
                <w:b/>
              </w:rPr>
              <w:t xml:space="preserve"> повестки дня: </w:t>
            </w:r>
            <w:r>
              <w:rPr>
                <w:b/>
                <w:bCs/>
              </w:rPr>
              <w:t>Обсуждение запрета кросс-сделок в безадресном режиме торгов на валютном рынке в 2023.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59CFB" w14:textId="77777777" w:rsidR="001A2CAA" w:rsidRPr="001A2CAA" w:rsidRDefault="001A2CAA" w:rsidP="001A2CAA">
            <w:pPr>
              <w:rPr>
                <w:bCs/>
              </w:rPr>
            </w:pPr>
            <w:r w:rsidRPr="001A2CAA">
              <w:rPr>
                <w:bCs/>
              </w:rPr>
              <w:t>Вопросы для принятия решений по данному пункту повестки дня на голосование не ставились.</w:t>
            </w:r>
          </w:p>
          <w:p w14:paraId="6509ADE6" w14:textId="77777777" w:rsidR="001A2CAA" w:rsidRPr="0074261D" w:rsidRDefault="001A2CAA" w:rsidP="00EB117F">
            <w:pPr>
              <w:rPr>
                <w:bCs/>
              </w:rPr>
            </w:pPr>
          </w:p>
        </w:tc>
      </w:tr>
    </w:tbl>
    <w:p w14:paraId="56D6ABAE" w14:textId="77777777" w:rsidR="00A4287E" w:rsidRPr="00A4287E" w:rsidRDefault="00645C8B" w:rsidP="00645C8B">
      <w:pPr>
        <w:keepNext/>
        <w:rPr>
          <w:b/>
          <w:szCs w:val="20"/>
        </w:rPr>
      </w:pPr>
      <w:r w:rsidRPr="00A4287E">
        <w:rPr>
          <w:b/>
          <w:szCs w:val="20"/>
        </w:rPr>
        <w:t xml:space="preserve"> </w:t>
      </w:r>
    </w:p>
    <w:p w14:paraId="04850BE7" w14:textId="77777777" w:rsidR="00A2718B" w:rsidRPr="007C619C" w:rsidRDefault="00A2718B" w:rsidP="00387889">
      <w:pPr>
        <w:spacing w:after="120"/>
        <w:ind w:right="-5"/>
      </w:pPr>
    </w:p>
    <w:sectPr w:rsidR="00A2718B" w:rsidRPr="007C619C" w:rsidSect="003F4BA5">
      <w:pgSz w:w="16838" w:h="11906" w:orient="landscape"/>
      <w:pgMar w:top="709" w:right="680" w:bottom="426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46CFE" w14:textId="77777777" w:rsidR="00C8534B" w:rsidRDefault="00C8534B" w:rsidP="00F63DC5">
      <w:r>
        <w:separator/>
      </w:r>
    </w:p>
  </w:endnote>
  <w:endnote w:type="continuationSeparator" w:id="0">
    <w:p w14:paraId="56DFFB32" w14:textId="77777777" w:rsidR="00C8534B" w:rsidRDefault="00C8534B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660A6" w14:textId="77777777" w:rsidR="00C8534B" w:rsidRDefault="00C8534B" w:rsidP="00F63DC5">
      <w:r>
        <w:separator/>
      </w:r>
    </w:p>
  </w:footnote>
  <w:footnote w:type="continuationSeparator" w:id="0">
    <w:p w14:paraId="624EFF86" w14:textId="77777777" w:rsidR="00C8534B" w:rsidRDefault="00C8534B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ED7"/>
    <w:multiLevelType w:val="hybridMultilevel"/>
    <w:tmpl w:val="9F0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E8C"/>
    <w:multiLevelType w:val="hybridMultilevel"/>
    <w:tmpl w:val="3FBECA5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1062257A"/>
    <w:multiLevelType w:val="hybridMultilevel"/>
    <w:tmpl w:val="C1EC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F60D3"/>
    <w:multiLevelType w:val="hybridMultilevel"/>
    <w:tmpl w:val="8280CF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12DC38E4"/>
    <w:multiLevelType w:val="hybridMultilevel"/>
    <w:tmpl w:val="61AECE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464F3"/>
    <w:multiLevelType w:val="hybridMultilevel"/>
    <w:tmpl w:val="07885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123DB"/>
    <w:multiLevelType w:val="hybridMultilevel"/>
    <w:tmpl w:val="F1BE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656C0"/>
    <w:multiLevelType w:val="hybridMultilevel"/>
    <w:tmpl w:val="B1C0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A26DE"/>
    <w:multiLevelType w:val="hybridMultilevel"/>
    <w:tmpl w:val="29A0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5747B"/>
    <w:multiLevelType w:val="hybridMultilevel"/>
    <w:tmpl w:val="D6700D24"/>
    <w:lvl w:ilvl="0" w:tplc="7B9C8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7A7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E6D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50D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0D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502B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8A2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ED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56D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7200C0"/>
    <w:multiLevelType w:val="hybridMultilevel"/>
    <w:tmpl w:val="5532C05C"/>
    <w:lvl w:ilvl="0" w:tplc="2E70DD4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CC5202A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59FA4E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34C6E20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1592D7A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979E2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352588A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42E4814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4768E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58519D"/>
    <w:multiLevelType w:val="hybridMultilevel"/>
    <w:tmpl w:val="8C02A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70773A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941DF"/>
    <w:multiLevelType w:val="multilevel"/>
    <w:tmpl w:val="3DFEA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575177"/>
    <w:multiLevelType w:val="hybridMultilevel"/>
    <w:tmpl w:val="E044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C6854"/>
    <w:multiLevelType w:val="hybridMultilevel"/>
    <w:tmpl w:val="347257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00F49"/>
    <w:multiLevelType w:val="hybridMultilevel"/>
    <w:tmpl w:val="288283EC"/>
    <w:lvl w:ilvl="0" w:tplc="98E655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DAE7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4D0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079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5498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85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E40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01A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E4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F6E5B"/>
    <w:multiLevelType w:val="hybridMultilevel"/>
    <w:tmpl w:val="B5DA220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 w15:restartNumberingAfterBreak="0">
    <w:nsid w:val="4C0A59C7"/>
    <w:multiLevelType w:val="multilevel"/>
    <w:tmpl w:val="29A03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D17B7"/>
    <w:multiLevelType w:val="hybridMultilevel"/>
    <w:tmpl w:val="ED743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9249F"/>
    <w:multiLevelType w:val="hybridMultilevel"/>
    <w:tmpl w:val="5CA0F4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0" w15:restartNumberingAfterBreak="0">
    <w:nsid w:val="66812AE2"/>
    <w:multiLevelType w:val="hybridMultilevel"/>
    <w:tmpl w:val="AD926042"/>
    <w:lvl w:ilvl="0" w:tplc="156642CC">
      <w:numFmt w:val="bullet"/>
      <w:lvlText w:val="−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23608D"/>
    <w:multiLevelType w:val="hybridMultilevel"/>
    <w:tmpl w:val="A228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7507D"/>
    <w:multiLevelType w:val="hybridMultilevel"/>
    <w:tmpl w:val="B1EEA2A4"/>
    <w:lvl w:ilvl="0" w:tplc="F2B48A6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3" w15:restartNumberingAfterBreak="0">
    <w:nsid w:val="6E3D72C6"/>
    <w:multiLevelType w:val="hybridMultilevel"/>
    <w:tmpl w:val="ECFC2C84"/>
    <w:lvl w:ilvl="0" w:tplc="4EA2F4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04FC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A7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0D2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B64A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84F7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063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01F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BE6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34C54"/>
    <w:multiLevelType w:val="hybridMultilevel"/>
    <w:tmpl w:val="D42C4652"/>
    <w:lvl w:ilvl="0" w:tplc="41BC2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AE734A6"/>
    <w:multiLevelType w:val="hybridMultilevel"/>
    <w:tmpl w:val="51CEA06E"/>
    <w:lvl w:ilvl="0" w:tplc="418CE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C76292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D8D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28F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859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16CA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A2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E6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9EB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5A59B9"/>
    <w:multiLevelType w:val="hybridMultilevel"/>
    <w:tmpl w:val="7C02D78A"/>
    <w:lvl w:ilvl="0" w:tplc="5754CAC8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4"/>
  </w:num>
  <w:num w:numId="2">
    <w:abstractNumId w:val="21"/>
  </w:num>
  <w:num w:numId="3">
    <w:abstractNumId w:val="6"/>
  </w:num>
  <w:num w:numId="4">
    <w:abstractNumId w:val="18"/>
  </w:num>
  <w:num w:numId="5">
    <w:abstractNumId w:val="5"/>
  </w:num>
  <w:num w:numId="6">
    <w:abstractNumId w:val="7"/>
  </w:num>
  <w:num w:numId="7">
    <w:abstractNumId w:val="16"/>
  </w:num>
  <w:num w:numId="8">
    <w:abstractNumId w:val="12"/>
  </w:num>
  <w:num w:numId="9">
    <w:abstractNumId w:val="8"/>
  </w:num>
  <w:num w:numId="10">
    <w:abstractNumId w:val="17"/>
  </w:num>
  <w:num w:numId="11">
    <w:abstractNumId w:val="20"/>
  </w:num>
  <w:num w:numId="12">
    <w:abstractNumId w:val="1"/>
  </w:num>
  <w:num w:numId="13">
    <w:abstractNumId w:val="0"/>
  </w:num>
  <w:num w:numId="14">
    <w:abstractNumId w:val="3"/>
  </w:num>
  <w:num w:numId="15">
    <w:abstractNumId w:val="19"/>
  </w:num>
  <w:num w:numId="16">
    <w:abstractNumId w:val="22"/>
  </w:num>
  <w:num w:numId="17">
    <w:abstractNumId w:val="26"/>
  </w:num>
  <w:num w:numId="18">
    <w:abstractNumId w:val="13"/>
  </w:num>
  <w:num w:numId="19">
    <w:abstractNumId w:val="25"/>
  </w:num>
  <w:num w:numId="20">
    <w:abstractNumId w:val="9"/>
  </w:num>
  <w:num w:numId="21">
    <w:abstractNumId w:val="4"/>
  </w:num>
  <w:num w:numId="22">
    <w:abstractNumId w:val="11"/>
  </w:num>
  <w:num w:numId="23">
    <w:abstractNumId w:val="15"/>
  </w:num>
  <w:num w:numId="24">
    <w:abstractNumId w:val="23"/>
  </w:num>
  <w:num w:numId="25">
    <w:abstractNumId w:val="2"/>
  </w:num>
  <w:num w:numId="26">
    <w:abstractNumId w:val="10"/>
  </w:num>
  <w:num w:numId="27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45C"/>
    <w:rsid w:val="00000B94"/>
    <w:rsid w:val="00001206"/>
    <w:rsid w:val="00010E95"/>
    <w:rsid w:val="000119D9"/>
    <w:rsid w:val="000164CE"/>
    <w:rsid w:val="00021EDA"/>
    <w:rsid w:val="000272DF"/>
    <w:rsid w:val="00032E86"/>
    <w:rsid w:val="00036BEC"/>
    <w:rsid w:val="00040996"/>
    <w:rsid w:val="000447EE"/>
    <w:rsid w:val="00055FB1"/>
    <w:rsid w:val="00062FC5"/>
    <w:rsid w:val="00063131"/>
    <w:rsid w:val="00065456"/>
    <w:rsid w:val="000661C7"/>
    <w:rsid w:val="000678BF"/>
    <w:rsid w:val="00067BA1"/>
    <w:rsid w:val="000715EA"/>
    <w:rsid w:val="00072593"/>
    <w:rsid w:val="0007665A"/>
    <w:rsid w:val="00076677"/>
    <w:rsid w:val="0008215E"/>
    <w:rsid w:val="00082BD2"/>
    <w:rsid w:val="00087278"/>
    <w:rsid w:val="000919FC"/>
    <w:rsid w:val="0009602C"/>
    <w:rsid w:val="000A0E5E"/>
    <w:rsid w:val="000A24BD"/>
    <w:rsid w:val="000A4854"/>
    <w:rsid w:val="000A60C8"/>
    <w:rsid w:val="000B0A5A"/>
    <w:rsid w:val="000D12D0"/>
    <w:rsid w:val="000E3B54"/>
    <w:rsid w:val="000E7A19"/>
    <w:rsid w:val="000F04FF"/>
    <w:rsid w:val="000F5C68"/>
    <w:rsid w:val="001001BD"/>
    <w:rsid w:val="001004D9"/>
    <w:rsid w:val="00105082"/>
    <w:rsid w:val="0010552C"/>
    <w:rsid w:val="00117122"/>
    <w:rsid w:val="00123405"/>
    <w:rsid w:val="0012736F"/>
    <w:rsid w:val="0013174C"/>
    <w:rsid w:val="0013727A"/>
    <w:rsid w:val="001376E8"/>
    <w:rsid w:val="00155E30"/>
    <w:rsid w:val="001624DA"/>
    <w:rsid w:val="0016595C"/>
    <w:rsid w:val="0016681B"/>
    <w:rsid w:val="00167C85"/>
    <w:rsid w:val="0017119A"/>
    <w:rsid w:val="00176869"/>
    <w:rsid w:val="001770E4"/>
    <w:rsid w:val="00183CDB"/>
    <w:rsid w:val="0019177C"/>
    <w:rsid w:val="00191E4B"/>
    <w:rsid w:val="001A05FB"/>
    <w:rsid w:val="001A2CAA"/>
    <w:rsid w:val="001A3BE0"/>
    <w:rsid w:val="001A3F50"/>
    <w:rsid w:val="001A6308"/>
    <w:rsid w:val="001A7AEF"/>
    <w:rsid w:val="001B7B97"/>
    <w:rsid w:val="001C28C4"/>
    <w:rsid w:val="001C569A"/>
    <w:rsid w:val="001D03C9"/>
    <w:rsid w:val="001D3F03"/>
    <w:rsid w:val="001D531B"/>
    <w:rsid w:val="001D69BF"/>
    <w:rsid w:val="001E17EE"/>
    <w:rsid w:val="001E1A26"/>
    <w:rsid w:val="001F4669"/>
    <w:rsid w:val="002006AD"/>
    <w:rsid w:val="0020073F"/>
    <w:rsid w:val="002035A3"/>
    <w:rsid w:val="002048C3"/>
    <w:rsid w:val="00205ADC"/>
    <w:rsid w:val="00206047"/>
    <w:rsid w:val="00206624"/>
    <w:rsid w:val="0020702E"/>
    <w:rsid w:val="002149DA"/>
    <w:rsid w:val="00215542"/>
    <w:rsid w:val="00216176"/>
    <w:rsid w:val="00222B56"/>
    <w:rsid w:val="00227040"/>
    <w:rsid w:val="00227658"/>
    <w:rsid w:val="002276A1"/>
    <w:rsid w:val="00233FB7"/>
    <w:rsid w:val="00242E81"/>
    <w:rsid w:val="00254998"/>
    <w:rsid w:val="00261D3F"/>
    <w:rsid w:val="002658DD"/>
    <w:rsid w:val="00276911"/>
    <w:rsid w:val="00285811"/>
    <w:rsid w:val="00287718"/>
    <w:rsid w:val="00287DC0"/>
    <w:rsid w:val="00290073"/>
    <w:rsid w:val="00296780"/>
    <w:rsid w:val="002A1E2F"/>
    <w:rsid w:val="002A4A04"/>
    <w:rsid w:val="002B7D46"/>
    <w:rsid w:val="002C2B3C"/>
    <w:rsid w:val="002C3CDD"/>
    <w:rsid w:val="002C3DEF"/>
    <w:rsid w:val="002D0438"/>
    <w:rsid w:val="002D697C"/>
    <w:rsid w:val="002E370E"/>
    <w:rsid w:val="002E4240"/>
    <w:rsid w:val="002E5C20"/>
    <w:rsid w:val="003001A2"/>
    <w:rsid w:val="00304D4A"/>
    <w:rsid w:val="00304D69"/>
    <w:rsid w:val="00315E9F"/>
    <w:rsid w:val="00321ABD"/>
    <w:rsid w:val="00323A0D"/>
    <w:rsid w:val="00324010"/>
    <w:rsid w:val="00326BD9"/>
    <w:rsid w:val="00330023"/>
    <w:rsid w:val="003306A7"/>
    <w:rsid w:val="003347C7"/>
    <w:rsid w:val="0034186A"/>
    <w:rsid w:val="003423AF"/>
    <w:rsid w:val="00343C43"/>
    <w:rsid w:val="003525A1"/>
    <w:rsid w:val="00361FCA"/>
    <w:rsid w:val="00377FA1"/>
    <w:rsid w:val="00387889"/>
    <w:rsid w:val="0039439F"/>
    <w:rsid w:val="003A2081"/>
    <w:rsid w:val="003B08F5"/>
    <w:rsid w:val="003B400C"/>
    <w:rsid w:val="003B56B4"/>
    <w:rsid w:val="003C67C6"/>
    <w:rsid w:val="003C7AA6"/>
    <w:rsid w:val="003E4BBE"/>
    <w:rsid w:val="003E52BA"/>
    <w:rsid w:val="003F165C"/>
    <w:rsid w:val="003F4BA5"/>
    <w:rsid w:val="003F7BE0"/>
    <w:rsid w:val="004007A8"/>
    <w:rsid w:val="00400A23"/>
    <w:rsid w:val="004030B3"/>
    <w:rsid w:val="0041683E"/>
    <w:rsid w:val="00417792"/>
    <w:rsid w:val="00420CC9"/>
    <w:rsid w:val="00422B47"/>
    <w:rsid w:val="0042582B"/>
    <w:rsid w:val="00435DC3"/>
    <w:rsid w:val="00450CEB"/>
    <w:rsid w:val="00451AFC"/>
    <w:rsid w:val="00464E73"/>
    <w:rsid w:val="00465E80"/>
    <w:rsid w:val="00467417"/>
    <w:rsid w:val="00477FD9"/>
    <w:rsid w:val="004813BD"/>
    <w:rsid w:val="00490E9D"/>
    <w:rsid w:val="004A14EA"/>
    <w:rsid w:val="004A46B9"/>
    <w:rsid w:val="004A6C87"/>
    <w:rsid w:val="004B45E2"/>
    <w:rsid w:val="004C2A2F"/>
    <w:rsid w:val="004C760E"/>
    <w:rsid w:val="004D0BFC"/>
    <w:rsid w:val="004D5C49"/>
    <w:rsid w:val="004D69B5"/>
    <w:rsid w:val="004D7D8A"/>
    <w:rsid w:val="004E1AE2"/>
    <w:rsid w:val="004E2672"/>
    <w:rsid w:val="004F7D49"/>
    <w:rsid w:val="0050384B"/>
    <w:rsid w:val="00507ABA"/>
    <w:rsid w:val="00530BA7"/>
    <w:rsid w:val="00555275"/>
    <w:rsid w:val="0056258E"/>
    <w:rsid w:val="0056715D"/>
    <w:rsid w:val="0057429A"/>
    <w:rsid w:val="005754B7"/>
    <w:rsid w:val="005813D4"/>
    <w:rsid w:val="00582935"/>
    <w:rsid w:val="005979D6"/>
    <w:rsid w:val="005A48AC"/>
    <w:rsid w:val="005A5573"/>
    <w:rsid w:val="005A7807"/>
    <w:rsid w:val="005B28E8"/>
    <w:rsid w:val="005B5A57"/>
    <w:rsid w:val="005B651D"/>
    <w:rsid w:val="005B6582"/>
    <w:rsid w:val="005C0458"/>
    <w:rsid w:val="005C63A9"/>
    <w:rsid w:val="005D4EE2"/>
    <w:rsid w:val="005D63FC"/>
    <w:rsid w:val="005F2FA0"/>
    <w:rsid w:val="005F33DC"/>
    <w:rsid w:val="006041F2"/>
    <w:rsid w:val="00614030"/>
    <w:rsid w:val="006165BA"/>
    <w:rsid w:val="00617312"/>
    <w:rsid w:val="00623815"/>
    <w:rsid w:val="006241A7"/>
    <w:rsid w:val="006242DD"/>
    <w:rsid w:val="00637521"/>
    <w:rsid w:val="006424EE"/>
    <w:rsid w:val="00645C8B"/>
    <w:rsid w:val="006500AB"/>
    <w:rsid w:val="00664EF7"/>
    <w:rsid w:val="006676AD"/>
    <w:rsid w:val="00674169"/>
    <w:rsid w:val="00677D30"/>
    <w:rsid w:val="00687B31"/>
    <w:rsid w:val="00695447"/>
    <w:rsid w:val="006A02ED"/>
    <w:rsid w:val="006A1D02"/>
    <w:rsid w:val="006A3255"/>
    <w:rsid w:val="006A58B4"/>
    <w:rsid w:val="006C30C8"/>
    <w:rsid w:val="006C37AF"/>
    <w:rsid w:val="006C6126"/>
    <w:rsid w:val="006E1C32"/>
    <w:rsid w:val="006E6C80"/>
    <w:rsid w:val="006F5C64"/>
    <w:rsid w:val="006F7E78"/>
    <w:rsid w:val="00703DF2"/>
    <w:rsid w:val="00706ECF"/>
    <w:rsid w:val="007102FE"/>
    <w:rsid w:val="00710971"/>
    <w:rsid w:val="00716DE5"/>
    <w:rsid w:val="00736D37"/>
    <w:rsid w:val="00741549"/>
    <w:rsid w:val="0074355C"/>
    <w:rsid w:val="00745C16"/>
    <w:rsid w:val="0074632F"/>
    <w:rsid w:val="007561FF"/>
    <w:rsid w:val="007703B6"/>
    <w:rsid w:val="00771964"/>
    <w:rsid w:val="0077272D"/>
    <w:rsid w:val="00774493"/>
    <w:rsid w:val="00780E83"/>
    <w:rsid w:val="00781BAE"/>
    <w:rsid w:val="00783214"/>
    <w:rsid w:val="007913DB"/>
    <w:rsid w:val="00791C49"/>
    <w:rsid w:val="007927A5"/>
    <w:rsid w:val="007A2717"/>
    <w:rsid w:val="007B20A1"/>
    <w:rsid w:val="007B5AF5"/>
    <w:rsid w:val="007C3B8C"/>
    <w:rsid w:val="007C619C"/>
    <w:rsid w:val="007C61F2"/>
    <w:rsid w:val="007C7431"/>
    <w:rsid w:val="007D12E5"/>
    <w:rsid w:val="007D47AD"/>
    <w:rsid w:val="007D4A5B"/>
    <w:rsid w:val="007E2193"/>
    <w:rsid w:val="007E3B28"/>
    <w:rsid w:val="00806D64"/>
    <w:rsid w:val="00806E86"/>
    <w:rsid w:val="00813162"/>
    <w:rsid w:val="0082091A"/>
    <w:rsid w:val="008243E0"/>
    <w:rsid w:val="00827BC9"/>
    <w:rsid w:val="00832C3F"/>
    <w:rsid w:val="008400A7"/>
    <w:rsid w:val="008437D7"/>
    <w:rsid w:val="008462F0"/>
    <w:rsid w:val="00855DE9"/>
    <w:rsid w:val="00871971"/>
    <w:rsid w:val="00882DF0"/>
    <w:rsid w:val="00885193"/>
    <w:rsid w:val="00892A2F"/>
    <w:rsid w:val="00895D65"/>
    <w:rsid w:val="008B6B5C"/>
    <w:rsid w:val="008C129F"/>
    <w:rsid w:val="008C760D"/>
    <w:rsid w:val="008D2801"/>
    <w:rsid w:val="008D29AB"/>
    <w:rsid w:val="008D430D"/>
    <w:rsid w:val="008E286A"/>
    <w:rsid w:val="008F392B"/>
    <w:rsid w:val="008F7933"/>
    <w:rsid w:val="008F7C0E"/>
    <w:rsid w:val="00900995"/>
    <w:rsid w:val="00904803"/>
    <w:rsid w:val="00906FFA"/>
    <w:rsid w:val="00913419"/>
    <w:rsid w:val="00917226"/>
    <w:rsid w:val="00925D6D"/>
    <w:rsid w:val="0093121C"/>
    <w:rsid w:val="00931E0F"/>
    <w:rsid w:val="00943F2F"/>
    <w:rsid w:val="00945E7B"/>
    <w:rsid w:val="00947304"/>
    <w:rsid w:val="00954DBC"/>
    <w:rsid w:val="00967E9D"/>
    <w:rsid w:val="00990D6F"/>
    <w:rsid w:val="009921F4"/>
    <w:rsid w:val="009A1B0D"/>
    <w:rsid w:val="009A25D7"/>
    <w:rsid w:val="009A3329"/>
    <w:rsid w:val="009A7118"/>
    <w:rsid w:val="009A7CBE"/>
    <w:rsid w:val="009B1188"/>
    <w:rsid w:val="009B4312"/>
    <w:rsid w:val="009B56C3"/>
    <w:rsid w:val="009C5D3C"/>
    <w:rsid w:val="009E0F11"/>
    <w:rsid w:val="009F25E8"/>
    <w:rsid w:val="009F6476"/>
    <w:rsid w:val="009F7F7E"/>
    <w:rsid w:val="00A0688E"/>
    <w:rsid w:val="00A123E2"/>
    <w:rsid w:val="00A12B62"/>
    <w:rsid w:val="00A24C9A"/>
    <w:rsid w:val="00A2718B"/>
    <w:rsid w:val="00A4287E"/>
    <w:rsid w:val="00A43E48"/>
    <w:rsid w:val="00A45F34"/>
    <w:rsid w:val="00A4798E"/>
    <w:rsid w:val="00A503C8"/>
    <w:rsid w:val="00A65B58"/>
    <w:rsid w:val="00A701E8"/>
    <w:rsid w:val="00A7192D"/>
    <w:rsid w:val="00A75BA5"/>
    <w:rsid w:val="00A82002"/>
    <w:rsid w:val="00A85268"/>
    <w:rsid w:val="00A9210A"/>
    <w:rsid w:val="00AA09D7"/>
    <w:rsid w:val="00AA4E3C"/>
    <w:rsid w:val="00AB0857"/>
    <w:rsid w:val="00AB51AD"/>
    <w:rsid w:val="00AB7D59"/>
    <w:rsid w:val="00AC0C65"/>
    <w:rsid w:val="00AD021F"/>
    <w:rsid w:val="00AD1791"/>
    <w:rsid w:val="00AD3806"/>
    <w:rsid w:val="00AD49C5"/>
    <w:rsid w:val="00AF0C8C"/>
    <w:rsid w:val="00B0486D"/>
    <w:rsid w:val="00B10F98"/>
    <w:rsid w:val="00B11764"/>
    <w:rsid w:val="00B12E9D"/>
    <w:rsid w:val="00B163EA"/>
    <w:rsid w:val="00B16F1C"/>
    <w:rsid w:val="00B17693"/>
    <w:rsid w:val="00B20AA4"/>
    <w:rsid w:val="00B23372"/>
    <w:rsid w:val="00B312D6"/>
    <w:rsid w:val="00B377F6"/>
    <w:rsid w:val="00B40B92"/>
    <w:rsid w:val="00B4710B"/>
    <w:rsid w:val="00B478CC"/>
    <w:rsid w:val="00B52D05"/>
    <w:rsid w:val="00B60DA3"/>
    <w:rsid w:val="00B66E42"/>
    <w:rsid w:val="00B722AA"/>
    <w:rsid w:val="00B733D3"/>
    <w:rsid w:val="00B75AD7"/>
    <w:rsid w:val="00B770B6"/>
    <w:rsid w:val="00B816C6"/>
    <w:rsid w:val="00B81D28"/>
    <w:rsid w:val="00B83B72"/>
    <w:rsid w:val="00B879A5"/>
    <w:rsid w:val="00B92940"/>
    <w:rsid w:val="00B94623"/>
    <w:rsid w:val="00BA04D5"/>
    <w:rsid w:val="00BB1B73"/>
    <w:rsid w:val="00BC08A5"/>
    <w:rsid w:val="00BC3BDA"/>
    <w:rsid w:val="00BC4396"/>
    <w:rsid w:val="00BC46FA"/>
    <w:rsid w:val="00BD2260"/>
    <w:rsid w:val="00BD7F34"/>
    <w:rsid w:val="00BE2E19"/>
    <w:rsid w:val="00BE6196"/>
    <w:rsid w:val="00BE7940"/>
    <w:rsid w:val="00BF2AE0"/>
    <w:rsid w:val="00BF4254"/>
    <w:rsid w:val="00BF7051"/>
    <w:rsid w:val="00BF75CB"/>
    <w:rsid w:val="00C06271"/>
    <w:rsid w:val="00C066E4"/>
    <w:rsid w:val="00C122B9"/>
    <w:rsid w:val="00C15340"/>
    <w:rsid w:val="00C37AC1"/>
    <w:rsid w:val="00C43539"/>
    <w:rsid w:val="00C46BBB"/>
    <w:rsid w:val="00C52870"/>
    <w:rsid w:val="00C55312"/>
    <w:rsid w:val="00C558D8"/>
    <w:rsid w:val="00C56D76"/>
    <w:rsid w:val="00C6042A"/>
    <w:rsid w:val="00C62CB6"/>
    <w:rsid w:val="00C62EB0"/>
    <w:rsid w:val="00C658E6"/>
    <w:rsid w:val="00C709FC"/>
    <w:rsid w:val="00C7169D"/>
    <w:rsid w:val="00C7409E"/>
    <w:rsid w:val="00C82A9E"/>
    <w:rsid w:val="00C836A8"/>
    <w:rsid w:val="00C83DA6"/>
    <w:rsid w:val="00C8534B"/>
    <w:rsid w:val="00C90308"/>
    <w:rsid w:val="00C92F8A"/>
    <w:rsid w:val="00C936AA"/>
    <w:rsid w:val="00C94ADD"/>
    <w:rsid w:val="00C97F52"/>
    <w:rsid w:val="00CB233E"/>
    <w:rsid w:val="00CB440A"/>
    <w:rsid w:val="00CC383F"/>
    <w:rsid w:val="00CD236B"/>
    <w:rsid w:val="00CD39A4"/>
    <w:rsid w:val="00CE0E94"/>
    <w:rsid w:val="00CE345A"/>
    <w:rsid w:val="00CF05D8"/>
    <w:rsid w:val="00CF0AB9"/>
    <w:rsid w:val="00CF462C"/>
    <w:rsid w:val="00D0048C"/>
    <w:rsid w:val="00D075AD"/>
    <w:rsid w:val="00D106CB"/>
    <w:rsid w:val="00D11A73"/>
    <w:rsid w:val="00D1487B"/>
    <w:rsid w:val="00D22718"/>
    <w:rsid w:val="00D37383"/>
    <w:rsid w:val="00D4373D"/>
    <w:rsid w:val="00D47761"/>
    <w:rsid w:val="00D53880"/>
    <w:rsid w:val="00D56420"/>
    <w:rsid w:val="00D62D79"/>
    <w:rsid w:val="00D74263"/>
    <w:rsid w:val="00D758BA"/>
    <w:rsid w:val="00D76388"/>
    <w:rsid w:val="00D777B6"/>
    <w:rsid w:val="00D9265F"/>
    <w:rsid w:val="00D949B4"/>
    <w:rsid w:val="00D9647E"/>
    <w:rsid w:val="00DB131A"/>
    <w:rsid w:val="00DC0675"/>
    <w:rsid w:val="00DC1C2E"/>
    <w:rsid w:val="00DE1BFF"/>
    <w:rsid w:val="00DF21D2"/>
    <w:rsid w:val="00DF2EC8"/>
    <w:rsid w:val="00DF3C60"/>
    <w:rsid w:val="00DF4FFA"/>
    <w:rsid w:val="00DF5603"/>
    <w:rsid w:val="00DF6C8F"/>
    <w:rsid w:val="00E00E94"/>
    <w:rsid w:val="00E029DE"/>
    <w:rsid w:val="00E06E56"/>
    <w:rsid w:val="00E166BD"/>
    <w:rsid w:val="00E16F03"/>
    <w:rsid w:val="00E2069C"/>
    <w:rsid w:val="00E23F2D"/>
    <w:rsid w:val="00E26230"/>
    <w:rsid w:val="00E400BC"/>
    <w:rsid w:val="00E447CC"/>
    <w:rsid w:val="00E4767F"/>
    <w:rsid w:val="00E512DE"/>
    <w:rsid w:val="00E55ED6"/>
    <w:rsid w:val="00E6131C"/>
    <w:rsid w:val="00E62B1F"/>
    <w:rsid w:val="00E64ED5"/>
    <w:rsid w:val="00E70E20"/>
    <w:rsid w:val="00E753F1"/>
    <w:rsid w:val="00E859CA"/>
    <w:rsid w:val="00E85A81"/>
    <w:rsid w:val="00E93D74"/>
    <w:rsid w:val="00EA0C83"/>
    <w:rsid w:val="00EA13FF"/>
    <w:rsid w:val="00EB0F82"/>
    <w:rsid w:val="00EB117F"/>
    <w:rsid w:val="00EB2F31"/>
    <w:rsid w:val="00EB3EDD"/>
    <w:rsid w:val="00EC3ABF"/>
    <w:rsid w:val="00EC70B2"/>
    <w:rsid w:val="00ED0ADA"/>
    <w:rsid w:val="00ED37EF"/>
    <w:rsid w:val="00EE0B82"/>
    <w:rsid w:val="00EF5C3B"/>
    <w:rsid w:val="00F03394"/>
    <w:rsid w:val="00F05E6F"/>
    <w:rsid w:val="00F10090"/>
    <w:rsid w:val="00F1041E"/>
    <w:rsid w:val="00F16D10"/>
    <w:rsid w:val="00F23B6A"/>
    <w:rsid w:val="00F2595E"/>
    <w:rsid w:val="00F350A2"/>
    <w:rsid w:val="00F355A9"/>
    <w:rsid w:val="00F5284E"/>
    <w:rsid w:val="00F52B9D"/>
    <w:rsid w:val="00F57CAD"/>
    <w:rsid w:val="00F606BB"/>
    <w:rsid w:val="00F63DC5"/>
    <w:rsid w:val="00F656E6"/>
    <w:rsid w:val="00F6571C"/>
    <w:rsid w:val="00F72A3A"/>
    <w:rsid w:val="00F82CF0"/>
    <w:rsid w:val="00F84ABA"/>
    <w:rsid w:val="00F84EBD"/>
    <w:rsid w:val="00F85776"/>
    <w:rsid w:val="00F87394"/>
    <w:rsid w:val="00F917C6"/>
    <w:rsid w:val="00F919FD"/>
    <w:rsid w:val="00FA1738"/>
    <w:rsid w:val="00FB04CC"/>
    <w:rsid w:val="00FB5EB4"/>
    <w:rsid w:val="00FC62B7"/>
    <w:rsid w:val="00FD3BD2"/>
    <w:rsid w:val="00FD4CDB"/>
    <w:rsid w:val="00FE18EE"/>
    <w:rsid w:val="00FE27BC"/>
    <w:rsid w:val="00FE4471"/>
    <w:rsid w:val="00FE53F0"/>
    <w:rsid w:val="00FE7A42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6E9528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6D64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F2AE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a">
    <w:name w:val="Balloon Text"/>
    <w:basedOn w:val="a"/>
    <w:link w:val="ab"/>
    <w:rsid w:val="009921F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921F4"/>
    <w:rPr>
      <w:rFonts w:ascii="Tahoma" w:hAnsi="Tahoma" w:cs="Tahoma"/>
      <w:sz w:val="16"/>
      <w:szCs w:val="16"/>
    </w:rPr>
  </w:style>
  <w:style w:type="paragraph" w:customStyle="1" w:styleId="ac">
    <w:name w:val="a"/>
    <w:basedOn w:val="a"/>
    <w:rsid w:val="00361FC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361FCA"/>
    <w:pPr>
      <w:spacing w:before="100" w:beforeAutospacing="1" w:after="100" w:afterAutospacing="1"/>
    </w:pPr>
  </w:style>
  <w:style w:type="character" w:customStyle="1" w:styleId="s20">
    <w:name w:val="s20"/>
    <w:rsid w:val="00B11764"/>
  </w:style>
  <w:style w:type="character" w:customStyle="1" w:styleId="s6">
    <w:name w:val="s6"/>
    <w:rsid w:val="002C2B3C"/>
  </w:style>
  <w:style w:type="paragraph" w:styleId="ae">
    <w:name w:val="footnote text"/>
    <w:basedOn w:val="a"/>
    <w:link w:val="af"/>
    <w:rsid w:val="00A4287E"/>
    <w:pPr>
      <w:widowControl w:val="0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A4287E"/>
  </w:style>
  <w:style w:type="character" w:styleId="af0">
    <w:name w:val="footnote reference"/>
    <w:rsid w:val="00A4287E"/>
    <w:rPr>
      <w:vertAlign w:val="superscript"/>
    </w:rPr>
  </w:style>
  <w:style w:type="character" w:styleId="af1">
    <w:name w:val="annotation reference"/>
    <w:rsid w:val="007B5AF5"/>
    <w:rPr>
      <w:sz w:val="16"/>
      <w:szCs w:val="16"/>
    </w:rPr>
  </w:style>
  <w:style w:type="paragraph" w:styleId="af2">
    <w:name w:val="annotation text"/>
    <w:basedOn w:val="a"/>
    <w:link w:val="af3"/>
    <w:rsid w:val="007B5AF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B5AF5"/>
  </w:style>
  <w:style w:type="paragraph" w:styleId="af4">
    <w:name w:val="annotation subject"/>
    <w:basedOn w:val="af2"/>
    <w:next w:val="af2"/>
    <w:link w:val="af5"/>
    <w:rsid w:val="007B5AF5"/>
    <w:rPr>
      <w:b/>
      <w:bCs/>
    </w:rPr>
  </w:style>
  <w:style w:type="character" w:customStyle="1" w:styleId="af5">
    <w:name w:val="Тема примечания Знак"/>
    <w:link w:val="af4"/>
    <w:rsid w:val="007B5AF5"/>
    <w:rPr>
      <w:b/>
      <w:bCs/>
    </w:rPr>
  </w:style>
  <w:style w:type="paragraph" w:customStyle="1" w:styleId="Iauiue">
    <w:name w:val="Iau?iue"/>
    <w:uiPriority w:val="99"/>
    <w:rsid w:val="00BC0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D0AE7-E316-4573-8765-C57D2290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2022-06-01T14:05:00Z</dcterms:created>
  <dcterms:modified xsi:type="dcterms:W3CDTF">2022-09-30T12:26:00Z</dcterms:modified>
</cp:coreProperties>
</file>