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7A97" w14:textId="0995FDC9" w:rsidR="00CE6D49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A35D0A0" w14:textId="289ECAA9" w:rsidR="00BC49BC" w:rsidRPr="00BC49BC" w:rsidRDefault="00BC49BC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72C3D8BB" w14:textId="77777777" w:rsidR="00E81060" w:rsidRPr="001F1AFE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D935B2B" w14:textId="02A9F57F" w:rsidR="00E81060" w:rsidRPr="00813D4E" w:rsidRDefault="00C42782" w:rsidP="0081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5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подключение услуги </w:t>
      </w:r>
      <w:r w:rsidR="004D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редоставлени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о маркировке финансовых инструментов</w:t>
      </w:r>
      <w:r w:rsid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логинов в системе 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passport.moex.com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327186EE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90084B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9CF" w:rsidRPr="0051467B" w14:paraId="7C8E813B" w14:textId="77777777" w:rsidTr="006E439F">
        <w:tc>
          <w:tcPr>
            <w:tcW w:w="9747" w:type="dxa"/>
            <w:shd w:val="clear" w:color="auto" w:fill="auto"/>
          </w:tcPr>
          <w:p w14:paraId="2B5B2347" w14:textId="456056B3" w:rsidR="004D7F79" w:rsidRPr="001F1AFE" w:rsidRDefault="005338CE" w:rsidP="004D7F79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 w:rsidRPr="00C427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«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информации о маркировке финансовых инструментов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90084B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системе 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C4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 w:rsidR="00BC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самостоятельно зарегистрированный в системе https://passport.moex.com)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14:paraId="6248720B" w14:textId="134FAD0C" w:rsidR="00155A42" w:rsidRPr="001F1AFE" w:rsidRDefault="004D7F79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Выбр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ать 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подключаем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52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продуктов и блоков 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списка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1 продукте можно выбрать только ОД</w:t>
            </w:r>
            <w:r w:rsidR="00F5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 </w:t>
            </w:r>
            <w:r w:rsidR="00F5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отметив в 4 колонке соответствующие пункты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619"/>
              <w:gridCol w:w="5621"/>
              <w:gridCol w:w="1409"/>
              <w:gridCol w:w="994"/>
            </w:tblGrid>
            <w:tr w:rsidR="00307CCC" w:rsidRPr="00526515" w14:paraId="31F401D8" w14:textId="77777777" w:rsidTr="00925FD0">
              <w:trPr>
                <w:cantSplit/>
                <w:trHeight w:val="5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BCDCF" w14:textId="78F7808D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A433FC2" w14:textId="4A0B8D32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1E5B3" w14:textId="2CDE6C38" w:rsidR="00535A27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C0A4D" w14:textId="5235F5D9" w:rsidR="00535A27" w:rsidRDefault="00535A27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307CCC" w:rsidRPr="00526515" w14:paraId="056DC955" w14:textId="77777777" w:rsidTr="006D3A4C">
              <w:trPr>
                <w:cantSplit/>
                <w:trHeight w:val="58"/>
              </w:trPr>
              <w:tc>
                <w:tcPr>
                  <w:tcW w:w="373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C41305" w14:textId="0A4C8E7A" w:rsidR="00535A27" w:rsidRPr="001F1AFE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85C5" w14:textId="63EF6271" w:rsidR="00307CCC" w:rsidRPr="006D3A4C" w:rsidRDefault="00307CCC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</w:t>
                  </w:r>
                  <w:r w:rsidR="00535A2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d</w:t>
                  </w:r>
                  <w:r>
                    <w:rPr>
                      <w:rStyle w:val="af7"/>
                      <w:rFonts w:ascii="Times New Roman" w:eastAsia="Times New Roman" w:hAnsi="Times New Roman" w:cs="Times New Roman"/>
                      <w:lang w:val="en-US" w:eastAsia="ru-RU"/>
                    </w:rPr>
                    <w:endnoteReference w:id="1"/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FC53" w14:textId="5B05570A" w:rsidR="00535A27" w:rsidRDefault="00535A27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Выбран</w:t>
                  </w:r>
                </w:p>
              </w:tc>
            </w:tr>
            <w:tr w:rsidR="00307CCC" w:rsidRPr="00526515" w14:paraId="15BC5122" w14:textId="1F8C40A1" w:rsidTr="00925FD0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0902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  <w:p w14:paraId="5002529D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</w:t>
                  </w:r>
                </w:p>
              </w:tc>
              <w:tc>
                <w:tcPr>
                  <w:tcW w:w="3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28366B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по 39-ФЗ и Базовому стандарту, разделенная на следующие информационные блоки: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44B09" w14:textId="05603B9A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33BC" w14:textId="49B1B944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307CCC" w:rsidRPr="00526515" w14:paraId="47D225B6" w14:textId="04059113" w:rsidTr="00925FD0">
              <w:trPr>
                <w:cantSplit/>
                <w:trHeight w:val="447"/>
              </w:trPr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149E8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EFD5134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1(а)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20FE8C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0118" w14:textId="47042730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328F" w14:textId="0F989F6C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1505475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186E6B7C" w14:textId="30EF7BAE" w:rsidTr="00925FD0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DA3D6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833817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1(б)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B7AB0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Бирже, и данных о причине выбора значения маркировки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BC4E" w14:textId="7487C550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892FB" w14:textId="01AB9C81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515051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6866E520" w14:textId="3CDBA00B" w:rsidTr="00925FD0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3AB4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BEF03F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1(в)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136719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 – расширенный набор инструментов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968E" w14:textId="17A9807B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79F63" w14:textId="77176E2F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637329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3E48B1B7" w14:textId="63CA6730" w:rsidTr="00925FD0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0DB8F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AA3DC1B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1(г)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FEBDF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– расширенный набор инструментов и данных о причине выбора значения маркировки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E51A" w14:textId="5CB2B03F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8E8D" w14:textId="537F62BE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4357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746EB45E" w14:textId="0F9AA991" w:rsidTr="00925FD0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67BF2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продукт</w:t>
                  </w:r>
                </w:p>
              </w:tc>
              <w:tc>
                <w:tcPr>
                  <w:tcW w:w="3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05DAAD0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российские ценные бумаги для иностранцев»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08D8" w14:textId="34305486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DA32" w14:textId="13B1D367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180322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104D051D" w14:textId="1A2A84B0" w:rsidTr="00925FD0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6CF0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3 продукт</w:t>
                  </w:r>
                </w:p>
              </w:tc>
              <w:tc>
                <w:tcPr>
                  <w:tcW w:w="3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021784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иностранные ценные бумаги»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B18AD" w14:textId="3D275A8B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10337" w14:textId="381362DD" w:rsidR="00535A27" w:rsidRPr="00155A42" w:rsidRDefault="005338CE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75760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925FD0" w:rsidRPr="00526515" w14:paraId="0EADE7B6" w14:textId="77777777" w:rsidTr="00925FD0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7C90D" w14:textId="62CDBDE1" w:rsidR="00925FD0" w:rsidRPr="001F1AFE" w:rsidRDefault="00925FD0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продукт</w:t>
                  </w:r>
                </w:p>
              </w:tc>
              <w:tc>
                <w:tcPr>
                  <w:tcW w:w="3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58DEF9" w14:textId="76BAAC1D" w:rsidR="00925FD0" w:rsidRPr="001F1AFE" w:rsidRDefault="00925FD0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«ценные бумаги, доступные для покупки с использованием индивидуального инвестиционного счета»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DBD6" w14:textId="788BA324" w:rsidR="00925FD0" w:rsidRPr="00925FD0" w:rsidRDefault="00925FD0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4715D" w14:textId="1FFE95FD" w:rsidR="00925FD0" w:rsidRDefault="00925FD0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</w:tr>
            <w:tr w:rsidR="00925FD0" w:rsidRPr="00526515" w14:paraId="0A5B9B6E" w14:textId="77777777" w:rsidTr="005338CE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71B8F" w14:textId="77777777" w:rsidR="00925FD0" w:rsidRPr="001F1AFE" w:rsidRDefault="00925FD0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6B8F871" w14:textId="25E2D04A" w:rsidR="00925FD0" w:rsidRPr="001F1AFE" w:rsidRDefault="00925FD0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(а)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A77EEC" w14:textId="4FD471DA" w:rsidR="00925FD0" w:rsidRPr="001F1AFE" w:rsidRDefault="00925FD0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«ценные бумаги, доступные для покупки с использованием индивидуального инвестиционного счета» для финансовых инструментов, торгуемых на Московской бирже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E96E" w14:textId="4C607905" w:rsidR="00925FD0" w:rsidRPr="005338CE" w:rsidRDefault="005338CE" w:rsidP="005338C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B0DC1" w14:textId="0532767B" w:rsidR="00925FD0" w:rsidRDefault="005338CE" w:rsidP="00925FD0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924728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FD0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925FD0" w:rsidRPr="00526515" w14:paraId="696E22FD" w14:textId="77777777" w:rsidTr="005338CE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D952B" w14:textId="77777777" w:rsidR="00925FD0" w:rsidRPr="001F1AFE" w:rsidRDefault="00925FD0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13063FE" w14:textId="1768FD74" w:rsidR="00925FD0" w:rsidRPr="001F1AFE" w:rsidRDefault="00925FD0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(б)</w:t>
                  </w:r>
                </w:p>
              </w:tc>
              <w:tc>
                <w:tcPr>
                  <w:tcW w:w="2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6994129" w14:textId="60726683" w:rsidR="00925FD0" w:rsidRPr="001F1AFE" w:rsidRDefault="00925FD0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«ценные бумаги, доступные для покупки с использованием индивидуального инвестиционного счета» для финансовых инструментов – расширенный набор инструментов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EB26" w14:textId="6DF73CA5" w:rsidR="00925FD0" w:rsidRPr="005338CE" w:rsidRDefault="005338CE" w:rsidP="005338C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215E0" w14:textId="167F3232" w:rsidR="00925FD0" w:rsidRDefault="005338CE" w:rsidP="00925FD0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991839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5FD0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E2817E" w14:textId="5D24A7DB" w:rsidR="00155A42" w:rsidRPr="004D7F79" w:rsidRDefault="00155A42" w:rsidP="001F1AF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0BCA1C48" w14:textId="77777777" w:rsidR="004D7F79" w:rsidRPr="009C49CF" w:rsidRDefault="004D7F79" w:rsidP="004D7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7F79" w:rsidRPr="009C49CF" w14:paraId="4B07C3FD" w14:textId="77777777" w:rsidTr="006B134D">
        <w:tc>
          <w:tcPr>
            <w:tcW w:w="9747" w:type="dxa"/>
            <w:shd w:val="clear" w:color="auto" w:fill="auto"/>
          </w:tcPr>
          <w:p w14:paraId="63ABA5E2" w14:textId="74A495BB" w:rsidR="004D7F79" w:rsidRPr="009C49CF" w:rsidRDefault="005338CE" w:rsidP="006B134D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D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услугу «</w:t>
            </w:r>
            <w:r w:rsidR="004D7F79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информации о маркировке сложных финансовых </w:t>
            </w:r>
            <w:r w:rsidR="004D7F79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инструментов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для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системе </w:t>
            </w:r>
            <w:r w:rsidR="004D7F79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br/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 w:rsidR="004D7F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4D7F79" w:rsidRPr="00D73CAB">
                <w:rPr>
                  <w:rStyle w:val="ab"/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https://passport.moex.com</w:t>
              </w:r>
            </w:hyperlink>
            <w:r w:rsidR="004D7F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для которого ранее была подключена услуга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1C5A189E" w14:textId="6C987E45" w:rsidR="007E62C0" w:rsidRPr="001F1AFE" w:rsidRDefault="00022297" w:rsidP="008D1B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Технический центр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обращает внимание, 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что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после обработки 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данного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заяв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ления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всех логинов Участника торгов в системе passport.moex.com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подключенных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предоставлению информации о маркировке финансовых инструментов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будут </w:t>
      </w:r>
      <w:r w:rsidR="00B16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подключен одинаковы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 w:rsidR="00B16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набор услуг</w:t>
      </w:r>
      <w:r w:rsid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3428D" w:rsidRP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3428D" w:rsidRP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информации о маркировке финансовых инструментов</w:t>
      </w:r>
      <w:r w:rsidR="003477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определяемый 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заявлению, </w:t>
      </w:r>
      <w:r w:rsidR="00A550AD" w:rsidRP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поданному последним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A792524" w14:textId="77777777" w:rsidR="00307CCC" w:rsidRDefault="00307CCC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2536CF" w14:textId="166DFE56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15E3477" w14:textId="0DBF1183" w:rsidR="00E81060" w:rsidRPr="009C49CF" w:rsidRDefault="00E81060" w:rsidP="00813D4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31311195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47F668E5" w14:textId="427C45FD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подписанное усиленной электронной подписью уполномоченного </w:t>
      </w:r>
      <w:proofErr w:type="gramStart"/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представителя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организации</w:t>
      </w:r>
      <w:proofErr w:type="gramEnd"/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4BE9E812" w14:textId="1D1A5AA8" w:rsidR="00E81060" w:rsidRPr="009C49CF" w:rsidRDefault="00E81060" w:rsidP="006D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</w:t>
      </w:r>
      <w:r w:rsidR="000A373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дополнительно предоставляется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оригинал или нотариально заверенная копия такой 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доверенност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и.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14:paraId="6778CAC9" w14:textId="017FD693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E81060" w:rsidRPr="009C49CF" w:rsidSect="00780D17">
      <w:footerReference w:type="default" r:id="rId9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70B4" w14:textId="77777777" w:rsidR="00ED0719" w:rsidRDefault="00ED0719">
      <w:pPr>
        <w:spacing w:after="0" w:line="240" w:lineRule="auto"/>
      </w:pPr>
      <w:r>
        <w:separator/>
      </w:r>
    </w:p>
  </w:endnote>
  <w:endnote w:type="continuationSeparator" w:id="0">
    <w:p w14:paraId="214FC4D2" w14:textId="77777777" w:rsidR="00ED0719" w:rsidRDefault="00ED0719">
      <w:pPr>
        <w:spacing w:after="0" w:line="240" w:lineRule="auto"/>
      </w:pPr>
      <w:r>
        <w:continuationSeparator/>
      </w:r>
    </w:p>
  </w:endnote>
  <w:endnote w:id="1">
    <w:p w14:paraId="1142C9F7" w14:textId="55C7638D" w:rsidR="00307CCC" w:rsidRPr="006D3A4C" w:rsidRDefault="00307CCC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endnoteRef/>
      </w:r>
      <w:r>
        <w:t xml:space="preserve"> </w:t>
      </w:r>
      <w:r w:rsidRPr="006D3A4C">
        <w:rPr>
          <w:rFonts w:ascii="Times New Roman" w:hAnsi="Times New Roman" w:cs="Times New Roman"/>
        </w:rPr>
        <w:t>для внутреннего учета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533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63FC" w14:textId="77777777" w:rsidR="00ED0719" w:rsidRDefault="00ED0719">
      <w:pPr>
        <w:spacing w:after="0" w:line="240" w:lineRule="auto"/>
      </w:pPr>
      <w:r>
        <w:separator/>
      </w:r>
    </w:p>
  </w:footnote>
  <w:footnote w:type="continuationSeparator" w:id="0">
    <w:p w14:paraId="188C5E3F" w14:textId="77777777" w:rsidR="00ED0719" w:rsidRDefault="00ED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7743B76"/>
    <w:multiLevelType w:val="hybridMultilevel"/>
    <w:tmpl w:val="A76A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22297"/>
    <w:rsid w:val="000348BB"/>
    <w:rsid w:val="00050612"/>
    <w:rsid w:val="00057F74"/>
    <w:rsid w:val="00085B67"/>
    <w:rsid w:val="00095C1D"/>
    <w:rsid w:val="00096728"/>
    <w:rsid w:val="000A3475"/>
    <w:rsid w:val="000A3736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0D70"/>
    <w:rsid w:val="00103CE6"/>
    <w:rsid w:val="00107A72"/>
    <w:rsid w:val="001218FB"/>
    <w:rsid w:val="00144AB1"/>
    <w:rsid w:val="00155A42"/>
    <w:rsid w:val="00162E48"/>
    <w:rsid w:val="00164F1B"/>
    <w:rsid w:val="0018054D"/>
    <w:rsid w:val="00182FF6"/>
    <w:rsid w:val="00187A34"/>
    <w:rsid w:val="001944CD"/>
    <w:rsid w:val="001B78D2"/>
    <w:rsid w:val="001C35F4"/>
    <w:rsid w:val="001D36F0"/>
    <w:rsid w:val="001E4AA3"/>
    <w:rsid w:val="001F0103"/>
    <w:rsid w:val="001F0EE4"/>
    <w:rsid w:val="001F1AFE"/>
    <w:rsid w:val="00204D07"/>
    <w:rsid w:val="00222108"/>
    <w:rsid w:val="002431E1"/>
    <w:rsid w:val="002471DF"/>
    <w:rsid w:val="002601F9"/>
    <w:rsid w:val="002734FE"/>
    <w:rsid w:val="00280237"/>
    <w:rsid w:val="00281E84"/>
    <w:rsid w:val="002C142F"/>
    <w:rsid w:val="002C6E2D"/>
    <w:rsid w:val="002D26BC"/>
    <w:rsid w:val="002D3FB1"/>
    <w:rsid w:val="002E09BB"/>
    <w:rsid w:val="002E1FEA"/>
    <w:rsid w:val="00307CCC"/>
    <w:rsid w:val="00330524"/>
    <w:rsid w:val="003426BB"/>
    <w:rsid w:val="00347736"/>
    <w:rsid w:val="00357A68"/>
    <w:rsid w:val="00360E14"/>
    <w:rsid w:val="00365E2E"/>
    <w:rsid w:val="00393EDF"/>
    <w:rsid w:val="003A1FA5"/>
    <w:rsid w:val="003A3C2B"/>
    <w:rsid w:val="003A79D7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D7F79"/>
    <w:rsid w:val="004E1857"/>
    <w:rsid w:val="004E3E1F"/>
    <w:rsid w:val="004E61F2"/>
    <w:rsid w:val="004E7322"/>
    <w:rsid w:val="004F204D"/>
    <w:rsid w:val="00506439"/>
    <w:rsid w:val="00506C05"/>
    <w:rsid w:val="005115BC"/>
    <w:rsid w:val="0051467B"/>
    <w:rsid w:val="005338CE"/>
    <w:rsid w:val="0053428D"/>
    <w:rsid w:val="00535A27"/>
    <w:rsid w:val="00540DC4"/>
    <w:rsid w:val="00542C78"/>
    <w:rsid w:val="0055591B"/>
    <w:rsid w:val="0056592F"/>
    <w:rsid w:val="005750FE"/>
    <w:rsid w:val="00585850"/>
    <w:rsid w:val="00593CAA"/>
    <w:rsid w:val="005A5652"/>
    <w:rsid w:val="005D6AF7"/>
    <w:rsid w:val="005D6D88"/>
    <w:rsid w:val="006260DB"/>
    <w:rsid w:val="006341B4"/>
    <w:rsid w:val="006809EA"/>
    <w:rsid w:val="00686879"/>
    <w:rsid w:val="00691582"/>
    <w:rsid w:val="006972CE"/>
    <w:rsid w:val="006D3A4C"/>
    <w:rsid w:val="006D6DAA"/>
    <w:rsid w:val="006F7B2B"/>
    <w:rsid w:val="00707C21"/>
    <w:rsid w:val="00713F1C"/>
    <w:rsid w:val="007169DB"/>
    <w:rsid w:val="00730A61"/>
    <w:rsid w:val="00765FA0"/>
    <w:rsid w:val="007665F3"/>
    <w:rsid w:val="007748C0"/>
    <w:rsid w:val="007751DA"/>
    <w:rsid w:val="00780D17"/>
    <w:rsid w:val="0078217C"/>
    <w:rsid w:val="0078627A"/>
    <w:rsid w:val="007A4CC0"/>
    <w:rsid w:val="007C6274"/>
    <w:rsid w:val="007E62C0"/>
    <w:rsid w:val="008077A8"/>
    <w:rsid w:val="00813BDF"/>
    <w:rsid w:val="00813D4E"/>
    <w:rsid w:val="0083145A"/>
    <w:rsid w:val="00845279"/>
    <w:rsid w:val="00846313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F3C49"/>
    <w:rsid w:val="008F4C08"/>
    <w:rsid w:val="0090084B"/>
    <w:rsid w:val="00925FD0"/>
    <w:rsid w:val="009673D2"/>
    <w:rsid w:val="0097460F"/>
    <w:rsid w:val="00987BCE"/>
    <w:rsid w:val="00992A6F"/>
    <w:rsid w:val="00992D97"/>
    <w:rsid w:val="009942E2"/>
    <w:rsid w:val="009A5C03"/>
    <w:rsid w:val="009B6074"/>
    <w:rsid w:val="009C49CF"/>
    <w:rsid w:val="009D40C9"/>
    <w:rsid w:val="009D5B20"/>
    <w:rsid w:val="009E1156"/>
    <w:rsid w:val="00A17B86"/>
    <w:rsid w:val="00A4340B"/>
    <w:rsid w:val="00A52F41"/>
    <w:rsid w:val="00A550AD"/>
    <w:rsid w:val="00A80637"/>
    <w:rsid w:val="00AA3B96"/>
    <w:rsid w:val="00AA520F"/>
    <w:rsid w:val="00AB5ECD"/>
    <w:rsid w:val="00AC6B73"/>
    <w:rsid w:val="00AE58E8"/>
    <w:rsid w:val="00B0505A"/>
    <w:rsid w:val="00B16188"/>
    <w:rsid w:val="00B17DFA"/>
    <w:rsid w:val="00B270FB"/>
    <w:rsid w:val="00B42AAE"/>
    <w:rsid w:val="00B54AE3"/>
    <w:rsid w:val="00B56E00"/>
    <w:rsid w:val="00B83C1E"/>
    <w:rsid w:val="00B96E89"/>
    <w:rsid w:val="00BC49BC"/>
    <w:rsid w:val="00BD26E2"/>
    <w:rsid w:val="00BD3408"/>
    <w:rsid w:val="00BF6C1D"/>
    <w:rsid w:val="00C16E28"/>
    <w:rsid w:val="00C24A70"/>
    <w:rsid w:val="00C3336D"/>
    <w:rsid w:val="00C34759"/>
    <w:rsid w:val="00C42782"/>
    <w:rsid w:val="00C45276"/>
    <w:rsid w:val="00C51717"/>
    <w:rsid w:val="00C52F32"/>
    <w:rsid w:val="00C77108"/>
    <w:rsid w:val="00C81848"/>
    <w:rsid w:val="00CB18FD"/>
    <w:rsid w:val="00CB7EB4"/>
    <w:rsid w:val="00CC400A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0719"/>
    <w:rsid w:val="00ED66F6"/>
    <w:rsid w:val="00EE0322"/>
    <w:rsid w:val="00EE3A63"/>
    <w:rsid w:val="00EF040B"/>
    <w:rsid w:val="00EF4B5D"/>
    <w:rsid w:val="00EF5A8B"/>
    <w:rsid w:val="00F33CCC"/>
    <w:rsid w:val="00F425A1"/>
    <w:rsid w:val="00F50404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90084B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52F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2F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2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2F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2F41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07CC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07C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0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54B7291-923C-4C7D-9CB5-D92221EA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Никитина Юлия Валерьевна</cp:lastModifiedBy>
  <cp:revision>3</cp:revision>
  <cp:lastPrinted>2019-08-29T09:59:00Z</cp:lastPrinted>
  <dcterms:created xsi:type="dcterms:W3CDTF">2024-10-10T12:06:00Z</dcterms:created>
  <dcterms:modified xsi:type="dcterms:W3CDTF">2024-10-14T11:06:00Z</dcterms:modified>
</cp:coreProperties>
</file>