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B3A" w14:textId="77777777" w:rsidR="00001993" w:rsidRDefault="00001993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</w:p>
    <w:p w14:paraId="1F690CE3" w14:textId="77777777" w:rsidR="00001993" w:rsidRDefault="00001993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</w:p>
    <w:p w14:paraId="15C0D531" w14:textId="77777777" w:rsidR="00001993" w:rsidRDefault="00001993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</w:p>
    <w:p w14:paraId="486768EE" w14:textId="77777777" w:rsidR="00001993" w:rsidRDefault="00001993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</w:p>
    <w:p w14:paraId="23895167" w14:textId="21BF7139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464E5D8E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Публичного акционерного общества </w:t>
      </w:r>
    </w:p>
    <w:p w14:paraId="758633EB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796683B8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>№</w:t>
      </w:r>
      <w:r w:rsidR="008C440F">
        <w:rPr>
          <w:rFonts w:ascii="Tahoma" w:hAnsi="Tahoma" w:cs="Tahoma"/>
          <w:bCs/>
          <w:sz w:val="22"/>
          <w:szCs w:val="22"/>
          <w:lang w:eastAsia="x-none"/>
        </w:rPr>
        <w:t xml:space="preserve"> МБ-П-2023-1667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8C440F">
        <w:rPr>
          <w:rFonts w:ascii="Tahoma" w:hAnsi="Tahoma" w:cs="Tahoma"/>
          <w:bCs/>
          <w:sz w:val="22"/>
          <w:szCs w:val="22"/>
          <w:lang w:eastAsia="x-none"/>
        </w:rPr>
        <w:t>27 июня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54339C" w:rsidRPr="00DD6C8A">
        <w:rPr>
          <w:rFonts w:ascii="Tahoma" w:hAnsi="Tahoma" w:cs="Tahoma"/>
          <w:bCs/>
          <w:sz w:val="22"/>
          <w:szCs w:val="22"/>
          <w:lang w:eastAsia="x-none"/>
        </w:rPr>
        <w:t>3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C80B65F" w:rsidR="00125F2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977EE">
        <w:rPr>
          <w:rFonts w:ascii="Tahoma" w:hAnsi="Tahoma" w:cs="Tahoma"/>
          <w:b/>
          <w:bCs/>
          <w:sz w:val="22"/>
          <w:szCs w:val="22"/>
        </w:rPr>
        <w:t xml:space="preserve">ПРЕМИАЛЬНЫХ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4D29D94E" w14:textId="20FFB445" w:rsidR="007D7A4E" w:rsidRPr="002A6513" w:rsidRDefault="007D7A4E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курс</w:t>
      </w:r>
      <w:r w:rsidR="00A164A5">
        <w:rPr>
          <w:rFonts w:ascii="Tahoma" w:hAnsi="Tahoma" w:cs="Tahoma"/>
          <w:b/>
          <w:bCs/>
          <w:sz w:val="22"/>
          <w:szCs w:val="22"/>
        </w:rPr>
        <w:t>ы</w:t>
      </w:r>
      <w:r>
        <w:rPr>
          <w:rFonts w:ascii="Tahoma" w:hAnsi="Tahoma" w:cs="Tahoma"/>
          <w:b/>
          <w:bCs/>
          <w:sz w:val="22"/>
          <w:szCs w:val="22"/>
        </w:rPr>
        <w:t xml:space="preserve"> иностранн</w:t>
      </w:r>
      <w:r w:rsidR="00A164A5">
        <w:rPr>
          <w:rFonts w:ascii="Tahoma" w:hAnsi="Tahoma" w:cs="Tahoma"/>
          <w:b/>
          <w:bCs/>
          <w:sz w:val="22"/>
          <w:szCs w:val="22"/>
        </w:rPr>
        <w:t>ых</w:t>
      </w:r>
      <w:r>
        <w:rPr>
          <w:rFonts w:ascii="Tahoma" w:hAnsi="Tahoma" w:cs="Tahoma"/>
          <w:b/>
          <w:bCs/>
          <w:sz w:val="22"/>
          <w:szCs w:val="22"/>
        </w:rPr>
        <w:t xml:space="preserve"> валют к российскому рублю </w:t>
      </w:r>
    </w:p>
    <w:p w14:paraId="6C61C76C" w14:textId="77CA3294" w:rsidR="003B482B" w:rsidRPr="00125F2A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276"/>
        <w:gridCol w:w="1559"/>
        <w:gridCol w:w="1701"/>
        <w:gridCol w:w="2694"/>
        <w:gridCol w:w="1842"/>
      </w:tblGrid>
      <w:tr w:rsidR="004F2A92" w:rsidRPr="00F75E32" w14:paraId="04EAAC26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0488BD40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0F47A" w14:textId="77777777" w:rsidR="004F2A92" w:rsidRPr="008E18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 xml:space="preserve">Наименование </w:t>
            </w:r>
          </w:p>
          <w:p w14:paraId="473FB6F3" w14:textId="77777777" w:rsidR="004F2A92" w:rsidRPr="00BA6A1C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194F66">
              <w:rPr>
                <w:rFonts w:ascii="Tahoma" w:hAnsi="Tahoma" w:cs="Tahoma"/>
                <w:bCs/>
                <w:sz w:val="20"/>
                <w:szCs w:val="16"/>
              </w:rPr>
              <w:t>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A5ED1" w14:textId="55E1F096" w:rsidR="004F2A92" w:rsidRPr="00F3185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DF087C">
              <w:rPr>
                <w:rFonts w:ascii="Tahoma" w:hAnsi="Tahoma" w:cs="Tahoma"/>
                <w:bCs/>
                <w:sz w:val="20"/>
                <w:szCs w:val="16"/>
              </w:rPr>
              <w:t>Код баз</w:t>
            </w:r>
            <w:r w:rsidRPr="009C2CA6">
              <w:rPr>
                <w:rFonts w:ascii="Tahoma" w:hAnsi="Tahoma" w:cs="Tahoma"/>
                <w:bCs/>
                <w:sz w:val="20"/>
                <w:szCs w:val="16"/>
              </w:rPr>
              <w:t>исного актива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47044" w14:textId="77777777" w:rsidR="004F2A92" w:rsidRPr="00D745D4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2B095D">
              <w:rPr>
                <w:rFonts w:ascii="Tahoma" w:hAnsi="Tahoma" w:cs="Tahoma"/>
                <w:bCs/>
                <w:sz w:val="20"/>
                <w:szCs w:val="16"/>
              </w:rPr>
              <w:t>Баз</w:t>
            </w:r>
            <w:r w:rsidRPr="00AB24B2">
              <w:rPr>
                <w:rFonts w:ascii="Tahoma" w:hAnsi="Tahoma" w:cs="Tahoma"/>
                <w:bCs/>
                <w:sz w:val="20"/>
                <w:szCs w:val="16"/>
              </w:rPr>
              <w:t xml:space="preserve">исный </w:t>
            </w:r>
          </w:p>
          <w:p w14:paraId="2F838964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актив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A8D01" w14:textId="57D791AB" w:rsidR="004F2A92" w:rsidRPr="00E2610F" w:rsidRDefault="00072D23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proofErr w:type="spellStart"/>
            <w:r w:rsidRPr="00B75521">
              <w:rPr>
                <w:rFonts w:ascii="Tahoma" w:hAnsi="Tahoma" w:cs="Tahoma"/>
                <w:bCs/>
                <w:sz w:val="20"/>
                <w:szCs w:val="16"/>
              </w:rPr>
              <w:t>Lot_Coeff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5404ABD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Лот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FF34C" w14:textId="77777777" w:rsidR="004F2A92" w:rsidRPr="0095205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5205F">
              <w:rPr>
                <w:rFonts w:ascii="Tahoma" w:hAnsi="Tahoma" w:cs="Tahoma"/>
                <w:bCs/>
                <w:sz w:val="20"/>
                <w:szCs w:val="16"/>
              </w:rPr>
              <w:t>Минимальный шаг цены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A51F" w14:textId="77777777" w:rsidR="004F2A92" w:rsidRPr="00AC7F1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AC7F1F">
              <w:rPr>
                <w:rFonts w:ascii="Tahoma" w:hAnsi="Tahoma" w:cs="Tahoma"/>
                <w:bCs/>
                <w:sz w:val="20"/>
                <w:szCs w:val="16"/>
              </w:rPr>
              <w:t>Стоимость минимального шага 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BC4924" w14:textId="2DAA096D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F75E32">
              <w:rPr>
                <w:rFonts w:ascii="Tahoma" w:hAnsi="Tahoma" w:cs="Tahoma"/>
                <w:bCs/>
                <w:sz w:val="20"/>
                <w:szCs w:val="16"/>
              </w:rPr>
              <w:t>Цена исполнения</w:t>
            </w:r>
          </w:p>
        </w:tc>
        <w:tc>
          <w:tcPr>
            <w:tcW w:w="1842" w:type="dxa"/>
            <w:vAlign w:val="center"/>
          </w:tcPr>
          <w:p w14:paraId="204EAA5E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 w:cs="Tahoma"/>
                <w:bCs/>
                <w:sz w:val="20"/>
                <w:szCs w:val="16"/>
              </w:rPr>
              <w:t>Время исполнения</w:t>
            </w:r>
          </w:p>
        </w:tc>
      </w:tr>
      <w:tr w:rsidR="004F2A92" w:rsidRPr="00F75E32" w14:paraId="3012D3A8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39DAD2A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0D20D" w14:textId="41BA8E5B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2B26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EDBA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ACA79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доллар США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62586" w14:textId="21AA5312" w:rsidR="004F2A92" w:rsidRPr="002B69DB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A6DE8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Pr="00F75E32">
              <w:rPr>
                <w:rFonts w:ascii="Tahoma" w:hAnsi="Tahoma" w:cs="Tahoma"/>
                <w:sz w:val="20"/>
                <w:szCs w:val="16"/>
              </w:rPr>
              <w:t> 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000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4129" w14:textId="2751A11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="00E07AA0" w:rsidRPr="008D1141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="004F2A92" w:rsidRPr="008D1141">
              <w:rPr>
                <w:rFonts w:ascii="Tahoma" w:hAnsi="Tahoma" w:cs="Tahoma"/>
                <w:sz w:val="20"/>
                <w:szCs w:val="16"/>
                <w:lang w:val="en-US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BA0AE" w14:textId="77777777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 xml:space="preserve">1 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80046F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Значение фиксинга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USDFIXME</w:t>
            </w:r>
          </w:p>
        </w:tc>
        <w:tc>
          <w:tcPr>
            <w:tcW w:w="1842" w:type="dxa"/>
            <w:vAlign w:val="center"/>
          </w:tcPr>
          <w:p w14:paraId="2236EC45" w14:textId="4EE0AF2E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Вечерняя</w:t>
            </w:r>
            <w:r w:rsidR="004F2A92">
              <w:rPr>
                <w:rFonts w:ascii="Tahoma" w:hAnsi="Tahoma" w:cs="Tahoma"/>
                <w:sz w:val="20"/>
                <w:szCs w:val="16"/>
              </w:rPr>
              <w:t xml:space="preserve"> клиринговая сессия </w:t>
            </w:r>
          </w:p>
        </w:tc>
      </w:tr>
      <w:tr w:rsidR="004F2A92" w:rsidRPr="00F75E32" w14:paraId="712E50BE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5D4E9D89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E71E1" w14:textId="0EFE8C0D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 w:rsidR="00386A11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="00386A11" w:rsidRPr="002B264D">
              <w:rPr>
                <w:rFonts w:ascii="Tahoma" w:hAnsi="Tahoma" w:cs="Tahoma"/>
                <w:sz w:val="20"/>
                <w:szCs w:val="20"/>
              </w:rPr>
              <w:t>/</w:t>
            </w:r>
            <w:r w:rsidR="00386A1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="00386A11" w:rsidRPr="00386A1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387C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D8CC1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евро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D9450" w14:textId="12FF3DA6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FB6DA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1 000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69159" w14:textId="7D7727C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30077" w14:textId="77777777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595E5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Значение фиксинга</w:t>
            </w:r>
            <w:r w:rsidRPr="009C43DA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EURFIXME</w:t>
            </w:r>
          </w:p>
        </w:tc>
        <w:tc>
          <w:tcPr>
            <w:tcW w:w="1842" w:type="dxa"/>
            <w:vAlign w:val="center"/>
          </w:tcPr>
          <w:p w14:paraId="727442A9" w14:textId="5720385B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Вечерняя клиринговая сессия</w:t>
            </w:r>
          </w:p>
        </w:tc>
      </w:tr>
      <w:tr w:rsidR="004F2A92" w:rsidRPr="00F75E32" w14:paraId="57E59203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18DC72E6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0AE5B" w14:textId="564F753C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</w:t>
            </w:r>
            <w:r w:rsidR="00E07AA0">
              <w:rPr>
                <w:rFonts w:ascii="Tahoma" w:hAnsi="Tahoma" w:cs="Tahoma"/>
                <w:sz w:val="20"/>
                <w:szCs w:val="20"/>
              </w:rPr>
              <w:t>на курс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валют </w:t>
            </w:r>
            <w:r w:rsidR="00386A11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="00386A11" w:rsidRPr="002B264D">
              <w:rPr>
                <w:rFonts w:ascii="Tahoma" w:hAnsi="Tahoma" w:cs="Tahoma"/>
                <w:sz w:val="20"/>
                <w:szCs w:val="20"/>
              </w:rPr>
              <w:t>/</w:t>
            </w:r>
            <w:r w:rsidR="00386A1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DB9DD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04734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F75E32">
              <w:rPr>
                <w:rFonts w:ascii="Tahoma" w:hAnsi="Tahoma" w:cs="Tahoma"/>
                <w:color w:val="000000"/>
                <w:sz w:val="20"/>
                <w:szCs w:val="16"/>
              </w:rPr>
              <w:t>Курс китайский юань к российскому рублю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8494B" w14:textId="49DD9FFA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08CF4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 xml:space="preserve">1 000 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C23CA" w14:textId="4EC577C7" w:rsidR="004F2A92" w:rsidRPr="008D1141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0,00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5CA3B" w14:textId="77777777" w:rsidR="004F2A92" w:rsidRPr="008D1141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1</w:t>
            </w:r>
            <w:r w:rsidRPr="008D1141">
              <w:rPr>
                <w:rFonts w:ascii="Tahoma" w:hAnsi="Tahoma" w:cs="Tahoma"/>
                <w:sz w:val="20"/>
                <w:szCs w:val="16"/>
                <w:lang w:val="en-US"/>
              </w:rPr>
              <w:t> 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9C2F12" w14:textId="77777777" w:rsidR="004F2A92" w:rsidRPr="009C43DA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Значение фиксинга</w:t>
            </w: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 xml:space="preserve"> CNYFIXME</w:t>
            </w:r>
          </w:p>
        </w:tc>
        <w:tc>
          <w:tcPr>
            <w:tcW w:w="1842" w:type="dxa"/>
            <w:vAlign w:val="center"/>
          </w:tcPr>
          <w:p w14:paraId="58C6A645" w14:textId="5E051444" w:rsidR="004F2A92" w:rsidRPr="00F75E32" w:rsidRDefault="00CB3C36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Вечерняя клиринговая сессия</w:t>
            </w:r>
          </w:p>
        </w:tc>
      </w:tr>
    </w:tbl>
    <w:p w14:paraId="0B86557D" w14:textId="24AE2CEF" w:rsid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DC9" w14:textId="77777777" w:rsidR="00FA4175" w:rsidRDefault="00FA4175" w:rsidP="002F7E61">
      <w:r>
        <w:separator/>
      </w:r>
    </w:p>
  </w:endnote>
  <w:endnote w:type="continuationSeparator" w:id="0">
    <w:p w14:paraId="7D1A515C" w14:textId="77777777" w:rsidR="00FA4175" w:rsidRDefault="00FA417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386A1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386A1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2DA" w14:textId="77777777" w:rsidR="00FA4175" w:rsidRDefault="00FA4175" w:rsidP="002F7E61">
      <w:r>
        <w:separator/>
      </w:r>
    </w:p>
  </w:footnote>
  <w:footnote w:type="continuationSeparator" w:id="0">
    <w:p w14:paraId="41543E1D" w14:textId="77777777" w:rsidR="00FA4175" w:rsidRDefault="00FA417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99C5" w14:textId="77777777" w:rsidR="00001993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580542">
      <w:rPr>
        <w:rFonts w:ascii="Tahoma" w:hAnsi="Tahoma" w:cs="Tahoma"/>
        <w:b/>
        <w:sz w:val="22"/>
        <w:lang w:val="ru-RU"/>
      </w:rPr>
      <w:t xml:space="preserve">премиальных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4F2A92">
      <w:rPr>
        <w:rFonts w:ascii="Tahoma" w:hAnsi="Tahoma" w:cs="Tahoma"/>
        <w:b/>
        <w:sz w:val="22"/>
        <w:lang w:val="ru-RU"/>
      </w:rPr>
      <w:t>курсы иностранных валют к</w:t>
    </w:r>
    <w:r w:rsidR="00D46FFD">
      <w:rPr>
        <w:rFonts w:ascii="Tahoma" w:hAnsi="Tahoma" w:cs="Tahoma"/>
        <w:b/>
        <w:sz w:val="22"/>
        <w:lang w:val="ru-RU"/>
      </w:rPr>
      <w:t xml:space="preserve"> российскому</w:t>
    </w:r>
    <w:r w:rsidR="004F2A92">
      <w:rPr>
        <w:rFonts w:ascii="Tahoma" w:hAnsi="Tahoma" w:cs="Tahoma"/>
        <w:b/>
        <w:sz w:val="22"/>
        <w:lang w:val="ru-RU"/>
      </w:rPr>
      <w:t xml:space="preserve"> </w:t>
    </w:r>
    <w:r w:rsidR="00580542">
      <w:rPr>
        <w:rFonts w:ascii="Tahoma" w:hAnsi="Tahoma" w:cs="Tahoma"/>
        <w:b/>
        <w:sz w:val="22"/>
        <w:lang w:val="ru-RU"/>
      </w:rPr>
      <w:t>рублю</w:t>
    </w:r>
  </w:p>
  <w:p w14:paraId="18A542F5" w14:textId="325A3E2E" w:rsidR="00E22425" w:rsidRDefault="00001993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>________________________________________________________________________________________________________</w:t>
    </w:r>
    <w:r w:rsidR="00580542">
      <w:rPr>
        <w:rFonts w:ascii="Tahoma" w:hAnsi="Tahoma" w:cs="Tahoma"/>
        <w:b/>
        <w:sz w:val="22"/>
        <w:lang w:val="ru-RU"/>
      </w:rPr>
      <w:t xml:space="preserve"> </w:t>
    </w:r>
  </w:p>
  <w:p w14:paraId="4178EA3D" w14:textId="2EE1F315" w:rsidR="00001993" w:rsidRPr="004F2A92" w:rsidRDefault="00001993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01993"/>
    <w:rsid w:val="0002481F"/>
    <w:rsid w:val="0003622D"/>
    <w:rsid w:val="000446D5"/>
    <w:rsid w:val="00045F7C"/>
    <w:rsid w:val="0005161A"/>
    <w:rsid w:val="000655B3"/>
    <w:rsid w:val="00072D2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E16D9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264D"/>
    <w:rsid w:val="002B51BC"/>
    <w:rsid w:val="002B69DB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86A11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1A28"/>
    <w:rsid w:val="003F3BE9"/>
    <w:rsid w:val="003F6062"/>
    <w:rsid w:val="00404DE6"/>
    <w:rsid w:val="00413554"/>
    <w:rsid w:val="00415320"/>
    <w:rsid w:val="004211ED"/>
    <w:rsid w:val="00441EDE"/>
    <w:rsid w:val="004537E3"/>
    <w:rsid w:val="004677B1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2A92"/>
    <w:rsid w:val="004F5DA5"/>
    <w:rsid w:val="004F6B2B"/>
    <w:rsid w:val="00510C43"/>
    <w:rsid w:val="0052138C"/>
    <w:rsid w:val="0054339C"/>
    <w:rsid w:val="0056042B"/>
    <w:rsid w:val="0056718D"/>
    <w:rsid w:val="00580542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25E5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D7A4E"/>
    <w:rsid w:val="007E5882"/>
    <w:rsid w:val="007F42DD"/>
    <w:rsid w:val="008136E3"/>
    <w:rsid w:val="008174C1"/>
    <w:rsid w:val="00817B56"/>
    <w:rsid w:val="00835E4D"/>
    <w:rsid w:val="00841C6C"/>
    <w:rsid w:val="008462C8"/>
    <w:rsid w:val="008707E4"/>
    <w:rsid w:val="008738AD"/>
    <w:rsid w:val="00875499"/>
    <w:rsid w:val="00880DCA"/>
    <w:rsid w:val="008A3018"/>
    <w:rsid w:val="008C440F"/>
    <w:rsid w:val="008D1141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1BF8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164A5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65642"/>
    <w:rsid w:val="00B71073"/>
    <w:rsid w:val="00B75521"/>
    <w:rsid w:val="00B855D6"/>
    <w:rsid w:val="00BD0710"/>
    <w:rsid w:val="00BE01B7"/>
    <w:rsid w:val="00C07D42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3C36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6FFD"/>
    <w:rsid w:val="00D5460B"/>
    <w:rsid w:val="00D62142"/>
    <w:rsid w:val="00D82B6A"/>
    <w:rsid w:val="00D85CCB"/>
    <w:rsid w:val="00D876B9"/>
    <w:rsid w:val="00D972EA"/>
    <w:rsid w:val="00D977EE"/>
    <w:rsid w:val="00DC0506"/>
    <w:rsid w:val="00DD05E7"/>
    <w:rsid w:val="00DD1A32"/>
    <w:rsid w:val="00DD6C8A"/>
    <w:rsid w:val="00DE2B3A"/>
    <w:rsid w:val="00DE357F"/>
    <w:rsid w:val="00DE3878"/>
    <w:rsid w:val="00DE41AA"/>
    <w:rsid w:val="00DF0D15"/>
    <w:rsid w:val="00DF2B1E"/>
    <w:rsid w:val="00E07AA0"/>
    <w:rsid w:val="00E22425"/>
    <w:rsid w:val="00E43901"/>
    <w:rsid w:val="00E537F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384A"/>
    <w:rsid w:val="00F145E9"/>
    <w:rsid w:val="00F14714"/>
    <w:rsid w:val="00F3508F"/>
    <w:rsid w:val="00F5236C"/>
    <w:rsid w:val="00F52CCE"/>
    <w:rsid w:val="00F6152D"/>
    <w:rsid w:val="00F77DCD"/>
    <w:rsid w:val="00F94563"/>
    <w:rsid w:val="00FA4175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4F2A92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4F2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4F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D117-8DDB-4947-8814-542F7A8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5</cp:revision>
  <cp:lastPrinted>2014-06-16T08:54:00Z</cp:lastPrinted>
  <dcterms:created xsi:type="dcterms:W3CDTF">2023-06-26T08:33:00Z</dcterms:created>
  <dcterms:modified xsi:type="dcterms:W3CDTF">2023-06-27T09:34:00Z</dcterms:modified>
</cp:coreProperties>
</file>