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BF" w:rsidRDefault="003C3EBF" w:rsidP="006E773D">
      <w:pPr>
        <w:ind w:left="5670"/>
      </w:pPr>
    </w:p>
    <w:p w:rsidR="00CD084C" w:rsidRDefault="00030134" w:rsidP="006E773D">
      <w:pPr>
        <w:ind w:left="5670"/>
      </w:pPr>
      <w:r w:rsidRPr="002315D7">
        <w:t>Утвержден</w:t>
      </w:r>
      <w:r>
        <w:t>ы</w:t>
      </w:r>
      <w:r w:rsidRPr="002315D7">
        <w:t xml:space="preserve"> Приказом </w:t>
      </w:r>
    </w:p>
    <w:p w:rsidR="00030134" w:rsidRPr="002315D7" w:rsidRDefault="00030134" w:rsidP="006E773D">
      <w:pPr>
        <w:ind w:left="5670"/>
      </w:pPr>
      <w:r w:rsidRPr="002315D7">
        <w:t>ПАО Московская Биржа</w:t>
      </w:r>
    </w:p>
    <w:p w:rsidR="00030134" w:rsidRPr="002315D7" w:rsidRDefault="00E43E57" w:rsidP="00030134">
      <w:pPr>
        <w:ind w:left="5670"/>
      </w:pPr>
      <w:r>
        <w:t>о</w:t>
      </w:r>
      <w:bookmarkStart w:id="0" w:name="_GoBack"/>
      <w:bookmarkEnd w:id="0"/>
      <w:r w:rsidR="00030134" w:rsidRPr="002315D7">
        <w:t>т</w:t>
      </w:r>
      <w:r>
        <w:t xml:space="preserve"> 05.05.2017 г. </w:t>
      </w:r>
      <w:r w:rsidR="00030134" w:rsidRPr="002315D7">
        <w:t>№</w:t>
      </w:r>
      <w:r>
        <w:t>766-од</w:t>
      </w:r>
    </w:p>
    <w:p w:rsidR="00030134" w:rsidRDefault="00030134" w:rsidP="000818D7">
      <w:pPr>
        <w:spacing w:after="60"/>
        <w:jc w:val="center"/>
        <w:rPr>
          <w:b/>
        </w:rPr>
      </w:pPr>
    </w:p>
    <w:p w:rsidR="00CD084C" w:rsidRDefault="00CD084C" w:rsidP="000818D7">
      <w:pPr>
        <w:spacing w:after="60"/>
        <w:jc w:val="center"/>
        <w:rPr>
          <w:b/>
        </w:rPr>
      </w:pPr>
    </w:p>
    <w:p w:rsidR="00030134" w:rsidRDefault="00030134" w:rsidP="000818D7">
      <w:pPr>
        <w:spacing w:after="60"/>
        <w:jc w:val="center"/>
        <w:rPr>
          <w:b/>
        </w:rPr>
      </w:pPr>
    </w:p>
    <w:p w:rsidR="009D3ABB" w:rsidRPr="00E35224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A179D1" w:rsidRPr="00E35224">
        <w:rPr>
          <w:b/>
        </w:rPr>
        <w:t xml:space="preserve"> </w:t>
      </w:r>
      <w:r w:rsidR="00746879" w:rsidRPr="00E35224">
        <w:rPr>
          <w:b/>
        </w:rPr>
        <w:t xml:space="preserve">и отчетные документы </w:t>
      </w:r>
      <w:r w:rsidR="002D0DAF" w:rsidRPr="00E35224">
        <w:rPr>
          <w:b/>
        </w:rPr>
        <w:t>валютного рынка и рынка драгоценных металлов</w:t>
      </w:r>
      <w:r w:rsidR="00D02FAE" w:rsidRPr="00E35224">
        <w:rPr>
          <w:b/>
        </w:rPr>
        <w:t xml:space="preserve"> (в новой редакции)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c"/>
          <w:rFonts w:ascii="Times New Roman" w:hAnsi="Times New Roman"/>
          <w:szCs w:val="24"/>
        </w:rPr>
        <w:footnoteReference w:customMarkFollows="1" w:id="1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 xml:space="preserve">Минимальное количество лотов, указываемых в заявке типа «скрыть количество» и отображаемых в окне текущих котировок, – </w:t>
      </w:r>
      <w:r w:rsidR="00663A85">
        <w:rPr>
          <w:rFonts w:ascii="Times New Roman" w:hAnsi="Times New Roman"/>
          <w:bCs/>
        </w:rPr>
        <w:t>1 000</w:t>
      </w:r>
      <w:r w:rsidRPr="00E35224">
        <w:rPr>
          <w:rFonts w:ascii="Times New Roman" w:hAnsi="Times New Roman"/>
          <w:bCs/>
        </w:rPr>
        <w:t>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E2D81" w:rsidRPr="00E35224" w:rsidRDefault="007E2D81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и электронными сообщениями (ЭС)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документ, ЭС – неподписанное электронной подписью сообщение);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</w:t>
      </w:r>
      <w:r w:rsidR="00410566" w:rsidRPr="00E35224">
        <w:rPr>
          <w:rFonts w:ascii="Times New Roman" w:hAnsi="Times New Roman"/>
          <w:szCs w:val="24"/>
        </w:rPr>
        <w:t xml:space="preserve"> или ЭС</w:t>
      </w:r>
      <w:r w:rsidRPr="00E35224">
        <w:rPr>
          <w:rFonts w:ascii="Times New Roman" w:hAnsi="Times New Roman"/>
          <w:szCs w:val="24"/>
        </w:rPr>
        <w:t xml:space="preserve">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</w:t>
      </w:r>
      <w:proofErr w:type="spellStart"/>
      <w:r w:rsidRPr="00E35224">
        <w:rPr>
          <w:rFonts w:ascii="Times New Roman" w:hAnsi="Times New Roman"/>
          <w:szCs w:val="24"/>
        </w:rPr>
        <w:t>xml</w:t>
      </w:r>
      <w:proofErr w:type="spellEnd"/>
      <w:r w:rsidRPr="00E3522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 xml:space="preserve">Файл в виде </w:t>
      </w:r>
      <w:r w:rsidR="0092693C">
        <w:t xml:space="preserve">(электронного документа) </w:t>
      </w:r>
      <w:r w:rsidRPr="00E35224">
        <w:t>Э</w:t>
      </w:r>
      <w:r w:rsidR="00854245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854245" w:rsidRPr="00E35224">
        <w:t>системы ЭДО</w:t>
      </w:r>
      <w:r w:rsidRPr="00E35224">
        <w:t>.</w:t>
      </w:r>
    </w:p>
    <w:p w:rsidR="00130DDA" w:rsidRPr="00E35224" w:rsidRDefault="00130DDA" w:rsidP="000F5B5E">
      <w:pPr>
        <w:jc w:val="both"/>
      </w:pPr>
    </w:p>
    <w:p w:rsidR="00107A02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Sect="00ED107C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FB35E9" w:rsidRPr="00E35224" w:rsidRDefault="00FB35E9" w:rsidP="00FB35E9">
      <w:pPr>
        <w:ind w:left="-900"/>
        <w:jc w:val="center"/>
        <w:outlineLvl w:val="0"/>
        <w:rPr>
          <w:b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35224">
        <w:rPr>
          <w:b/>
          <w:sz w:val="22"/>
          <w:szCs w:val="22"/>
        </w:rPr>
        <w:t>Выписка из реестра заявок</w:t>
      </w:r>
    </w:p>
    <w:p w:rsidR="00FB35E9" w:rsidRPr="00E35224" w:rsidRDefault="00FB35E9" w:rsidP="00FB35E9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регистрации заявок: &lt;дата&gt;</w:t>
      </w:r>
    </w:p>
    <w:p w:rsidR="00FB35E9" w:rsidRPr="00E35224" w:rsidRDefault="00FB35E9" w:rsidP="00FB35E9">
      <w:pPr>
        <w:pStyle w:val="af9"/>
        <w:rPr>
          <w:rFonts w:ascii="Times New Roman" w:hAnsi="Times New Roman"/>
          <w:sz w:val="22"/>
          <w:szCs w:val="22"/>
        </w:rPr>
      </w:pPr>
    </w:p>
    <w:p w:rsidR="00FB35E9" w:rsidRPr="00E35224" w:rsidRDefault="00FF7E5E" w:rsidP="00FB35E9">
      <w:pPr>
        <w:pStyle w:val="af9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Биржа</w:t>
      </w:r>
      <w:r w:rsidR="00FB35E9" w:rsidRPr="00E35224">
        <w:rPr>
          <w:rFonts w:ascii="Times New Roman" w:hAnsi="Times New Roman"/>
          <w:sz w:val="22"/>
          <w:szCs w:val="22"/>
        </w:rPr>
        <w:t xml:space="preserve">: </w:t>
      </w:r>
      <w:r w:rsidR="006A51F5">
        <w:rPr>
          <w:rFonts w:ascii="Times New Roman" w:hAnsi="Times New Roman"/>
          <w:b/>
          <w:sz w:val="22"/>
          <w:szCs w:val="22"/>
        </w:rPr>
        <w:t>П</w:t>
      </w:r>
      <w:r w:rsidR="00FB35E9" w:rsidRPr="00E35224">
        <w:rPr>
          <w:rFonts w:ascii="Times New Roman" w:hAnsi="Times New Roman"/>
          <w:b/>
          <w:sz w:val="22"/>
          <w:szCs w:val="22"/>
        </w:rPr>
        <w:t>АО Московская Биржа</w:t>
      </w:r>
    </w:p>
    <w:p w:rsidR="00FB35E9" w:rsidRPr="00E35224" w:rsidRDefault="00FB35E9" w:rsidP="00196B8A">
      <w:pPr>
        <w:pStyle w:val="af9"/>
        <w:rPr>
          <w:sz w:val="22"/>
          <w:szCs w:val="22"/>
          <w:u w:val="single"/>
        </w:rPr>
      </w:pPr>
      <w:r w:rsidRPr="00E35224">
        <w:rPr>
          <w:rFonts w:ascii="Times New Roman" w:hAnsi="Times New Roman"/>
          <w:sz w:val="22"/>
          <w:szCs w:val="22"/>
        </w:rPr>
        <w:t>Участник торгов:</w:t>
      </w:r>
      <w:r w:rsidRPr="00E35224">
        <w:rPr>
          <w:rFonts w:ascii="Times New Roman" w:hAnsi="Times New Roman"/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rFonts w:ascii="Times New Roman" w:hAnsi="Times New Roman"/>
          <w:b/>
          <w:sz w:val="22"/>
          <w:szCs w:val="22"/>
        </w:rPr>
        <w:t>У</w:t>
      </w:r>
      <w:r w:rsidRPr="00E35224">
        <w:rPr>
          <w:rFonts w:ascii="Times New Roman" w:hAnsi="Times New Roman"/>
          <w:b/>
          <w:sz w:val="22"/>
          <w:szCs w:val="22"/>
        </w:rPr>
        <w:t>частника торгов&gt;</w:t>
      </w:r>
    </w:p>
    <w:p w:rsidR="00B11FCD" w:rsidRPr="00E35224" w:rsidRDefault="00B11FCD" w:rsidP="00B11FCD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7C3B96" w:rsidRDefault="00FB35E9" w:rsidP="004354E5">
      <w:pPr>
        <w:pStyle w:val="af9"/>
        <w:rPr>
          <w:rFonts w:ascii="Times New Roman" w:hAnsi="Times New Roman"/>
          <w:b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Расчетный код</w:t>
      </w:r>
      <w:r w:rsidR="00135C84" w:rsidRPr="00135C84">
        <w:rPr>
          <w:rFonts w:ascii="Times New Roman" w:hAnsi="Times New Roman"/>
          <w:sz w:val="22"/>
          <w:szCs w:val="22"/>
        </w:rPr>
        <w:t xml:space="preserve"> </w:t>
      </w:r>
      <w:r w:rsidR="00135C84">
        <w:rPr>
          <w:rFonts w:ascii="Times New Roman" w:hAnsi="Times New Roman"/>
          <w:sz w:val="22"/>
          <w:szCs w:val="22"/>
        </w:rPr>
        <w:t>Участника клиринга</w:t>
      </w:r>
      <w:r w:rsidRPr="00E35224">
        <w:rPr>
          <w:rFonts w:ascii="Times New Roman" w:hAnsi="Times New Roman"/>
          <w:sz w:val="22"/>
          <w:szCs w:val="22"/>
        </w:rPr>
        <w:t xml:space="preserve">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35224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5460C5" w:rsidRPr="00002CEA" w:rsidRDefault="00A81AEA" w:rsidP="005460C5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="00FC0CFF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счетный код</w:t>
      </w:r>
      <w:r w:rsidR="005460C5" w:rsidRPr="00002CEA">
        <w:rPr>
          <w:rFonts w:ascii="Times New Roman" w:hAnsi="Times New Roman"/>
          <w:sz w:val="22"/>
          <w:szCs w:val="22"/>
        </w:rPr>
        <w:t xml:space="preserve"> Участника торгов: </w:t>
      </w:r>
      <w:proofErr w:type="gramStart"/>
      <w:r w:rsidR="005460C5" w:rsidRPr="00002CEA">
        <w:rPr>
          <w:rFonts w:ascii="Times New Roman" w:hAnsi="Times New Roman"/>
          <w:b/>
          <w:sz w:val="22"/>
          <w:szCs w:val="22"/>
        </w:rPr>
        <w:t xml:space="preserve">&lt; </w:t>
      </w:r>
      <w:r w:rsidR="00A4667E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A4667E">
        <w:rPr>
          <w:rFonts w:ascii="Times New Roman" w:hAnsi="Times New Roman"/>
          <w:b/>
          <w:sz w:val="22"/>
          <w:szCs w:val="22"/>
        </w:rPr>
        <w:t xml:space="preserve">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1&gt;…&lt; </w:t>
      </w:r>
      <w:r w:rsidR="00A4667E">
        <w:rPr>
          <w:rFonts w:ascii="Times New Roman" w:hAnsi="Times New Roman"/>
          <w:b/>
          <w:sz w:val="22"/>
          <w:szCs w:val="22"/>
        </w:rPr>
        <w:t>Расчетный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N&gt; / </w:t>
      </w:r>
    </w:p>
    <w:p w:rsidR="005460C5" w:rsidRPr="00E35224" w:rsidRDefault="00A81AEA" w:rsidP="005460C5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="00FC0CFF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счетный код</w:t>
      </w:r>
      <w:r w:rsidRPr="00002CEA" w:rsidDel="00A81AEA">
        <w:rPr>
          <w:rFonts w:ascii="Times New Roman" w:hAnsi="Times New Roman"/>
          <w:sz w:val="22"/>
          <w:szCs w:val="22"/>
        </w:rPr>
        <w:t xml:space="preserve"> </w:t>
      </w:r>
      <w:r w:rsidR="005460C5" w:rsidRPr="00002CEA">
        <w:rPr>
          <w:rFonts w:ascii="Times New Roman" w:hAnsi="Times New Roman"/>
          <w:sz w:val="22"/>
          <w:szCs w:val="22"/>
        </w:rPr>
        <w:t xml:space="preserve">клиента Участника торгов: </w:t>
      </w:r>
      <w:proofErr w:type="gramStart"/>
      <w:r w:rsidR="005460C5" w:rsidRPr="00002CEA">
        <w:rPr>
          <w:rFonts w:ascii="Times New Roman" w:hAnsi="Times New Roman"/>
          <w:b/>
          <w:sz w:val="22"/>
          <w:szCs w:val="22"/>
        </w:rPr>
        <w:t xml:space="preserve">&lt; </w:t>
      </w:r>
      <w:r w:rsidR="00A4667E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A4667E">
        <w:rPr>
          <w:rFonts w:ascii="Times New Roman" w:hAnsi="Times New Roman"/>
          <w:b/>
          <w:sz w:val="22"/>
          <w:szCs w:val="22"/>
        </w:rPr>
        <w:t xml:space="preserve">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1&gt;…&lt; </w:t>
      </w:r>
      <w:r w:rsidR="00A4667E">
        <w:rPr>
          <w:rFonts w:ascii="Times New Roman" w:hAnsi="Times New Roman"/>
          <w:b/>
          <w:sz w:val="22"/>
          <w:szCs w:val="22"/>
        </w:rPr>
        <w:t>Расчетный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N&gt;</w:t>
      </w:r>
    </w:p>
    <w:p w:rsidR="00FB35E9" w:rsidRPr="00E35224" w:rsidRDefault="00FB35E9" w:rsidP="00FB35E9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BE75ED">
        <w:rPr>
          <w:b/>
          <w:sz w:val="22"/>
          <w:szCs w:val="22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BE75ED">
        <w:rPr>
          <w:b/>
          <w:sz w:val="22"/>
          <w:szCs w:val="22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</w:p>
    <w:tbl>
      <w:tblPr>
        <w:tblW w:w="138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83"/>
        <w:gridCol w:w="709"/>
        <w:gridCol w:w="1134"/>
        <w:gridCol w:w="709"/>
        <w:gridCol w:w="708"/>
        <w:gridCol w:w="567"/>
        <w:gridCol w:w="298"/>
        <w:gridCol w:w="411"/>
        <w:gridCol w:w="709"/>
        <w:gridCol w:w="297"/>
        <w:gridCol w:w="695"/>
        <w:gridCol w:w="568"/>
        <w:gridCol w:w="283"/>
        <w:gridCol w:w="708"/>
        <w:gridCol w:w="851"/>
        <w:gridCol w:w="119"/>
        <w:gridCol w:w="850"/>
        <w:gridCol w:w="165"/>
        <w:gridCol w:w="850"/>
        <w:gridCol w:w="850"/>
      </w:tblGrid>
      <w:tr w:rsidR="00E82930" w:rsidRPr="00E35224" w:rsidTr="00E82930">
        <w:trPr>
          <w:gridAfter w:val="3"/>
          <w:wAfter w:w="1865" w:type="dxa"/>
          <w:trHeight w:val="178"/>
        </w:trPr>
        <w:tc>
          <w:tcPr>
            <w:tcW w:w="2410" w:type="dxa"/>
            <w:gridSpan w:val="3"/>
            <w:vAlign w:val="center"/>
          </w:tcPr>
          <w:p w:rsidR="00E82930" w:rsidRPr="00E35224" w:rsidRDefault="00E82930" w:rsidP="00004E3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Сделка спот/поставочный фьючерс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vAlign w:val="center"/>
          </w:tcPr>
          <w:p w:rsidR="00E82930" w:rsidRPr="00E35224" w:rsidRDefault="00E82930" w:rsidP="009241CC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1573" w:type="dxa"/>
            <w:gridSpan w:val="3"/>
            <w:vAlign w:val="center"/>
          </w:tcPr>
          <w:p w:rsidR="00E82930" w:rsidRPr="00E35224" w:rsidRDefault="00E82930" w:rsidP="004F47F3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4F47F3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</w:tr>
      <w:tr w:rsidR="00E82930" w:rsidRPr="00E35224" w:rsidTr="00E82930">
        <w:trPr>
          <w:gridAfter w:val="3"/>
          <w:wAfter w:w="1865" w:type="dxa"/>
          <w:trHeight w:val="145"/>
        </w:trPr>
        <w:tc>
          <w:tcPr>
            <w:tcW w:w="2410" w:type="dxa"/>
            <w:gridSpan w:val="3"/>
          </w:tcPr>
          <w:p w:rsidR="00E82930" w:rsidRPr="00E35224" w:rsidRDefault="00E82930" w:rsidP="00A946B0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2552" w:type="dxa"/>
            <w:gridSpan w:val="3"/>
            <w:vAlign w:val="center"/>
          </w:tcPr>
          <w:p w:rsidR="00E82930" w:rsidRDefault="00E82930" w:rsidP="00A56BCB">
            <w:pPr>
              <w:ind w:lef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573" w:type="dxa"/>
            <w:gridSpan w:val="3"/>
            <w:vAlign w:val="center"/>
          </w:tcPr>
          <w:p w:rsidR="00E82930" w:rsidRPr="00E35224" w:rsidRDefault="00E82930" w:rsidP="004F47F3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4F47F3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E82930" w:rsidRPr="00E35224" w:rsidRDefault="00E82930" w:rsidP="004F47F3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:rsidR="00E82930" w:rsidRPr="00E35224" w:rsidRDefault="00E82930" w:rsidP="004F47F3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:rsidR="00E82930" w:rsidRPr="00E35224" w:rsidRDefault="00E82930" w:rsidP="004F47F3">
            <w:pPr>
              <w:rPr>
                <w:sz w:val="18"/>
                <w:szCs w:val="18"/>
              </w:rPr>
            </w:pP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:rsidR="00E82930" w:rsidRPr="00E35224" w:rsidRDefault="00E82930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ind w:left="-40"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заявки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режима</w:t>
            </w:r>
            <w:r w:rsidRPr="00E35224">
              <w:rPr>
                <w:sz w:val="18"/>
                <w:szCs w:val="18"/>
              </w:rPr>
              <w:t xml:space="preserve">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6C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45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</w:tcBorders>
            <w:vAlign w:val="center"/>
          </w:tcPr>
          <w:p w:rsidR="00E82930" w:rsidRPr="00E35224" w:rsidRDefault="00C11C4A" w:rsidP="00C11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Скрыто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276084" w:rsidRDefault="00E82930" w:rsidP="0027608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276084" w:rsidRDefault="00E82930" w:rsidP="0027608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</w:tbl>
    <w:p w:rsidR="00FB35E9" w:rsidRPr="00E35224" w:rsidRDefault="00FB35E9" w:rsidP="00FB35E9">
      <w:pPr>
        <w:rPr>
          <w:sz w:val="22"/>
          <w:szCs w:val="22"/>
          <w:lang w:val="en-US"/>
        </w:rPr>
      </w:pPr>
    </w:p>
    <w:p w:rsidR="00FB35E9" w:rsidRPr="00E35224" w:rsidRDefault="00FB35E9" w:rsidP="00FB35E9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Заявки на заключение сделок своп</w:t>
      </w:r>
      <w:r w:rsidR="0089507C" w:rsidRPr="00E35224">
        <w:rPr>
          <w:i/>
          <w:sz w:val="22"/>
          <w:szCs w:val="22"/>
        </w:rPr>
        <w:t>/своп контрактов</w:t>
      </w:r>
    </w:p>
    <w:tbl>
      <w:tblPr>
        <w:tblW w:w="138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83"/>
        <w:gridCol w:w="709"/>
        <w:gridCol w:w="1134"/>
        <w:gridCol w:w="709"/>
        <w:gridCol w:w="708"/>
        <w:gridCol w:w="567"/>
        <w:gridCol w:w="284"/>
        <w:gridCol w:w="283"/>
        <w:gridCol w:w="851"/>
        <w:gridCol w:w="283"/>
        <w:gridCol w:w="709"/>
        <w:gridCol w:w="568"/>
        <w:gridCol w:w="283"/>
        <w:gridCol w:w="708"/>
        <w:gridCol w:w="710"/>
        <w:gridCol w:w="141"/>
        <w:gridCol w:w="709"/>
        <w:gridCol w:w="425"/>
        <w:gridCol w:w="850"/>
        <w:gridCol w:w="850"/>
      </w:tblGrid>
      <w:tr w:rsidR="00E82930" w:rsidRPr="00E35224" w:rsidTr="00E82930">
        <w:trPr>
          <w:gridAfter w:val="3"/>
          <w:wAfter w:w="2125" w:type="dxa"/>
          <w:trHeight w:val="178"/>
        </w:trPr>
        <w:tc>
          <w:tcPr>
            <w:tcW w:w="2410" w:type="dxa"/>
            <w:gridSpan w:val="3"/>
            <w:vMerge w:val="restart"/>
            <w:vAlign w:val="center"/>
          </w:tcPr>
          <w:p w:rsidR="00E82930" w:rsidRDefault="00E82930" w:rsidP="002964E6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 xml:space="preserve">/ </w:t>
            </w:r>
          </w:p>
          <w:p w:rsidR="00E82930" w:rsidRPr="00E35224" w:rsidRDefault="00E82930" w:rsidP="00595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E82930" w:rsidRPr="00E35224" w:rsidRDefault="00E82930" w:rsidP="00B06C3D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E82930" w:rsidRPr="00E35224" w:rsidTr="00E82930">
        <w:trPr>
          <w:gridAfter w:val="3"/>
          <w:wAfter w:w="2125" w:type="dxa"/>
          <w:trHeight w:val="145"/>
        </w:trPr>
        <w:tc>
          <w:tcPr>
            <w:tcW w:w="2410" w:type="dxa"/>
            <w:gridSpan w:val="3"/>
            <w:vMerge/>
          </w:tcPr>
          <w:p w:rsidR="00E82930" w:rsidRPr="00E35224" w:rsidRDefault="00E82930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89507C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ind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 w:rsidP="00D128B7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Код </w:t>
            </w:r>
            <w:proofErr w:type="gramStart"/>
            <w:r w:rsidRPr="00E35224">
              <w:rPr>
                <w:sz w:val="18"/>
                <w:szCs w:val="18"/>
              </w:rPr>
              <w:t>режима  торгов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 w:rsidP="00C271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6C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Время</w:t>
            </w:r>
          </w:p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45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C11C4A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</w:tbl>
    <w:p w:rsidR="00254CDC" w:rsidRDefault="00254CDC" w:rsidP="00254CDC">
      <w:pPr>
        <w:rPr>
          <w:i/>
          <w:sz w:val="22"/>
          <w:szCs w:val="22"/>
        </w:rPr>
      </w:pPr>
    </w:p>
    <w:p w:rsidR="00254CDC" w:rsidRPr="00254CDC" w:rsidRDefault="00254CDC" w:rsidP="00254CDC">
      <w:pPr>
        <w:rPr>
          <w:i/>
          <w:sz w:val="22"/>
          <w:szCs w:val="22"/>
        </w:rPr>
      </w:pPr>
    </w:p>
    <w:p w:rsidR="00254CDC" w:rsidRPr="00E35224" w:rsidRDefault="00254CDC" w:rsidP="00254CDC">
      <w:pPr>
        <w:rPr>
          <w:i/>
          <w:sz w:val="22"/>
          <w:szCs w:val="22"/>
          <w:lang w:val="en-US"/>
        </w:rPr>
      </w:pPr>
    </w:p>
    <w:p w:rsidR="00960C7E" w:rsidRPr="00254CDC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Биржи: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:rsidR="00107A02" w:rsidRDefault="00107A02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>СТРУКТУРА ЭЛЕКТРОННОГО СООБЩЕНИЯ (XML-ФАЙЛ) «ВЫПИСКА ИЗ РЕЕСТРА ЗАЯВОК»</w:t>
      </w:r>
      <w:r w:rsidR="00C11C4A">
        <w:rPr>
          <w:rFonts w:ascii="Times New Roman" w:hAnsi="Times New Roman"/>
          <w:i/>
        </w:rPr>
        <w:t xml:space="preserve"> </w:t>
      </w:r>
      <w:r w:rsidR="00C11C4A">
        <w:rPr>
          <w:rFonts w:ascii="Times New Roman" w:hAnsi="Times New Roman"/>
          <w:i/>
          <w:lang w:val="en-US"/>
        </w:rPr>
        <w:t>CUX</w:t>
      </w:r>
      <w:r w:rsidR="00C11C4A" w:rsidRPr="00E17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53"/>
        <w:gridCol w:w="1694"/>
        <w:gridCol w:w="3669"/>
        <w:gridCol w:w="705"/>
        <w:gridCol w:w="963"/>
        <w:gridCol w:w="748"/>
        <w:gridCol w:w="610"/>
      </w:tblGrid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Корневой элемент (</w:t>
            </w:r>
            <w:proofErr w:type="spellStart"/>
            <w:r w:rsidRPr="00E35224">
              <w:rPr>
                <w:sz w:val="18"/>
                <w:szCs w:val="18"/>
              </w:rPr>
              <w:t>root</w:t>
            </w:r>
            <w:proofErr w:type="spellEnd"/>
            <w:r w:rsidRPr="00E35224">
              <w:rPr>
                <w:sz w:val="18"/>
                <w:szCs w:val="18"/>
              </w:rPr>
              <w:t xml:space="preserve"> </w:t>
            </w:r>
            <w:proofErr w:type="spellStart"/>
            <w:r w:rsidRPr="00E35224">
              <w:rPr>
                <w:sz w:val="18"/>
                <w:szCs w:val="18"/>
              </w:rPr>
              <w:t>element</w:t>
            </w:r>
            <w:proofErr w:type="spellEnd"/>
            <w:r w:rsidRPr="00E3522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ED107C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по расчетному коду</w:t>
            </w:r>
            <w:r w:rsidR="001265EC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4E2CF9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Расчетный код Участника </w:t>
            </w:r>
            <w:r w:rsidR="004E2CF9" w:rsidRPr="00E35224">
              <w:rPr>
                <w:sz w:val="18"/>
                <w:szCs w:val="18"/>
              </w:rPr>
              <w:t>клиринга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2E5F86" w:rsidRDefault="00C0188F" w:rsidP="00FC0CFF">
            <w:pPr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 xml:space="preserve">Блок информации по </w:t>
            </w:r>
            <w:r w:rsidR="00A81AEA" w:rsidRPr="00E17089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E17089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ому</w:t>
            </w:r>
            <w:r w:rsidR="00A81AEA" w:rsidRPr="00E17089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у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 / клиента Участника </w:t>
            </w:r>
            <w:r w:rsidRPr="002E5F86"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791" w:type="pct"/>
            <w:shd w:val="clear" w:color="auto" w:fill="BFBFBF"/>
          </w:tcPr>
          <w:p w:rsidR="00C0188F" w:rsidRPr="002E5F86" w:rsidRDefault="00A81AEA" w:rsidP="00FC0CFF">
            <w:pPr>
              <w:rPr>
                <w:sz w:val="18"/>
                <w:szCs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C0188F" w:rsidRPr="00C0188F">
              <w:rPr>
                <w:sz w:val="18"/>
                <w:szCs w:val="18"/>
              </w:rPr>
              <w:t xml:space="preserve">Участника торгов /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C0188F" w:rsidRPr="00C0188F">
              <w:rPr>
                <w:sz w:val="18"/>
                <w:szCs w:val="18"/>
              </w:rPr>
              <w:t xml:space="preserve">клиента Участника </w:t>
            </w:r>
            <w:r w:rsidR="00C0188F" w:rsidRPr="002E5F86"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BFBFBF"/>
          </w:tcPr>
          <w:p w:rsidR="00C0188F" w:rsidRPr="00C0188F" w:rsidRDefault="00C0188F" w:rsidP="00FC0CFF">
            <w:pPr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C0188F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C0188F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5F6C6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сессии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N </w:t>
            </w:r>
            <w:r>
              <w:rPr>
                <w:sz w:val="18"/>
                <w:szCs w:val="18"/>
              </w:rPr>
              <w:t>–</w:t>
            </w:r>
            <w:r w:rsidRPr="00E35224">
              <w:rPr>
                <w:sz w:val="18"/>
                <w:szCs w:val="18"/>
              </w:rPr>
              <w:t xml:space="preserve"> Основная сессия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160C97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Вид заявки: T - заявка</w:t>
            </w:r>
            <w:r>
              <w:rPr>
                <w:sz w:val="18"/>
                <w:szCs w:val="18"/>
              </w:rPr>
              <w:t xml:space="preserve"> на заключение сделки спот/поставочного фьючерса</w:t>
            </w:r>
            <w:r w:rsidRPr="00E35224">
              <w:rPr>
                <w:sz w:val="18"/>
                <w:szCs w:val="18"/>
              </w:rPr>
              <w:t>; S - заявка на заключение сделки своп</w:t>
            </w:r>
            <w:r>
              <w:rPr>
                <w:sz w:val="18"/>
                <w:szCs w:val="18"/>
              </w:rPr>
              <w:t>/своп контракта</w:t>
            </w:r>
            <w:r w:rsidRPr="00E35224">
              <w:rPr>
                <w:sz w:val="18"/>
                <w:szCs w:val="18"/>
              </w:rPr>
              <w:t>;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Направление заявки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B – Покупка</w:t>
            </w:r>
            <w:r>
              <w:rPr>
                <w:sz w:val="18"/>
                <w:szCs w:val="18"/>
              </w:rPr>
              <w:t>,</w:t>
            </w:r>
            <w:r w:rsidRPr="00E35224">
              <w:rPr>
                <w:sz w:val="18"/>
                <w:szCs w:val="18"/>
              </w:rPr>
              <w:t xml:space="preserve"> S – Продажа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  <w:r w:rsidRPr="00E35224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647A8E" w:rsidRPr="00E35224" w:rsidTr="00D252A0">
        <w:tc>
          <w:tcPr>
            <w:tcW w:w="905" w:type="pct"/>
            <w:shd w:val="clear" w:color="auto" w:fill="FFFFFF"/>
          </w:tcPr>
          <w:p w:rsidR="00647A8E" w:rsidRPr="00E35224" w:rsidRDefault="00647A8E" w:rsidP="00647A8E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proofErr w:type="spellStart"/>
            <w:r w:rsidRPr="00E17089">
              <w:rPr>
                <w:sz w:val="18"/>
              </w:rPr>
              <w:t>TrdAccId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r w:rsidRPr="00E17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:rsidR="00647A8E" w:rsidRPr="001B747C" w:rsidRDefault="00647A8E" w:rsidP="00647A8E">
            <w:pPr>
              <w:jc w:val="center"/>
              <w:rPr>
                <w:sz w:val="18"/>
                <w:szCs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647A8E" w:rsidRPr="00E35224" w:rsidRDefault="00647A8E" w:rsidP="00647A8E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</w:tbl>
    <w:p w:rsidR="006F2BBF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5B4182" w:rsidRPr="004B1E6E" w:rsidRDefault="005B4182" w:rsidP="005B4182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5B4182" w:rsidRPr="001F5314" w:rsidTr="003C3EB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Значение поля </w:t>
            </w:r>
            <w:proofErr w:type="spellStart"/>
            <w:r w:rsidRPr="00062021">
              <w:rPr>
                <w:b/>
                <w:bCs/>
                <w:sz w:val="18"/>
                <w:szCs w:val="18"/>
              </w:rPr>
              <w:t>OrderType</w:t>
            </w:r>
            <w:proofErr w:type="spellEnd"/>
            <w:r w:rsidRPr="00062021">
              <w:rPr>
                <w:b/>
                <w:bCs/>
                <w:sz w:val="18"/>
                <w:szCs w:val="18"/>
              </w:rPr>
              <w:t xml:space="preserve"> </w:t>
            </w:r>
            <w:r w:rsidRPr="001F5314">
              <w:rPr>
                <w:b/>
                <w:bCs/>
                <w:sz w:val="18"/>
                <w:szCs w:val="18"/>
              </w:rPr>
              <w:t>в отчете CUX22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одному курсу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LO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одному курсу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LOW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одному курсу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LON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BB5237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24039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указанием исполнения по разным курсам, подаваемая посредством РМ ВПТС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24039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B4182" w:rsidRPr="001F5314" w:rsidTr="003C3EB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Адресная заявка на заключение сделок в</w:t>
            </w:r>
            <w:r>
              <w:rPr>
                <w:sz w:val="18"/>
                <w:szCs w:val="18"/>
              </w:rPr>
              <w:t>о внесистемном</w:t>
            </w:r>
            <w:r w:rsidRPr="001F5314">
              <w:rPr>
                <w:sz w:val="18"/>
                <w:szCs w:val="18"/>
              </w:rPr>
              <w:t xml:space="preserve"> режим</w:t>
            </w:r>
            <w:r>
              <w:rPr>
                <w:sz w:val="18"/>
                <w:szCs w:val="18"/>
              </w:rPr>
              <w:t>е</w:t>
            </w:r>
            <w:r w:rsidRPr="001F5314">
              <w:rPr>
                <w:sz w:val="18"/>
                <w:szCs w:val="18"/>
              </w:rPr>
              <w:t xml:space="preserve"> торгов</w:t>
            </w:r>
            <w:r>
              <w:rPr>
                <w:sz w:val="18"/>
                <w:szCs w:val="18"/>
              </w:rPr>
              <w:t>,</w:t>
            </w:r>
            <w:r w:rsidRPr="001F5314">
              <w:rPr>
                <w:sz w:val="18"/>
                <w:szCs w:val="18"/>
              </w:rPr>
              <w:t xml:space="preserve"> заявка на заключение безадресной сделки типа «всем» и </w:t>
            </w:r>
            <w:r>
              <w:rPr>
                <w:sz w:val="18"/>
                <w:szCs w:val="18"/>
              </w:rPr>
              <w:t>заявка на заключение сделки типа «аукцион»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</w:tbl>
    <w:p w:rsidR="005B4182" w:rsidRPr="001F5314" w:rsidRDefault="005B4182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1F5314">
        <w:rPr>
          <w:sz w:val="18"/>
          <w:szCs w:val="18"/>
        </w:rPr>
        <w:t xml:space="preserve">В безадресных лимитированных заявках допускается указание </w:t>
      </w:r>
      <w:r>
        <w:rPr>
          <w:sz w:val="18"/>
          <w:szCs w:val="18"/>
        </w:rPr>
        <w:t xml:space="preserve">типа заявки </w:t>
      </w:r>
      <w:r w:rsidRPr="005072C0">
        <w:rPr>
          <w:sz w:val="18"/>
          <w:szCs w:val="18"/>
        </w:rPr>
        <w:t>«скрыть количество»</w:t>
      </w:r>
      <w:r w:rsidRPr="001F5314">
        <w:rPr>
          <w:sz w:val="18"/>
          <w:szCs w:val="18"/>
        </w:rPr>
        <w:t>.</w:t>
      </w:r>
    </w:p>
    <w:p w:rsidR="005B4182" w:rsidRDefault="005B4182" w:rsidP="005B4182"/>
    <w:p w:rsidR="001F5314" w:rsidRPr="001F5314" w:rsidRDefault="001F5314" w:rsidP="001949F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6F2BBF" w:rsidRDefault="006F2BBF" w:rsidP="00265C38"/>
    <w:p w:rsidR="006F2BBF" w:rsidRDefault="006F2BBF" w:rsidP="00265C38"/>
    <w:p w:rsidR="006F2BBF" w:rsidRDefault="006F2BBF" w:rsidP="00265C38"/>
    <w:p w:rsidR="006F2BBF" w:rsidRPr="00E35224" w:rsidRDefault="006F2BBF" w:rsidP="00265C38">
      <w:pPr>
        <w:sectPr w:rsidR="006F2BBF" w:rsidRPr="00E3522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</w:t>
      </w:r>
      <w:r w:rsidR="00BD64D9">
        <w:t>следующего</w:t>
      </w:r>
      <w:r w:rsidR="00ED7388" w:rsidRPr="00E35224">
        <w:t xml:space="preserve">: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</w:t>
      </w:r>
      <w:r w:rsidR="000A3627" w:rsidRPr="00E35224">
        <w:t>(NN – порядковый номер сессии),</w:t>
      </w:r>
      <w:proofErr w:type="gramEnd"/>
      <w:r w:rsidR="000A3627" w:rsidRPr="00E35224">
        <w:t xml:space="preserve">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>после 19:00</w:t>
      </w:r>
      <w:r w:rsidR="00696502">
        <w:t xml:space="preserve"> (после 18:00 Участникам торгов, подавшим </w:t>
      </w:r>
      <w:r w:rsidR="002D0EE7">
        <w:t>Клиринговому центру соответствующий запрос</w:t>
      </w:r>
      <w:r w:rsidR="00696502">
        <w:t xml:space="preserve"> </w:t>
      </w:r>
      <w:r w:rsidR="002D0EE7" w:rsidRPr="002D0EE7">
        <w:t>на раннее завершение заключения сделок с Клиринговым центром</w:t>
      </w:r>
      <w:r w:rsidR="00696502">
        <w:t>)</w:t>
      </w:r>
      <w:r w:rsidR="001804EB" w:rsidRPr="00E35224">
        <w:t xml:space="preserve">,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</w:t>
      </w:r>
      <w:proofErr w:type="gramEnd"/>
      <w:r w:rsidRPr="00E35224">
        <w:t xml:space="preserve">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35224" w:rsidRDefault="00BE22AB" w:rsidP="009E617E">
      <w:pPr>
        <w:jc w:val="both"/>
      </w:pPr>
    </w:p>
    <w:p w:rsidR="009E617E" w:rsidRPr="00E35224" w:rsidRDefault="009E617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F24E31" w:rsidRPr="00E35224" w:rsidRDefault="00F24E31" w:rsidP="00F24E31">
      <w:pPr>
        <w:ind w:left="-900"/>
        <w:jc w:val="center"/>
        <w:outlineLvl w:val="0"/>
        <w:rPr>
          <w:b/>
          <w:sz w:val="22"/>
          <w:szCs w:val="22"/>
        </w:rPr>
      </w:pPr>
      <w:bookmarkStart w:id="4" w:name="_Ref298410144"/>
      <w:r w:rsidRPr="00E35224">
        <w:rPr>
          <w:b/>
          <w:sz w:val="22"/>
          <w:szCs w:val="22"/>
        </w:rPr>
        <w:t>Выписка из реестра сделок</w:t>
      </w:r>
    </w:p>
    <w:p w:rsidR="00F24E31" w:rsidRPr="00E35224" w:rsidRDefault="00F24E31" w:rsidP="00F24E31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заключения сделок: &lt;Дата&gt;</w:t>
      </w:r>
    </w:p>
    <w:p w:rsidR="00F24E31" w:rsidRPr="00E35224" w:rsidRDefault="00FF7E5E" w:rsidP="00F24E3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F24E31" w:rsidRPr="00E35224">
        <w:rPr>
          <w:spacing w:val="-7"/>
          <w:sz w:val="22"/>
          <w:szCs w:val="22"/>
        </w:rPr>
        <w:t xml:space="preserve">: </w:t>
      </w:r>
      <w:r w:rsidR="006A51F5">
        <w:rPr>
          <w:b/>
          <w:sz w:val="22"/>
          <w:szCs w:val="22"/>
        </w:rPr>
        <w:t>П</w:t>
      </w:r>
      <w:r w:rsidR="00F24E31" w:rsidRPr="00E35224">
        <w:rPr>
          <w:b/>
          <w:sz w:val="22"/>
          <w:szCs w:val="22"/>
        </w:rPr>
        <w:t>АО Московская Биржа</w:t>
      </w:r>
    </w:p>
    <w:p w:rsidR="00F24E31" w:rsidRPr="00E35224" w:rsidRDefault="00F24E31" w:rsidP="00F24E3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0D6DAC" w:rsidRPr="00E35224" w:rsidRDefault="000D6DAC" w:rsidP="000D6DAC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F24E31" w:rsidRPr="00E35224" w:rsidRDefault="00F24E31" w:rsidP="00F24E31">
      <w:pPr>
        <w:pStyle w:val="af9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Расчетный код</w:t>
      </w:r>
      <w:r w:rsidR="00EF4AA1" w:rsidRPr="00EF4AA1">
        <w:rPr>
          <w:rFonts w:ascii="Times New Roman" w:hAnsi="Times New Roman"/>
          <w:sz w:val="22"/>
          <w:szCs w:val="22"/>
        </w:rPr>
        <w:t xml:space="preserve"> </w:t>
      </w:r>
      <w:r w:rsidR="00EF4AA1">
        <w:rPr>
          <w:rFonts w:ascii="Times New Roman" w:hAnsi="Times New Roman"/>
          <w:sz w:val="22"/>
          <w:szCs w:val="22"/>
        </w:rPr>
        <w:t>Участника клиринга</w:t>
      </w:r>
      <w:r w:rsidRPr="00E35224">
        <w:rPr>
          <w:rFonts w:ascii="Times New Roman" w:hAnsi="Times New Roman"/>
          <w:sz w:val="22"/>
          <w:szCs w:val="22"/>
        </w:rPr>
        <w:t xml:space="preserve">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35224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2E5F86" w:rsidRPr="002E5F86" w:rsidRDefault="00FC0CFF" w:rsidP="002E5F86">
      <w:pPr>
        <w:pStyle w:val="af9"/>
        <w:rPr>
          <w:rFonts w:ascii="Times New Roman" w:hAnsi="Times New Roman"/>
          <w:b/>
          <w:sz w:val="22"/>
          <w:szCs w:val="22"/>
        </w:rPr>
      </w:pPr>
      <w:r w:rsidRPr="00E17089">
        <w:rPr>
          <w:rFonts w:ascii="Times New Roman" w:hAnsi="Times New Roman"/>
          <w:sz w:val="22"/>
          <w:szCs w:val="22"/>
        </w:rPr>
        <w:t>Расчетн</w:t>
      </w:r>
      <w:r>
        <w:rPr>
          <w:rFonts w:ascii="Times New Roman" w:hAnsi="Times New Roman"/>
          <w:sz w:val="22"/>
          <w:szCs w:val="22"/>
        </w:rPr>
        <w:t>ый</w:t>
      </w:r>
      <w:r w:rsidRPr="00E17089">
        <w:rPr>
          <w:rFonts w:ascii="Times New Roman" w:hAnsi="Times New Roman"/>
          <w:sz w:val="22"/>
          <w:szCs w:val="22"/>
        </w:rPr>
        <w:t xml:space="preserve"> код</w:t>
      </w:r>
      <w:r w:rsidRPr="00E17089" w:rsidDel="00A81AEA">
        <w:rPr>
          <w:rFonts w:ascii="Times New Roman" w:hAnsi="Times New Roman"/>
          <w:sz w:val="22"/>
          <w:szCs w:val="22"/>
        </w:rPr>
        <w:t xml:space="preserve"> </w:t>
      </w:r>
      <w:r w:rsidR="002E5F86" w:rsidRPr="002E5F86">
        <w:rPr>
          <w:rFonts w:ascii="Times New Roman" w:hAnsi="Times New Roman"/>
          <w:sz w:val="22"/>
          <w:szCs w:val="22"/>
        </w:rPr>
        <w:t xml:space="preserve">Участника торгов: </w:t>
      </w:r>
      <w:proofErr w:type="gramStart"/>
      <w:r w:rsidR="002E5F86" w:rsidRPr="002E5F86">
        <w:rPr>
          <w:rFonts w:ascii="Times New Roman" w:hAnsi="Times New Roman"/>
          <w:b/>
          <w:sz w:val="22"/>
          <w:szCs w:val="22"/>
        </w:rPr>
        <w:t xml:space="preserve">&lt; </w:t>
      </w:r>
      <w:r w:rsidR="001B747C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1B747C">
        <w:rPr>
          <w:rFonts w:ascii="Times New Roman" w:hAnsi="Times New Roman"/>
          <w:b/>
          <w:sz w:val="22"/>
          <w:szCs w:val="22"/>
        </w:rPr>
        <w:t xml:space="preserve"> код</w:t>
      </w:r>
      <w:r w:rsidR="002E5F86" w:rsidRPr="002E5F86">
        <w:rPr>
          <w:rFonts w:ascii="Times New Roman" w:hAnsi="Times New Roman"/>
          <w:b/>
          <w:sz w:val="22"/>
          <w:szCs w:val="22"/>
        </w:rPr>
        <w:t xml:space="preserve"> 1&gt;…&lt; </w:t>
      </w:r>
      <w:r w:rsidR="001B747C">
        <w:rPr>
          <w:rFonts w:ascii="Times New Roman" w:hAnsi="Times New Roman"/>
          <w:b/>
          <w:sz w:val="22"/>
          <w:szCs w:val="22"/>
        </w:rPr>
        <w:t xml:space="preserve">Расчетный код </w:t>
      </w:r>
      <w:r w:rsidR="002E5F86" w:rsidRPr="002E5F86">
        <w:rPr>
          <w:rFonts w:ascii="Times New Roman" w:hAnsi="Times New Roman"/>
          <w:b/>
          <w:sz w:val="22"/>
          <w:szCs w:val="22"/>
        </w:rPr>
        <w:t xml:space="preserve">N&gt; / </w:t>
      </w:r>
    </w:p>
    <w:p w:rsidR="002E5F86" w:rsidRPr="00E17089" w:rsidRDefault="00FC0CFF" w:rsidP="002E5F86">
      <w:pPr>
        <w:rPr>
          <w:b/>
          <w:sz w:val="22"/>
          <w:szCs w:val="22"/>
        </w:rPr>
      </w:pPr>
      <w:r w:rsidRPr="00821BBF">
        <w:rPr>
          <w:sz w:val="22"/>
          <w:szCs w:val="22"/>
        </w:rPr>
        <w:t>Расчетн</w:t>
      </w:r>
      <w:r>
        <w:rPr>
          <w:sz w:val="22"/>
          <w:szCs w:val="22"/>
        </w:rPr>
        <w:t>ый</w:t>
      </w:r>
      <w:r w:rsidRPr="00821BBF">
        <w:rPr>
          <w:sz w:val="22"/>
          <w:szCs w:val="22"/>
        </w:rPr>
        <w:t xml:space="preserve"> код</w:t>
      </w:r>
      <w:r w:rsidRPr="00821BBF" w:rsidDel="00A81AEA">
        <w:rPr>
          <w:sz w:val="22"/>
          <w:szCs w:val="22"/>
        </w:rPr>
        <w:t xml:space="preserve"> </w:t>
      </w:r>
      <w:r w:rsidR="002E5F86" w:rsidRPr="002E5F86">
        <w:rPr>
          <w:sz w:val="22"/>
          <w:szCs w:val="22"/>
        </w:rPr>
        <w:t xml:space="preserve">клиента Участника торгов: </w:t>
      </w:r>
      <w:proofErr w:type="gramStart"/>
      <w:r w:rsidR="002E5F86" w:rsidRPr="002E5F86">
        <w:rPr>
          <w:b/>
          <w:sz w:val="22"/>
          <w:szCs w:val="22"/>
        </w:rPr>
        <w:t xml:space="preserve">&lt; </w:t>
      </w:r>
      <w:r w:rsidR="001B747C">
        <w:rPr>
          <w:b/>
          <w:sz w:val="22"/>
          <w:szCs w:val="22"/>
        </w:rPr>
        <w:t>Расчетный</w:t>
      </w:r>
      <w:proofErr w:type="gramEnd"/>
      <w:r w:rsidR="001B747C">
        <w:rPr>
          <w:b/>
          <w:sz w:val="22"/>
          <w:szCs w:val="22"/>
        </w:rPr>
        <w:t xml:space="preserve"> код</w:t>
      </w:r>
      <w:r w:rsidR="002E5F86" w:rsidRPr="002E5F86">
        <w:rPr>
          <w:b/>
          <w:sz w:val="22"/>
          <w:szCs w:val="22"/>
        </w:rPr>
        <w:t xml:space="preserve"> 1&gt;…&lt; </w:t>
      </w:r>
      <w:r w:rsidR="001B747C">
        <w:rPr>
          <w:b/>
          <w:sz w:val="22"/>
          <w:szCs w:val="22"/>
        </w:rPr>
        <w:t>Расчетный код</w:t>
      </w:r>
      <w:r w:rsidR="002E5F86" w:rsidRPr="002E5F86">
        <w:rPr>
          <w:b/>
          <w:sz w:val="22"/>
          <w:szCs w:val="22"/>
        </w:rPr>
        <w:t xml:space="preserve"> N&gt;</w:t>
      </w:r>
    </w:p>
    <w:p w:rsidR="00F24E31" w:rsidRPr="00E35224" w:rsidRDefault="00F24E31" w:rsidP="00F24E31">
      <w:pPr>
        <w:rPr>
          <w:b/>
          <w:sz w:val="22"/>
          <w:szCs w:val="22"/>
        </w:rPr>
      </w:pPr>
      <w:r w:rsidRPr="000C4326">
        <w:rPr>
          <w:sz w:val="22"/>
          <w:szCs w:val="22"/>
        </w:rPr>
        <w:t>Наименование сессии:</w:t>
      </w:r>
      <w:r w:rsidRPr="006A2FDD">
        <w:rPr>
          <w:b/>
          <w:sz w:val="22"/>
          <w:szCs w:val="22"/>
        </w:rPr>
        <w:t xml:space="preserve"> </w:t>
      </w:r>
      <w:r w:rsidR="00C911CF" w:rsidRPr="00BE75ED">
        <w:rPr>
          <w:b/>
          <w:sz w:val="22"/>
          <w:szCs w:val="22"/>
        </w:rPr>
        <w:t>&lt;</w:t>
      </w:r>
      <w:r w:rsidR="00C911CF" w:rsidRPr="00220A19">
        <w:rPr>
          <w:b/>
          <w:sz w:val="22"/>
          <w:szCs w:val="22"/>
        </w:rPr>
        <w:t>Тип сессии</w:t>
      </w:r>
      <w:r w:rsidR="00C911CF" w:rsidRPr="00BE75ED">
        <w:rPr>
          <w:b/>
          <w:sz w:val="22"/>
          <w:szCs w:val="22"/>
        </w:rPr>
        <w:t>&gt;</w:t>
      </w:r>
    </w:p>
    <w:p w:rsidR="00F24E31" w:rsidRPr="00E35224" w:rsidRDefault="00F24E31" w:rsidP="00F24E31">
      <w:pPr>
        <w:rPr>
          <w:b/>
          <w:sz w:val="22"/>
        </w:rPr>
      </w:pPr>
    </w:p>
    <w:tbl>
      <w:tblPr>
        <w:tblW w:w="15734" w:type="dxa"/>
        <w:tblInd w:w="-642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567"/>
        <w:gridCol w:w="141"/>
        <w:gridCol w:w="567"/>
        <w:gridCol w:w="709"/>
        <w:gridCol w:w="851"/>
        <w:gridCol w:w="283"/>
        <w:gridCol w:w="709"/>
        <w:gridCol w:w="709"/>
        <w:gridCol w:w="141"/>
        <w:gridCol w:w="142"/>
        <w:gridCol w:w="425"/>
        <w:gridCol w:w="993"/>
        <w:gridCol w:w="141"/>
        <w:gridCol w:w="1255"/>
        <w:gridCol w:w="236"/>
        <w:gridCol w:w="69"/>
        <w:gridCol w:w="1471"/>
        <w:gridCol w:w="67"/>
        <w:gridCol w:w="925"/>
        <w:gridCol w:w="695"/>
        <w:gridCol w:w="952"/>
        <w:gridCol w:w="1134"/>
        <w:gridCol w:w="992"/>
      </w:tblGrid>
      <w:tr w:rsidR="001B747C" w:rsidRPr="00E35224" w:rsidTr="00E324E1">
        <w:trPr>
          <w:gridAfter w:val="4"/>
          <w:wAfter w:w="3773" w:type="dxa"/>
          <w:trHeight w:val="178"/>
        </w:trPr>
        <w:tc>
          <w:tcPr>
            <w:tcW w:w="2127" w:type="dxa"/>
            <w:gridSpan w:val="4"/>
            <w:vAlign w:val="center"/>
          </w:tcPr>
          <w:p w:rsidR="001B747C" w:rsidRPr="00E35224" w:rsidRDefault="001B747C" w:rsidP="00C236DB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Сделка спот/поставочный фьючерс</w:t>
            </w:r>
          </w:p>
        </w:tc>
        <w:tc>
          <w:tcPr>
            <w:tcW w:w="2551" w:type="dxa"/>
            <w:gridSpan w:val="5"/>
            <w:vAlign w:val="center"/>
          </w:tcPr>
          <w:p w:rsidR="001B747C" w:rsidRPr="00E35224" w:rsidRDefault="001B747C" w:rsidP="00C236DB">
            <w:pPr>
              <w:ind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1559" w:type="dxa"/>
            <w:gridSpan w:val="3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396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4"/>
          <w:wAfter w:w="3773" w:type="dxa"/>
          <w:trHeight w:val="203"/>
        </w:trPr>
        <w:tc>
          <w:tcPr>
            <w:tcW w:w="2127" w:type="dxa"/>
            <w:gridSpan w:val="4"/>
            <w:vAlign w:val="center"/>
          </w:tcPr>
          <w:p w:rsidR="001B747C" w:rsidRPr="00E35224" w:rsidRDefault="001B747C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2551" w:type="dxa"/>
            <w:gridSpan w:val="5"/>
            <w:vAlign w:val="center"/>
          </w:tcPr>
          <w:p w:rsidR="001B747C" w:rsidRPr="00E35224" w:rsidRDefault="001B747C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559" w:type="dxa"/>
            <w:gridSpan w:val="3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396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</w:t>
            </w:r>
          </w:p>
        </w:tc>
        <w:tc>
          <w:tcPr>
            <w:tcW w:w="236" w:type="dxa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gridSpan w:val="2"/>
            <w:vAlign w:val="center"/>
          </w:tcPr>
          <w:p w:rsidR="001B747C" w:rsidRPr="00E35224" w:rsidRDefault="001B747C" w:rsidP="00FE587B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7A07BB">
            <w:pPr>
              <w:ind w:right="-2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1B747C" w:rsidRPr="00E35224" w:rsidRDefault="001B747C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747C" w:rsidRPr="00E35224" w:rsidRDefault="001B747C" w:rsidP="00A3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538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1134" w:type="dxa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"/>
          <w:wAfter w:w="992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560" w:type="dxa"/>
            <w:gridSpan w:val="3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3"/>
          <w:wAfter w:w="9355" w:type="dxa"/>
          <w:trHeight w:val="82"/>
        </w:trPr>
        <w:tc>
          <w:tcPr>
            <w:tcW w:w="600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</w:tbl>
    <w:p w:rsidR="00546FBA" w:rsidRPr="00E35224" w:rsidRDefault="00546FBA" w:rsidP="00F24E31">
      <w:pPr>
        <w:rPr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Сделки, входящие в сделку своп</w:t>
      </w:r>
      <w:r w:rsidR="001E09BB" w:rsidRPr="00E35224">
        <w:rPr>
          <w:i/>
          <w:sz w:val="22"/>
          <w:szCs w:val="22"/>
        </w:rPr>
        <w:t>/своп контракт</w:t>
      </w:r>
    </w:p>
    <w:tbl>
      <w:tblPr>
        <w:tblW w:w="15452" w:type="dxa"/>
        <w:tblInd w:w="-500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567"/>
        <w:gridCol w:w="141"/>
        <w:gridCol w:w="567"/>
        <w:gridCol w:w="709"/>
        <w:gridCol w:w="851"/>
        <w:gridCol w:w="283"/>
        <w:gridCol w:w="709"/>
        <w:gridCol w:w="709"/>
        <w:gridCol w:w="142"/>
        <w:gridCol w:w="141"/>
        <w:gridCol w:w="425"/>
        <w:gridCol w:w="993"/>
        <w:gridCol w:w="141"/>
        <w:gridCol w:w="1277"/>
        <w:gridCol w:w="205"/>
        <w:gridCol w:w="1496"/>
        <w:gridCol w:w="124"/>
        <w:gridCol w:w="727"/>
        <w:gridCol w:w="893"/>
        <w:gridCol w:w="948"/>
        <w:gridCol w:w="993"/>
        <w:gridCol w:w="851"/>
      </w:tblGrid>
      <w:tr w:rsidR="001B747C" w:rsidRPr="00E35224" w:rsidTr="00E324E1">
        <w:trPr>
          <w:gridAfter w:val="4"/>
          <w:wAfter w:w="3685" w:type="dxa"/>
          <w:trHeight w:val="178"/>
        </w:trPr>
        <w:tc>
          <w:tcPr>
            <w:tcW w:w="2127" w:type="dxa"/>
            <w:gridSpan w:val="4"/>
            <w:vMerge w:val="restart"/>
            <w:vAlign w:val="center"/>
          </w:tcPr>
          <w:p w:rsidR="001B747C" w:rsidRDefault="001B747C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>/</w:t>
            </w:r>
          </w:p>
          <w:p w:rsidR="001B747C" w:rsidRPr="00E35224" w:rsidRDefault="001B747C" w:rsidP="00791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:rsidR="001B747C" w:rsidRPr="00E35224" w:rsidRDefault="001B747C" w:rsidP="00CF4C12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701" w:type="dxa"/>
            <w:gridSpan w:val="4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4"/>
          <w:wAfter w:w="3685" w:type="dxa"/>
          <w:trHeight w:val="145"/>
        </w:trPr>
        <w:tc>
          <w:tcPr>
            <w:tcW w:w="2127" w:type="dxa"/>
            <w:gridSpan w:val="4"/>
            <w:vMerge/>
          </w:tcPr>
          <w:p w:rsidR="001B747C" w:rsidRPr="00E35224" w:rsidRDefault="001B747C" w:rsidP="00CF4C1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2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1" w:type="dxa"/>
            <w:gridSpan w:val="2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gridSpan w:val="2"/>
            <w:vAlign w:val="center"/>
          </w:tcPr>
          <w:p w:rsidR="001B747C" w:rsidRPr="00E35224" w:rsidRDefault="001B747C" w:rsidP="003B5BBA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7A07BB">
            <w:pPr>
              <w:ind w:right="-27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1B747C" w:rsidRPr="00E35224" w:rsidRDefault="001B747C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482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93" w:type="dxa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"/>
          <w:wAfter w:w="851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48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3"/>
          <w:wAfter w:w="9214" w:type="dxa"/>
          <w:trHeight w:val="82"/>
        </w:trPr>
        <w:tc>
          <w:tcPr>
            <w:tcW w:w="600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</w:tbl>
    <w:p w:rsidR="00254CDC" w:rsidRDefault="00254CDC" w:rsidP="00F24E31">
      <w:pPr>
        <w:rPr>
          <w:i/>
          <w:sz w:val="22"/>
          <w:szCs w:val="22"/>
        </w:rPr>
      </w:pPr>
    </w:p>
    <w:p w:rsidR="00254CDC" w:rsidRPr="00254CDC" w:rsidRDefault="00254CDC" w:rsidP="00F24E31">
      <w:pPr>
        <w:rPr>
          <w:i/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  <w:lang w:val="en-US"/>
        </w:rPr>
      </w:pPr>
    </w:p>
    <w:p w:rsidR="00F24E31" w:rsidRPr="00E35224" w:rsidRDefault="00F24E31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887797" w:rsidRPr="00E35224" w:rsidRDefault="00887797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  <w:sectPr w:rsidR="00887797" w:rsidRPr="00E35224" w:rsidSect="00B84B0A">
          <w:footerReference w:type="even" r:id="rId10"/>
          <w:footerReference w:type="default" r:id="rId11"/>
          <w:pgSz w:w="16838" w:h="11906" w:orient="landscape"/>
          <w:pgMar w:top="1259" w:right="1134" w:bottom="851" w:left="1259" w:header="709" w:footer="709" w:gutter="0"/>
          <w:cols w:space="708"/>
          <w:docGrid w:linePitch="360"/>
        </w:sectPr>
      </w:pPr>
    </w:p>
    <w:p w:rsidR="0074214B" w:rsidRPr="00364292" w:rsidRDefault="00E02ABF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364292">
        <w:rPr>
          <w:rFonts w:ascii="Times New Roman" w:hAnsi="Times New Roman"/>
          <w:i/>
          <w:szCs w:val="24"/>
        </w:rPr>
        <w:t>«ВЫПИСКА ИЗ РЕЕСТРА СДЕЛОК»</w:t>
      </w:r>
      <w:r w:rsidR="001B747C">
        <w:rPr>
          <w:rFonts w:ascii="Times New Roman" w:hAnsi="Times New Roman"/>
          <w:i/>
          <w:szCs w:val="24"/>
        </w:rPr>
        <w:t xml:space="preserve"> </w:t>
      </w:r>
      <w:r w:rsidR="001B747C">
        <w:rPr>
          <w:rFonts w:ascii="Times New Roman" w:hAnsi="Times New Roman"/>
          <w:i/>
          <w:szCs w:val="24"/>
          <w:lang w:val="en-US"/>
        </w:rPr>
        <w:t>CUX</w:t>
      </w:r>
      <w:r w:rsidR="001B747C" w:rsidRPr="00E17089">
        <w:rPr>
          <w:rFonts w:ascii="Times New Roman" w:hAnsi="Times New Roman"/>
          <w:i/>
          <w:szCs w:val="24"/>
        </w:rPr>
        <w:t>23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91"/>
        <w:gridCol w:w="1596"/>
        <w:gridCol w:w="3519"/>
        <w:gridCol w:w="674"/>
        <w:gridCol w:w="809"/>
        <w:gridCol w:w="585"/>
        <w:gridCol w:w="547"/>
      </w:tblGrid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Текст примечания к файлу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CUX23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DA7CF1" w:rsidP="00562DBE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A56BCB" w:rsidP="00562DBE">
            <w:pPr>
              <w:rPr>
                <w:sz w:val="18"/>
              </w:rPr>
            </w:pPr>
            <w:r w:rsidRPr="00A56BCB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DA7CF1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  <w:r w:rsidR="00480DD5">
              <w:rPr>
                <w:sz w:val="18"/>
              </w:rPr>
              <w:t xml:space="preserve"> Участника клиринга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992A3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0C4326" w:rsidRDefault="00480DD5" w:rsidP="00480DD5">
            <w:pPr>
              <w:rPr>
                <w:sz w:val="18"/>
              </w:rPr>
            </w:pPr>
            <w:r w:rsidRPr="00480DD5">
              <w:rPr>
                <w:sz w:val="18"/>
                <w:szCs w:val="18"/>
              </w:rPr>
              <w:t xml:space="preserve">Блок информации по </w:t>
            </w:r>
            <w:r w:rsidR="008114DD" w:rsidRPr="00821BBF">
              <w:rPr>
                <w:sz w:val="18"/>
                <w:szCs w:val="18"/>
              </w:rPr>
              <w:t>Р</w:t>
            </w:r>
            <w:r w:rsidR="008114DD">
              <w:rPr>
                <w:sz w:val="18"/>
                <w:szCs w:val="18"/>
              </w:rPr>
              <w:t>а</w:t>
            </w:r>
            <w:r w:rsidR="008114DD" w:rsidRPr="00821BBF">
              <w:rPr>
                <w:sz w:val="18"/>
                <w:szCs w:val="18"/>
              </w:rPr>
              <w:t>счетн</w:t>
            </w:r>
            <w:r w:rsidR="008114DD">
              <w:rPr>
                <w:sz w:val="18"/>
                <w:szCs w:val="18"/>
              </w:rPr>
              <w:t>ому</w:t>
            </w:r>
            <w:r w:rsidR="008114DD" w:rsidRPr="00821BBF">
              <w:rPr>
                <w:sz w:val="18"/>
                <w:szCs w:val="18"/>
              </w:rPr>
              <w:t xml:space="preserve"> код</w:t>
            </w:r>
            <w:r w:rsidR="008114DD">
              <w:rPr>
                <w:sz w:val="18"/>
                <w:szCs w:val="18"/>
              </w:rPr>
              <w:t>у</w:t>
            </w:r>
            <w:r w:rsidR="008114DD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 / клиента Участника </w:t>
            </w:r>
            <w:r w:rsidRPr="000C4326">
              <w:rPr>
                <w:sz w:val="18"/>
                <w:szCs w:val="18"/>
              </w:rPr>
              <w:t>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48" w:type="pct"/>
            <w:shd w:val="clear" w:color="auto" w:fill="BFBFBF"/>
          </w:tcPr>
          <w:p w:rsidR="00480DD5" w:rsidRPr="00D3117B" w:rsidRDefault="00A81AEA" w:rsidP="00480DD5">
            <w:pPr>
              <w:rPr>
                <w:sz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480DD5" w:rsidRPr="00480DD5">
              <w:rPr>
                <w:sz w:val="18"/>
                <w:szCs w:val="18"/>
              </w:rPr>
              <w:t xml:space="preserve">Участника торгов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480DD5" w:rsidRPr="00480DD5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48" w:type="pct"/>
            <w:shd w:val="clear" w:color="auto" w:fill="BFBFBF"/>
          </w:tcPr>
          <w:p w:rsidR="00480DD5" w:rsidRPr="00480DD5" w:rsidRDefault="00480DD5" w:rsidP="00A72A4D">
            <w:pPr>
              <w:rPr>
                <w:sz w:val="18"/>
              </w:rPr>
            </w:pPr>
            <w:r w:rsidRPr="00480DD5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торгов: </w:t>
            </w:r>
            <w:r w:rsidRPr="00480DD5">
              <w:rPr>
                <w:sz w:val="18"/>
                <w:szCs w:val="18"/>
                <w:lang w:val="en-US"/>
              </w:rPr>
              <w:t>TRADE</w:t>
            </w:r>
            <w:r w:rsidRPr="00480DD5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торгов, </w:t>
            </w:r>
            <w:r w:rsidRPr="00480DD5">
              <w:rPr>
                <w:sz w:val="18"/>
                <w:szCs w:val="18"/>
                <w:lang w:val="en-US"/>
              </w:rPr>
              <w:t>CLIENT</w:t>
            </w:r>
            <w:r w:rsidRPr="00480DD5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Тип сессии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N </w:t>
            </w:r>
            <w:r>
              <w:rPr>
                <w:sz w:val="18"/>
                <w:szCs w:val="18"/>
              </w:rPr>
              <w:t>–</w:t>
            </w:r>
            <w:r w:rsidRPr="00E35224">
              <w:rPr>
                <w:sz w:val="18"/>
                <w:szCs w:val="18"/>
              </w:rPr>
              <w:t xml:space="preserve"> Основная сессия</w:t>
            </w:r>
            <w:r>
              <w:rPr>
                <w:sz w:val="18"/>
                <w:szCs w:val="18"/>
              </w:rPr>
              <w:t xml:space="preserve">; </w:t>
            </w:r>
            <w:r w:rsidRPr="0000149A">
              <w:rPr>
                <w:sz w:val="18"/>
                <w:szCs w:val="18"/>
              </w:rPr>
              <w:t>Y</w:t>
            </w:r>
            <w:r w:rsidRPr="005F6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5F6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Основная сессия (</w:t>
            </w:r>
            <w:r w:rsidRPr="0000149A">
              <w:rPr>
                <w:sz w:val="18"/>
                <w:szCs w:val="18"/>
              </w:rPr>
              <w:t>урегулировани</w:t>
            </w:r>
            <w:r>
              <w:rPr>
                <w:sz w:val="18"/>
                <w:szCs w:val="18"/>
              </w:rPr>
              <w:t>е</w:t>
            </w:r>
            <w:r w:rsidRPr="0000149A">
              <w:rPr>
                <w:sz w:val="18"/>
                <w:szCs w:val="18"/>
              </w:rPr>
              <w:t xml:space="preserve"> неисполненных обязательств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CE6159"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CE6159">
        <w:tc>
          <w:tcPr>
            <w:tcW w:w="941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CURRPAIR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4C4549"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4C4549">
        <w:tc>
          <w:tcPr>
            <w:tcW w:w="941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SECURITY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SETTLEDATE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дате исполнения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Дата исполнения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GROUP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T - сделка</w:t>
            </w:r>
            <w:r>
              <w:rPr>
                <w:sz w:val="18"/>
              </w:rPr>
              <w:t xml:space="preserve"> спот/поставочный фьючерс;</w:t>
            </w:r>
            <w:r w:rsidRPr="00E35224">
              <w:rPr>
                <w:sz w:val="18"/>
              </w:rPr>
              <w:t xml:space="preserve"> S - сделка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MAINSEC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 титульной 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 титульной 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RECORDS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B – Покупка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– Продажа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rFonts w:eastAsia="MS Mincho"/>
                <w:sz w:val="16"/>
                <w:szCs w:val="22"/>
                <w:lang w:val="en-US"/>
              </w:rPr>
              <w:t>TradeDeriv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Сделка с ПФИ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</w:t>
            </w:r>
            <w:r w:rsidRPr="00E35224">
              <w:rPr>
                <w:sz w:val="18"/>
                <w:lang w:val="en-US"/>
              </w:rPr>
              <w:t>Y</w:t>
            </w:r>
            <w:r w:rsidRPr="00E35224">
              <w:rPr>
                <w:sz w:val="18"/>
              </w:rPr>
              <w:t xml:space="preserve"> – Да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</w:t>
            </w:r>
            <w:r w:rsidRPr="00E35224">
              <w:rPr>
                <w:sz w:val="18"/>
                <w:lang w:val="en-US"/>
              </w:rPr>
              <w:t>N</w:t>
            </w:r>
            <w:r w:rsidRPr="00E35224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E35224">
              <w:rPr>
                <w:sz w:val="18"/>
              </w:rPr>
              <w:t xml:space="preserve"> Нет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Тип сделки: Т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 xml:space="preserve">; N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 xml:space="preserve">; S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 xml:space="preserve">; W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35224">
              <w:rPr>
                <w:sz w:val="18"/>
              </w:rPr>
              <w:t>онтрагент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Period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Период торгов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O – период открытия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N – нормальный период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C – период закрытия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Код расчетов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Торговый</w:t>
            </w:r>
            <w:r w:rsidRPr="00D82936">
              <w:rPr>
                <w:sz w:val="18"/>
              </w:rPr>
              <w:t xml:space="preserve"> </w:t>
            </w:r>
            <w:r w:rsidRPr="00E35224">
              <w:rPr>
                <w:sz w:val="18"/>
              </w:rPr>
              <w:t>идентификатор Участника торгов</w:t>
            </w:r>
            <w:r>
              <w:rPr>
                <w:sz w:val="18"/>
              </w:rPr>
              <w:t>/ Идентификатор спонсируемого доступа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UserExchangeId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BrokerRef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Поле-примечание, используется для обратной связи </w:t>
            </w:r>
            <w:proofErr w:type="gramStart"/>
            <w:r w:rsidRPr="00E35224">
              <w:rPr>
                <w:sz w:val="18"/>
              </w:rPr>
              <w:t>с внешними системам</w:t>
            </w:r>
            <w:proofErr w:type="gramEnd"/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ExchComm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ITSComm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ClrComm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SumComm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Итоговая комиссия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387662" w:rsidRPr="00E35224" w:rsidTr="00992A3B">
        <w:tc>
          <w:tcPr>
            <w:tcW w:w="941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  <w:proofErr w:type="spellStart"/>
            <w:r w:rsidRPr="00387662">
              <w:rPr>
                <w:sz w:val="18"/>
              </w:rPr>
              <w:t>TrdAccId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387662" w:rsidRPr="00E35224" w:rsidRDefault="00387662" w:rsidP="00E17089">
            <w:pPr>
              <w:tabs>
                <w:tab w:val="left" w:pos="1019"/>
              </w:tabs>
              <w:rPr>
                <w:sz w:val="18"/>
              </w:rPr>
            </w:pPr>
            <w:r w:rsidRPr="00387662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54" w:type="pct"/>
            <w:shd w:val="clear" w:color="auto" w:fill="FFFFFF"/>
          </w:tcPr>
          <w:p w:rsidR="00387662" w:rsidRPr="00387662" w:rsidRDefault="00387662" w:rsidP="00387662">
            <w:pPr>
              <w:jc w:val="center"/>
              <w:rPr>
                <w:sz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387662" w:rsidRPr="00387662" w:rsidRDefault="00387662" w:rsidP="00387662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387662" w:rsidRPr="00387662" w:rsidRDefault="00387662" w:rsidP="00387662">
            <w:pPr>
              <w:rPr>
                <w:sz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B9612F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  <w:r w:rsidRPr="00A56BCB">
              <w:rPr>
                <w:sz w:val="18"/>
              </w:rPr>
              <w:t>/</w:t>
            </w:r>
            <w:r>
              <w:rPr>
                <w:sz w:val="18"/>
              </w:rPr>
              <w:t>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/RECORDS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/MAINSEC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/GROUP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/SETTLEDATE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/SECURITY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/CURRPAIR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/CUX23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</w:tbl>
    <w:p w:rsidR="00364292" w:rsidRDefault="00364292" w:rsidP="00680F0F"/>
    <w:p w:rsidR="00680F0F" w:rsidRPr="00E35224" w:rsidRDefault="00364292" w:rsidP="00680F0F">
      <w:r>
        <w:br w:type="column"/>
      </w:r>
    </w:p>
    <w:p w:rsidR="00876B4E" w:rsidRPr="00E35224" w:rsidRDefault="00876B4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:rsidR="00876B4E" w:rsidRPr="00BD52D5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</w:t>
      </w:r>
      <w:r w:rsidR="00BD52D5">
        <w:rPr>
          <w:b/>
          <w:i/>
        </w:rPr>
        <w:t>UX33_000_031011_12345678.xml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0C5301" w:rsidRPr="00E35224" w:rsidRDefault="000C5301" w:rsidP="000C5301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2F2BE1" w:rsidRPr="00E35224" w:rsidRDefault="002F2BE1" w:rsidP="002F2BE1">
      <w:pPr>
        <w:ind w:left="-900"/>
        <w:jc w:val="center"/>
        <w:outlineLvl w:val="0"/>
        <w:rPr>
          <w:b/>
          <w:sz w:val="22"/>
        </w:rPr>
      </w:pPr>
      <w:r w:rsidRPr="00E35224">
        <w:rPr>
          <w:b/>
          <w:sz w:val="22"/>
        </w:rPr>
        <w:t>Выписка из реестра сделок (сделки аналитического учета)</w:t>
      </w:r>
    </w:p>
    <w:p w:rsidR="002F2BE1" w:rsidRPr="00E35224" w:rsidRDefault="002F2BE1" w:rsidP="002F2BE1">
      <w:pPr>
        <w:ind w:left="-900"/>
        <w:jc w:val="center"/>
        <w:outlineLvl w:val="0"/>
        <w:rPr>
          <w:sz w:val="22"/>
        </w:rPr>
      </w:pPr>
      <w:r w:rsidRPr="00E35224">
        <w:rPr>
          <w:sz w:val="22"/>
        </w:rPr>
        <w:t>Дата заключения сделок: &lt;Дата&gt;</w:t>
      </w:r>
    </w:p>
    <w:p w:rsidR="002F2BE1" w:rsidRPr="00E35224" w:rsidRDefault="002F2BE1" w:rsidP="002F2BE1">
      <w:pPr>
        <w:outlineLvl w:val="0"/>
        <w:rPr>
          <w:sz w:val="22"/>
        </w:rPr>
      </w:pPr>
    </w:p>
    <w:p w:rsidR="002F2BE1" w:rsidRPr="00E35224" w:rsidRDefault="00FF7E5E" w:rsidP="002F2BE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2F2BE1" w:rsidRPr="00E35224">
        <w:rPr>
          <w:spacing w:val="-7"/>
          <w:sz w:val="22"/>
          <w:szCs w:val="22"/>
        </w:rPr>
        <w:t xml:space="preserve">: </w:t>
      </w:r>
      <w:r w:rsidR="006A51F5">
        <w:rPr>
          <w:b/>
          <w:sz w:val="22"/>
          <w:szCs w:val="22"/>
        </w:rPr>
        <w:t>П</w:t>
      </w:r>
      <w:r w:rsidR="002F2BE1" w:rsidRPr="00E35224">
        <w:rPr>
          <w:b/>
          <w:sz w:val="22"/>
          <w:szCs w:val="22"/>
        </w:rPr>
        <w:t>АО Московская Биржа</w:t>
      </w:r>
    </w:p>
    <w:p w:rsidR="002F2BE1" w:rsidRPr="00E35224" w:rsidRDefault="002F2BE1" w:rsidP="002F2BE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C655F8" w:rsidRPr="00E35224" w:rsidRDefault="00C655F8" w:rsidP="00C655F8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2F2BE1" w:rsidRPr="000C4326" w:rsidRDefault="002F2BE1" w:rsidP="002F2BE1">
      <w:pPr>
        <w:rPr>
          <w:sz w:val="22"/>
          <w:szCs w:val="22"/>
        </w:rPr>
      </w:pPr>
      <w:r w:rsidRPr="000C4326">
        <w:rPr>
          <w:sz w:val="22"/>
          <w:szCs w:val="22"/>
        </w:rPr>
        <w:t>Расчетный код</w:t>
      </w:r>
      <w:r w:rsidR="000C4326" w:rsidRPr="000C4326">
        <w:rPr>
          <w:sz w:val="22"/>
          <w:szCs w:val="22"/>
        </w:rPr>
        <w:t xml:space="preserve"> Участника клиринга</w:t>
      </w:r>
      <w:r w:rsidRPr="000C4326">
        <w:rPr>
          <w:sz w:val="22"/>
          <w:szCs w:val="22"/>
        </w:rPr>
        <w:t>: &lt;</w:t>
      </w:r>
      <w:r w:rsidRPr="000C4326">
        <w:rPr>
          <w:b/>
          <w:sz w:val="22"/>
          <w:szCs w:val="22"/>
        </w:rPr>
        <w:t>Расчетный код 1</w:t>
      </w:r>
      <w:r w:rsidRPr="000C4326">
        <w:rPr>
          <w:sz w:val="22"/>
          <w:szCs w:val="22"/>
        </w:rPr>
        <w:t>&gt; … &lt;</w:t>
      </w:r>
      <w:r w:rsidRPr="000C4326">
        <w:rPr>
          <w:b/>
          <w:sz w:val="22"/>
          <w:szCs w:val="22"/>
        </w:rPr>
        <w:t xml:space="preserve">Расчетный код </w:t>
      </w:r>
      <w:r w:rsidRPr="000C4326">
        <w:rPr>
          <w:b/>
          <w:sz w:val="22"/>
          <w:szCs w:val="22"/>
          <w:lang w:val="en-US"/>
        </w:rPr>
        <w:t>N</w:t>
      </w:r>
      <w:r w:rsidRPr="000C4326">
        <w:rPr>
          <w:sz w:val="22"/>
          <w:szCs w:val="22"/>
        </w:rPr>
        <w:t>&gt;</w:t>
      </w:r>
    </w:p>
    <w:p w:rsidR="000C4326" w:rsidRPr="000C4326" w:rsidRDefault="00A72A4D" w:rsidP="000C4326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Расчетный код</w:t>
      </w:r>
      <w:r w:rsidR="000C4326" w:rsidRPr="000C4326">
        <w:rPr>
          <w:rFonts w:ascii="Times New Roman" w:hAnsi="Times New Roman"/>
          <w:sz w:val="22"/>
          <w:szCs w:val="22"/>
        </w:rPr>
        <w:t xml:space="preserve"> Участника торгов: </w:t>
      </w:r>
      <w:proofErr w:type="gramStart"/>
      <w:r w:rsidR="000C4326" w:rsidRPr="000C4326">
        <w:rPr>
          <w:rFonts w:ascii="Times New Roman" w:hAnsi="Times New Roman"/>
          <w:b/>
          <w:sz w:val="22"/>
          <w:szCs w:val="22"/>
        </w:rPr>
        <w:t xml:space="preserve">&lt; </w:t>
      </w:r>
      <w:r w:rsidR="00387662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387662">
        <w:rPr>
          <w:rFonts w:ascii="Times New Roman" w:hAnsi="Times New Roman"/>
          <w:b/>
          <w:sz w:val="22"/>
          <w:szCs w:val="22"/>
        </w:rPr>
        <w:t xml:space="preserve"> код</w:t>
      </w:r>
      <w:r w:rsidR="000C4326" w:rsidRPr="000C4326">
        <w:rPr>
          <w:rFonts w:ascii="Times New Roman" w:hAnsi="Times New Roman"/>
          <w:b/>
          <w:sz w:val="22"/>
          <w:szCs w:val="22"/>
        </w:rPr>
        <w:t xml:space="preserve"> 1&gt;…&lt; </w:t>
      </w:r>
      <w:r w:rsidR="00387662">
        <w:rPr>
          <w:rFonts w:ascii="Times New Roman" w:hAnsi="Times New Roman"/>
          <w:b/>
          <w:sz w:val="22"/>
          <w:szCs w:val="22"/>
        </w:rPr>
        <w:t>Расчетный код</w:t>
      </w:r>
      <w:r w:rsidR="000C4326" w:rsidRPr="000C4326">
        <w:rPr>
          <w:rFonts w:ascii="Times New Roman" w:hAnsi="Times New Roman"/>
          <w:b/>
          <w:sz w:val="22"/>
          <w:szCs w:val="22"/>
        </w:rPr>
        <w:t xml:space="preserve"> N&gt; / </w:t>
      </w:r>
    </w:p>
    <w:p w:rsidR="000C4326" w:rsidRDefault="00A72A4D" w:rsidP="000C4326">
      <w:pPr>
        <w:rPr>
          <w:b/>
          <w:sz w:val="22"/>
          <w:szCs w:val="22"/>
        </w:rPr>
      </w:pPr>
      <w:r>
        <w:rPr>
          <w:sz w:val="22"/>
          <w:szCs w:val="22"/>
        </w:rPr>
        <w:t>Расчетный код</w:t>
      </w:r>
      <w:r w:rsidRPr="000C4326" w:rsidDel="00A72A4D">
        <w:rPr>
          <w:sz w:val="22"/>
          <w:szCs w:val="22"/>
        </w:rPr>
        <w:t xml:space="preserve"> </w:t>
      </w:r>
      <w:r w:rsidR="000C4326" w:rsidRPr="000C4326">
        <w:rPr>
          <w:sz w:val="22"/>
          <w:szCs w:val="22"/>
        </w:rPr>
        <w:t xml:space="preserve">клиента Участника торгов: </w:t>
      </w:r>
      <w:proofErr w:type="gramStart"/>
      <w:r w:rsidR="000C4326" w:rsidRPr="000C4326">
        <w:rPr>
          <w:b/>
          <w:sz w:val="22"/>
          <w:szCs w:val="22"/>
        </w:rPr>
        <w:t xml:space="preserve">&lt; </w:t>
      </w:r>
      <w:r w:rsidR="00387662">
        <w:rPr>
          <w:b/>
          <w:sz w:val="22"/>
          <w:szCs w:val="22"/>
        </w:rPr>
        <w:t>Расчетный</w:t>
      </w:r>
      <w:proofErr w:type="gramEnd"/>
      <w:r w:rsidR="00387662">
        <w:rPr>
          <w:b/>
          <w:sz w:val="22"/>
          <w:szCs w:val="22"/>
        </w:rPr>
        <w:t xml:space="preserve"> код</w:t>
      </w:r>
      <w:r w:rsidR="000C4326" w:rsidRPr="000C4326">
        <w:rPr>
          <w:b/>
          <w:sz w:val="22"/>
          <w:szCs w:val="22"/>
        </w:rPr>
        <w:t xml:space="preserve"> 1&gt;…&lt; </w:t>
      </w:r>
      <w:r w:rsidR="00387662">
        <w:rPr>
          <w:b/>
          <w:sz w:val="22"/>
          <w:szCs w:val="22"/>
        </w:rPr>
        <w:t>Расчетный код</w:t>
      </w:r>
      <w:r w:rsidR="000C4326" w:rsidRPr="00791A97">
        <w:rPr>
          <w:b/>
          <w:sz w:val="22"/>
          <w:szCs w:val="22"/>
        </w:rPr>
        <w:t xml:space="preserve"> N</w:t>
      </w:r>
      <w:r w:rsidR="000C4326" w:rsidRPr="00A874AE">
        <w:rPr>
          <w:b/>
          <w:sz w:val="22"/>
          <w:szCs w:val="22"/>
        </w:rPr>
        <w:t>&gt;</w:t>
      </w:r>
    </w:p>
    <w:p w:rsidR="002F2BE1" w:rsidRPr="00E35224" w:rsidRDefault="002F2BE1" w:rsidP="000C4326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</w:rPr>
        <w:t>&lt;Тип сессии&gt;</w:t>
      </w:r>
    </w:p>
    <w:p w:rsidR="002F2BE1" w:rsidRPr="00E35224" w:rsidRDefault="002F2BE1" w:rsidP="002F2BE1">
      <w:pPr>
        <w:rPr>
          <w:i/>
          <w:sz w:val="22"/>
        </w:rPr>
      </w:pPr>
    </w:p>
    <w:p w:rsidR="002F2BE1" w:rsidRPr="00E35224" w:rsidRDefault="002F2BE1" w:rsidP="002F2BE1">
      <w:pPr>
        <w:rPr>
          <w:i/>
          <w:sz w:val="22"/>
        </w:rPr>
      </w:pPr>
      <w:r w:rsidRPr="00E35224">
        <w:rPr>
          <w:i/>
          <w:sz w:val="22"/>
        </w:rPr>
        <w:t>Сделки своп</w:t>
      </w:r>
      <w:r w:rsidR="002A760C" w:rsidRPr="00E35224">
        <w:rPr>
          <w:i/>
          <w:sz w:val="22"/>
        </w:rPr>
        <w:t>/своп контракты</w:t>
      </w:r>
    </w:p>
    <w:tbl>
      <w:tblPr>
        <w:tblW w:w="10207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2"/>
        <w:gridCol w:w="567"/>
        <w:gridCol w:w="566"/>
        <w:gridCol w:w="285"/>
        <w:gridCol w:w="566"/>
        <w:gridCol w:w="851"/>
      </w:tblGrid>
      <w:tr w:rsidR="00BA5256" w:rsidRPr="00E35224" w:rsidTr="00FC0C64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:rsidR="00BA5256" w:rsidRDefault="00BA5256" w:rsidP="00CF4C1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 xml:space="preserve">/ </w:t>
            </w:r>
          </w:p>
          <w:p w:rsidR="00BA5256" w:rsidRPr="00E35224" w:rsidRDefault="00BA5256" w:rsidP="00CF4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BA5256" w:rsidRPr="00E35224" w:rsidRDefault="00BA5256" w:rsidP="00CF4C12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BA5256" w:rsidRPr="00E35224" w:rsidRDefault="00BA5256" w:rsidP="00CF4C12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BA5256" w:rsidRPr="00E35224" w:rsidRDefault="00BA5256" w:rsidP="00CF4C12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trHeight w:val="145"/>
        </w:trPr>
        <w:tc>
          <w:tcPr>
            <w:tcW w:w="1843" w:type="dxa"/>
            <w:gridSpan w:val="5"/>
            <w:vMerge/>
          </w:tcPr>
          <w:p w:rsidR="00BA5256" w:rsidRPr="00E35224" w:rsidRDefault="00BA5256" w:rsidP="00CF4C1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BA5256" w:rsidRPr="00E35224" w:rsidRDefault="00BA5256" w:rsidP="00CF4C12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BA5256" w:rsidRPr="00E35224" w:rsidRDefault="00BA5256" w:rsidP="00CF4C12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851" w:type="dxa"/>
            <w:gridSpan w:val="2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Код </w:t>
            </w:r>
            <w:proofErr w:type="gramStart"/>
            <w:r w:rsidRPr="00E35224">
              <w:rPr>
                <w:sz w:val="18"/>
                <w:szCs w:val="18"/>
              </w:rPr>
              <w:t>режима  торгов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:rsidR="00BA5256" w:rsidRPr="00E35224" w:rsidRDefault="00BA5256" w:rsidP="00812920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  <w:r w:rsidRPr="00E35224">
              <w:rPr>
                <w:rStyle w:val="afc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A5256" w:rsidRPr="00E35224" w:rsidRDefault="00BA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1" w:type="dxa"/>
            <w:gridSpan w:val="2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gridAfter w:val="5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gridAfter w:val="5"/>
          <w:wAfter w:w="2835" w:type="dxa"/>
          <w:trHeight w:val="82"/>
        </w:trPr>
        <w:tc>
          <w:tcPr>
            <w:tcW w:w="660" w:type="dxa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364292" w:rsidRPr="00E35224" w:rsidRDefault="00364292" w:rsidP="002F2BE1">
      <w:pPr>
        <w:pStyle w:val="21"/>
        <w:widowControl w:val="0"/>
        <w:spacing w:after="0" w:line="240" w:lineRule="auto"/>
      </w:pPr>
      <w:r>
        <w:rPr>
          <w:b/>
          <w:sz w:val="22"/>
          <w:szCs w:val="22"/>
          <w:u w:val="single"/>
        </w:rPr>
        <w:br w:type="column"/>
      </w:r>
    </w:p>
    <w:p w:rsidR="005E0012" w:rsidRPr="00E35224" w:rsidRDefault="00A76873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  <w:r w:rsidR="00BA5256">
        <w:rPr>
          <w:rFonts w:ascii="Times New Roman" w:hAnsi="Times New Roman"/>
          <w:i/>
          <w:szCs w:val="24"/>
        </w:rPr>
        <w:t xml:space="preserve"> </w:t>
      </w:r>
      <w:r w:rsidR="00BA5256">
        <w:rPr>
          <w:rFonts w:ascii="Times New Roman" w:hAnsi="Times New Roman"/>
          <w:i/>
          <w:szCs w:val="24"/>
          <w:lang w:val="en-US"/>
        </w:rPr>
        <w:t>CUX</w:t>
      </w:r>
      <w:r w:rsidR="00BA5256" w:rsidRPr="00E17089">
        <w:rPr>
          <w:rFonts w:ascii="Times New Roman" w:hAnsi="Times New Roman"/>
          <w:i/>
          <w:szCs w:val="24"/>
        </w:rPr>
        <w:t>33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30"/>
        <w:gridCol w:w="1711"/>
        <w:gridCol w:w="3208"/>
        <w:gridCol w:w="604"/>
        <w:gridCol w:w="952"/>
        <w:gridCol w:w="695"/>
        <w:gridCol w:w="568"/>
      </w:tblGrid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Текст примечания к файлу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FFFFFF"/>
          </w:tcPr>
          <w:p w:rsidR="00B11BCB" w:rsidRPr="00E35224" w:rsidRDefault="009A45C7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9A45C7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  <w:r w:rsidR="003B2D5D">
              <w:rPr>
                <w:sz w:val="18"/>
              </w:rPr>
              <w:t xml:space="preserve"> Участника клиринга</w:t>
            </w:r>
          </w:p>
        </w:tc>
        <w:tc>
          <w:tcPr>
            <w:tcW w:w="319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B11BCB" w:rsidRPr="00E35224" w:rsidRDefault="00B11BCB" w:rsidP="00B11BC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19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220A19" w:rsidRDefault="00220A19" w:rsidP="00220A19">
            <w:pPr>
              <w:rPr>
                <w:sz w:val="18"/>
              </w:rPr>
            </w:pPr>
            <w:r w:rsidRPr="00220A19">
              <w:rPr>
                <w:sz w:val="18"/>
                <w:szCs w:val="18"/>
              </w:rPr>
              <w:t xml:space="preserve">Блок информации по </w:t>
            </w:r>
            <w:r w:rsidR="008114DD" w:rsidRPr="00821BBF">
              <w:rPr>
                <w:sz w:val="18"/>
                <w:szCs w:val="18"/>
              </w:rPr>
              <w:t>Р</w:t>
            </w:r>
            <w:r w:rsidR="008114DD">
              <w:rPr>
                <w:sz w:val="18"/>
                <w:szCs w:val="18"/>
              </w:rPr>
              <w:t>а</w:t>
            </w:r>
            <w:r w:rsidR="008114DD" w:rsidRPr="00821BBF">
              <w:rPr>
                <w:sz w:val="18"/>
                <w:szCs w:val="18"/>
              </w:rPr>
              <w:t>счетн</w:t>
            </w:r>
            <w:r w:rsidR="008114DD">
              <w:rPr>
                <w:sz w:val="18"/>
                <w:szCs w:val="18"/>
              </w:rPr>
              <w:t>ому</w:t>
            </w:r>
            <w:r w:rsidR="008114DD" w:rsidRPr="00821BBF">
              <w:rPr>
                <w:sz w:val="18"/>
                <w:szCs w:val="18"/>
              </w:rPr>
              <w:t xml:space="preserve"> код</w:t>
            </w:r>
            <w:r w:rsidR="008114DD">
              <w:rPr>
                <w:sz w:val="18"/>
                <w:szCs w:val="18"/>
              </w:rPr>
              <w:t>у</w:t>
            </w:r>
            <w:r w:rsidR="008114DD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>Участника торгов / клиента Участника 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694" w:type="pct"/>
            <w:shd w:val="clear" w:color="auto" w:fill="BFBFBF"/>
          </w:tcPr>
          <w:p w:rsidR="00220A19" w:rsidRPr="00220A19" w:rsidRDefault="00A81AEA" w:rsidP="00220A19">
            <w:pPr>
              <w:rPr>
                <w:sz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220A19" w:rsidRPr="00220A19">
              <w:rPr>
                <w:sz w:val="18"/>
                <w:szCs w:val="18"/>
              </w:rPr>
              <w:t xml:space="preserve">Участника торгов /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="00220A19" w:rsidRPr="00220A19">
              <w:rPr>
                <w:sz w:val="18"/>
                <w:szCs w:val="18"/>
              </w:rPr>
              <w:t xml:space="preserve"> клиента Участника 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694" w:type="pct"/>
            <w:shd w:val="clear" w:color="auto" w:fill="BFBFBF"/>
          </w:tcPr>
          <w:p w:rsidR="00220A19" w:rsidRPr="008C65F4" w:rsidRDefault="00220A19" w:rsidP="00FC0CFF">
            <w:pPr>
              <w:rPr>
                <w:sz w:val="18"/>
              </w:rPr>
            </w:pPr>
            <w:r w:rsidRPr="00220A19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Участника торгов: </w:t>
            </w:r>
            <w:r w:rsidRPr="00220A19">
              <w:rPr>
                <w:sz w:val="18"/>
                <w:szCs w:val="18"/>
                <w:lang w:val="en-US"/>
              </w:rPr>
              <w:t>TRADE</w:t>
            </w:r>
            <w:r w:rsidRPr="00220A19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Участника торгов, </w:t>
            </w:r>
            <w:r w:rsidRPr="00220A19">
              <w:rPr>
                <w:sz w:val="18"/>
                <w:szCs w:val="18"/>
                <w:lang w:val="en-US"/>
              </w:rPr>
              <w:t>CLIENT</w:t>
            </w:r>
            <w:r w:rsidRPr="00220A19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клиента Участника </w:t>
            </w:r>
            <w:r w:rsidRPr="008C65F4">
              <w:rPr>
                <w:sz w:val="18"/>
                <w:szCs w:val="18"/>
              </w:rPr>
              <w:t>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Тип сессии</w:t>
            </w:r>
            <w:r w:rsidRPr="00F947EB">
              <w:rPr>
                <w:sz w:val="18"/>
              </w:rPr>
              <w:t>: N - Основная сессия;</w:t>
            </w:r>
            <w:r w:rsidRPr="00F947EB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694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S - сделка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B – Покупка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– Продажа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Тип сделки: Т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 xml:space="preserve">; N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 xml:space="preserve">; S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 xml:space="preserve">; W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>;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BasePrice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Базовый курс</w:t>
            </w:r>
          </w:p>
        </w:tc>
        <w:tc>
          <w:tcPr>
            <w:tcW w:w="319" w:type="pct"/>
            <w:shd w:val="clear" w:color="auto" w:fill="auto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35224">
              <w:rPr>
                <w:sz w:val="18"/>
              </w:rPr>
              <w:t>онтрагент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F36A36" w:rsidRPr="00E35224" w:rsidTr="00F36A36">
        <w:tc>
          <w:tcPr>
            <w:tcW w:w="913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TrdAccId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r w:rsidRPr="00E17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19" w:type="pct"/>
            <w:shd w:val="clear" w:color="auto" w:fill="FFFFFF"/>
          </w:tcPr>
          <w:p w:rsidR="00F36A36" w:rsidRPr="00F36A36" w:rsidRDefault="00F36A36" w:rsidP="00F36A36">
            <w:pPr>
              <w:jc w:val="center"/>
              <w:rPr>
                <w:sz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</w:tbl>
    <w:p w:rsidR="00364292" w:rsidRDefault="00364292" w:rsidP="001D5273">
      <w:pPr>
        <w:pStyle w:val="3"/>
        <w:spacing w:before="240" w:after="60"/>
        <w:rPr>
          <w:b w:val="0"/>
          <w:i/>
        </w:rPr>
      </w:pPr>
    </w:p>
    <w:p w:rsidR="0074214B" w:rsidRPr="00E35224" w:rsidRDefault="00364292" w:rsidP="001D5273">
      <w:pPr>
        <w:pStyle w:val="3"/>
        <w:spacing w:before="240" w:after="60"/>
        <w:rPr>
          <w:b w:val="0"/>
          <w:i/>
        </w:rPr>
      </w:pPr>
      <w:r>
        <w:rPr>
          <w:b w:val="0"/>
          <w:i/>
        </w:rPr>
        <w:br w:type="column"/>
      </w:r>
    </w:p>
    <w:bookmarkEnd w:id="4"/>
    <w:p w:rsidR="0084635E" w:rsidRDefault="0084635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4635E">
        <w:rPr>
          <w:rFonts w:ascii="Times New Roman" w:hAnsi="Times New Roman"/>
          <w:b/>
          <w:szCs w:val="24"/>
        </w:rPr>
        <w:t>CUX24: Структура электронного сообщения (XML-файл) «Выписка из реестра транзакций»</w:t>
      </w:r>
    </w:p>
    <w:p w:rsidR="005A4647" w:rsidRPr="000D2907" w:rsidRDefault="005A4647" w:rsidP="000D2907">
      <w:pPr>
        <w:jc w:val="both"/>
      </w:pPr>
      <w:r w:rsidRPr="00E35224">
        <w:t xml:space="preserve">Пример имени файла: </w:t>
      </w:r>
      <w:r w:rsidRPr="000D2907">
        <w:rPr>
          <w:b/>
        </w:rPr>
        <w:t>MB12345_CUX24</w:t>
      </w:r>
      <w:r w:rsidR="009B2814" w:rsidRPr="000D2907">
        <w:rPr>
          <w:b/>
        </w:rPr>
        <w:t>_000_031011_12345678.xml</w:t>
      </w:r>
    </w:p>
    <w:p w:rsidR="005A4647" w:rsidRPr="00E35224" w:rsidRDefault="005A4647" w:rsidP="000D2907">
      <w:pPr>
        <w:jc w:val="both"/>
      </w:pPr>
      <w:r w:rsidRPr="00E35224">
        <w:t xml:space="preserve">Код сессии (параметр </w:t>
      </w:r>
      <w:r w:rsidRPr="000D2907">
        <w:rPr>
          <w:b/>
        </w:rPr>
        <w:t>SSS</w:t>
      </w:r>
      <w:r w:rsidRPr="00E35224">
        <w:t xml:space="preserve"> в имени файла) всегда принимает значение </w:t>
      </w:r>
      <w:r w:rsidRPr="000D2907">
        <w:rPr>
          <w:b/>
        </w:rPr>
        <w:t>000</w:t>
      </w:r>
      <w:r w:rsidRPr="000D2907">
        <w:t>.</w:t>
      </w:r>
      <w:r w:rsidRPr="00E35224">
        <w:t xml:space="preserve"> </w:t>
      </w:r>
    </w:p>
    <w:p w:rsidR="004C46F1" w:rsidRPr="00E35224" w:rsidRDefault="004C46F1" w:rsidP="004C46F1">
      <w:pPr>
        <w:jc w:val="both"/>
      </w:pPr>
      <w:r w:rsidRPr="00E35224">
        <w:t>Файл в виде ЭС формируется и направляется по требованию Участника торгов посредством электронных каналов связи.</w:t>
      </w:r>
    </w:p>
    <w:p w:rsidR="003C7F0B" w:rsidRPr="003C7F0B" w:rsidRDefault="003C7F0B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4"/>
        <w:gridCol w:w="1575"/>
        <w:gridCol w:w="3410"/>
        <w:gridCol w:w="718"/>
        <w:gridCol w:w="832"/>
        <w:gridCol w:w="695"/>
        <w:gridCol w:w="567"/>
      </w:tblGrid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F831E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Корневой элемент (</w:t>
            </w:r>
            <w:proofErr w:type="spellStart"/>
            <w:r w:rsidRPr="00F831E9">
              <w:rPr>
                <w:sz w:val="18"/>
                <w:szCs w:val="18"/>
              </w:rPr>
              <w:t>root</w:t>
            </w:r>
            <w:proofErr w:type="spellEnd"/>
            <w:r w:rsidRPr="00F831E9">
              <w:rPr>
                <w:sz w:val="18"/>
                <w:szCs w:val="18"/>
              </w:rPr>
              <w:t xml:space="preserve"> </w:t>
            </w:r>
            <w:proofErr w:type="spellStart"/>
            <w:r w:rsidRPr="00F831E9">
              <w:rPr>
                <w:sz w:val="18"/>
                <w:szCs w:val="18"/>
              </w:rPr>
              <w:t>element</w:t>
            </w:r>
            <w:proofErr w:type="spellEnd"/>
            <w:r w:rsidRPr="00F831E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  <w:r w:rsidRPr="00F831E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831E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 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</w:tbl>
    <w:p w:rsidR="00C8051C" w:rsidRDefault="00C8051C" w:rsidP="001D5273">
      <w:pPr>
        <w:spacing w:after="60"/>
        <w:jc w:val="both"/>
      </w:pPr>
    </w:p>
    <w:p w:rsidR="00364292" w:rsidRDefault="00364292" w:rsidP="001D5273">
      <w:pPr>
        <w:spacing w:after="60"/>
        <w:jc w:val="both"/>
      </w:pPr>
    </w:p>
    <w:p w:rsidR="0059773F" w:rsidRPr="00990445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</w:pPr>
    </w:p>
    <w:p w:rsidR="0059773F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  <w:sectPr w:rsidR="0059773F" w:rsidSect="00103875">
          <w:footerReference w:type="even" r:id="rId12"/>
          <w:footerReference w:type="default" r:id="rId13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:rsidR="0059773F" w:rsidRPr="00E35224" w:rsidRDefault="0059773F" w:rsidP="0059773F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1949F4">
        <w:rPr>
          <w:rFonts w:ascii="Times New Roman" w:hAnsi="Times New Roman"/>
          <w:b/>
          <w:szCs w:val="24"/>
        </w:rPr>
        <w:lastRenderedPageBreak/>
        <w:t>Отчет по обязательствам Участника торгов по Дополнительному Комиссионному Сбору (ДКС)</w:t>
      </w:r>
    </w:p>
    <w:p w:rsidR="0059773F" w:rsidRPr="00990445" w:rsidRDefault="0059773F" w:rsidP="0059773F">
      <w:pPr>
        <w:jc w:val="both"/>
      </w:pPr>
      <w:r w:rsidRPr="00990445">
        <w:t xml:space="preserve">Пример имени файла: </w:t>
      </w:r>
      <w:r w:rsidRPr="00990445">
        <w:rPr>
          <w:b/>
        </w:rPr>
        <w:t>MB12345_CUX16_000_03101</w:t>
      </w:r>
      <w:r>
        <w:rPr>
          <w:b/>
        </w:rPr>
        <w:t>5</w:t>
      </w:r>
      <w:r w:rsidRPr="00990445">
        <w:rPr>
          <w:b/>
        </w:rPr>
        <w:t>_12345678.xml</w:t>
      </w:r>
    </w:p>
    <w:p w:rsidR="0059773F" w:rsidRPr="00990445" w:rsidRDefault="0059773F" w:rsidP="0059773F">
      <w:pPr>
        <w:jc w:val="both"/>
      </w:pPr>
      <w:r w:rsidRPr="00990445">
        <w:t xml:space="preserve">Код сессии (параметр </w:t>
      </w:r>
      <w:r w:rsidRPr="00990445">
        <w:rPr>
          <w:b/>
        </w:rPr>
        <w:t>SSS</w:t>
      </w:r>
      <w:r w:rsidRPr="00990445">
        <w:t xml:space="preserve"> в имени файла) всегда принимает значение </w:t>
      </w:r>
      <w:r w:rsidRPr="00990445">
        <w:rPr>
          <w:b/>
        </w:rPr>
        <w:t>000</w:t>
      </w:r>
      <w:r w:rsidRPr="00990445">
        <w:t xml:space="preserve">. </w:t>
      </w:r>
    </w:p>
    <w:p w:rsidR="0059773F" w:rsidRPr="00E35224" w:rsidRDefault="0059773F" w:rsidP="0059773F">
      <w:pPr>
        <w:jc w:val="both"/>
      </w:pPr>
      <w:r w:rsidRPr="00990445">
        <w:t xml:space="preserve">Файлы в </w:t>
      </w:r>
      <w:r w:rsidR="00A62FB1" w:rsidRPr="00E35224">
        <w:t>виде ЭС формируется и направляется посредством электронных каналов связи</w:t>
      </w:r>
      <w:r w:rsidR="004F4D05">
        <w:t xml:space="preserve"> только </w:t>
      </w:r>
      <w:r w:rsidR="004F4D05" w:rsidRPr="00E35224">
        <w:t>Участник</w:t>
      </w:r>
      <w:r w:rsidR="004F4D05">
        <w:t>ам</w:t>
      </w:r>
      <w:r w:rsidR="004F4D05" w:rsidRPr="00E35224">
        <w:t xml:space="preserve"> торгов </w:t>
      </w:r>
      <w:r w:rsidR="004F4D05">
        <w:t>валютного рынка.</w:t>
      </w: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59773F" w:rsidRDefault="0059773F" w:rsidP="0059773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t>ФОРМА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Отчет по обязательствам Участника торгов по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Дополнительному Комиссионному Сбору (ДКС)</w:t>
      </w:r>
    </w:p>
    <w:p w:rsidR="0059773F" w:rsidRPr="00476FC9" w:rsidRDefault="0059773F" w:rsidP="0059773F">
      <w:pPr>
        <w:jc w:val="center"/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Дата торгов: &lt;дата&gt;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</w:p>
    <w:p w:rsidR="0059773F" w:rsidRPr="00476FC9" w:rsidRDefault="0054514B" w:rsidP="0059773F">
      <w:pPr>
        <w:rPr>
          <w:color w:val="000000"/>
          <w:sz w:val="22"/>
          <w:szCs w:val="22"/>
        </w:rPr>
      </w:pPr>
      <w:r w:rsidRPr="003B2CFB">
        <w:rPr>
          <w:color w:val="000000"/>
          <w:sz w:val="22"/>
          <w:szCs w:val="22"/>
        </w:rPr>
        <w:t>Биржа</w:t>
      </w:r>
      <w:r w:rsidR="0059773F" w:rsidRPr="00476FC9">
        <w:rPr>
          <w:color w:val="000000"/>
          <w:sz w:val="22"/>
          <w:szCs w:val="22"/>
        </w:rPr>
        <w:t xml:space="preserve">: </w:t>
      </w:r>
      <w:r w:rsidR="00654263" w:rsidRPr="00654263">
        <w:rPr>
          <w:b/>
          <w:color w:val="000000"/>
          <w:sz w:val="22"/>
          <w:szCs w:val="22"/>
        </w:rPr>
        <w:t>П</w:t>
      </w:r>
      <w:r w:rsidR="0059773F" w:rsidRPr="00476FC9">
        <w:rPr>
          <w:b/>
          <w:color w:val="000000"/>
          <w:sz w:val="22"/>
          <w:szCs w:val="22"/>
        </w:rPr>
        <w:t>АО Московская Биржа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Участник торгов: &lt;</w:t>
      </w:r>
      <w:r w:rsidRPr="00476FC9">
        <w:rPr>
          <w:b/>
          <w:color w:val="000000"/>
          <w:sz w:val="22"/>
          <w:szCs w:val="22"/>
        </w:rPr>
        <w:t>Регистрационный код</w:t>
      </w:r>
      <w:r w:rsidRPr="00476FC9">
        <w:rPr>
          <w:color w:val="000000"/>
          <w:sz w:val="22"/>
          <w:szCs w:val="22"/>
        </w:rPr>
        <w:t>&gt;, &lt;</w:t>
      </w:r>
      <w:r w:rsidRPr="00476FC9">
        <w:rPr>
          <w:b/>
          <w:color w:val="000000"/>
          <w:sz w:val="22"/>
          <w:szCs w:val="22"/>
        </w:rPr>
        <w:t>Наименование Участника торгов</w:t>
      </w:r>
      <w:r w:rsidRPr="00476FC9">
        <w:rPr>
          <w:color w:val="000000"/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9773F" w:rsidRPr="00476FC9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Реквизиты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гиперактивного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Участника</w:t>
            </w:r>
            <w:r w:rsidRPr="00476FC9">
              <w:rPr>
                <w:color w:val="000000"/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Краткий код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</w:t>
            </w:r>
            <w:r w:rsidRPr="00476FC9">
              <w:rPr>
                <w:color w:val="000000"/>
                <w:sz w:val="20"/>
                <w:szCs w:val="20"/>
              </w:rPr>
              <w:br/>
              <w:t xml:space="preserve">№ паспорта 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№ паспорта клиента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субброкера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Количество заявок с учетом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маркет-мейкерских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(</w:t>
            </w:r>
            <w:r w:rsidR="009B0320" w:rsidRPr="0015130C">
              <w:rPr>
                <w:color w:val="000000"/>
                <w:sz w:val="20"/>
                <w:szCs w:val="20"/>
              </w:rPr>
              <w:t>округляется при расчете по коэффициентам L1,</w:t>
            </w:r>
            <w:r w:rsidRPr="00476FC9">
              <w:rPr>
                <w:color w:val="000000"/>
                <w:sz w:val="20"/>
                <w:szCs w:val="20"/>
              </w:rPr>
              <w:t xml:space="preserve"> </w:t>
            </w:r>
            <w:r w:rsidRPr="0015130C">
              <w:rPr>
                <w:color w:val="000000"/>
                <w:sz w:val="20"/>
                <w:szCs w:val="20"/>
              </w:rPr>
              <w:t>L</w:t>
            </w:r>
            <w:r w:rsidRPr="00476FC9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Код денежной</w:t>
            </w:r>
            <w:r w:rsidRPr="00476FC9">
              <w:rPr>
                <w:color w:val="000000"/>
                <w:sz w:val="20"/>
                <w:szCs w:val="20"/>
              </w:rPr>
              <w:br/>
              <w:t>позиции</w:t>
            </w:r>
            <w:r w:rsidRPr="00476FC9">
              <w:rPr>
                <w:color w:val="000000"/>
                <w:sz w:val="20"/>
                <w:szCs w:val="20"/>
              </w:rPr>
              <w:br/>
              <w:t>для уплаты ДКС</w:t>
            </w:r>
          </w:p>
        </w:tc>
      </w:tr>
      <w:tr w:rsidR="0059773F" w:rsidRPr="00476FC9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  <w:tr w:rsidR="0059773F" w:rsidRPr="00476FC9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>2).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476FC9">
        <w:rPr>
          <w:rFonts w:cs="Times New Roman"/>
          <w:sz w:val="18"/>
          <w:szCs w:val="18"/>
          <w:lang w:val="en-US"/>
        </w:rPr>
        <w:t>F</w:t>
      </w:r>
      <w:r w:rsidRPr="00476FC9">
        <w:rPr>
          <w:rFonts w:cs="Times New Roman"/>
          <w:sz w:val="18"/>
          <w:szCs w:val="18"/>
        </w:rPr>
        <w:t>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rPr>
          <w:color w:val="000000"/>
          <w:sz w:val="22"/>
        </w:rPr>
      </w:pPr>
      <w:r w:rsidRPr="00476FC9">
        <w:rPr>
          <w:color w:val="000000"/>
          <w:sz w:val="22"/>
        </w:rPr>
        <w:t xml:space="preserve">Уполномоченный представитель </w:t>
      </w:r>
      <w:r w:rsidR="0054514B">
        <w:rPr>
          <w:color w:val="000000"/>
          <w:sz w:val="22"/>
        </w:rPr>
        <w:t xml:space="preserve">Биржи </w:t>
      </w:r>
      <w:r w:rsidRPr="00476FC9">
        <w:rPr>
          <w:color w:val="000000"/>
          <w:sz w:val="22"/>
        </w:rPr>
        <w:t>____________________________________</w:t>
      </w:r>
    </w:p>
    <w:p w:rsidR="0059773F" w:rsidRPr="00476FC9" w:rsidRDefault="0059773F" w:rsidP="0059773F">
      <w:pPr>
        <w:pStyle w:val="21"/>
        <w:spacing w:after="0" w:line="240" w:lineRule="auto"/>
        <w:rPr>
          <w:b/>
          <w:color w:val="000000"/>
          <w:sz w:val="16"/>
          <w:szCs w:val="16"/>
        </w:rPr>
      </w:pPr>
    </w:p>
    <w:p w:rsidR="0059773F" w:rsidRPr="003B5BEA" w:rsidRDefault="0059773F" w:rsidP="0059773F">
      <w:pPr>
        <w:pStyle w:val="Headcenter"/>
        <w:ind w:left="0"/>
        <w:jc w:val="both"/>
      </w:pPr>
    </w:p>
    <w:p w:rsidR="0059773F" w:rsidRPr="0015130C" w:rsidRDefault="0059773F" w:rsidP="0059773F">
      <w:pPr>
        <w:pStyle w:val="11"/>
        <w:ind w:firstLine="708"/>
        <w:rPr>
          <w:rFonts w:ascii="Arial" w:hAnsi="Arial" w:cs="Arial"/>
          <w:lang w:val="ru-RU"/>
        </w:rPr>
        <w:sectPr w:rsidR="0059773F" w:rsidRPr="0015130C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:rsidR="0059773F" w:rsidRPr="0086611B" w:rsidRDefault="0059773F" w:rsidP="0059773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lastRenderedPageBreak/>
        <w:t xml:space="preserve">СТРУКТУРА ЭЛЕКТРОННОГО СООБЩЕНИЯ (XML-ФАЙЛ) «ОТЧЕТ ПО ОБЯЗАТЕЛЬСТВАМ УЧАСТНИКА ТОРГОВ ПО </w:t>
      </w:r>
      <w:r w:rsidRPr="0086611B">
        <w:rPr>
          <w:rFonts w:ascii="Times New Roman" w:hAnsi="Times New Roman"/>
          <w:i/>
          <w:szCs w:val="24"/>
        </w:rPr>
        <w:t xml:space="preserve">ДОПОЛНИТЕЛЬНОМУ КОМИССИОННОМУ СБОРУ (ДКС)» </w:t>
      </w:r>
    </w:p>
    <w:p w:rsidR="0059773F" w:rsidRPr="006F25C0" w:rsidRDefault="0059773F" w:rsidP="0059773F">
      <w:pPr>
        <w:widowControl w:val="0"/>
        <w:spacing w:after="60"/>
        <w:rPr>
          <w:lang w:val="x-none"/>
        </w:rPr>
      </w:pP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1"/>
        <w:gridCol w:w="1833"/>
        <w:gridCol w:w="3807"/>
        <w:gridCol w:w="706"/>
        <w:gridCol w:w="849"/>
        <w:gridCol w:w="623"/>
        <w:gridCol w:w="645"/>
      </w:tblGrid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 xml:space="preserve">Название </w:t>
            </w:r>
            <w:proofErr w:type="spellStart"/>
            <w:r w:rsidRPr="00054682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Десятичные знаки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Корневой элемент (</w:t>
            </w:r>
            <w:proofErr w:type="spellStart"/>
            <w:r w:rsidRPr="00054682">
              <w:rPr>
                <w:sz w:val="18"/>
              </w:rPr>
              <w:t>root</w:t>
            </w:r>
            <w:proofErr w:type="spellEnd"/>
            <w:r w:rsidRPr="00054682">
              <w:rPr>
                <w:sz w:val="18"/>
              </w:rPr>
              <w:t xml:space="preserve"> </w:t>
            </w:r>
            <w:proofErr w:type="spellStart"/>
            <w:r w:rsidRPr="00054682">
              <w:rPr>
                <w:sz w:val="18"/>
              </w:rPr>
              <w:t>element</w:t>
            </w:r>
            <w:proofErr w:type="spellEnd"/>
            <w:r w:rsidRPr="00054682">
              <w:rPr>
                <w:sz w:val="18"/>
              </w:rPr>
              <w:t>) XML документа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Time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ReportDate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FirmName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Общее количество заявок для расчета ДКС</w:t>
            </w:r>
            <w:r w:rsidR="00BD33E7" w:rsidRPr="0015130C">
              <w:rPr>
                <w:sz w:val="18"/>
              </w:rPr>
              <w:t xml:space="preserve"> (с</w:t>
            </w:r>
            <w:r w:rsidR="00103875" w:rsidRPr="00283434">
              <w:rPr>
                <w:sz w:val="18"/>
              </w:rPr>
              <w:t xml:space="preserve"> </w:t>
            </w:r>
            <w:r w:rsidR="00BD33E7" w:rsidRPr="0015130C">
              <w:rPr>
                <w:sz w:val="18"/>
              </w:rPr>
              <w:t xml:space="preserve">учетом </w:t>
            </w:r>
            <w:r w:rsidRPr="00283434">
              <w:rPr>
                <w:sz w:val="18"/>
              </w:rPr>
              <w:t>коэффициент</w:t>
            </w:r>
            <w:r w:rsidR="00BD33E7" w:rsidRPr="0015130C">
              <w:rPr>
                <w:sz w:val="18"/>
              </w:rPr>
              <w:t>ов</w:t>
            </w:r>
            <w:r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Общая сумма комиссионного вознаграждения</w:t>
            </w:r>
            <w:r w:rsidR="00AC0473" w:rsidRPr="00283434">
              <w:rPr>
                <w:sz w:val="18"/>
              </w:rPr>
              <w:t xml:space="preserve"> (с учетом коэффициентов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 xml:space="preserve">1,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>2)</w:t>
            </w:r>
            <w:r w:rsidRPr="00283434">
              <w:rPr>
                <w:sz w:val="18"/>
              </w:rPr>
              <w:t xml:space="preserve">, рассчитанная по всем </w:t>
            </w:r>
            <w:r w:rsidR="00103875" w:rsidRPr="00283434">
              <w:rPr>
                <w:sz w:val="18"/>
              </w:rPr>
              <w:t xml:space="preserve">системным </w:t>
            </w:r>
            <w:r w:rsidRPr="00283434">
              <w:rPr>
                <w:sz w:val="18"/>
              </w:rPr>
              <w:t>сделкам,</w:t>
            </w:r>
            <w:r w:rsidR="00103875" w:rsidRPr="00283434">
              <w:rPr>
                <w:sz w:val="18"/>
              </w:rPr>
              <w:t xml:space="preserve"> </w:t>
            </w:r>
            <w:r w:rsidRPr="00283434">
              <w:rPr>
                <w:sz w:val="18"/>
              </w:rPr>
              <w:t>не входящим в своп, ру</w:t>
            </w:r>
            <w:r w:rsidR="002B283E" w:rsidRPr="0015130C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1,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2), рассчитанная по всем системным сделкам, </w:t>
            </w:r>
            <w:r w:rsidRPr="0015130C">
              <w:rPr>
                <w:sz w:val="18"/>
              </w:rPr>
              <w:t xml:space="preserve">не входящим в своп, </w:t>
            </w:r>
            <w:r w:rsidRPr="00283434">
              <w:rPr>
                <w:sz w:val="18"/>
              </w:rPr>
              <w:t>с поправкой на коэффициент учета тарифного плана</w:t>
            </w:r>
            <w:r w:rsidRPr="0015130C">
              <w:rPr>
                <w:sz w:val="18"/>
              </w:rPr>
              <w:t xml:space="preserve">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283434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 xml:space="preserve">), </w:t>
            </w:r>
            <w:r w:rsidRPr="00283434">
              <w:rPr>
                <w:sz w:val="18"/>
              </w:rPr>
              <w:t>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Общая сумма ДКС взимаемого</w:t>
            </w:r>
            <w:r w:rsidRPr="00054682">
              <w:rPr>
                <w:sz w:val="18"/>
              </w:rPr>
              <w:t xml:space="preserve"> с ГТА,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rPr>
          <w:trHeight w:val="46"/>
        </w:trPr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BankAccId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FirmINN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ClientCode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SubDetails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 xml:space="preserve">ИНН или № паспорта клиента </w:t>
            </w:r>
            <w:proofErr w:type="spellStart"/>
            <w:r w:rsidRPr="00054682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6352AB" w:rsidRDefault="0059773F" w:rsidP="003B2CFB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Количество заявок</w:t>
            </w:r>
            <w:r w:rsidR="006352AB" w:rsidRPr="0015130C">
              <w:rPr>
                <w:sz w:val="18"/>
              </w:rPr>
              <w:t xml:space="preserve"> (с</w:t>
            </w:r>
            <w:r w:rsidR="006352AB" w:rsidRPr="00283434">
              <w:rPr>
                <w:sz w:val="18"/>
              </w:rPr>
              <w:t xml:space="preserve"> </w:t>
            </w:r>
            <w:r w:rsidR="006352AB" w:rsidRPr="0015130C">
              <w:rPr>
                <w:sz w:val="18"/>
              </w:rPr>
              <w:t xml:space="preserve">учетом </w:t>
            </w:r>
            <w:r w:rsidR="006352AB" w:rsidRPr="00283434">
              <w:rPr>
                <w:sz w:val="18"/>
              </w:rPr>
              <w:t>коэффициент</w:t>
            </w:r>
            <w:r w:rsidR="006352AB" w:rsidRPr="0015130C">
              <w:rPr>
                <w:sz w:val="18"/>
              </w:rPr>
              <w:t>ов</w:t>
            </w:r>
            <w:r w:rsidR="006352AB"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66314F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2), рассчитанная по всем системным сделкам, </w:t>
            </w:r>
            <w:r w:rsidR="00E53C46" w:rsidRPr="0015130C">
              <w:rPr>
                <w:sz w:val="18"/>
              </w:rPr>
              <w:t>не входящим в своп</w:t>
            </w:r>
            <w:r w:rsidRPr="0015130C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BD33E7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15130C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</w:tbl>
    <w:p w:rsidR="007D2750" w:rsidRPr="00F947EB" w:rsidRDefault="007D2750" w:rsidP="000567D3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F947EB">
        <w:rPr>
          <w:rFonts w:ascii="Times New Roman" w:hAnsi="Times New Roman"/>
          <w:b/>
          <w:szCs w:val="24"/>
        </w:rPr>
        <w:lastRenderedPageBreak/>
        <w:t>ФОРМА</w:t>
      </w:r>
      <w:r w:rsidR="000567D3">
        <w:rPr>
          <w:rFonts w:ascii="Times New Roman" w:hAnsi="Times New Roman"/>
          <w:b/>
          <w:szCs w:val="24"/>
        </w:rPr>
        <w:t xml:space="preserve"> ЗАПРОСА НА АКТИВАЦИЮ ТОРГОВОГО ИДЕНТИФИКАТОРА</w:t>
      </w:r>
    </w:p>
    <w:p w:rsidR="007D2750" w:rsidRPr="00F947EB" w:rsidRDefault="007D2750" w:rsidP="007D2750">
      <w:pPr>
        <w:ind w:firstLine="567"/>
        <w:rPr>
          <w:i/>
        </w:rPr>
      </w:pPr>
    </w:p>
    <w:p w:rsidR="007D2750" w:rsidRPr="00F947EB" w:rsidRDefault="007D2750" w:rsidP="007D2750">
      <w:pPr>
        <w:spacing w:before="240" w:after="240"/>
        <w:ind w:firstLine="567"/>
        <w:jc w:val="center"/>
        <w:rPr>
          <w:b/>
        </w:rPr>
      </w:pPr>
      <w:r w:rsidRPr="00F947EB">
        <w:rPr>
          <w:b/>
        </w:rPr>
        <w:t xml:space="preserve">Запрос на активацию </w:t>
      </w:r>
      <w:r w:rsidR="00D74766" w:rsidRPr="00F947EB">
        <w:rPr>
          <w:b/>
        </w:rPr>
        <w:t xml:space="preserve">торгового </w:t>
      </w:r>
      <w:r w:rsidRPr="00F947EB">
        <w:rPr>
          <w:b/>
        </w:rPr>
        <w:t>идентификатора после исправления ошибки программного обеспечения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Настоящим уведомляем, что (дата) в программном обеспечении, использовавшемся под </w:t>
      </w:r>
      <w:r w:rsidR="001A6FE3" w:rsidRPr="00F947EB">
        <w:t>торговым</w:t>
      </w:r>
      <w:r w:rsidRPr="00F947EB">
        <w:t xml:space="preserve"> идентификатором (№_______), была устранена ошибка, приводящая к нарушению критериев, установленных п. 2.2.</w:t>
      </w:r>
      <w:r w:rsidR="0054514B">
        <w:t>4</w:t>
      </w:r>
      <w:r w:rsidRPr="00F947EB">
        <w:t xml:space="preserve">. Раздела 2 «Общие положения» Правил </w:t>
      </w:r>
      <w:r w:rsidR="001A6FE3" w:rsidRPr="00F947EB">
        <w:t xml:space="preserve">организованных торгов </w:t>
      </w:r>
      <w:r w:rsidR="00DA73D1" w:rsidRPr="00F947EB">
        <w:t>П</w:t>
      </w:r>
      <w:r w:rsidR="001A6FE3" w:rsidRPr="00F947EB">
        <w:t>АО Московская Биржа на валютном рынке и рынке драгоценных металлов</w:t>
      </w:r>
      <w:r w:rsidRPr="00F947EB">
        <w:t xml:space="preserve">. 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Программное обеспечение протестировано и введено в эксплуатацию с (дата, время). 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Прошу возобновить возможность осуществления операций в </w:t>
      </w:r>
      <w:r w:rsidR="0019641A" w:rsidRPr="00F947EB">
        <w:t>т</w:t>
      </w:r>
      <w:r w:rsidRPr="00F947EB">
        <w:t xml:space="preserve">орговой системе посредством </w:t>
      </w:r>
      <w:r w:rsidR="0019641A" w:rsidRPr="00F947EB">
        <w:t>торгового</w:t>
      </w:r>
      <w:r w:rsidRPr="00F947EB">
        <w:t xml:space="preserve"> идентификатора (№_______).</w:t>
      </w:r>
    </w:p>
    <w:p w:rsidR="007D2750" w:rsidRPr="00F947EB" w:rsidRDefault="007D2750" w:rsidP="007D2750">
      <w:pPr>
        <w:ind w:firstLine="567"/>
      </w:pPr>
    </w:p>
    <w:p w:rsidR="007D2750" w:rsidRPr="00F947EB" w:rsidRDefault="007D2750" w:rsidP="007D2750">
      <w:pPr>
        <w:ind w:firstLine="567"/>
        <w:rPr>
          <w:rFonts w:ascii="Calibri" w:hAnsi="Calibri"/>
        </w:rPr>
      </w:pPr>
      <w:r w:rsidRPr="00F947EB">
        <w:t>_______________________</w:t>
      </w:r>
    </w:p>
    <w:p w:rsidR="007D2750" w:rsidRPr="00F947EB" w:rsidRDefault="007D2750" w:rsidP="007D2750">
      <w:pPr>
        <w:ind w:firstLine="567"/>
        <w:rPr>
          <w:sz w:val="14"/>
          <w:szCs w:val="14"/>
        </w:rPr>
      </w:pPr>
      <w:r w:rsidRPr="00F947EB">
        <w:rPr>
          <w:sz w:val="14"/>
          <w:szCs w:val="14"/>
        </w:rPr>
        <w:t>(Должность Руководителя организации)</w:t>
      </w:r>
    </w:p>
    <w:p w:rsidR="007D2750" w:rsidRPr="00F947EB" w:rsidRDefault="007D2750" w:rsidP="007D2750">
      <w:pPr>
        <w:ind w:firstLine="567"/>
        <w:rPr>
          <w:rFonts w:ascii="Calibri" w:hAnsi="Calibri"/>
        </w:rPr>
      </w:pPr>
      <w:r w:rsidRPr="00F947EB">
        <w:rPr>
          <w:sz w:val="20"/>
        </w:rPr>
        <w:t xml:space="preserve"> </w:t>
      </w:r>
      <w:r w:rsidRPr="00F947EB">
        <w:t>___________/____________</w:t>
      </w:r>
    </w:p>
    <w:p w:rsidR="007D2750" w:rsidRPr="00F947EB" w:rsidRDefault="007D2750" w:rsidP="007D2750">
      <w:pPr>
        <w:ind w:firstLine="567"/>
        <w:rPr>
          <w:sz w:val="14"/>
          <w:szCs w:val="14"/>
        </w:rPr>
      </w:pPr>
      <w:r w:rsidRPr="00F947EB">
        <w:rPr>
          <w:sz w:val="14"/>
          <w:szCs w:val="14"/>
        </w:rPr>
        <w:t xml:space="preserve"> (</w:t>
      </w:r>
      <w:proofErr w:type="gramStart"/>
      <w:r w:rsidRPr="00F947EB">
        <w:rPr>
          <w:sz w:val="14"/>
          <w:szCs w:val="14"/>
        </w:rPr>
        <w:t xml:space="preserve">Подпись)   </w:t>
      </w:r>
      <w:proofErr w:type="gramEnd"/>
      <w:r w:rsidRPr="00F947EB">
        <w:rPr>
          <w:sz w:val="14"/>
          <w:szCs w:val="14"/>
        </w:rPr>
        <w:t xml:space="preserve">        </w:t>
      </w:r>
      <w:r w:rsidRPr="00F947EB">
        <w:rPr>
          <w:sz w:val="14"/>
          <w:szCs w:val="14"/>
        </w:rPr>
        <w:tab/>
        <w:t xml:space="preserve">      (Фамилия И.О.)</w:t>
      </w:r>
    </w:p>
    <w:p w:rsidR="007D2750" w:rsidRPr="00F947EB" w:rsidRDefault="007D2750" w:rsidP="007D2750">
      <w:pPr>
        <w:ind w:firstLine="567"/>
      </w:pPr>
    </w:p>
    <w:p w:rsidR="007D2750" w:rsidRPr="00F947EB" w:rsidRDefault="007D2750" w:rsidP="007D2750">
      <w:pPr>
        <w:ind w:firstLine="567"/>
      </w:pPr>
    </w:p>
    <w:p w:rsidR="007D2750" w:rsidRPr="00866D73" w:rsidRDefault="007D2750" w:rsidP="007D2750">
      <w:pPr>
        <w:ind w:firstLine="900"/>
      </w:pPr>
      <w:r w:rsidRPr="00F947EB">
        <w:t>М.П.</w:t>
      </w:r>
    </w:p>
    <w:p w:rsidR="007D2750" w:rsidRPr="00866D73" w:rsidRDefault="007D2750" w:rsidP="007D2750">
      <w:pPr>
        <w:ind w:left="4961"/>
      </w:pPr>
    </w:p>
    <w:p w:rsidR="004857DC" w:rsidRPr="00866D73" w:rsidRDefault="004857DC" w:rsidP="001D5273">
      <w:pPr>
        <w:spacing w:after="60"/>
        <w:jc w:val="both"/>
      </w:pPr>
    </w:p>
    <w:sectPr w:rsidR="004857DC" w:rsidRPr="00866D73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57" w:rsidRDefault="00105157">
      <w:r>
        <w:separator/>
      </w:r>
    </w:p>
  </w:endnote>
  <w:endnote w:type="continuationSeparator" w:id="0">
    <w:p w:rsidR="00105157" w:rsidRDefault="0010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577244"/>
      <w:docPartObj>
        <w:docPartGallery w:val="Page Numbers (Bottom of Page)"/>
        <w:docPartUnique/>
      </w:docPartObj>
    </w:sdtPr>
    <w:sdtEndPr/>
    <w:sdtContent>
      <w:p w:rsidR="00B84B0A" w:rsidRDefault="00B84B0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57">
          <w:rPr>
            <w:noProof/>
          </w:rPr>
          <w:t>4</w:t>
        </w:r>
        <w:r>
          <w:fldChar w:fldCharType="end"/>
        </w:r>
      </w:p>
    </w:sdtContent>
  </w:sdt>
  <w:p w:rsidR="00B84B0A" w:rsidRDefault="00B84B0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5395"/>
      <w:docPartObj>
        <w:docPartGallery w:val="Page Numbers (Bottom of Page)"/>
        <w:docPartUnique/>
      </w:docPartObj>
    </w:sdtPr>
    <w:sdtEndPr/>
    <w:sdtContent>
      <w:p w:rsidR="00C801DC" w:rsidRDefault="00C801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57">
          <w:rPr>
            <w:noProof/>
          </w:rPr>
          <w:t>14</w:t>
        </w:r>
        <w:r>
          <w:fldChar w:fldCharType="end"/>
        </w:r>
      </w:p>
    </w:sdtContent>
  </w:sdt>
  <w:p w:rsidR="00C801DC" w:rsidRDefault="00C801D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57" w:rsidRDefault="00105157" w:rsidP="009E72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105157" w:rsidRDefault="00105157" w:rsidP="00590736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012123"/>
      <w:docPartObj>
        <w:docPartGallery w:val="Page Numbers (Bottom of Page)"/>
        <w:docPartUnique/>
      </w:docPartObj>
    </w:sdtPr>
    <w:sdtEndPr/>
    <w:sdtContent>
      <w:p w:rsidR="00105157" w:rsidRDefault="0010515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57">
          <w:rPr>
            <w:noProof/>
          </w:rPr>
          <w:t>6</w:t>
        </w:r>
        <w:r>
          <w:fldChar w:fldCharType="end"/>
        </w:r>
      </w:p>
    </w:sdtContent>
  </w:sdt>
  <w:p w:rsidR="00105157" w:rsidRDefault="00105157" w:rsidP="00105157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57" w:rsidRDefault="00105157" w:rsidP="0010387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05157" w:rsidRDefault="00105157" w:rsidP="00103875">
    <w:pPr>
      <w:pStyle w:val="a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57" w:rsidRDefault="00105157" w:rsidP="00103875">
    <w:pPr>
      <w:jc w:val="right"/>
    </w:pPr>
    <w:r w:rsidRPr="00477054">
      <w:rPr>
        <w:rStyle w:val="ab"/>
      </w:rPr>
      <w:fldChar w:fldCharType="begin"/>
    </w:r>
    <w:r w:rsidRPr="00477054">
      <w:rPr>
        <w:rStyle w:val="ab"/>
      </w:rPr>
      <w:instrText xml:space="preserve"> PAGE   \* MERGEFORMAT </w:instrText>
    </w:r>
    <w:r w:rsidRPr="00477054">
      <w:rPr>
        <w:rStyle w:val="ab"/>
      </w:rPr>
      <w:fldChar w:fldCharType="separate"/>
    </w:r>
    <w:r w:rsidR="00E43E57">
      <w:rPr>
        <w:rStyle w:val="ab"/>
        <w:noProof/>
      </w:rPr>
      <w:t>15</w:t>
    </w:r>
    <w:r w:rsidRPr="004770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57" w:rsidRDefault="00105157">
      <w:r>
        <w:separator/>
      </w:r>
    </w:p>
  </w:footnote>
  <w:footnote w:type="continuationSeparator" w:id="0">
    <w:p w:rsidR="00105157" w:rsidRDefault="00105157">
      <w:r>
        <w:continuationSeparator/>
      </w:r>
    </w:p>
  </w:footnote>
  <w:footnote w:id="1">
    <w:p w:rsidR="00105157" w:rsidRDefault="00105157" w:rsidP="00787398">
      <w:pPr>
        <w:pStyle w:val="afb"/>
      </w:pPr>
      <w:r>
        <w:rPr>
          <w:rStyle w:val="afc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2">
    <w:p w:rsidR="00105157" w:rsidRDefault="00105157" w:rsidP="002F2BE1">
      <w:pPr>
        <w:pStyle w:val="afb"/>
      </w:pPr>
      <w:r w:rsidRPr="00724339">
        <w:rPr>
          <w:rStyle w:val="afc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6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8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27"/>
  </w:num>
  <w:num w:numId="12">
    <w:abstractNumId w:val="14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7"/>
  </w:num>
  <w:num w:numId="18">
    <w:abstractNumId w:val="18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5"/>
  </w:num>
  <w:num w:numId="29">
    <w:abstractNumId w:val="10"/>
  </w:num>
  <w:num w:numId="30">
    <w:abstractNumId w:val="15"/>
  </w:num>
  <w:num w:numId="31">
    <w:abstractNumId w:val="3"/>
  </w:num>
  <w:num w:numId="32">
    <w:abstractNumId w:val="12"/>
  </w:num>
  <w:num w:numId="33">
    <w:abstractNumId w:val="2"/>
  </w:num>
  <w:num w:numId="34">
    <w:abstractNumId w:val="16"/>
  </w:num>
  <w:num w:numId="35">
    <w:abstractNumId w:val="17"/>
  </w:num>
  <w:num w:numId="36">
    <w:abstractNumId w:val="4"/>
  </w:num>
  <w:num w:numId="37">
    <w:abstractNumId w:val="23"/>
  </w:num>
  <w:num w:numId="38">
    <w:abstractNumId w:val="28"/>
  </w:num>
  <w:num w:numId="39">
    <w:abstractNumId w:val="0"/>
  </w:num>
  <w:num w:numId="40">
    <w:abstractNumId w:val="13"/>
  </w:num>
  <w:num w:numId="41">
    <w:abstractNumId w:val="8"/>
  </w:num>
  <w:num w:numId="42">
    <w:abstractNumId w:val="19"/>
  </w:num>
  <w:num w:numId="43">
    <w:abstractNumId w:val="25"/>
  </w:num>
  <w:num w:numId="44">
    <w:abstractNumId w:val="20"/>
  </w:num>
  <w:num w:numId="45">
    <w:abstractNumId w:val="21"/>
  </w:num>
  <w:num w:numId="46">
    <w:abstractNumId w:val="9"/>
  </w:num>
  <w:num w:numId="47">
    <w:abstractNumId w:val="11"/>
  </w:num>
  <w:num w:numId="48">
    <w:abstractNumId w:val="26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AF3"/>
    <w:rsid w:val="00000D1B"/>
    <w:rsid w:val="0000149A"/>
    <w:rsid w:val="000018E6"/>
    <w:rsid w:val="00001B87"/>
    <w:rsid w:val="00002511"/>
    <w:rsid w:val="00002CEA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74B"/>
    <w:rsid w:val="00027F66"/>
    <w:rsid w:val="00030134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1BE"/>
    <w:rsid w:val="0004576B"/>
    <w:rsid w:val="000462D9"/>
    <w:rsid w:val="00046642"/>
    <w:rsid w:val="00046E1C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F38"/>
    <w:rsid w:val="000B0853"/>
    <w:rsid w:val="000B2C57"/>
    <w:rsid w:val="000B2DB6"/>
    <w:rsid w:val="000B31F2"/>
    <w:rsid w:val="000B4A65"/>
    <w:rsid w:val="000B5B7F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157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52FB"/>
    <w:rsid w:val="00135C84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3500"/>
    <w:rsid w:val="001F3736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4CDC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07A4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A02"/>
    <w:rsid w:val="003C050A"/>
    <w:rsid w:val="003C209A"/>
    <w:rsid w:val="003C24B5"/>
    <w:rsid w:val="003C3898"/>
    <w:rsid w:val="003C3EBF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43FE"/>
    <w:rsid w:val="003D5499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D9A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5519"/>
    <w:rsid w:val="0050620B"/>
    <w:rsid w:val="005068AF"/>
    <w:rsid w:val="0050709B"/>
    <w:rsid w:val="005072A1"/>
    <w:rsid w:val="005072A9"/>
    <w:rsid w:val="005075C1"/>
    <w:rsid w:val="00510CE4"/>
    <w:rsid w:val="00513DE4"/>
    <w:rsid w:val="00513E6C"/>
    <w:rsid w:val="00515602"/>
    <w:rsid w:val="00515B43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66E"/>
    <w:rsid w:val="0056580C"/>
    <w:rsid w:val="00566E81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4182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6F4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95F"/>
    <w:rsid w:val="0062319F"/>
    <w:rsid w:val="0062357D"/>
    <w:rsid w:val="00623D7B"/>
    <w:rsid w:val="00623FFC"/>
    <w:rsid w:val="0062501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3A85"/>
    <w:rsid w:val="006649AD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1C46"/>
    <w:rsid w:val="006C23A5"/>
    <w:rsid w:val="006C31B8"/>
    <w:rsid w:val="006C4CEF"/>
    <w:rsid w:val="006C68EA"/>
    <w:rsid w:val="006C6B2A"/>
    <w:rsid w:val="006C6ECE"/>
    <w:rsid w:val="006D0058"/>
    <w:rsid w:val="006D0386"/>
    <w:rsid w:val="006D0749"/>
    <w:rsid w:val="006D0CAD"/>
    <w:rsid w:val="006D22F9"/>
    <w:rsid w:val="006D534B"/>
    <w:rsid w:val="006D5970"/>
    <w:rsid w:val="006D5E6A"/>
    <w:rsid w:val="006D798E"/>
    <w:rsid w:val="006D7E9A"/>
    <w:rsid w:val="006E0898"/>
    <w:rsid w:val="006E174A"/>
    <w:rsid w:val="006E2149"/>
    <w:rsid w:val="006E2E36"/>
    <w:rsid w:val="006E50B3"/>
    <w:rsid w:val="006E59E5"/>
    <w:rsid w:val="006E5EF3"/>
    <w:rsid w:val="006E651E"/>
    <w:rsid w:val="006E65F0"/>
    <w:rsid w:val="006E688C"/>
    <w:rsid w:val="006E6D9C"/>
    <w:rsid w:val="006E6E07"/>
    <w:rsid w:val="006E773D"/>
    <w:rsid w:val="006F0FFB"/>
    <w:rsid w:val="006F21CB"/>
    <w:rsid w:val="006F2BBF"/>
    <w:rsid w:val="006F2C05"/>
    <w:rsid w:val="006F334A"/>
    <w:rsid w:val="006F3F11"/>
    <w:rsid w:val="006F461D"/>
    <w:rsid w:val="006F4E40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7352"/>
    <w:rsid w:val="00771AD8"/>
    <w:rsid w:val="00772405"/>
    <w:rsid w:val="00772A4C"/>
    <w:rsid w:val="00772AC1"/>
    <w:rsid w:val="00772F85"/>
    <w:rsid w:val="007737E0"/>
    <w:rsid w:val="00773943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4896"/>
    <w:rsid w:val="00805577"/>
    <w:rsid w:val="00807C5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B7CE5"/>
    <w:rsid w:val="008C07D3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D29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034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3D18"/>
    <w:rsid w:val="009F4193"/>
    <w:rsid w:val="009F44E2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C3D"/>
    <w:rsid w:val="00B07E8C"/>
    <w:rsid w:val="00B10165"/>
    <w:rsid w:val="00B1069A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1582"/>
    <w:rsid w:val="00B817E1"/>
    <w:rsid w:val="00B84B0A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82C"/>
    <w:rsid w:val="00BA44B4"/>
    <w:rsid w:val="00BA5256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FC5"/>
    <w:rsid w:val="00BD223E"/>
    <w:rsid w:val="00BD296C"/>
    <w:rsid w:val="00BD33B1"/>
    <w:rsid w:val="00BD33E7"/>
    <w:rsid w:val="00BD3CCF"/>
    <w:rsid w:val="00BD52D5"/>
    <w:rsid w:val="00BD62D7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153"/>
    <w:rsid w:val="00BE75ED"/>
    <w:rsid w:val="00BE7681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1DC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5948"/>
    <w:rsid w:val="00CC6A7F"/>
    <w:rsid w:val="00CD084C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4647"/>
    <w:rsid w:val="00DA475F"/>
    <w:rsid w:val="00DA51BC"/>
    <w:rsid w:val="00DA547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37CF"/>
    <w:rsid w:val="00DF426E"/>
    <w:rsid w:val="00DF4D1C"/>
    <w:rsid w:val="00DF51F9"/>
    <w:rsid w:val="00DF528D"/>
    <w:rsid w:val="00DF587A"/>
    <w:rsid w:val="00DF6BF9"/>
    <w:rsid w:val="00E00004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3305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3E57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3B86"/>
    <w:rsid w:val="00EC444C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D7"/>
    <w:rsid w:val="00FC21EA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link w:val="aa"/>
    <w:uiPriority w:val="99"/>
    <w:rsid w:val="004B1CA6"/>
    <w:pPr>
      <w:tabs>
        <w:tab w:val="center" w:pos="4677"/>
        <w:tab w:val="right" w:pos="9355"/>
      </w:tabs>
    </w:pPr>
  </w:style>
  <w:style w:type="character" w:styleId="ab">
    <w:name w:val="page number"/>
    <w:basedOn w:val="a5"/>
    <w:rsid w:val="004B1CA6"/>
  </w:style>
  <w:style w:type="paragraph" w:styleId="ac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d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e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0">
    <w:name w:val="Полужирный По правому краю"/>
    <w:basedOn w:val="ad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1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2">
    <w:name w:val="annotation reference"/>
    <w:basedOn w:val="a5"/>
    <w:rsid w:val="00D60F15"/>
    <w:rPr>
      <w:sz w:val="16"/>
      <w:szCs w:val="16"/>
    </w:rPr>
  </w:style>
  <w:style w:type="paragraph" w:styleId="af3">
    <w:name w:val="annotation text"/>
    <w:basedOn w:val="a4"/>
    <w:link w:val="af4"/>
    <w:rsid w:val="00D60F15"/>
    <w:rPr>
      <w:sz w:val="20"/>
      <w:szCs w:val="20"/>
    </w:rPr>
  </w:style>
  <w:style w:type="character" w:customStyle="1" w:styleId="af4">
    <w:name w:val="Текст примечания Знак"/>
    <w:basedOn w:val="a5"/>
    <w:link w:val="af3"/>
    <w:rsid w:val="00D60F15"/>
  </w:style>
  <w:style w:type="paragraph" w:styleId="af5">
    <w:name w:val="annotation subject"/>
    <w:basedOn w:val="af3"/>
    <w:next w:val="af3"/>
    <w:link w:val="af6"/>
    <w:rsid w:val="00D60F15"/>
    <w:rPr>
      <w:b/>
      <w:bCs/>
    </w:rPr>
  </w:style>
  <w:style w:type="character" w:customStyle="1" w:styleId="af6">
    <w:name w:val="Тема примечания Знак"/>
    <w:basedOn w:val="af4"/>
    <w:link w:val="af5"/>
    <w:rsid w:val="00D60F15"/>
    <w:rPr>
      <w:b/>
      <w:bCs/>
    </w:rPr>
  </w:style>
  <w:style w:type="paragraph" w:styleId="af7">
    <w:name w:val="Balloon Text"/>
    <w:basedOn w:val="a4"/>
    <w:link w:val="af8"/>
    <w:rsid w:val="00D60F1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9">
    <w:name w:val="Plain Text"/>
    <w:basedOn w:val="a4"/>
    <w:link w:val="afa"/>
    <w:rsid w:val="000947F8"/>
    <w:rPr>
      <w:rFonts w:ascii="Courier New" w:hAnsi="Courier New"/>
      <w:sz w:val="20"/>
      <w:szCs w:val="20"/>
    </w:rPr>
  </w:style>
  <w:style w:type="paragraph" w:styleId="afb">
    <w:name w:val="footnote text"/>
    <w:basedOn w:val="a4"/>
    <w:semiHidden/>
    <w:rsid w:val="00EC444C"/>
    <w:rPr>
      <w:sz w:val="20"/>
      <w:szCs w:val="20"/>
    </w:rPr>
  </w:style>
  <w:style w:type="character" w:styleId="afc">
    <w:name w:val="footnote reference"/>
    <w:basedOn w:val="a5"/>
    <w:semiHidden/>
    <w:rsid w:val="00EC444C"/>
    <w:rPr>
      <w:vertAlign w:val="superscript"/>
    </w:rPr>
  </w:style>
  <w:style w:type="paragraph" w:styleId="afd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e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0">
    <w:name w:val="Normal (Web)"/>
    <w:basedOn w:val="a4"/>
    <w:rsid w:val="002B634C"/>
    <w:pPr>
      <w:spacing w:before="100" w:beforeAutospacing="1" w:after="100" w:afterAutospacing="1"/>
    </w:pPr>
  </w:style>
  <w:style w:type="table" w:styleId="aff1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3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a">
    <w:name w:val="Нижний колонтитул Знак"/>
    <w:link w:val="a9"/>
    <w:uiPriority w:val="99"/>
    <w:rsid w:val="0059773F"/>
    <w:rPr>
      <w:sz w:val="24"/>
      <w:szCs w:val="24"/>
    </w:rPr>
  </w:style>
  <w:style w:type="paragraph" w:customStyle="1" w:styleId="11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a">
    <w:name w:val="Текст Знак"/>
    <w:basedOn w:val="a5"/>
    <w:link w:val="af9"/>
    <w:rsid w:val="005460C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887F8-9324-4DC9-8E4C-B3B37D64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4741</Words>
  <Characters>27026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Глухова Тамара Алексеевна</cp:lastModifiedBy>
  <cp:revision>6</cp:revision>
  <cp:lastPrinted>2017-04-26T14:01:00Z</cp:lastPrinted>
  <dcterms:created xsi:type="dcterms:W3CDTF">2017-04-07T08:29:00Z</dcterms:created>
  <dcterms:modified xsi:type="dcterms:W3CDTF">2017-05-05T12:31:00Z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