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W w:w="10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761"/>
      </w:tblGrid>
      <w:tr w:rsidR="006F1D8A" w:rsidRPr="00B40101" w14:paraId="2083D5A8" w14:textId="77777777" w:rsidTr="005E3EBB">
        <w:trPr>
          <w:trHeight w:val="946"/>
        </w:trPr>
        <w:tc>
          <w:tcPr>
            <w:tcW w:w="3686" w:type="dxa"/>
          </w:tcPr>
          <w:p w14:paraId="36266859" w14:textId="77777777" w:rsidR="006F1D8A" w:rsidRPr="00B40101" w:rsidRDefault="006F1D8A" w:rsidP="006F1D8A">
            <w:pPr>
              <w:spacing w:line="360" w:lineRule="auto"/>
              <w:jc w:val="right"/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761" w:type="dxa"/>
          </w:tcPr>
          <w:p w14:paraId="7A7DDEFE" w14:textId="77777777" w:rsidR="006F1D8A" w:rsidRPr="00CC06D8" w:rsidRDefault="006F1D8A" w:rsidP="00493139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CC06D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УТВЕРЖДЕНЫ</w:t>
            </w:r>
          </w:p>
          <w:p w14:paraId="34F7C66B" w14:textId="50717DAD" w:rsidR="006F1D8A" w:rsidRPr="00B40101" w:rsidRDefault="006F1D8A" w:rsidP="00493139">
            <w:pPr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</w:pPr>
            <w:r w:rsidRPr="00B40101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Приказом №</w:t>
            </w:r>
            <w:r w:rsidR="00F02703" w:rsidRPr="00B40101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 xml:space="preserve"> </w:t>
            </w:r>
            <w:r w:rsidR="005E3EBB" w:rsidRPr="005E3EBB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НТБ-П-2025-489</w:t>
            </w:r>
            <w:r w:rsidR="005E3EBB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 xml:space="preserve"> </w:t>
            </w:r>
            <w:r w:rsidR="008D1895" w:rsidRPr="008D1895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 xml:space="preserve">от </w:t>
            </w:r>
            <w:r w:rsidR="005E3EBB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«16</w:t>
            </w:r>
            <w:r w:rsidRPr="00B40101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»</w:t>
            </w:r>
            <w:r w:rsidR="008D1895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 xml:space="preserve"> </w:t>
            </w:r>
            <w:r w:rsidR="006F538D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декабря</w:t>
            </w:r>
            <w:r w:rsidR="002730FA" w:rsidRPr="00B40101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 xml:space="preserve"> </w:t>
            </w:r>
            <w:r w:rsidRPr="00B40101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202</w:t>
            </w:r>
            <w:r w:rsidR="00F02703" w:rsidRPr="00B40101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5</w:t>
            </w:r>
            <w:r w:rsidR="008D1895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7CA85F40" w14:textId="77777777" w:rsidR="006F1D8A" w:rsidRPr="00B40101" w:rsidRDefault="006F1D8A" w:rsidP="006F1D8A">
      <w:pPr>
        <w:spacing w:line="360" w:lineRule="auto"/>
        <w:jc w:val="right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14:paraId="625B168E" w14:textId="77777777" w:rsidR="006F1D8A" w:rsidRPr="00B40101" w:rsidRDefault="006F1D8A" w:rsidP="006F1D8A">
      <w:pPr>
        <w:spacing w:line="360" w:lineRule="auto"/>
        <w:jc w:val="center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14:paraId="5B7D2C9C" w14:textId="77777777" w:rsidR="006F1D8A" w:rsidRPr="00B40101" w:rsidRDefault="006F1D8A" w:rsidP="006F1D8A">
      <w:pPr>
        <w:rPr>
          <w:rFonts w:ascii="Tahoma" w:hAnsi="Tahoma" w:cs="Tahoma"/>
        </w:rPr>
      </w:pPr>
    </w:p>
    <w:p w14:paraId="6C255381" w14:textId="77777777" w:rsidR="006F1D8A" w:rsidRPr="00B40101" w:rsidRDefault="006F1D8A" w:rsidP="006F1D8A">
      <w:pPr>
        <w:rPr>
          <w:rFonts w:ascii="Tahoma" w:hAnsi="Tahoma" w:cs="Tahoma"/>
        </w:rPr>
      </w:pPr>
    </w:p>
    <w:p w14:paraId="6F017F36" w14:textId="1FEEB7FB" w:rsidR="006F1D8A" w:rsidRDefault="006F1D8A" w:rsidP="006F1D8A">
      <w:pPr>
        <w:rPr>
          <w:rFonts w:ascii="Tahoma" w:hAnsi="Tahoma" w:cs="Tahoma"/>
        </w:rPr>
      </w:pPr>
    </w:p>
    <w:p w14:paraId="2414D943" w14:textId="28971ABE" w:rsidR="009925C8" w:rsidRDefault="009925C8" w:rsidP="006F1D8A">
      <w:pPr>
        <w:rPr>
          <w:rFonts w:ascii="Tahoma" w:hAnsi="Tahoma" w:cs="Tahoma"/>
        </w:rPr>
      </w:pPr>
    </w:p>
    <w:p w14:paraId="47E9B414" w14:textId="697D2D5C" w:rsidR="009925C8" w:rsidRDefault="009925C8" w:rsidP="006F1D8A">
      <w:pPr>
        <w:rPr>
          <w:rFonts w:ascii="Tahoma" w:hAnsi="Tahoma" w:cs="Tahoma"/>
        </w:rPr>
      </w:pPr>
    </w:p>
    <w:p w14:paraId="02421956" w14:textId="3CD2B5D5" w:rsidR="00E31E28" w:rsidRDefault="00E31E28" w:rsidP="006F1D8A">
      <w:pPr>
        <w:rPr>
          <w:rFonts w:ascii="Tahoma" w:hAnsi="Tahoma" w:cs="Tahoma"/>
        </w:rPr>
      </w:pPr>
    </w:p>
    <w:p w14:paraId="7A96920E" w14:textId="7D6E2695" w:rsidR="00E31E28" w:rsidRDefault="00E31E28" w:rsidP="006F1D8A">
      <w:pPr>
        <w:rPr>
          <w:rFonts w:ascii="Tahoma" w:hAnsi="Tahoma" w:cs="Tahoma"/>
        </w:rPr>
      </w:pPr>
    </w:p>
    <w:p w14:paraId="05CB19F1" w14:textId="5BAEF71C" w:rsidR="00E31E28" w:rsidRDefault="00E31E28" w:rsidP="006F1D8A">
      <w:pPr>
        <w:rPr>
          <w:rFonts w:ascii="Tahoma" w:hAnsi="Tahoma" w:cs="Tahoma"/>
        </w:rPr>
      </w:pPr>
    </w:p>
    <w:p w14:paraId="624ACEBA" w14:textId="6AE9A270" w:rsidR="00E31E28" w:rsidRDefault="00E31E28" w:rsidP="006F1D8A">
      <w:pPr>
        <w:rPr>
          <w:rFonts w:ascii="Tahoma" w:hAnsi="Tahoma" w:cs="Tahoma"/>
        </w:rPr>
      </w:pPr>
    </w:p>
    <w:p w14:paraId="20099FF8" w14:textId="2C4ABB8C" w:rsidR="00E31E28" w:rsidRDefault="00E31E28" w:rsidP="006F1D8A">
      <w:pPr>
        <w:rPr>
          <w:rFonts w:ascii="Tahoma" w:hAnsi="Tahoma" w:cs="Tahoma"/>
        </w:rPr>
      </w:pPr>
    </w:p>
    <w:p w14:paraId="4A09A427" w14:textId="6EEB5225" w:rsidR="00E31E28" w:rsidRDefault="00E31E28" w:rsidP="006F1D8A">
      <w:pPr>
        <w:rPr>
          <w:rFonts w:ascii="Tahoma" w:hAnsi="Tahoma" w:cs="Tahoma"/>
        </w:rPr>
      </w:pPr>
    </w:p>
    <w:p w14:paraId="54BB3772" w14:textId="2D4B00BC" w:rsidR="00E31E28" w:rsidRDefault="00E31E28" w:rsidP="006F1D8A">
      <w:pPr>
        <w:rPr>
          <w:rFonts w:ascii="Tahoma" w:hAnsi="Tahoma" w:cs="Tahoma"/>
        </w:rPr>
      </w:pPr>
    </w:p>
    <w:p w14:paraId="3167EA7D" w14:textId="7A9B8E1B" w:rsidR="00E31E28" w:rsidRDefault="00E31E28" w:rsidP="006F1D8A">
      <w:pPr>
        <w:rPr>
          <w:rFonts w:ascii="Tahoma" w:hAnsi="Tahoma" w:cs="Tahoma"/>
        </w:rPr>
      </w:pPr>
    </w:p>
    <w:p w14:paraId="3CA793B3" w14:textId="03DA1778" w:rsidR="00E31E28" w:rsidRDefault="00E31E28" w:rsidP="006F1D8A">
      <w:pPr>
        <w:rPr>
          <w:rFonts w:ascii="Tahoma" w:hAnsi="Tahoma" w:cs="Tahoma"/>
        </w:rPr>
      </w:pPr>
    </w:p>
    <w:p w14:paraId="60C2F71C" w14:textId="328EE6EE" w:rsidR="00E31E28" w:rsidRDefault="00E31E28" w:rsidP="006F1D8A">
      <w:pPr>
        <w:rPr>
          <w:rFonts w:ascii="Tahoma" w:hAnsi="Tahoma" w:cs="Tahoma"/>
        </w:rPr>
      </w:pPr>
    </w:p>
    <w:p w14:paraId="2F3E18AC" w14:textId="7C453AA6" w:rsidR="00E31E28" w:rsidRDefault="00E31E28" w:rsidP="006F1D8A">
      <w:pPr>
        <w:rPr>
          <w:rFonts w:ascii="Tahoma" w:hAnsi="Tahoma" w:cs="Tahoma"/>
        </w:rPr>
      </w:pPr>
    </w:p>
    <w:p w14:paraId="06EB7CAC" w14:textId="77777777" w:rsidR="00E31E28" w:rsidRDefault="00E31E28" w:rsidP="006F1D8A">
      <w:pPr>
        <w:rPr>
          <w:rFonts w:ascii="Tahoma" w:hAnsi="Tahoma" w:cs="Tahoma"/>
        </w:rPr>
      </w:pPr>
    </w:p>
    <w:p w14:paraId="16FD9FE3" w14:textId="77777777" w:rsidR="009925C8" w:rsidRPr="00B40101" w:rsidRDefault="009925C8" w:rsidP="006F1D8A">
      <w:pPr>
        <w:rPr>
          <w:rFonts w:ascii="Tahoma" w:hAnsi="Tahoma" w:cs="Tahoma"/>
        </w:rPr>
      </w:pPr>
    </w:p>
    <w:p w14:paraId="277A247E" w14:textId="77777777" w:rsidR="006F1D8A" w:rsidRPr="00B40101" w:rsidRDefault="006F1D8A" w:rsidP="006F1D8A">
      <w:pPr>
        <w:jc w:val="center"/>
        <w:rPr>
          <w:rFonts w:ascii="Tahoma" w:hAnsi="Tahoma" w:cs="Tahoma"/>
          <w:b/>
          <w:caps/>
          <w:sz w:val="24"/>
          <w:szCs w:val="24"/>
        </w:rPr>
      </w:pPr>
      <w:r w:rsidRPr="00B40101">
        <w:rPr>
          <w:rFonts w:ascii="Tahoma" w:hAnsi="Tahoma" w:cs="Tahoma"/>
          <w:b/>
          <w:caps/>
          <w:sz w:val="24"/>
          <w:szCs w:val="24"/>
        </w:rPr>
        <w:t xml:space="preserve">Формы </w:t>
      </w:r>
      <w:bookmarkStart w:id="1" w:name="_Hlk214985360"/>
      <w:r w:rsidRPr="00B40101">
        <w:rPr>
          <w:rFonts w:ascii="Tahoma" w:hAnsi="Tahoma" w:cs="Tahoma"/>
          <w:b/>
          <w:caps/>
          <w:sz w:val="24"/>
          <w:szCs w:val="24"/>
        </w:rPr>
        <w:t>документов,</w:t>
      </w:r>
    </w:p>
    <w:p w14:paraId="13D6C294" w14:textId="4101928C" w:rsidR="006F1D8A" w:rsidRPr="00B40101" w:rsidRDefault="006F1D8A" w:rsidP="006F1D8A">
      <w:pPr>
        <w:jc w:val="center"/>
        <w:rPr>
          <w:rFonts w:ascii="Tahoma" w:hAnsi="Tahoma" w:cs="Tahoma"/>
          <w:b/>
          <w:caps/>
          <w:sz w:val="24"/>
          <w:szCs w:val="24"/>
        </w:rPr>
      </w:pPr>
      <w:r w:rsidRPr="00B40101">
        <w:rPr>
          <w:rFonts w:ascii="Tahoma" w:hAnsi="Tahoma" w:cs="Tahoma"/>
          <w:b/>
          <w:caps/>
          <w:sz w:val="24"/>
          <w:szCs w:val="24"/>
        </w:rPr>
        <w:t xml:space="preserve"> предоставляемых Кандидатами/Участниками торгов</w:t>
      </w:r>
    </w:p>
    <w:p w14:paraId="410F96DD" w14:textId="280B760C" w:rsidR="00BA6EEA" w:rsidRPr="00B40101" w:rsidRDefault="006F1D8A" w:rsidP="006F1D8A">
      <w:pPr>
        <w:jc w:val="center"/>
        <w:rPr>
          <w:rFonts w:ascii="Tahoma" w:hAnsi="Tahoma" w:cs="Tahoma"/>
          <w:b/>
          <w:caps/>
          <w:sz w:val="24"/>
          <w:szCs w:val="24"/>
        </w:rPr>
      </w:pPr>
      <w:r w:rsidRPr="00B40101">
        <w:rPr>
          <w:rFonts w:ascii="Tahoma" w:hAnsi="Tahoma" w:cs="Tahoma"/>
          <w:b/>
          <w:caps/>
          <w:sz w:val="24"/>
          <w:szCs w:val="24"/>
        </w:rPr>
        <w:t xml:space="preserve"> НА СПОТ-РЫНКЕ </w:t>
      </w:r>
      <w:r w:rsidR="00BA6EEA" w:rsidRPr="00B40101">
        <w:rPr>
          <w:rFonts w:ascii="Tahoma" w:hAnsi="Tahoma" w:cs="Tahoma"/>
          <w:b/>
          <w:caps/>
          <w:sz w:val="24"/>
          <w:szCs w:val="24"/>
        </w:rPr>
        <w:t>ЗЕРНОВЫХ</w:t>
      </w:r>
      <w:r w:rsidR="006C1577">
        <w:rPr>
          <w:rFonts w:ascii="Tahoma" w:hAnsi="Tahoma" w:cs="Tahoma"/>
          <w:b/>
          <w:caps/>
          <w:sz w:val="24"/>
          <w:szCs w:val="24"/>
        </w:rPr>
        <w:t>,</w:t>
      </w:r>
      <w:r w:rsidR="00BA6EEA" w:rsidRPr="00B40101">
        <w:rPr>
          <w:rFonts w:ascii="Tahoma" w:hAnsi="Tahoma" w:cs="Tahoma"/>
          <w:b/>
          <w:caps/>
          <w:sz w:val="24"/>
          <w:szCs w:val="24"/>
        </w:rPr>
        <w:t xml:space="preserve"> ЗЕРНОБОБОВЫХ И МАСЛИЧНЫХ КУЛЬТУР </w:t>
      </w:r>
    </w:p>
    <w:p w14:paraId="30F36236" w14:textId="1B059AC7" w:rsidR="006F1D8A" w:rsidRPr="00B40101" w:rsidRDefault="006F1D8A" w:rsidP="006F1D8A">
      <w:pPr>
        <w:jc w:val="center"/>
        <w:rPr>
          <w:rFonts w:ascii="Tahoma" w:hAnsi="Tahoma" w:cs="Tahoma"/>
          <w:b/>
          <w:caps/>
        </w:rPr>
      </w:pPr>
      <w:r w:rsidRPr="00B40101">
        <w:rPr>
          <w:rFonts w:ascii="Tahoma" w:hAnsi="Tahoma" w:cs="Tahoma"/>
          <w:b/>
          <w:caps/>
          <w:sz w:val="24"/>
          <w:szCs w:val="24"/>
        </w:rPr>
        <w:t>ао НТБ</w:t>
      </w:r>
    </w:p>
    <w:bookmarkEnd w:id="1"/>
    <w:p w14:paraId="69B42C78" w14:textId="77777777" w:rsidR="0037105D" w:rsidRDefault="006F1D8A">
      <w:pPr>
        <w:spacing w:after="160" w:line="259" w:lineRule="auto"/>
        <w:rPr>
          <w:rFonts w:ascii="Tahoma" w:hAnsi="Tahoma" w:cs="Tahoma"/>
          <w:b/>
          <w:caps/>
        </w:rPr>
      </w:pPr>
      <w:r w:rsidRPr="00B40101">
        <w:rPr>
          <w:rFonts w:ascii="Tahoma" w:hAnsi="Tahoma" w:cs="Tahoma"/>
          <w:b/>
          <w:caps/>
        </w:rPr>
        <w:br w:type="page"/>
      </w:r>
      <w:bookmarkStart w:id="2" w:name="_Toc344560721"/>
      <w:bookmarkStart w:id="3" w:name="_Toc367286379"/>
      <w:bookmarkStart w:id="4" w:name="_Toc367287259"/>
      <w:bookmarkStart w:id="5" w:name="_Toc367287713"/>
      <w:bookmarkStart w:id="6" w:name="_Toc367290855"/>
      <w:bookmarkStart w:id="7" w:name="_Toc367363321"/>
      <w:bookmarkStart w:id="8" w:name="_Toc367376628"/>
      <w:bookmarkStart w:id="9" w:name="_Toc367872237"/>
      <w:bookmarkStart w:id="10" w:name="_Toc372024464"/>
      <w:bookmarkStart w:id="11" w:name="_Toc372024478"/>
      <w:bookmarkStart w:id="12" w:name="_Toc375146616"/>
      <w:bookmarkStart w:id="13" w:name="_Toc435802414"/>
      <w:bookmarkStart w:id="14" w:name="_Toc435802534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848567972"/>
        <w:docPartObj>
          <w:docPartGallery w:val="Table of Contents"/>
          <w:docPartUnique/>
        </w:docPartObj>
      </w:sdtPr>
      <w:sdtEndPr>
        <w:rPr>
          <w:rFonts w:ascii="Calibri" w:hAnsi="Calibri" w:cs="Calibri"/>
        </w:rPr>
      </w:sdtEndPr>
      <w:sdtContent>
        <w:p w14:paraId="401AF300" w14:textId="4BD39A33" w:rsidR="0037105D" w:rsidRDefault="0037105D" w:rsidP="0037105D">
          <w:pPr>
            <w:pStyle w:val="af4"/>
            <w:jc w:val="center"/>
            <w:rPr>
              <w:rFonts w:ascii="Tahoma" w:hAnsi="Tahoma" w:cs="Tahoma"/>
              <w:color w:val="auto"/>
            </w:rPr>
          </w:pPr>
          <w:r w:rsidRPr="009419B9">
            <w:rPr>
              <w:rFonts w:ascii="Tahoma" w:hAnsi="Tahoma" w:cs="Tahoma"/>
              <w:color w:val="auto"/>
            </w:rPr>
            <w:t>Оглавление</w:t>
          </w:r>
        </w:p>
        <w:p w14:paraId="0FCF7E4D" w14:textId="77777777" w:rsidR="0037105D" w:rsidRPr="00D053BB" w:rsidRDefault="0037105D" w:rsidP="009419B9"/>
        <w:p w14:paraId="783EDC9E" w14:textId="77777777" w:rsidR="00953238" w:rsidRPr="00112132" w:rsidRDefault="0037105D">
          <w:pPr>
            <w:pStyle w:val="13"/>
            <w:tabs>
              <w:tab w:val="left" w:pos="480"/>
            </w:tabs>
            <w:rPr>
              <w:rFonts w:ascii="Tahoma" w:eastAsiaTheme="minorEastAsia" w:hAnsi="Tahoma" w:cs="Tahoma"/>
              <w:lang w:eastAsia="ru-RU"/>
            </w:rPr>
          </w:pPr>
          <w:r w:rsidRPr="009419B9">
            <w:rPr>
              <w:rFonts w:ascii="Tahoma" w:hAnsi="Tahoma" w:cs="Tahoma"/>
            </w:rPr>
            <w:fldChar w:fldCharType="begin"/>
          </w:r>
          <w:r w:rsidRPr="009419B9">
            <w:rPr>
              <w:rFonts w:ascii="Tahoma" w:hAnsi="Tahoma" w:cs="Tahoma"/>
            </w:rPr>
            <w:instrText xml:space="preserve"> TOC \o "1-3" \h \z \u </w:instrText>
          </w:r>
          <w:r w:rsidRPr="009419B9">
            <w:rPr>
              <w:rFonts w:ascii="Tahoma" w:hAnsi="Tahoma" w:cs="Tahoma"/>
            </w:rPr>
            <w:fldChar w:fldCharType="separate"/>
          </w:r>
          <w:hyperlink w:anchor="_Toc214989041" w:history="1">
            <w:r w:rsidR="00953238" w:rsidRPr="00112132">
              <w:rPr>
                <w:rStyle w:val="af5"/>
                <w:rFonts w:ascii="Tahoma" w:hAnsi="Tahoma" w:cs="Tahoma"/>
              </w:rPr>
              <w:t>1.</w:t>
            </w:r>
            <w:r w:rsidR="00953238" w:rsidRPr="00112132">
              <w:rPr>
                <w:rFonts w:ascii="Tahoma" w:eastAsiaTheme="minorEastAsia" w:hAnsi="Tahoma" w:cs="Tahoma"/>
                <w:lang w:eastAsia="ru-RU"/>
              </w:rPr>
              <w:tab/>
            </w:r>
            <w:r w:rsidR="00953238" w:rsidRPr="00112132">
              <w:rPr>
                <w:rStyle w:val="af5"/>
                <w:rFonts w:ascii="Tahoma" w:hAnsi="Tahoma" w:cs="Tahoma"/>
              </w:rPr>
              <w:t>Общие положения</w:t>
            </w:r>
            <w:r w:rsidR="00953238" w:rsidRPr="00112132">
              <w:rPr>
                <w:rFonts w:ascii="Tahoma" w:hAnsi="Tahoma" w:cs="Tahoma"/>
                <w:webHidden/>
              </w:rPr>
              <w:tab/>
            </w:r>
            <w:r w:rsidR="00953238" w:rsidRPr="00112132">
              <w:rPr>
                <w:rFonts w:ascii="Tahoma" w:hAnsi="Tahoma" w:cs="Tahoma"/>
                <w:webHidden/>
              </w:rPr>
              <w:fldChar w:fldCharType="begin"/>
            </w:r>
            <w:r w:rsidR="00953238" w:rsidRPr="00112132">
              <w:rPr>
                <w:rFonts w:ascii="Tahoma" w:hAnsi="Tahoma" w:cs="Tahoma"/>
                <w:webHidden/>
              </w:rPr>
              <w:instrText xml:space="preserve"> PAGEREF _Toc214989041 \h </w:instrText>
            </w:r>
            <w:r w:rsidR="00953238" w:rsidRPr="00112132">
              <w:rPr>
                <w:rFonts w:ascii="Tahoma" w:hAnsi="Tahoma" w:cs="Tahoma"/>
                <w:webHidden/>
              </w:rPr>
            </w:r>
            <w:r w:rsidR="00953238" w:rsidRPr="00112132">
              <w:rPr>
                <w:rFonts w:ascii="Tahoma" w:hAnsi="Tahoma" w:cs="Tahoma"/>
                <w:webHidden/>
              </w:rPr>
              <w:fldChar w:fldCharType="separate"/>
            </w:r>
            <w:r w:rsidR="00953238" w:rsidRPr="00112132">
              <w:rPr>
                <w:rFonts w:ascii="Tahoma" w:hAnsi="Tahoma" w:cs="Tahoma"/>
                <w:webHidden/>
              </w:rPr>
              <w:t>3</w:t>
            </w:r>
            <w:r w:rsidR="00953238" w:rsidRPr="00112132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1EA28646" w14:textId="77777777" w:rsidR="00953238" w:rsidRPr="00112132" w:rsidRDefault="005E3EBB">
          <w:pPr>
            <w:pStyle w:val="13"/>
            <w:tabs>
              <w:tab w:val="left" w:pos="480"/>
            </w:tabs>
            <w:rPr>
              <w:rFonts w:ascii="Tahoma" w:eastAsiaTheme="minorEastAsia" w:hAnsi="Tahoma" w:cs="Tahoma"/>
              <w:lang w:eastAsia="ru-RU"/>
            </w:rPr>
          </w:pPr>
          <w:hyperlink w:anchor="_Toc214989042" w:history="1">
            <w:r w:rsidR="00953238" w:rsidRPr="00112132">
              <w:rPr>
                <w:rStyle w:val="af5"/>
                <w:rFonts w:ascii="Tahoma" w:hAnsi="Tahoma" w:cs="Tahoma"/>
              </w:rPr>
              <w:t>2.</w:t>
            </w:r>
            <w:r w:rsidR="00953238" w:rsidRPr="00112132">
              <w:rPr>
                <w:rFonts w:ascii="Tahoma" w:eastAsiaTheme="minorEastAsia" w:hAnsi="Tahoma" w:cs="Tahoma"/>
                <w:lang w:eastAsia="ru-RU"/>
              </w:rPr>
              <w:tab/>
            </w:r>
            <w:r w:rsidR="00953238" w:rsidRPr="00112132">
              <w:rPr>
                <w:rStyle w:val="af5"/>
                <w:rFonts w:ascii="Tahoma" w:hAnsi="Tahoma" w:cs="Tahoma"/>
              </w:rPr>
              <w:t>Формы документов</w:t>
            </w:r>
            <w:r w:rsidR="00953238" w:rsidRPr="00112132">
              <w:rPr>
                <w:rFonts w:ascii="Tahoma" w:hAnsi="Tahoma" w:cs="Tahoma"/>
                <w:webHidden/>
              </w:rPr>
              <w:tab/>
            </w:r>
            <w:r w:rsidR="00953238" w:rsidRPr="00112132">
              <w:rPr>
                <w:rFonts w:ascii="Tahoma" w:hAnsi="Tahoma" w:cs="Tahoma"/>
                <w:webHidden/>
              </w:rPr>
              <w:fldChar w:fldCharType="begin"/>
            </w:r>
            <w:r w:rsidR="00953238" w:rsidRPr="00112132">
              <w:rPr>
                <w:rFonts w:ascii="Tahoma" w:hAnsi="Tahoma" w:cs="Tahoma"/>
                <w:webHidden/>
              </w:rPr>
              <w:instrText xml:space="preserve"> PAGEREF _Toc214989042 \h </w:instrText>
            </w:r>
            <w:r w:rsidR="00953238" w:rsidRPr="00112132">
              <w:rPr>
                <w:rFonts w:ascii="Tahoma" w:hAnsi="Tahoma" w:cs="Tahoma"/>
                <w:webHidden/>
              </w:rPr>
            </w:r>
            <w:r w:rsidR="00953238" w:rsidRPr="00112132">
              <w:rPr>
                <w:rFonts w:ascii="Tahoma" w:hAnsi="Tahoma" w:cs="Tahoma"/>
                <w:webHidden/>
              </w:rPr>
              <w:fldChar w:fldCharType="separate"/>
            </w:r>
            <w:r w:rsidR="00953238" w:rsidRPr="00112132">
              <w:rPr>
                <w:rFonts w:ascii="Tahoma" w:hAnsi="Tahoma" w:cs="Tahoma"/>
                <w:webHidden/>
              </w:rPr>
              <w:t>4</w:t>
            </w:r>
            <w:r w:rsidR="00953238" w:rsidRPr="00112132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5C05DC0F" w14:textId="77777777" w:rsidR="00953238" w:rsidRPr="00112132" w:rsidRDefault="005E3EBB">
          <w:pPr>
            <w:pStyle w:val="13"/>
            <w:tabs>
              <w:tab w:val="left" w:pos="660"/>
            </w:tabs>
            <w:rPr>
              <w:rFonts w:ascii="Tahoma" w:eastAsiaTheme="minorEastAsia" w:hAnsi="Tahoma" w:cs="Tahoma"/>
              <w:lang w:eastAsia="ru-RU"/>
            </w:rPr>
          </w:pPr>
          <w:hyperlink w:anchor="_Toc214989043" w:history="1">
            <w:r w:rsidR="00953238" w:rsidRPr="00112132">
              <w:rPr>
                <w:rStyle w:val="af5"/>
                <w:rFonts w:ascii="Tahoma" w:hAnsi="Tahoma" w:cs="Tahoma"/>
              </w:rPr>
              <w:t>2.1.</w:t>
            </w:r>
            <w:r w:rsidR="00953238" w:rsidRPr="00112132">
              <w:rPr>
                <w:rFonts w:ascii="Tahoma" w:eastAsiaTheme="minorEastAsia" w:hAnsi="Tahoma" w:cs="Tahoma"/>
                <w:lang w:eastAsia="ru-RU"/>
              </w:rPr>
              <w:tab/>
            </w:r>
            <w:r w:rsidR="00953238" w:rsidRPr="00112132">
              <w:rPr>
                <w:rStyle w:val="af5"/>
                <w:rFonts w:ascii="Tahoma" w:hAnsi="Tahoma" w:cs="Tahoma"/>
              </w:rPr>
              <w:t>ЗАЯВЛЕНИЕ НА УЧАСТИЕ В ОРГАНИЗОВАННЫХ ТОРГАХ ЗЕРНОВЫМИ, ЗЕРНОБОБОВЫМИ И МАСЛИЧНЫМИ КУЛЬТУРАМИ НА СПОТ-РЫНКЕ АО НТБ  (ДЛЯ ЮРИДИЧЕСКОГО ЛИЦА)</w:t>
            </w:r>
            <w:r w:rsidR="00953238" w:rsidRPr="00112132">
              <w:rPr>
                <w:rFonts w:ascii="Tahoma" w:hAnsi="Tahoma" w:cs="Tahoma"/>
                <w:webHidden/>
              </w:rPr>
              <w:tab/>
            </w:r>
            <w:r w:rsidR="00953238" w:rsidRPr="00112132">
              <w:rPr>
                <w:rFonts w:ascii="Tahoma" w:hAnsi="Tahoma" w:cs="Tahoma"/>
                <w:webHidden/>
              </w:rPr>
              <w:fldChar w:fldCharType="begin"/>
            </w:r>
            <w:r w:rsidR="00953238" w:rsidRPr="00112132">
              <w:rPr>
                <w:rFonts w:ascii="Tahoma" w:hAnsi="Tahoma" w:cs="Tahoma"/>
                <w:webHidden/>
              </w:rPr>
              <w:instrText xml:space="preserve"> PAGEREF _Toc214989043 \h </w:instrText>
            </w:r>
            <w:r w:rsidR="00953238" w:rsidRPr="00112132">
              <w:rPr>
                <w:rFonts w:ascii="Tahoma" w:hAnsi="Tahoma" w:cs="Tahoma"/>
                <w:webHidden/>
              </w:rPr>
            </w:r>
            <w:r w:rsidR="00953238" w:rsidRPr="00112132">
              <w:rPr>
                <w:rFonts w:ascii="Tahoma" w:hAnsi="Tahoma" w:cs="Tahoma"/>
                <w:webHidden/>
              </w:rPr>
              <w:fldChar w:fldCharType="separate"/>
            </w:r>
            <w:r w:rsidR="00953238" w:rsidRPr="00112132">
              <w:rPr>
                <w:rFonts w:ascii="Tahoma" w:hAnsi="Tahoma" w:cs="Tahoma"/>
                <w:webHidden/>
              </w:rPr>
              <w:t>4</w:t>
            </w:r>
            <w:r w:rsidR="00953238" w:rsidRPr="00112132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67D800DE" w14:textId="77777777" w:rsidR="00953238" w:rsidRPr="00112132" w:rsidRDefault="005E3EBB">
          <w:pPr>
            <w:pStyle w:val="13"/>
            <w:tabs>
              <w:tab w:val="left" w:pos="660"/>
            </w:tabs>
            <w:rPr>
              <w:rFonts w:ascii="Tahoma" w:eastAsiaTheme="minorEastAsia" w:hAnsi="Tahoma" w:cs="Tahoma"/>
              <w:lang w:eastAsia="ru-RU"/>
            </w:rPr>
          </w:pPr>
          <w:hyperlink w:anchor="_Toc214989044" w:history="1">
            <w:r w:rsidR="00953238" w:rsidRPr="00112132">
              <w:rPr>
                <w:rStyle w:val="af5"/>
                <w:rFonts w:ascii="Tahoma" w:eastAsia="Times New Roman" w:hAnsi="Tahoma" w:cs="Tahoma"/>
                <w:lang w:eastAsia="ru-RU"/>
              </w:rPr>
              <w:t>2.2.</w:t>
            </w:r>
            <w:r w:rsidR="00953238" w:rsidRPr="00112132">
              <w:rPr>
                <w:rFonts w:ascii="Tahoma" w:eastAsiaTheme="minorEastAsia" w:hAnsi="Tahoma" w:cs="Tahoma"/>
                <w:lang w:eastAsia="ru-RU"/>
              </w:rPr>
              <w:tab/>
            </w:r>
            <w:r w:rsidR="00953238" w:rsidRPr="00112132">
              <w:rPr>
                <w:rStyle w:val="af5"/>
                <w:rFonts w:ascii="Tahoma" w:hAnsi="Tahoma" w:cs="Tahoma"/>
              </w:rPr>
              <w:t>ЗАЯВЛЕНИЕ НА УЧАСТИЕ В ОРГАНИЗОВАННЫХ ТОРГАХ ЗЕРНОВЫМИ, ЗЕРНОБОБОВЫМИ И МАСЛИЧНЫМИ КУЛЬТУРАМИ НА СПОТ-РЫНКЕ АО НТБ  (ДЛЯ ИНДИВИДУАЛЬНОГО ПРЕДПРИНИМАТЕЛЯ)</w:t>
            </w:r>
            <w:r w:rsidR="00953238" w:rsidRPr="00112132">
              <w:rPr>
                <w:rFonts w:ascii="Tahoma" w:hAnsi="Tahoma" w:cs="Tahoma"/>
                <w:webHidden/>
              </w:rPr>
              <w:tab/>
            </w:r>
            <w:r w:rsidR="00953238" w:rsidRPr="00112132">
              <w:rPr>
                <w:rFonts w:ascii="Tahoma" w:hAnsi="Tahoma" w:cs="Tahoma"/>
                <w:webHidden/>
              </w:rPr>
              <w:fldChar w:fldCharType="begin"/>
            </w:r>
            <w:r w:rsidR="00953238" w:rsidRPr="00112132">
              <w:rPr>
                <w:rFonts w:ascii="Tahoma" w:hAnsi="Tahoma" w:cs="Tahoma"/>
                <w:webHidden/>
              </w:rPr>
              <w:instrText xml:space="preserve"> PAGEREF _Toc214989044 \h </w:instrText>
            </w:r>
            <w:r w:rsidR="00953238" w:rsidRPr="00112132">
              <w:rPr>
                <w:rFonts w:ascii="Tahoma" w:hAnsi="Tahoma" w:cs="Tahoma"/>
                <w:webHidden/>
              </w:rPr>
            </w:r>
            <w:r w:rsidR="00953238" w:rsidRPr="00112132">
              <w:rPr>
                <w:rFonts w:ascii="Tahoma" w:hAnsi="Tahoma" w:cs="Tahoma"/>
                <w:webHidden/>
              </w:rPr>
              <w:fldChar w:fldCharType="separate"/>
            </w:r>
            <w:r w:rsidR="00953238" w:rsidRPr="00112132">
              <w:rPr>
                <w:rFonts w:ascii="Tahoma" w:hAnsi="Tahoma" w:cs="Tahoma"/>
                <w:webHidden/>
              </w:rPr>
              <w:t>6</w:t>
            </w:r>
            <w:r w:rsidR="00953238" w:rsidRPr="00112132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64A6212F" w14:textId="77777777" w:rsidR="00953238" w:rsidRPr="00112132" w:rsidRDefault="005E3EBB">
          <w:pPr>
            <w:pStyle w:val="13"/>
            <w:tabs>
              <w:tab w:val="left" w:pos="660"/>
            </w:tabs>
            <w:rPr>
              <w:rFonts w:ascii="Tahoma" w:eastAsiaTheme="minorEastAsia" w:hAnsi="Tahoma" w:cs="Tahoma"/>
              <w:lang w:eastAsia="ru-RU"/>
            </w:rPr>
          </w:pPr>
          <w:hyperlink w:anchor="_Toc214989045" w:history="1">
            <w:r w:rsidR="00953238" w:rsidRPr="00112132">
              <w:rPr>
                <w:rStyle w:val="af5"/>
                <w:rFonts w:ascii="Tahoma" w:hAnsi="Tahoma" w:cs="Tahoma"/>
              </w:rPr>
              <w:t>2.3.</w:t>
            </w:r>
            <w:r w:rsidR="00953238" w:rsidRPr="00112132">
              <w:rPr>
                <w:rFonts w:ascii="Tahoma" w:eastAsiaTheme="minorEastAsia" w:hAnsi="Tahoma" w:cs="Tahoma"/>
                <w:lang w:eastAsia="ru-RU"/>
              </w:rPr>
              <w:tab/>
            </w:r>
            <w:r w:rsidR="00953238" w:rsidRPr="00112132">
              <w:rPr>
                <w:rStyle w:val="af5"/>
                <w:rFonts w:ascii="Tahoma" w:hAnsi="Tahoma" w:cs="Tahoma"/>
              </w:rPr>
              <w:t>ЗАЯВЛЕНИЕ О ПРЕКРАЩЕНИИ ДОПУСКА К УЧАСТИЮ В ТОРГАХ</w:t>
            </w:r>
            <w:r w:rsidR="00953238" w:rsidRPr="00112132">
              <w:rPr>
                <w:rFonts w:ascii="Tahoma" w:hAnsi="Tahoma" w:cs="Tahoma"/>
                <w:webHidden/>
              </w:rPr>
              <w:tab/>
            </w:r>
            <w:r w:rsidR="00953238" w:rsidRPr="00112132">
              <w:rPr>
                <w:rFonts w:ascii="Tahoma" w:hAnsi="Tahoma" w:cs="Tahoma"/>
                <w:webHidden/>
              </w:rPr>
              <w:fldChar w:fldCharType="begin"/>
            </w:r>
            <w:r w:rsidR="00953238" w:rsidRPr="00112132">
              <w:rPr>
                <w:rFonts w:ascii="Tahoma" w:hAnsi="Tahoma" w:cs="Tahoma"/>
                <w:webHidden/>
              </w:rPr>
              <w:instrText xml:space="preserve"> PAGEREF _Toc214989045 \h </w:instrText>
            </w:r>
            <w:r w:rsidR="00953238" w:rsidRPr="00112132">
              <w:rPr>
                <w:rFonts w:ascii="Tahoma" w:hAnsi="Tahoma" w:cs="Tahoma"/>
                <w:webHidden/>
              </w:rPr>
            </w:r>
            <w:r w:rsidR="00953238" w:rsidRPr="00112132">
              <w:rPr>
                <w:rFonts w:ascii="Tahoma" w:hAnsi="Tahoma" w:cs="Tahoma"/>
                <w:webHidden/>
              </w:rPr>
              <w:fldChar w:fldCharType="separate"/>
            </w:r>
            <w:r w:rsidR="00953238" w:rsidRPr="00112132">
              <w:rPr>
                <w:rFonts w:ascii="Tahoma" w:hAnsi="Tahoma" w:cs="Tahoma"/>
                <w:webHidden/>
              </w:rPr>
              <w:t>8</w:t>
            </w:r>
            <w:r w:rsidR="00953238" w:rsidRPr="00112132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5453EE6D" w14:textId="77777777" w:rsidR="00953238" w:rsidRPr="00112132" w:rsidRDefault="005E3EBB">
          <w:pPr>
            <w:pStyle w:val="13"/>
            <w:rPr>
              <w:rFonts w:ascii="Tahoma" w:eastAsiaTheme="minorEastAsia" w:hAnsi="Tahoma" w:cs="Tahoma"/>
              <w:lang w:eastAsia="ru-RU"/>
            </w:rPr>
          </w:pPr>
          <w:hyperlink w:anchor="_Toc214989046" w:history="1">
            <w:r w:rsidR="00953238" w:rsidRPr="00112132">
              <w:rPr>
                <w:rStyle w:val="af5"/>
                <w:rFonts w:ascii="Tahoma" w:eastAsiaTheme="majorEastAsia" w:hAnsi="Tahoma" w:cs="Tahoma"/>
                <w:bCs/>
              </w:rPr>
      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      </w:r>
            <w:r w:rsidR="00953238" w:rsidRPr="00112132">
              <w:rPr>
                <w:rFonts w:ascii="Tahoma" w:hAnsi="Tahoma" w:cs="Tahoma"/>
                <w:webHidden/>
              </w:rPr>
              <w:tab/>
            </w:r>
            <w:r w:rsidR="00953238" w:rsidRPr="00112132">
              <w:rPr>
                <w:rFonts w:ascii="Tahoma" w:hAnsi="Tahoma" w:cs="Tahoma"/>
                <w:webHidden/>
              </w:rPr>
              <w:fldChar w:fldCharType="begin"/>
            </w:r>
            <w:r w:rsidR="00953238" w:rsidRPr="00112132">
              <w:rPr>
                <w:rFonts w:ascii="Tahoma" w:hAnsi="Tahoma" w:cs="Tahoma"/>
                <w:webHidden/>
              </w:rPr>
              <w:instrText xml:space="preserve"> PAGEREF _Toc214989046 \h </w:instrText>
            </w:r>
            <w:r w:rsidR="00953238" w:rsidRPr="00112132">
              <w:rPr>
                <w:rFonts w:ascii="Tahoma" w:hAnsi="Tahoma" w:cs="Tahoma"/>
                <w:webHidden/>
              </w:rPr>
            </w:r>
            <w:r w:rsidR="00953238" w:rsidRPr="00112132">
              <w:rPr>
                <w:rFonts w:ascii="Tahoma" w:hAnsi="Tahoma" w:cs="Tahoma"/>
                <w:webHidden/>
              </w:rPr>
              <w:fldChar w:fldCharType="separate"/>
            </w:r>
            <w:r w:rsidR="00953238" w:rsidRPr="00112132">
              <w:rPr>
                <w:rFonts w:ascii="Tahoma" w:hAnsi="Tahoma" w:cs="Tahoma"/>
                <w:webHidden/>
              </w:rPr>
              <w:t>9</w:t>
            </w:r>
            <w:r w:rsidR="00953238" w:rsidRPr="00112132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64E9270E" w14:textId="373940BB" w:rsidR="0037105D" w:rsidRDefault="0037105D">
          <w:r w:rsidRPr="009419B9">
            <w:rPr>
              <w:rFonts w:ascii="Tahoma" w:hAnsi="Tahoma" w:cs="Tahoma"/>
              <w:b/>
              <w:bCs/>
            </w:rPr>
            <w:fldChar w:fldCharType="end"/>
          </w:r>
        </w:p>
      </w:sdtContent>
    </w:sdt>
    <w:p w14:paraId="0757E3E3" w14:textId="7AEB4CE1" w:rsidR="006F1D8A" w:rsidRPr="00B40101" w:rsidRDefault="0037105D" w:rsidP="006F1D8A">
      <w:pPr>
        <w:pStyle w:val="11"/>
        <w:numPr>
          <w:ilvl w:val="0"/>
          <w:numId w:val="2"/>
        </w:numPr>
        <w:rPr>
          <w:rFonts w:ascii="Tahoma" w:hAnsi="Tahoma" w:cs="Tahoma"/>
          <w:color w:val="auto"/>
        </w:rPr>
      </w:pPr>
      <w:r>
        <w:rPr>
          <w:rFonts w:ascii="Tahoma" w:hAnsi="Tahoma" w:cs="Tahoma"/>
          <w:caps/>
        </w:rPr>
        <w:br w:type="page"/>
      </w:r>
      <w:bookmarkStart w:id="15" w:name="_Toc55469520"/>
      <w:bookmarkStart w:id="16" w:name="_Toc214638928"/>
      <w:bookmarkStart w:id="17" w:name="_Toc214989041"/>
      <w:r w:rsidR="006F1D8A" w:rsidRPr="00B40101">
        <w:rPr>
          <w:rFonts w:ascii="Tahoma" w:hAnsi="Tahoma" w:cs="Tahoma"/>
          <w:color w:val="auto"/>
        </w:rPr>
        <w:lastRenderedPageBreak/>
        <w:t>Общие положения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CC2F7D1" w14:textId="32EEAA15" w:rsidR="0037105D" w:rsidRPr="009419B9" w:rsidRDefault="006F1D8A" w:rsidP="0037105D">
      <w:pPr>
        <w:pStyle w:val="30"/>
        <w:rPr>
          <w:rFonts w:ascii="Tahoma" w:hAnsi="Tahoma" w:cs="Tahoma"/>
        </w:rPr>
      </w:pPr>
      <w:bookmarkStart w:id="18" w:name="_Toc367286380"/>
      <w:bookmarkStart w:id="19" w:name="_Toc367287260"/>
      <w:bookmarkStart w:id="20" w:name="_Toc367287714"/>
      <w:bookmarkStart w:id="21" w:name="_Toc367290856"/>
      <w:bookmarkStart w:id="22" w:name="_Toc367362886"/>
      <w:bookmarkStart w:id="23" w:name="_Toc367376629"/>
      <w:r w:rsidRPr="009419B9">
        <w:rPr>
          <w:rFonts w:ascii="Tahoma" w:hAnsi="Tahoma" w:cs="Tahoma"/>
        </w:rPr>
        <w:t>Настоящий документ «</w:t>
      </w:r>
      <w:bookmarkStart w:id="24" w:name="_Hlk38012954"/>
      <w:r w:rsidRPr="009419B9">
        <w:rPr>
          <w:rFonts w:ascii="Tahoma" w:hAnsi="Tahoma" w:cs="Tahoma"/>
        </w:rPr>
        <w:t xml:space="preserve">Формы документов, предоставляемых Кандидатами/Участниками торгов </w:t>
      </w:r>
      <w:r w:rsidR="004D5667" w:rsidRPr="009419B9">
        <w:rPr>
          <w:rFonts w:ascii="Tahoma" w:hAnsi="Tahoma" w:cs="Tahoma"/>
        </w:rPr>
        <w:t xml:space="preserve">на спот-рынке </w:t>
      </w:r>
      <w:r w:rsidR="00953238">
        <w:rPr>
          <w:rFonts w:ascii="Tahoma" w:hAnsi="Tahoma" w:cs="Tahoma"/>
        </w:rPr>
        <w:t>зерновых, зернобобовых и масличных культур</w:t>
      </w:r>
      <w:r w:rsidR="004D5667" w:rsidRPr="009419B9">
        <w:rPr>
          <w:rFonts w:ascii="Tahoma" w:hAnsi="Tahoma" w:cs="Tahoma"/>
        </w:rPr>
        <w:t xml:space="preserve"> АО НТБ»</w:t>
      </w:r>
      <w:r w:rsidR="0037105D" w:rsidRPr="009419B9">
        <w:rPr>
          <w:rFonts w:ascii="Tahoma" w:hAnsi="Tahoma" w:cs="Tahoma"/>
        </w:rPr>
        <w:t xml:space="preserve"> (далее – Формы документов) разработан в соответствии с Правилами организованных торгов зерновыми, зернобобовыми и  масличными культурами на спот-рынке Акционерного общества «Национальная товарная биржа» (далее – Правила торгов), Правилами допуска к участию в организованных торгах зерновыми, зернобобовыми и масличными культурами на спот-рынке Акционерного общества «Национальная товарная биржа» (далее – Правила допуска), утвержденными Наблюдательным Советом АО НТБ и зарегистрированными Банком России, с учетом требований законов и принятых в соответствии с ними нормативных актов в сфере финансовых рынков.</w:t>
      </w:r>
    </w:p>
    <w:p w14:paraId="6CE3311E" w14:textId="2DD31109" w:rsidR="006F1D8A" w:rsidRPr="009419B9" w:rsidRDefault="006F1D8A" w:rsidP="0037105D">
      <w:pPr>
        <w:pStyle w:val="30"/>
        <w:rPr>
          <w:rFonts w:ascii="Tahoma" w:hAnsi="Tahoma" w:cs="Tahoma"/>
        </w:rPr>
      </w:pPr>
      <w:bookmarkStart w:id="25" w:name="_Toc367286381"/>
      <w:bookmarkStart w:id="26" w:name="_Toc367287261"/>
      <w:bookmarkStart w:id="27" w:name="_Toc367287715"/>
      <w:bookmarkStart w:id="28" w:name="_Toc367290857"/>
      <w:bookmarkStart w:id="29" w:name="_Toc367362887"/>
      <w:bookmarkStart w:id="30" w:name="_Toc367376630"/>
      <w:bookmarkEnd w:id="18"/>
      <w:bookmarkEnd w:id="19"/>
      <w:bookmarkEnd w:id="20"/>
      <w:bookmarkEnd w:id="21"/>
      <w:bookmarkEnd w:id="22"/>
      <w:bookmarkEnd w:id="23"/>
      <w:bookmarkEnd w:id="24"/>
      <w:r w:rsidRPr="009419B9">
        <w:rPr>
          <w:rFonts w:ascii="Tahoma" w:hAnsi="Tahoma" w:cs="Tahoma"/>
        </w:rPr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 в соответствии с Правилами допуска и Правилами электронного документооборота (далее – Правила ЭДО).</w:t>
      </w:r>
      <w:bookmarkEnd w:id="25"/>
      <w:bookmarkEnd w:id="26"/>
      <w:bookmarkEnd w:id="27"/>
      <w:bookmarkEnd w:id="28"/>
      <w:bookmarkEnd w:id="29"/>
      <w:bookmarkEnd w:id="30"/>
    </w:p>
    <w:p w14:paraId="0DB36789" w14:textId="0D677790" w:rsidR="003B68C5" w:rsidRPr="009419B9" w:rsidRDefault="0037105D" w:rsidP="0037105D">
      <w:pPr>
        <w:pStyle w:val="30"/>
        <w:rPr>
          <w:rFonts w:ascii="Tahoma" w:hAnsi="Tahoma" w:cs="Tahoma"/>
        </w:rPr>
      </w:pPr>
      <w:r w:rsidRPr="009419B9">
        <w:rPr>
          <w:rFonts w:ascii="Tahoma" w:hAnsi="Tahoma" w:cs="Tahoma"/>
        </w:rPr>
        <w:t xml:space="preserve">Порядок организации электронного взаимодействия с Кандидатами/Участниками торгов в случае предоставления документов в форме электронного документа определен </w:t>
      </w:r>
      <w:r>
        <w:rPr>
          <w:rFonts w:ascii="Tahoma" w:hAnsi="Tahoma" w:cs="Tahoma"/>
        </w:rPr>
        <w:t xml:space="preserve">в </w:t>
      </w:r>
      <w:r w:rsidRPr="009419B9">
        <w:rPr>
          <w:rFonts w:ascii="Tahoma" w:hAnsi="Tahoma" w:cs="Tahoma"/>
        </w:rPr>
        <w:t>Приложени</w:t>
      </w:r>
      <w:r>
        <w:rPr>
          <w:rFonts w:ascii="Tahoma" w:hAnsi="Tahoma" w:cs="Tahoma"/>
        </w:rPr>
        <w:t>и</w:t>
      </w:r>
      <w:r w:rsidRPr="009419B9">
        <w:rPr>
          <w:rFonts w:ascii="Tahoma" w:hAnsi="Tahoma" w:cs="Tahoma"/>
        </w:rPr>
        <w:t xml:space="preserve"> 1 </w:t>
      </w:r>
      <w:r>
        <w:rPr>
          <w:rFonts w:ascii="Tahoma" w:hAnsi="Tahoma" w:cs="Tahoma"/>
        </w:rPr>
        <w:t>к Формам документов.</w:t>
      </w:r>
    </w:p>
    <w:p w14:paraId="62E04727" w14:textId="77777777" w:rsidR="006F1D8A" w:rsidRPr="00B40101" w:rsidRDefault="006F1D8A" w:rsidP="008948B8">
      <w:pPr>
        <w:numPr>
          <w:ilvl w:val="1"/>
          <w:numId w:val="1"/>
        </w:numPr>
        <w:spacing w:after="12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bookmarkStart w:id="31" w:name="_Toc367286383"/>
      <w:bookmarkStart w:id="32" w:name="_Toc367287263"/>
      <w:bookmarkStart w:id="33" w:name="_Toc367287717"/>
      <w:bookmarkStart w:id="34" w:name="_Toc367290859"/>
      <w:bookmarkStart w:id="35" w:name="_Toc367362888"/>
      <w:bookmarkStart w:id="36" w:name="_Toc367376631"/>
      <w:r w:rsidRPr="00B40101">
        <w:rPr>
          <w:rFonts w:ascii="Tahoma" w:eastAsia="Times New Roman" w:hAnsi="Tahoma" w:cs="Tahoma"/>
          <w:sz w:val="24"/>
          <w:szCs w:val="24"/>
          <w:lang w:eastAsia="ru-RU"/>
        </w:rPr>
        <w:t>Информация об утверждении и вступлении в силу Форм документов, изменений и дополнений к ним, а также текст документа раскрывается на сайте АО НТБ в сети Интернет в срок не позднее, чем за 3 (три) дня до даты вступления их в силу, если иное не установлено решением АО НТБ (далее – Биржа).</w:t>
      </w:r>
      <w:bookmarkEnd w:id="31"/>
      <w:bookmarkEnd w:id="32"/>
      <w:bookmarkEnd w:id="33"/>
      <w:bookmarkEnd w:id="34"/>
      <w:bookmarkEnd w:id="35"/>
      <w:bookmarkEnd w:id="36"/>
    </w:p>
    <w:p w14:paraId="51169BBA" w14:textId="77777777" w:rsidR="006F1D8A" w:rsidRPr="00B40101" w:rsidRDefault="006F1D8A" w:rsidP="008948B8">
      <w:pPr>
        <w:numPr>
          <w:ilvl w:val="1"/>
          <w:numId w:val="1"/>
        </w:numPr>
        <w:spacing w:before="120" w:after="120"/>
        <w:ind w:left="788" w:hanging="43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bookmarkStart w:id="37" w:name="_Toc367286382"/>
      <w:bookmarkStart w:id="38" w:name="_Toc367287262"/>
      <w:bookmarkStart w:id="39" w:name="_Toc367287716"/>
      <w:bookmarkStart w:id="40" w:name="_Toc367290858"/>
      <w:bookmarkStart w:id="41" w:name="_Toc367362889"/>
      <w:bookmarkStart w:id="42" w:name="_Toc367376632"/>
      <w:r w:rsidRPr="00B40101">
        <w:rPr>
          <w:rFonts w:ascii="Tahoma" w:eastAsia="Times New Roman" w:hAnsi="Tahoma" w:cs="Tahoma"/>
          <w:sz w:val="24"/>
          <w:szCs w:val="24"/>
          <w:lang w:eastAsia="ru-RU"/>
        </w:rPr>
        <w:t>Термины, используемые в Формах документов, используются в значениях, определенных Правилами допуска</w:t>
      </w:r>
      <w:bookmarkEnd w:id="37"/>
      <w:bookmarkEnd w:id="38"/>
      <w:bookmarkEnd w:id="39"/>
      <w:bookmarkEnd w:id="40"/>
      <w:bookmarkEnd w:id="41"/>
      <w:bookmarkEnd w:id="42"/>
      <w:r w:rsidRPr="00B40101">
        <w:rPr>
          <w:rFonts w:ascii="Tahoma" w:eastAsia="Times New Roman" w:hAnsi="Tahoma" w:cs="Tahoma"/>
          <w:sz w:val="24"/>
          <w:szCs w:val="24"/>
          <w:lang w:eastAsia="ru-RU"/>
        </w:rPr>
        <w:t>, Правилами ЭДО, внутренними документами Биржи.</w:t>
      </w:r>
    </w:p>
    <w:p w14:paraId="6B61125F" w14:textId="77777777" w:rsidR="006F1D8A" w:rsidRPr="00B40101" w:rsidRDefault="006F1D8A" w:rsidP="006F1D8A">
      <w:pPr>
        <w:rPr>
          <w:rFonts w:ascii="Tahoma" w:eastAsiaTheme="majorEastAsia" w:hAnsi="Tahoma" w:cs="Tahoma"/>
          <w:b/>
          <w:bCs/>
          <w:color w:val="0000FF"/>
          <w:sz w:val="28"/>
          <w:szCs w:val="28"/>
        </w:rPr>
      </w:pPr>
      <w:bookmarkStart w:id="43" w:name="_Toc435802415"/>
      <w:bookmarkStart w:id="44" w:name="_Toc435802535"/>
      <w:bookmarkStart w:id="45" w:name="_Toc344560722"/>
      <w:bookmarkStart w:id="46" w:name="_Toc367286384"/>
      <w:bookmarkStart w:id="47" w:name="_Toc367287264"/>
      <w:bookmarkStart w:id="48" w:name="_Toc367287718"/>
      <w:bookmarkStart w:id="49" w:name="_Toc367290860"/>
      <w:bookmarkStart w:id="50" w:name="_Toc367363322"/>
      <w:bookmarkStart w:id="51" w:name="_Toc367376633"/>
      <w:bookmarkStart w:id="52" w:name="_Toc367872238"/>
      <w:bookmarkStart w:id="53" w:name="_Toc372024465"/>
      <w:bookmarkStart w:id="54" w:name="_Toc372024479"/>
      <w:bookmarkStart w:id="55" w:name="_Toc375146617"/>
      <w:r w:rsidRPr="00B40101">
        <w:rPr>
          <w:rFonts w:ascii="Tahoma" w:hAnsi="Tahoma" w:cs="Tahoma"/>
          <w:color w:val="0000FF"/>
        </w:rPr>
        <w:br w:type="page"/>
      </w:r>
    </w:p>
    <w:p w14:paraId="060AC49F" w14:textId="2E9876C8" w:rsidR="006F1D8A" w:rsidRDefault="006F1D8A" w:rsidP="006F1D8A">
      <w:pPr>
        <w:pStyle w:val="11"/>
        <w:numPr>
          <w:ilvl w:val="0"/>
          <w:numId w:val="2"/>
        </w:numPr>
        <w:spacing w:line="240" w:lineRule="auto"/>
        <w:ind w:left="709" w:hanging="709"/>
        <w:jc w:val="both"/>
        <w:rPr>
          <w:rFonts w:ascii="Tahoma" w:hAnsi="Tahoma" w:cs="Tahoma"/>
          <w:color w:val="auto"/>
        </w:rPr>
      </w:pPr>
      <w:bookmarkStart w:id="56" w:name="_Toc55469521"/>
      <w:bookmarkStart w:id="57" w:name="_Toc214638929"/>
      <w:bookmarkStart w:id="58" w:name="_Toc214989042"/>
      <w:r w:rsidRPr="00B40101">
        <w:rPr>
          <w:rFonts w:ascii="Tahoma" w:hAnsi="Tahoma" w:cs="Tahoma"/>
          <w:color w:val="auto"/>
        </w:rPr>
        <w:lastRenderedPageBreak/>
        <w:t>Формы документов</w:t>
      </w:r>
      <w:bookmarkEnd w:id="43"/>
      <w:bookmarkEnd w:id="44"/>
      <w:bookmarkEnd w:id="56"/>
      <w:bookmarkEnd w:id="57"/>
      <w:bookmarkEnd w:id="58"/>
    </w:p>
    <w:p w14:paraId="30E0A414" w14:textId="3A06CC4F" w:rsidR="006F1D8A" w:rsidRDefault="00D053BB" w:rsidP="009419B9">
      <w:pPr>
        <w:pStyle w:val="11"/>
        <w:numPr>
          <w:ilvl w:val="1"/>
          <w:numId w:val="2"/>
        </w:numPr>
        <w:spacing w:line="240" w:lineRule="auto"/>
        <w:ind w:left="0" w:firstLine="0"/>
        <w:jc w:val="both"/>
        <w:rPr>
          <w:rFonts w:ascii="Tahoma" w:hAnsi="Tahoma" w:cs="Tahoma"/>
          <w:color w:val="auto"/>
          <w:sz w:val="24"/>
          <w:szCs w:val="24"/>
        </w:rPr>
      </w:pPr>
      <w:bookmarkStart w:id="59" w:name="_Hlk214985252"/>
      <w:bookmarkStart w:id="60" w:name="_Hlk38012001"/>
      <w:bookmarkStart w:id="61" w:name="_Toc214989043"/>
      <w:r w:rsidRPr="00D053BB">
        <w:rPr>
          <w:rFonts w:ascii="Tahoma" w:hAnsi="Tahoma" w:cs="Tahoma"/>
          <w:color w:val="auto"/>
          <w:sz w:val="24"/>
          <w:szCs w:val="24"/>
        </w:rPr>
        <w:t>ЗАЯВЛЕНИЕ НА УЧАСТИЕ В ОРГАНИЗОВАННЫХ ТОРГАХ ЗЕРНОВЫМИ, ЗЕРНОБОБОВЫМИ И МАСЛИЧНЫМИ КУЛЬТУРАМИ НА СПОТ-РЫНКЕ АО НТБ</w:t>
      </w:r>
      <w:r w:rsidRPr="00D053BB" w:rsidDel="00132B39">
        <w:rPr>
          <w:rFonts w:ascii="Tahoma" w:hAnsi="Tahoma" w:cs="Tahoma"/>
          <w:color w:val="auto"/>
          <w:sz w:val="24"/>
          <w:szCs w:val="24"/>
        </w:rPr>
        <w:t xml:space="preserve"> </w:t>
      </w:r>
      <w:r w:rsidRPr="00D053BB">
        <w:rPr>
          <w:rFonts w:ascii="Tahoma" w:hAnsi="Tahoma" w:cs="Tahoma"/>
          <w:color w:val="auto"/>
          <w:sz w:val="24"/>
          <w:szCs w:val="24"/>
        </w:rPr>
        <w:t xml:space="preserve"> </w:t>
      </w:r>
      <w:bookmarkEnd w:id="59"/>
      <w:r>
        <w:rPr>
          <w:rFonts w:ascii="Tahoma" w:hAnsi="Tahoma" w:cs="Tahoma"/>
          <w:color w:val="auto"/>
          <w:sz w:val="24"/>
          <w:szCs w:val="24"/>
        </w:rPr>
        <w:t xml:space="preserve">(ДЛЯ </w:t>
      </w:r>
      <w:r w:rsidR="00B40101" w:rsidRPr="009419B9">
        <w:rPr>
          <w:rFonts w:ascii="Tahoma" w:hAnsi="Tahoma" w:cs="Tahoma"/>
          <w:color w:val="auto"/>
          <w:sz w:val="24"/>
          <w:szCs w:val="24"/>
        </w:rPr>
        <w:t>ЮРИДИЧЕСКОГО ЛИЦА</w:t>
      </w:r>
      <w:bookmarkEnd w:id="60"/>
      <w:r>
        <w:rPr>
          <w:rFonts w:ascii="Tahoma" w:hAnsi="Tahoma" w:cs="Tahoma"/>
          <w:color w:val="auto"/>
          <w:sz w:val="24"/>
          <w:szCs w:val="24"/>
        </w:rPr>
        <w:t>)</w:t>
      </w:r>
      <w:bookmarkEnd w:id="61"/>
    </w:p>
    <w:p w14:paraId="58DD1B02" w14:textId="77777777" w:rsidR="0037105D" w:rsidRPr="009419B9" w:rsidRDefault="0037105D" w:rsidP="009419B9"/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BA6EEA" w:rsidRPr="00CC54B9" w14:paraId="06F48902" w14:textId="77777777" w:rsidTr="00BA6EEA">
        <w:trPr>
          <w:trHeight w:val="411"/>
        </w:trPr>
        <w:tc>
          <w:tcPr>
            <w:tcW w:w="2745" w:type="dxa"/>
            <w:hideMark/>
          </w:tcPr>
          <w:p w14:paraId="237D8F6F" w14:textId="77777777" w:rsidR="00BA6EEA" w:rsidRPr="00CC54B9" w:rsidRDefault="00BA6EEA" w:rsidP="00BA6EEA">
            <w:pPr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 xml:space="preserve">г. Москва                    </w:t>
            </w:r>
          </w:p>
        </w:tc>
        <w:tc>
          <w:tcPr>
            <w:tcW w:w="2734" w:type="dxa"/>
          </w:tcPr>
          <w:p w14:paraId="22F44B6D" w14:textId="77777777" w:rsidR="00BA6EEA" w:rsidRPr="00CC54B9" w:rsidRDefault="00BA6EEA" w:rsidP="00BA6EEA">
            <w:pPr>
              <w:rPr>
                <w:rFonts w:ascii="Tahoma" w:hAnsi="Tahoma" w:cs="Tahoma"/>
              </w:rPr>
            </w:pPr>
          </w:p>
        </w:tc>
        <w:tc>
          <w:tcPr>
            <w:tcW w:w="3875" w:type="dxa"/>
            <w:hideMark/>
          </w:tcPr>
          <w:p w14:paraId="10FE4D9F" w14:textId="77777777" w:rsidR="00BA6EEA" w:rsidRPr="00CC54B9" w:rsidRDefault="00BA6EEA" w:rsidP="00BA6EEA">
            <w:pPr>
              <w:jc w:val="right"/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>[указывается дата подписания]</w:t>
            </w:r>
          </w:p>
        </w:tc>
      </w:tr>
    </w:tbl>
    <w:p w14:paraId="35036683" w14:textId="2978D935" w:rsidR="006F1D8A" w:rsidRPr="00B40101" w:rsidRDefault="006F1D8A" w:rsidP="006F1D8A">
      <w:pPr>
        <w:ind w:left="720"/>
        <w:rPr>
          <w:rFonts w:ascii="Tahoma" w:eastAsia="Times New Roman" w:hAnsi="Tahoma" w:cs="Tahoma"/>
          <w:color w:val="000000"/>
          <w:sz w:val="24"/>
          <w:lang w:eastAsia="ru-RU"/>
        </w:rPr>
      </w:pPr>
    </w:p>
    <w:p w14:paraId="75465905" w14:textId="08FFC358" w:rsidR="00D053BB" w:rsidRDefault="008727D1" w:rsidP="00D053BB">
      <w:pPr>
        <w:jc w:val="both"/>
        <w:rPr>
          <w:rFonts w:ascii="Tahoma" w:hAnsi="Tahoma" w:cs="Tahoma"/>
        </w:rPr>
      </w:pPr>
      <w:r w:rsidRPr="00CC54B9">
        <w:rPr>
          <w:rFonts w:ascii="Tahoma" w:hAnsi="Tahoma" w:cs="Tahoma"/>
        </w:rPr>
        <w:t>Кандидат в Участники торгов</w:t>
      </w:r>
      <w:r w:rsidR="00DA35B5" w:rsidRPr="00CC54B9">
        <w:rPr>
          <w:rFonts w:ascii="Tahoma" w:hAnsi="Tahoma" w:cs="Tahoma"/>
        </w:rPr>
        <w:t xml:space="preserve"> </w:t>
      </w:r>
      <w:r w:rsidR="00BA6EEA" w:rsidRPr="00CC54B9">
        <w:rPr>
          <w:rFonts w:ascii="Tahoma" w:hAnsi="Tahoma" w:cs="Tahoma"/>
        </w:rPr>
        <w:t>_________________</w:t>
      </w:r>
      <w:r w:rsidRPr="00CC54B9">
        <w:rPr>
          <w:rFonts w:ascii="Tahoma" w:hAnsi="Tahoma" w:cs="Tahoma"/>
        </w:rPr>
        <w:t>______</w:t>
      </w:r>
      <w:r w:rsidR="00DA35B5" w:rsidRPr="00CC54B9">
        <w:rPr>
          <w:rFonts w:ascii="Tahoma" w:hAnsi="Tahoma" w:cs="Tahoma"/>
        </w:rPr>
        <w:t>_______________________</w:t>
      </w:r>
      <w:r w:rsidR="001E3326">
        <w:rPr>
          <w:rFonts w:ascii="Tahoma" w:hAnsi="Tahoma" w:cs="Tahoma"/>
        </w:rPr>
        <w:t>просит:</w:t>
      </w:r>
    </w:p>
    <w:p w14:paraId="2959C49D" w14:textId="59542210" w:rsidR="00DA35B5" w:rsidRPr="00CC54B9" w:rsidRDefault="00D053BB" w:rsidP="0077267B">
      <w:pPr>
        <w:jc w:val="center"/>
        <w:rPr>
          <w:rFonts w:ascii="Tahoma" w:hAnsi="Tahoma" w:cs="Tahoma"/>
        </w:rPr>
      </w:pPr>
      <w:r w:rsidRPr="00CC54B9">
        <w:rPr>
          <w:rFonts w:ascii="Tahoma" w:hAnsi="Tahoma" w:cs="Tahoma"/>
        </w:rPr>
        <w:t xml:space="preserve">                                  (полное наименование и ИНН)</w:t>
      </w:r>
    </w:p>
    <w:p w14:paraId="43F93AF0" w14:textId="0BABABF0" w:rsidR="00BA6EEA" w:rsidRPr="009419B9" w:rsidRDefault="00BA6EEA" w:rsidP="0077267B">
      <w:pPr>
        <w:pStyle w:val="ae"/>
        <w:numPr>
          <w:ilvl w:val="0"/>
          <w:numId w:val="46"/>
        </w:numPr>
        <w:spacing w:after="0" w:line="360" w:lineRule="auto"/>
        <w:ind w:left="284" w:hanging="284"/>
        <w:contextualSpacing w:val="0"/>
        <w:jc w:val="both"/>
        <w:rPr>
          <w:rFonts w:ascii="Tahoma" w:hAnsi="Tahoma" w:cs="Tahoma"/>
        </w:rPr>
      </w:pPr>
      <w:r w:rsidRPr="009419B9">
        <w:rPr>
          <w:rFonts w:ascii="Tahoma" w:hAnsi="Tahoma" w:cs="Tahoma"/>
        </w:rPr>
        <w:t>предоставить ему допуск к участию в организованных торгах товарами на спот-рынке зерновых, зернобобовых</w:t>
      </w:r>
      <w:r w:rsidR="008727D1" w:rsidRPr="009419B9">
        <w:rPr>
          <w:rFonts w:ascii="Tahoma" w:hAnsi="Tahoma" w:cs="Tahoma"/>
        </w:rPr>
        <w:t xml:space="preserve"> и </w:t>
      </w:r>
      <w:r w:rsidRPr="009419B9">
        <w:rPr>
          <w:rFonts w:ascii="Tahoma" w:hAnsi="Tahoma" w:cs="Tahoma"/>
        </w:rPr>
        <w:t>масличных культур АО НТБ и присвоить категорию:</w:t>
      </w:r>
    </w:p>
    <w:p w14:paraId="24630DAE" w14:textId="0CA3C3B8" w:rsidR="00BA6EEA" w:rsidRPr="00CC54B9" w:rsidRDefault="005E3EBB" w:rsidP="0030041D">
      <w:pPr>
        <w:spacing w:line="360" w:lineRule="auto"/>
        <w:jc w:val="both"/>
        <w:rPr>
          <w:rFonts w:ascii="Tahoma" w:hAnsi="Tahoma" w:cs="Tahoma"/>
          <w:i/>
        </w:rPr>
      </w:pPr>
      <w:sdt>
        <w:sdtPr>
          <w:rPr>
            <w:rFonts w:ascii="Segoe UI Symbol" w:eastAsia="MS Gothic" w:hAnsi="Segoe UI Symbol" w:cs="Segoe UI Symbol"/>
          </w:rPr>
          <w:id w:val="165364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01" w:rsidRPr="00CC54B9">
            <w:rPr>
              <w:rFonts w:ascii="Segoe UI Symbol" w:eastAsia="MS Gothic" w:hAnsi="Segoe UI Symbol" w:cs="Segoe UI Symbol"/>
            </w:rPr>
            <w:t>☐</w:t>
          </w:r>
        </w:sdtContent>
      </w:sdt>
      <w:r w:rsidR="00B40101" w:rsidRPr="00CC54B9">
        <w:rPr>
          <w:rFonts w:ascii="Tahoma" w:hAnsi="Tahoma" w:cs="Tahoma"/>
          <w:i/>
        </w:rPr>
        <w:t xml:space="preserve">    </w:t>
      </w:r>
      <w:r w:rsidR="00BA6EEA" w:rsidRPr="00CC54B9">
        <w:rPr>
          <w:rFonts w:ascii="Tahoma" w:hAnsi="Tahoma" w:cs="Tahoma"/>
          <w:i/>
        </w:rPr>
        <w:t xml:space="preserve">Продавец </w:t>
      </w:r>
    </w:p>
    <w:p w14:paraId="0710A2AF" w14:textId="4AB8011B" w:rsidR="00BA6EEA" w:rsidRPr="00CC54B9" w:rsidRDefault="00BA6EEA" w:rsidP="00CA738C">
      <w:pPr>
        <w:pStyle w:val="ae"/>
        <w:numPr>
          <w:ilvl w:val="0"/>
          <w:numId w:val="39"/>
        </w:numPr>
        <w:spacing w:after="0" w:line="360" w:lineRule="auto"/>
        <w:ind w:hanging="153"/>
        <w:jc w:val="both"/>
        <w:rPr>
          <w:rFonts w:ascii="Tahoma" w:hAnsi="Tahoma" w:cs="Tahoma"/>
          <w:i/>
        </w:rPr>
      </w:pPr>
      <w:r w:rsidRPr="00CC54B9">
        <w:rPr>
          <w:rFonts w:ascii="Tahoma" w:hAnsi="Tahoma" w:cs="Tahoma"/>
          <w:i/>
        </w:rPr>
        <w:t xml:space="preserve">Сельхозтоваропроизводитель </w:t>
      </w:r>
      <w:sdt>
        <w:sdtPr>
          <w:rPr>
            <w:rFonts w:ascii="Tahoma" w:eastAsia="Calibri" w:hAnsi="Tahoma" w:cs="Tahoma"/>
          </w:rPr>
          <w:id w:val="12282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01" w:rsidRPr="00CC54B9">
            <w:rPr>
              <w:rFonts w:ascii="MS Gothic" w:eastAsia="MS Gothic" w:hAnsi="MS Gothic" w:cs="Tahoma" w:hint="eastAsia"/>
            </w:rPr>
            <w:t>☐</w:t>
          </w:r>
        </w:sdtContent>
      </w:sdt>
      <w:r w:rsidRPr="00CC54B9">
        <w:rPr>
          <w:rFonts w:ascii="Tahoma" w:hAnsi="Tahoma" w:cs="Tahoma"/>
          <w:i/>
        </w:rPr>
        <w:t xml:space="preserve">    </w:t>
      </w:r>
    </w:p>
    <w:p w14:paraId="243DB837" w14:textId="132C4BF8" w:rsidR="00BA6EEA" w:rsidRPr="00CC54B9" w:rsidRDefault="00132B39" w:rsidP="00CA738C">
      <w:pPr>
        <w:pStyle w:val="ae"/>
        <w:numPr>
          <w:ilvl w:val="0"/>
          <w:numId w:val="39"/>
        </w:numPr>
        <w:spacing w:after="0" w:line="360" w:lineRule="auto"/>
        <w:ind w:hanging="153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Имущественный </w:t>
      </w:r>
      <w:r w:rsidR="00BA6EEA" w:rsidRPr="00CC54B9">
        <w:rPr>
          <w:rFonts w:ascii="Tahoma" w:hAnsi="Tahoma" w:cs="Tahoma"/>
          <w:i/>
        </w:rPr>
        <w:t xml:space="preserve">Трейдер </w:t>
      </w:r>
      <w:sdt>
        <w:sdtPr>
          <w:rPr>
            <w:rFonts w:ascii="Tahoma" w:eastAsia="Calibri" w:hAnsi="Tahoma" w:cs="Tahoma"/>
          </w:rPr>
          <w:id w:val="12104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EEA" w:rsidRPr="00CC54B9">
            <w:rPr>
              <w:rFonts w:ascii="Segoe UI Symbol" w:eastAsia="MS Gothic" w:hAnsi="Segoe UI Symbol" w:cs="Segoe UI Symbol"/>
            </w:rPr>
            <w:t>☐</w:t>
          </w:r>
        </w:sdtContent>
      </w:sdt>
      <w:r w:rsidR="00BA6EEA" w:rsidRPr="00CC54B9">
        <w:rPr>
          <w:rFonts w:ascii="Tahoma" w:hAnsi="Tahoma" w:cs="Tahoma"/>
          <w:i/>
        </w:rPr>
        <w:t xml:space="preserve">         </w:t>
      </w:r>
    </w:p>
    <w:p w14:paraId="6ED0E900" w14:textId="0A2FEF18" w:rsidR="00BA6EEA" w:rsidRDefault="005E3EBB" w:rsidP="0030041D">
      <w:pPr>
        <w:tabs>
          <w:tab w:val="left" w:pos="567"/>
        </w:tabs>
        <w:spacing w:line="360" w:lineRule="auto"/>
        <w:jc w:val="both"/>
        <w:rPr>
          <w:rFonts w:ascii="Tahoma" w:eastAsia="Calibri" w:hAnsi="Tahoma" w:cs="Tahoma"/>
        </w:rPr>
      </w:pPr>
      <w:sdt>
        <w:sdtPr>
          <w:rPr>
            <w:rFonts w:ascii="Segoe UI Symbol" w:eastAsia="MS Gothic" w:hAnsi="Segoe UI Symbol" w:cs="Segoe UI Symbol"/>
          </w:rPr>
          <w:id w:val="-68899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01" w:rsidRPr="00CC54B9">
            <w:rPr>
              <w:rFonts w:ascii="Segoe UI Symbol" w:eastAsia="MS Gothic" w:hAnsi="Segoe UI Symbol" w:cs="Segoe UI Symbol"/>
            </w:rPr>
            <w:t>☐</w:t>
          </w:r>
        </w:sdtContent>
      </w:sdt>
      <w:r w:rsidR="00B40101" w:rsidRPr="00CC54B9">
        <w:rPr>
          <w:rFonts w:ascii="Tahoma" w:hAnsi="Tahoma" w:cs="Tahoma"/>
          <w:i/>
        </w:rPr>
        <w:t xml:space="preserve">    </w:t>
      </w:r>
      <w:r w:rsidR="00BA6EEA" w:rsidRPr="00CC54B9">
        <w:rPr>
          <w:rFonts w:ascii="Tahoma" w:hAnsi="Tahoma" w:cs="Tahoma"/>
          <w:i/>
        </w:rPr>
        <w:t>Покупатель</w:t>
      </w:r>
      <w:r w:rsidR="00BA6EEA" w:rsidRPr="00CC54B9">
        <w:rPr>
          <w:rFonts w:ascii="Tahoma" w:eastAsia="Calibri" w:hAnsi="Tahoma" w:cs="Tahoma"/>
        </w:rPr>
        <w:t xml:space="preserve"> </w:t>
      </w:r>
    </w:p>
    <w:p w14:paraId="6BF42064" w14:textId="65460711" w:rsidR="00D053BB" w:rsidRPr="00125EE7" w:rsidRDefault="001E3326" w:rsidP="0077267B">
      <w:pPr>
        <w:pStyle w:val="ae"/>
        <w:numPr>
          <w:ilvl w:val="0"/>
          <w:numId w:val="46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ahoma" w:hAnsi="Tahoma"/>
        </w:rPr>
      </w:pPr>
      <w:r w:rsidRPr="00112132">
        <w:rPr>
          <w:rFonts w:ascii="Tahoma" w:hAnsi="Tahoma" w:cs="Tahoma"/>
        </w:rPr>
        <w:t>предоставить Технический доступ к Подсистем</w:t>
      </w:r>
      <w:r w:rsidR="00180D3B">
        <w:rPr>
          <w:rFonts w:ascii="Tahoma" w:hAnsi="Tahoma" w:cs="Tahoma"/>
        </w:rPr>
        <w:t>е</w:t>
      </w:r>
      <w:r w:rsidRPr="00112132">
        <w:rPr>
          <w:rFonts w:ascii="Tahoma" w:hAnsi="Tahoma" w:cs="Tahoma"/>
        </w:rPr>
        <w:t xml:space="preserve"> ПТК ТЦ: </w:t>
      </w:r>
      <w:r w:rsidR="00D5603F" w:rsidRPr="00D5603F">
        <w:rPr>
          <w:rFonts w:ascii="Tahoma" w:hAnsi="Tahoma" w:cs="Tahoma"/>
        </w:rPr>
        <w:t>Система торгов спот-рынка (</w:t>
      </w:r>
      <w:r w:rsidR="00D5603F" w:rsidRPr="00D5603F">
        <w:rPr>
          <w:rFonts w:ascii="Tahoma" w:hAnsi="Tahoma" w:cs="Tahoma"/>
          <w:iCs/>
        </w:rPr>
        <w:t>зерновые, зернобобовые и масличные культуры</w:t>
      </w:r>
      <w:r w:rsidR="00D5603F" w:rsidRPr="00D5603F">
        <w:rPr>
          <w:rFonts w:ascii="Tahoma" w:hAnsi="Tahoma" w:cs="Tahoma"/>
        </w:rPr>
        <w:t>)</w:t>
      </w:r>
    </w:p>
    <w:p w14:paraId="44D7B556" w14:textId="5EBCF30C" w:rsidR="00125EE7" w:rsidRDefault="00125EE7" w:rsidP="0077267B">
      <w:pPr>
        <w:pStyle w:val="ae"/>
        <w:numPr>
          <w:ilvl w:val="0"/>
          <w:numId w:val="46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ahoma" w:hAnsi="Tahoma" w:cs="Tahoma"/>
        </w:rPr>
      </w:pPr>
      <w:r w:rsidRPr="00CA738C">
        <w:rPr>
          <w:rFonts w:ascii="Tahoma" w:hAnsi="Tahoma" w:cs="Tahoma"/>
        </w:rPr>
        <w:t>присвоить один или несколько идентификаторов на спот-рынке зерновых, зернобобовых и масличных культур АО НТБ</w:t>
      </w:r>
      <w:r>
        <w:rPr>
          <w:rFonts w:ascii="Tahoma" w:hAnsi="Tahoma" w:cs="Tahoma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54"/>
      </w:tblGrid>
      <w:tr w:rsidR="007A6C6A" w:rsidRPr="00FD692E" w14:paraId="790BD0A9" w14:textId="77777777" w:rsidTr="00A65DBB">
        <w:tc>
          <w:tcPr>
            <w:tcW w:w="704" w:type="dxa"/>
          </w:tcPr>
          <w:p w14:paraId="297BAD28" w14:textId="77777777" w:rsidR="007A6C6A" w:rsidRPr="00CA738C" w:rsidRDefault="007A6C6A" w:rsidP="00A65DBB">
            <w:pPr>
              <w:jc w:val="center"/>
              <w:rPr>
                <w:rFonts w:ascii="Tahoma" w:hAnsi="Tahoma" w:cs="Tahoma"/>
                <w:b/>
              </w:rPr>
            </w:pPr>
            <w:r w:rsidRPr="00CA738C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686" w:type="dxa"/>
          </w:tcPr>
          <w:p w14:paraId="08AE8FA8" w14:textId="77777777" w:rsidR="007A6C6A" w:rsidRPr="00CA738C" w:rsidRDefault="007A6C6A" w:rsidP="00A65DBB">
            <w:pPr>
              <w:jc w:val="center"/>
              <w:rPr>
                <w:rFonts w:ascii="Tahoma" w:hAnsi="Tahoma" w:cs="Tahoma"/>
                <w:b/>
              </w:rPr>
            </w:pPr>
            <w:r w:rsidRPr="00CA738C">
              <w:rPr>
                <w:rFonts w:ascii="Tahoma" w:hAnsi="Tahoma" w:cs="Tahoma"/>
                <w:b/>
              </w:rPr>
              <w:t>Тип идентификатора</w:t>
            </w:r>
          </w:p>
        </w:tc>
        <w:tc>
          <w:tcPr>
            <w:tcW w:w="4954" w:type="dxa"/>
          </w:tcPr>
          <w:p w14:paraId="2BC9D562" w14:textId="74327DCE" w:rsidR="007A6C6A" w:rsidRPr="00CA738C" w:rsidRDefault="007A6C6A" w:rsidP="00A65DBB">
            <w:pPr>
              <w:jc w:val="center"/>
              <w:rPr>
                <w:rFonts w:ascii="Tahoma" w:hAnsi="Tahoma" w:cs="Tahoma"/>
                <w:b/>
              </w:rPr>
            </w:pPr>
            <w:r w:rsidRPr="00CA738C">
              <w:rPr>
                <w:rFonts w:ascii="Tahoma" w:hAnsi="Tahoma" w:cs="Tahoma"/>
                <w:b/>
              </w:rPr>
              <w:t>Ф.И.О. лица, уполномоченного использовать идентификатор от имени Кандидата в Участники торгов</w:t>
            </w:r>
          </w:p>
        </w:tc>
      </w:tr>
      <w:tr w:rsidR="007A6C6A" w:rsidRPr="00FD692E" w14:paraId="516D98CC" w14:textId="77777777" w:rsidTr="00A65DBB">
        <w:tc>
          <w:tcPr>
            <w:tcW w:w="704" w:type="dxa"/>
          </w:tcPr>
          <w:p w14:paraId="5550EF36" w14:textId="77777777" w:rsidR="007A6C6A" w:rsidRPr="00CA738C" w:rsidRDefault="007A6C6A" w:rsidP="00A65DBB">
            <w:pPr>
              <w:jc w:val="center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1</w:t>
            </w:r>
          </w:p>
        </w:tc>
        <w:tc>
          <w:tcPr>
            <w:tcW w:w="3686" w:type="dxa"/>
          </w:tcPr>
          <w:p w14:paraId="1CF5C25C" w14:textId="77777777" w:rsidR="007A6C6A" w:rsidRPr="00CA738C" w:rsidRDefault="007A6C6A" w:rsidP="00A65DBB">
            <w:pPr>
              <w:jc w:val="both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Торговый идентификатор</w:t>
            </w:r>
          </w:p>
        </w:tc>
        <w:tc>
          <w:tcPr>
            <w:tcW w:w="4954" w:type="dxa"/>
          </w:tcPr>
          <w:p w14:paraId="1B2E11CD" w14:textId="77777777" w:rsidR="007A6C6A" w:rsidRPr="00CA738C" w:rsidRDefault="007A6C6A" w:rsidP="00A65DBB">
            <w:pPr>
              <w:jc w:val="both"/>
              <w:rPr>
                <w:rFonts w:ascii="Tahoma" w:hAnsi="Tahoma" w:cs="Tahoma"/>
              </w:rPr>
            </w:pPr>
          </w:p>
        </w:tc>
      </w:tr>
      <w:tr w:rsidR="007A6C6A" w:rsidRPr="00FD692E" w14:paraId="05F92339" w14:textId="77777777" w:rsidTr="00A65DBB">
        <w:tc>
          <w:tcPr>
            <w:tcW w:w="704" w:type="dxa"/>
          </w:tcPr>
          <w:p w14:paraId="748BB434" w14:textId="77777777" w:rsidR="007A6C6A" w:rsidRPr="00CA738C" w:rsidRDefault="007A6C6A" w:rsidP="00A65DBB">
            <w:pPr>
              <w:jc w:val="center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2</w:t>
            </w:r>
          </w:p>
        </w:tc>
        <w:tc>
          <w:tcPr>
            <w:tcW w:w="3686" w:type="dxa"/>
          </w:tcPr>
          <w:p w14:paraId="2E8D36E3" w14:textId="16026F76" w:rsidR="007A6C6A" w:rsidRPr="00CA738C" w:rsidRDefault="007A6C6A" w:rsidP="00A65DBB">
            <w:pPr>
              <w:jc w:val="both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Просмотровый идентификатор</w:t>
            </w:r>
          </w:p>
        </w:tc>
        <w:tc>
          <w:tcPr>
            <w:tcW w:w="4954" w:type="dxa"/>
          </w:tcPr>
          <w:p w14:paraId="7A7F7003" w14:textId="77777777" w:rsidR="007A6C6A" w:rsidRPr="00CA738C" w:rsidRDefault="007A6C6A" w:rsidP="00A65DBB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11C4F585" w14:textId="77777777" w:rsidR="00125EE7" w:rsidRPr="00125EE7" w:rsidRDefault="00125EE7" w:rsidP="00CA738C">
      <w:pPr>
        <w:pStyle w:val="ae"/>
        <w:tabs>
          <w:tab w:val="left" w:pos="567"/>
        </w:tabs>
        <w:spacing w:after="0" w:line="360" w:lineRule="auto"/>
        <w:ind w:left="284"/>
        <w:jc w:val="both"/>
        <w:rPr>
          <w:rFonts w:ascii="Tahoma" w:hAnsi="Tahoma" w:cs="Tahoma"/>
        </w:rPr>
      </w:pPr>
    </w:p>
    <w:p w14:paraId="16EBC587" w14:textId="07AC3D4E" w:rsidR="00BA6EEA" w:rsidRPr="00CC54B9" w:rsidRDefault="00BA6EEA" w:rsidP="00B40101">
      <w:pPr>
        <w:spacing w:line="360" w:lineRule="auto"/>
        <w:jc w:val="center"/>
        <w:rPr>
          <w:rFonts w:ascii="Tahoma" w:hAnsi="Tahoma" w:cs="Tahoma"/>
          <w:b/>
        </w:rPr>
      </w:pPr>
      <w:r w:rsidRPr="00CC54B9">
        <w:rPr>
          <w:rFonts w:ascii="Tahoma" w:hAnsi="Tahoma" w:cs="Tahoma"/>
          <w:b/>
        </w:rPr>
        <w:t>Сведения о юридическом лице</w:t>
      </w:r>
    </w:p>
    <w:tbl>
      <w:tblPr>
        <w:tblStyle w:val="TableGrid"/>
        <w:tblpPr w:leftFromText="180" w:rightFromText="180" w:vertAnchor="text" w:horzAnchor="page" w:tblpX="1682" w:tblpY="70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B40101" w:rsidRPr="00CC54B9" w14:paraId="2236D4AB" w14:textId="77777777" w:rsidTr="0030041D">
        <w:trPr>
          <w:trHeight w:val="153"/>
        </w:trPr>
        <w:tc>
          <w:tcPr>
            <w:tcW w:w="4673" w:type="dxa"/>
          </w:tcPr>
          <w:p w14:paraId="51FA1A3D" w14:textId="77777777" w:rsidR="00B40101" w:rsidRPr="00CC54B9" w:rsidRDefault="00B40101" w:rsidP="0030041D">
            <w:pPr>
              <w:ind w:left="2"/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hAnsi="Tahoma" w:cs="Tahoma"/>
              </w:rPr>
              <w:t>Почтовый адрес (для направления корреспонденции)</w:t>
            </w:r>
          </w:p>
        </w:tc>
        <w:tc>
          <w:tcPr>
            <w:tcW w:w="4678" w:type="dxa"/>
          </w:tcPr>
          <w:p w14:paraId="02CD8A14" w14:textId="77777777" w:rsidR="00B40101" w:rsidRPr="00CC54B9" w:rsidRDefault="00B40101" w:rsidP="0030041D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B40101" w:rsidRPr="00CC54B9" w14:paraId="768BB4ED" w14:textId="77777777" w:rsidTr="0030041D">
        <w:trPr>
          <w:trHeight w:val="1"/>
        </w:trPr>
        <w:tc>
          <w:tcPr>
            <w:tcW w:w="4673" w:type="dxa"/>
          </w:tcPr>
          <w:p w14:paraId="2C896ED4" w14:textId="77777777" w:rsidR="00B40101" w:rsidRPr="00CC54B9" w:rsidDel="007F5B2E" w:rsidRDefault="00B40101" w:rsidP="0030041D">
            <w:pPr>
              <w:ind w:left="2"/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 xml:space="preserve">Применяемая система налогообложения </w:t>
            </w:r>
          </w:p>
        </w:tc>
        <w:tc>
          <w:tcPr>
            <w:tcW w:w="4678" w:type="dxa"/>
          </w:tcPr>
          <w:p w14:paraId="2F6D892B" w14:textId="77777777" w:rsidR="00B40101" w:rsidRPr="00CC54B9" w:rsidRDefault="00B40101" w:rsidP="0030041D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C54B9">
              <w:rPr>
                <w:rFonts w:ascii="Tahoma" w:eastAsia="Times New Roman" w:hAnsi="Tahoma" w:cs="Tahoma"/>
                <w:color w:val="000000"/>
              </w:rPr>
              <w:t xml:space="preserve"> - </w:t>
            </w:r>
            <w:r w:rsidRPr="00CC54B9">
              <w:rPr>
                <w:rFonts w:ascii="Tahoma" w:hAnsi="Tahoma" w:cs="Tahoma"/>
                <w:color w:val="000000"/>
              </w:rPr>
              <w:t>О</w:t>
            </w:r>
            <w:r w:rsidRPr="00CC54B9">
              <w:rPr>
                <w:rFonts w:ascii="Tahoma" w:hAnsi="Tahoma" w:cs="Tahoma"/>
              </w:rPr>
              <w:t>бщая система налогообложения</w:t>
            </w:r>
          </w:p>
          <w:p w14:paraId="1833FB68" w14:textId="77777777" w:rsidR="00B40101" w:rsidRPr="00CC54B9" w:rsidRDefault="00B40101" w:rsidP="0030041D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C54B9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CC54B9">
              <w:rPr>
                <w:rFonts w:ascii="Tahoma" w:hAnsi="Tahoma" w:cs="Tahoma"/>
              </w:rPr>
              <w:t xml:space="preserve"> Упрощенная система налогообложения</w:t>
            </w:r>
          </w:p>
          <w:p w14:paraId="1D4094E2" w14:textId="77777777" w:rsidR="00B40101" w:rsidRPr="00CC54B9" w:rsidRDefault="00B40101" w:rsidP="0030041D">
            <w:pPr>
              <w:rPr>
                <w:rFonts w:ascii="Tahoma" w:hAnsi="Tahoma" w:cs="Tahoma"/>
              </w:rPr>
            </w:pPr>
            <w:r w:rsidRPr="00CC54B9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C54B9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CC54B9">
              <w:rPr>
                <w:rFonts w:ascii="Tahoma" w:hAnsi="Tahoma" w:cs="Tahoma"/>
              </w:rPr>
              <w:t xml:space="preserve"> Единый сельскохозяйственный налог</w:t>
            </w:r>
          </w:p>
          <w:p w14:paraId="519C5C3F" w14:textId="77777777" w:rsidR="00B40101" w:rsidRPr="00CC54B9" w:rsidRDefault="00B40101" w:rsidP="0030041D">
            <w:pPr>
              <w:rPr>
                <w:rFonts w:cs="Tahoma"/>
              </w:rPr>
            </w:pPr>
            <w:r w:rsidRPr="00CC54B9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C54B9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CC54B9">
              <w:rPr>
                <w:rFonts w:ascii="Tahoma" w:hAnsi="Tahoma" w:cs="Tahoma"/>
              </w:rPr>
              <w:t xml:space="preserve"> Иная (указать):</w:t>
            </w:r>
          </w:p>
        </w:tc>
      </w:tr>
      <w:tr w:rsidR="00B40101" w:rsidRPr="00CC54B9" w14:paraId="00A1F57B" w14:textId="77777777" w:rsidTr="0030041D">
        <w:tc>
          <w:tcPr>
            <w:tcW w:w="4673" w:type="dxa"/>
          </w:tcPr>
          <w:p w14:paraId="68A8D258" w14:textId="77777777" w:rsidR="00B40101" w:rsidRPr="00CC54B9" w:rsidRDefault="00B40101" w:rsidP="0030041D">
            <w:pPr>
              <w:ind w:left="2"/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hAnsi="Tahoma" w:cs="Tahoma"/>
              </w:rPr>
              <w:t>Организация является плательщиком НДС?</w:t>
            </w:r>
          </w:p>
        </w:tc>
        <w:tc>
          <w:tcPr>
            <w:tcW w:w="4678" w:type="dxa"/>
          </w:tcPr>
          <w:p w14:paraId="2F9A69B0" w14:textId="77777777" w:rsidR="00B40101" w:rsidRPr="00CC54B9" w:rsidRDefault="005E3EBB" w:rsidP="0030041D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19109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01"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40101" w:rsidRPr="00CC54B9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14:paraId="51D5581B" w14:textId="77777777" w:rsidR="00B40101" w:rsidRPr="00CC54B9" w:rsidRDefault="005E3EBB" w:rsidP="0030041D">
            <w:pPr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7409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01"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40101" w:rsidRPr="00CC54B9">
              <w:rPr>
                <w:rFonts w:ascii="Tahoma" w:eastAsia="Times New Roman" w:hAnsi="Tahoma" w:cs="Tahoma"/>
                <w:color w:val="000000"/>
              </w:rPr>
              <w:t xml:space="preserve"> - Нет </w:t>
            </w:r>
          </w:p>
        </w:tc>
      </w:tr>
      <w:tr w:rsidR="006F538D" w:rsidRPr="00CC54B9" w14:paraId="74BC7F8E" w14:textId="77777777" w:rsidTr="0030041D">
        <w:tc>
          <w:tcPr>
            <w:tcW w:w="4673" w:type="dxa"/>
          </w:tcPr>
          <w:p w14:paraId="7494E602" w14:textId="68EBD2DE" w:rsidR="006F538D" w:rsidRPr="00CC54B9" w:rsidRDefault="006F538D" w:rsidP="006F538D">
            <w:pPr>
              <w:ind w:left="2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 xml:space="preserve">Ставка НДС (если </w:t>
            </w:r>
            <w:r>
              <w:rPr>
                <w:rFonts w:ascii="Tahoma" w:hAnsi="Tahoma" w:cs="Tahoma"/>
              </w:rPr>
              <w:t xml:space="preserve">организация </w:t>
            </w:r>
            <w:r w:rsidRPr="00CA738C">
              <w:rPr>
                <w:rFonts w:ascii="Tahoma" w:hAnsi="Tahoma" w:cs="Tahoma"/>
              </w:rPr>
              <w:t>является плательщиком НДС)</w:t>
            </w:r>
          </w:p>
        </w:tc>
        <w:tc>
          <w:tcPr>
            <w:tcW w:w="4678" w:type="dxa"/>
          </w:tcPr>
          <w:p w14:paraId="7F5D945C" w14:textId="77777777" w:rsidR="006F538D" w:rsidRDefault="006F538D" w:rsidP="006F538D">
            <w:pPr>
              <w:spacing w:after="7"/>
              <w:rPr>
                <w:rFonts w:ascii="Tahoma" w:hAnsi="Tahoma" w:cs="Tahoma"/>
              </w:rPr>
            </w:pPr>
            <w:r w:rsidRPr="006F538D">
              <w:rPr>
                <w:rFonts w:ascii="Segoe UI Symbol" w:hAnsi="Segoe UI Symbol" w:cs="Segoe UI Symbol"/>
              </w:rPr>
              <w:t>☐</w:t>
            </w:r>
            <w:r w:rsidRPr="00CA738C">
              <w:rPr>
                <w:rFonts w:ascii="Tahoma" w:hAnsi="Tahoma" w:cs="Tahoma"/>
              </w:rPr>
              <w:t xml:space="preserve"> - 22 %</w:t>
            </w:r>
          </w:p>
          <w:p w14:paraId="5C8FD509" w14:textId="77777777" w:rsidR="006F538D" w:rsidRDefault="006F538D" w:rsidP="006F538D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rFonts w:ascii="Tahoma" w:hAnsi="Tahoma" w:cs="Tahoma"/>
                <w:color w:val="000000"/>
              </w:rPr>
              <w:t xml:space="preserve"> -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>10 %</w:t>
            </w:r>
            <w:r>
              <w:rPr>
                <w:rFonts w:ascii="Tahoma" w:hAnsi="Tahoma" w:cs="Tahoma"/>
              </w:rPr>
              <w:t xml:space="preserve"> </w:t>
            </w:r>
          </w:p>
          <w:p w14:paraId="14ECA352" w14:textId="77777777" w:rsidR="006F538D" w:rsidRDefault="006F538D" w:rsidP="006F538D">
            <w:pPr>
              <w:rPr>
                <w:rFonts w:ascii="Tahoma" w:hAnsi="Tahoma" w:cs="Tahoma"/>
              </w:rPr>
            </w:pP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rFonts w:ascii="Tahoma" w:hAnsi="Tahoma" w:cs="Tahoma"/>
                <w:color w:val="000000"/>
              </w:rPr>
              <w:t xml:space="preserve"> -</w:t>
            </w:r>
            <w:r>
              <w:rPr>
                <w:rFonts w:ascii="Tahoma" w:hAnsi="Tahoma" w:cs="Tahoma"/>
              </w:rPr>
              <w:t xml:space="preserve"> 5 %</w:t>
            </w:r>
          </w:p>
          <w:p w14:paraId="0F48BE62" w14:textId="55424D97" w:rsidR="006F538D" w:rsidRPr="00CA738C" w:rsidRDefault="006F538D" w:rsidP="006F538D">
            <w:pPr>
              <w:spacing w:after="7"/>
              <w:rPr>
                <w:rFonts w:ascii="Tahoma" w:hAnsi="Tahoma" w:cs="Tahoma"/>
              </w:rPr>
            </w:pP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rFonts w:ascii="Tahoma" w:hAnsi="Tahoma" w:cs="Tahoma"/>
                <w:color w:val="000000"/>
              </w:rPr>
              <w:t xml:space="preserve"> -</w:t>
            </w:r>
            <w:r>
              <w:rPr>
                <w:rFonts w:ascii="Tahoma" w:hAnsi="Tahoma" w:cs="Tahoma"/>
              </w:rPr>
              <w:t xml:space="preserve"> 7%</w:t>
            </w:r>
          </w:p>
        </w:tc>
      </w:tr>
      <w:tr w:rsidR="00B40101" w:rsidRPr="00CC54B9" w14:paraId="7A836B4D" w14:textId="77777777" w:rsidTr="0030041D">
        <w:trPr>
          <w:trHeight w:val="929"/>
        </w:trPr>
        <w:tc>
          <w:tcPr>
            <w:tcW w:w="4673" w:type="dxa"/>
          </w:tcPr>
          <w:p w14:paraId="19EB60DA" w14:textId="312AFD73" w:rsidR="00B40101" w:rsidRPr="00CC54B9" w:rsidRDefault="00B40101" w:rsidP="0030041D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>Членство в Хартии в сфере оборота сельскохозяйственной продукции</w:t>
            </w:r>
          </w:p>
        </w:tc>
        <w:tc>
          <w:tcPr>
            <w:tcW w:w="4678" w:type="dxa"/>
          </w:tcPr>
          <w:p w14:paraId="75EF5512" w14:textId="77777777" w:rsidR="00B40101" w:rsidRPr="00CC54B9" w:rsidRDefault="005E3EBB" w:rsidP="0030041D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182774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01"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40101" w:rsidRPr="00CC54B9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14:paraId="799F977C" w14:textId="77777777" w:rsidR="00B40101" w:rsidRPr="00CC54B9" w:rsidRDefault="005E3EBB" w:rsidP="0030041D">
            <w:pPr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71003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01"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40101" w:rsidRPr="00CC54B9">
              <w:rPr>
                <w:rFonts w:ascii="Tahoma" w:eastAsia="Times New Roman" w:hAnsi="Tahoma" w:cs="Tahoma"/>
                <w:color w:val="000000"/>
              </w:rPr>
              <w:t xml:space="preserve"> - Нет</w:t>
            </w:r>
          </w:p>
        </w:tc>
      </w:tr>
      <w:tr w:rsidR="00B40101" w:rsidRPr="00CC54B9" w14:paraId="6BE7E6AF" w14:textId="77777777" w:rsidTr="0030041D">
        <w:trPr>
          <w:trHeight w:val="215"/>
        </w:trPr>
        <w:tc>
          <w:tcPr>
            <w:tcW w:w="4673" w:type="dxa"/>
          </w:tcPr>
          <w:p w14:paraId="1EB86189" w14:textId="77777777" w:rsidR="00B40101" w:rsidRPr="00CC54B9" w:rsidRDefault="00B40101" w:rsidP="0030041D">
            <w:pPr>
              <w:snapToGrid w:val="0"/>
              <w:ind w:left="34"/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lastRenderedPageBreak/>
              <w:t>Наличие несформированного источника для применения вычета по НДС</w:t>
            </w:r>
          </w:p>
        </w:tc>
        <w:tc>
          <w:tcPr>
            <w:tcW w:w="4678" w:type="dxa"/>
          </w:tcPr>
          <w:p w14:paraId="1F4C028F" w14:textId="77777777" w:rsidR="00B40101" w:rsidRPr="00CC54B9" w:rsidRDefault="005E3EBB" w:rsidP="0030041D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8026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01"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40101" w:rsidRPr="00CC54B9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14:paraId="2282824A" w14:textId="420AE803" w:rsidR="00B40101" w:rsidRPr="00CC54B9" w:rsidRDefault="005E3EBB" w:rsidP="0030041D">
            <w:pPr>
              <w:spacing w:after="7"/>
              <w:rPr>
                <w:rFonts w:eastAsia="Times New Roman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122309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01"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40101" w:rsidRPr="00CC54B9">
              <w:rPr>
                <w:rFonts w:ascii="Tahoma" w:eastAsia="Times New Roman" w:hAnsi="Tahoma" w:cs="Tahoma"/>
                <w:color w:val="000000"/>
              </w:rPr>
              <w:t xml:space="preserve"> - Нет</w:t>
            </w:r>
          </w:p>
          <w:p w14:paraId="03CD093C" w14:textId="1BA80E93" w:rsidR="00B40101" w:rsidRPr="00CC54B9" w:rsidRDefault="00B40101" w:rsidP="0030041D">
            <w:pPr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B40101" w:rsidRPr="00CC54B9" w14:paraId="3FD25089" w14:textId="77777777" w:rsidTr="0030041D">
        <w:tc>
          <w:tcPr>
            <w:tcW w:w="4673" w:type="dxa"/>
          </w:tcPr>
          <w:p w14:paraId="3A89C801" w14:textId="77777777" w:rsidR="00B40101" w:rsidRPr="00CC54B9" w:rsidRDefault="00B40101" w:rsidP="0030041D">
            <w:pPr>
              <w:tabs>
                <w:tab w:val="left" w:pos="2913"/>
              </w:tabs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Телефон(ы) </w:t>
            </w:r>
            <w:r w:rsidRPr="00CC54B9">
              <w:rPr>
                <w:rFonts w:ascii="Tahoma" w:eastAsia="Times New Roman" w:hAnsi="Tahoma" w:cs="Tahoma"/>
              </w:rPr>
              <w:t>контактного(</w:t>
            </w:r>
            <w:proofErr w:type="spellStart"/>
            <w:r w:rsidRPr="00CC54B9">
              <w:rPr>
                <w:rFonts w:ascii="Tahoma" w:eastAsia="Times New Roman" w:hAnsi="Tahoma" w:cs="Tahoma"/>
              </w:rPr>
              <w:t>ых</w:t>
            </w:r>
            <w:proofErr w:type="spellEnd"/>
            <w:r w:rsidRPr="00CC54B9">
              <w:rPr>
                <w:rFonts w:ascii="Tahoma" w:eastAsia="Times New Roman" w:hAnsi="Tahoma" w:cs="Tahoma"/>
              </w:rPr>
              <w:t>) лиц(а)</w:t>
            </w:r>
          </w:p>
        </w:tc>
        <w:tc>
          <w:tcPr>
            <w:tcW w:w="4678" w:type="dxa"/>
          </w:tcPr>
          <w:p w14:paraId="52CA8EBA" w14:textId="77777777" w:rsidR="00B40101" w:rsidRPr="00CC54B9" w:rsidRDefault="00B40101" w:rsidP="0030041D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B40101" w:rsidRPr="00CC54B9" w14:paraId="745683B1" w14:textId="77777777" w:rsidTr="0030041D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4673" w:type="dxa"/>
          </w:tcPr>
          <w:p w14:paraId="02685EE1" w14:textId="77777777" w:rsidR="00B40101" w:rsidRPr="00CC54B9" w:rsidRDefault="00B40101" w:rsidP="0030041D">
            <w:pPr>
              <w:tabs>
                <w:tab w:val="left" w:pos="2913"/>
              </w:tabs>
              <w:ind w:left="142" w:right="146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hAnsi="Tahoma" w:cs="Tahoma"/>
              </w:rPr>
              <w:t>Адрес(а) электронной почты контактного(</w:t>
            </w:r>
            <w:proofErr w:type="spellStart"/>
            <w:r w:rsidRPr="00CC54B9">
              <w:rPr>
                <w:rFonts w:ascii="Tahoma" w:hAnsi="Tahoma" w:cs="Tahoma"/>
              </w:rPr>
              <w:t>ых</w:t>
            </w:r>
            <w:proofErr w:type="spellEnd"/>
            <w:r w:rsidRPr="00CC54B9">
              <w:rPr>
                <w:rFonts w:ascii="Tahoma" w:hAnsi="Tahoma" w:cs="Tahoma"/>
              </w:rPr>
              <w:t>) лиц(а)</w:t>
            </w:r>
          </w:p>
        </w:tc>
        <w:tc>
          <w:tcPr>
            <w:tcW w:w="4678" w:type="dxa"/>
          </w:tcPr>
          <w:p w14:paraId="790C9FAC" w14:textId="77777777" w:rsidR="00B40101" w:rsidRPr="00CC54B9" w:rsidRDefault="00B40101" w:rsidP="0030041D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</w:tbl>
    <w:p w14:paraId="70E04421" w14:textId="77777777" w:rsidR="00B40101" w:rsidRPr="00CC54B9" w:rsidRDefault="00B40101" w:rsidP="00B40101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</w:p>
    <w:p w14:paraId="2F17E02E" w14:textId="21EE341F" w:rsidR="006F1D8A" w:rsidRPr="00CC54B9" w:rsidRDefault="008727D1" w:rsidP="00DA35B5">
      <w:pPr>
        <w:tabs>
          <w:tab w:val="center" w:pos="12648"/>
        </w:tabs>
        <w:spacing w:after="12" w:line="270" w:lineRule="auto"/>
        <w:ind w:left="-426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C54B9">
        <w:rPr>
          <w:rFonts w:ascii="Tahoma" w:eastAsia="Times New Roman" w:hAnsi="Tahoma" w:cs="Tahoma"/>
          <w:color w:val="000000"/>
          <w:lang w:eastAsia="ru-RU"/>
        </w:rPr>
        <w:t>Настоящим выражаю свое согласие на раскрытие следующей информации об Участнике торгов: телефон(ы) контактного(</w:t>
      </w:r>
      <w:proofErr w:type="spellStart"/>
      <w:r w:rsidRPr="00CC54B9">
        <w:rPr>
          <w:rFonts w:ascii="Tahoma" w:eastAsia="Times New Roman" w:hAnsi="Tahoma" w:cs="Tahoma"/>
          <w:color w:val="000000"/>
          <w:lang w:eastAsia="ru-RU"/>
        </w:rPr>
        <w:t>ых</w:t>
      </w:r>
      <w:proofErr w:type="spellEnd"/>
      <w:r w:rsidRPr="00CC54B9">
        <w:rPr>
          <w:rFonts w:ascii="Tahoma" w:eastAsia="Times New Roman" w:hAnsi="Tahoma" w:cs="Tahoma"/>
          <w:color w:val="000000"/>
          <w:lang w:eastAsia="ru-RU"/>
        </w:rPr>
        <w:t>) лиц(а)/адрес(а) электронной почты контактного(</w:t>
      </w:r>
      <w:proofErr w:type="spellStart"/>
      <w:r w:rsidRPr="00CC54B9">
        <w:rPr>
          <w:rFonts w:ascii="Tahoma" w:eastAsia="Times New Roman" w:hAnsi="Tahoma" w:cs="Tahoma"/>
          <w:color w:val="000000"/>
          <w:lang w:eastAsia="ru-RU"/>
        </w:rPr>
        <w:t>ых</w:t>
      </w:r>
      <w:proofErr w:type="spellEnd"/>
      <w:r w:rsidRPr="00CC54B9">
        <w:rPr>
          <w:rFonts w:ascii="Tahoma" w:eastAsia="Times New Roman" w:hAnsi="Tahoma" w:cs="Tahoma"/>
          <w:color w:val="000000"/>
          <w:lang w:eastAsia="ru-RU"/>
        </w:rPr>
        <w:t xml:space="preserve">) лиц(а) для взаимодействия Продавца и Покупателя в рамках </w:t>
      </w:r>
      <w:r w:rsidR="00B40101" w:rsidRPr="00CC54B9">
        <w:rPr>
          <w:rFonts w:ascii="Tahoma" w:eastAsia="Times New Roman" w:hAnsi="Tahoma" w:cs="Tahoma"/>
          <w:color w:val="000000"/>
          <w:lang w:eastAsia="ru-RU"/>
        </w:rPr>
        <w:t>До</w:t>
      </w:r>
      <w:r w:rsidRPr="00CC54B9">
        <w:rPr>
          <w:rFonts w:ascii="Tahoma" w:eastAsia="Times New Roman" w:hAnsi="Tahoma" w:cs="Tahoma"/>
          <w:color w:val="000000"/>
          <w:lang w:eastAsia="ru-RU"/>
        </w:rPr>
        <w:t>говора купли-продажи, заключаемого на организованных торгах</w:t>
      </w:r>
      <w:r w:rsidRPr="00CC54B9">
        <w:rPr>
          <w:rStyle w:val="af9"/>
          <w:rFonts w:ascii="Tahoma" w:eastAsia="Times New Roman" w:hAnsi="Tahoma" w:cs="Tahoma"/>
          <w:color w:val="000000"/>
          <w:lang w:eastAsia="ru-RU"/>
        </w:rPr>
        <w:footnoteReference w:id="2"/>
      </w:r>
      <w:r w:rsidRPr="00CC54B9">
        <w:rPr>
          <w:rFonts w:ascii="Tahoma" w:eastAsia="Times New Roman" w:hAnsi="Tahoma" w:cs="Tahoma"/>
          <w:color w:val="000000"/>
          <w:lang w:eastAsia="ru-RU"/>
        </w:rPr>
        <w:t>.</w:t>
      </w:r>
    </w:p>
    <w:p w14:paraId="0658F3CD" w14:textId="1D8DA04B" w:rsidR="00B40101" w:rsidRPr="00CC54B9" w:rsidRDefault="00B40101" w:rsidP="00B40101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</w:p>
    <w:p w14:paraId="5D4B2626" w14:textId="77777777" w:rsidR="00B40101" w:rsidRPr="00CC54B9" w:rsidRDefault="00B40101" w:rsidP="00B40101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color w:val="000000"/>
          <w:lang w:eastAsia="ru-RU"/>
        </w:rPr>
      </w:pPr>
    </w:p>
    <w:p w14:paraId="42001077" w14:textId="77777777" w:rsidR="006F1D8A" w:rsidRPr="00CC54B9" w:rsidRDefault="006F1D8A" w:rsidP="00DA35B5">
      <w:pPr>
        <w:tabs>
          <w:tab w:val="center" w:pos="12648"/>
        </w:tabs>
        <w:spacing w:after="12" w:line="270" w:lineRule="auto"/>
        <w:ind w:left="-15" w:hanging="411"/>
        <w:rPr>
          <w:rFonts w:ascii="Tahoma" w:eastAsia="Times New Roman" w:hAnsi="Tahoma" w:cs="Tahoma"/>
          <w:color w:val="000000"/>
          <w:lang w:eastAsia="ru-RU"/>
        </w:rPr>
      </w:pPr>
      <w:r w:rsidRPr="00CC54B9">
        <w:rPr>
          <w:rFonts w:ascii="Tahoma" w:eastAsia="Times New Roman" w:hAnsi="Tahoma" w:cs="Tahoma"/>
          <w:color w:val="000000"/>
          <w:lang w:eastAsia="ru-RU"/>
        </w:rPr>
        <w:t xml:space="preserve">[Должность уполномоченного лица] </w:t>
      </w:r>
      <w:r w:rsidRPr="00CC54B9">
        <w:rPr>
          <w:rFonts w:ascii="Tahoma" w:eastAsia="Times New Roman" w:hAnsi="Tahoma" w:cs="Tahoma"/>
          <w:color w:val="000000"/>
          <w:lang w:eastAsia="ru-RU"/>
        </w:rPr>
        <w:tab/>
        <w:t xml:space="preserve">[И.О. Фамилия] </w:t>
      </w:r>
    </w:p>
    <w:p w14:paraId="17847136" w14:textId="77777777" w:rsidR="006F1D8A" w:rsidRPr="00CC54B9" w:rsidRDefault="006F1D8A" w:rsidP="00DA35B5">
      <w:pPr>
        <w:spacing w:after="12" w:line="270" w:lineRule="auto"/>
        <w:ind w:left="-5" w:hanging="411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C54B9">
        <w:rPr>
          <w:rFonts w:ascii="Tahoma" w:eastAsia="Times New Roman" w:hAnsi="Tahoma" w:cs="Tahoma"/>
          <w:color w:val="000000"/>
          <w:lang w:eastAsia="ru-RU"/>
        </w:rPr>
        <w:t xml:space="preserve">[Подпись уполномоченного лица, печать] </w:t>
      </w:r>
    </w:p>
    <w:p w14:paraId="4EF7DF23" w14:textId="77777777" w:rsidR="006F1D8A" w:rsidRPr="00CC54B9" w:rsidRDefault="006F1D8A" w:rsidP="00DA35B5">
      <w:pPr>
        <w:spacing w:after="22"/>
        <w:ind w:hanging="411"/>
        <w:rPr>
          <w:rFonts w:ascii="Tahoma" w:eastAsia="Times New Roman" w:hAnsi="Tahoma" w:cs="Tahoma"/>
          <w:color w:val="000000"/>
          <w:lang w:eastAsia="ru-RU"/>
        </w:rPr>
      </w:pPr>
      <w:r w:rsidRPr="00CC54B9">
        <w:rPr>
          <w:rFonts w:ascii="Tahoma" w:eastAsia="Times New Roman" w:hAnsi="Tahoma" w:cs="Tahoma"/>
          <w:color w:val="000000"/>
          <w:lang w:eastAsia="ru-RU"/>
        </w:rPr>
        <w:t xml:space="preserve"> </w:t>
      </w:r>
    </w:p>
    <w:p w14:paraId="0EAFC025" w14:textId="4A89FBCE" w:rsidR="008727D1" w:rsidRPr="00CC54B9" w:rsidRDefault="008727D1" w:rsidP="00DA35B5">
      <w:pPr>
        <w:spacing w:line="270" w:lineRule="auto"/>
        <w:ind w:left="-5" w:hanging="411"/>
        <w:jc w:val="both"/>
        <w:rPr>
          <w:rFonts w:ascii="Tahoma" w:eastAsia="Times New Roman" w:hAnsi="Tahoma" w:cs="Tahoma"/>
          <w:lang w:eastAsia="ru-RU"/>
        </w:rPr>
      </w:pPr>
    </w:p>
    <w:p w14:paraId="31CD4BFF" w14:textId="6FE2FE3A" w:rsidR="008727D1" w:rsidRPr="00B40101" w:rsidRDefault="00BA6EEA" w:rsidP="009419B9">
      <w:pPr>
        <w:pStyle w:val="11"/>
        <w:numPr>
          <w:ilvl w:val="1"/>
          <w:numId w:val="2"/>
        </w:numPr>
        <w:spacing w:line="240" w:lineRule="auto"/>
        <w:ind w:left="0" w:firstLine="0"/>
        <w:jc w:val="both"/>
        <w:rPr>
          <w:rFonts w:ascii="Tahoma" w:eastAsia="Times New Roman" w:hAnsi="Tahoma" w:cs="Tahoma"/>
          <w:color w:val="000000"/>
          <w:sz w:val="24"/>
          <w:lang w:eastAsia="ru-RU"/>
        </w:rPr>
      </w:pPr>
      <w:r w:rsidRPr="00CC54B9">
        <w:rPr>
          <w:rFonts w:ascii="Tahoma" w:hAnsi="Tahoma" w:cs="Tahoma"/>
        </w:rPr>
        <w:br w:type="page"/>
      </w:r>
      <w:r w:rsidR="00B40101" w:rsidRPr="0077267B">
        <w:rPr>
          <w:rFonts w:ascii="Tahoma" w:hAnsi="Tahoma"/>
          <w:color w:val="auto"/>
          <w:sz w:val="24"/>
        </w:rPr>
        <w:lastRenderedPageBreak/>
        <w:t xml:space="preserve"> </w:t>
      </w:r>
      <w:bookmarkStart w:id="62" w:name="_Toc214989044"/>
      <w:r w:rsidR="008727D1" w:rsidRPr="009419B9">
        <w:rPr>
          <w:rFonts w:ascii="Tahoma" w:hAnsi="Tahoma" w:cs="Tahoma"/>
          <w:color w:val="auto"/>
          <w:sz w:val="24"/>
          <w:szCs w:val="24"/>
        </w:rPr>
        <w:t>ЗАЯВ</w:t>
      </w:r>
      <w:r w:rsidR="00D053BB">
        <w:rPr>
          <w:rFonts w:ascii="Tahoma" w:hAnsi="Tahoma" w:cs="Tahoma"/>
          <w:color w:val="auto"/>
          <w:sz w:val="24"/>
          <w:szCs w:val="24"/>
        </w:rPr>
        <w:t>ЛЕНИЕ</w:t>
      </w:r>
      <w:r w:rsidR="008727D1" w:rsidRPr="009419B9">
        <w:rPr>
          <w:rFonts w:ascii="Tahoma" w:hAnsi="Tahoma" w:cs="Tahoma"/>
          <w:color w:val="auto"/>
          <w:sz w:val="24"/>
          <w:szCs w:val="24"/>
        </w:rPr>
        <w:t xml:space="preserve"> </w:t>
      </w:r>
      <w:r w:rsidR="00D053BB" w:rsidRPr="00D053BB">
        <w:rPr>
          <w:rFonts w:ascii="Tahoma" w:hAnsi="Tahoma" w:cs="Tahoma"/>
          <w:color w:val="auto"/>
          <w:sz w:val="24"/>
          <w:szCs w:val="24"/>
        </w:rPr>
        <w:t>НА УЧАСТИЕ В ОРГАНИЗОВАННЫХ ТОРГАХ ЗЕРНОВЫМИ, ЗЕРНОБОБОВЫМИ И МАСЛИЧНЫМИ КУЛЬТУРАМИ НА СПОТ-РЫНКЕ АО НТБ</w:t>
      </w:r>
      <w:r w:rsidR="00D053BB" w:rsidRPr="00D053BB" w:rsidDel="00132B39">
        <w:rPr>
          <w:rFonts w:ascii="Tahoma" w:hAnsi="Tahoma" w:cs="Tahoma"/>
          <w:color w:val="auto"/>
          <w:sz w:val="24"/>
          <w:szCs w:val="24"/>
        </w:rPr>
        <w:t xml:space="preserve"> </w:t>
      </w:r>
      <w:r w:rsidR="00D053BB" w:rsidRPr="00D053BB">
        <w:rPr>
          <w:rFonts w:ascii="Tahoma" w:hAnsi="Tahoma" w:cs="Tahoma"/>
          <w:color w:val="auto"/>
          <w:sz w:val="24"/>
          <w:szCs w:val="24"/>
        </w:rPr>
        <w:t xml:space="preserve"> </w:t>
      </w:r>
      <w:r w:rsidR="00D053BB">
        <w:rPr>
          <w:rFonts w:ascii="Tahoma" w:hAnsi="Tahoma" w:cs="Tahoma"/>
          <w:color w:val="auto"/>
          <w:sz w:val="24"/>
          <w:szCs w:val="24"/>
        </w:rPr>
        <w:t xml:space="preserve">(ДЛЯ </w:t>
      </w:r>
      <w:r w:rsidR="008727D1" w:rsidRPr="009419B9">
        <w:rPr>
          <w:rFonts w:ascii="Tahoma" w:hAnsi="Tahoma" w:cs="Tahoma"/>
          <w:color w:val="auto"/>
          <w:sz w:val="24"/>
          <w:szCs w:val="24"/>
        </w:rPr>
        <w:t>ИНДИВИДУАЛЬНОГО ПРЕДПРИНИМАТЕЛЯ</w:t>
      </w:r>
      <w:r w:rsidR="00D053BB">
        <w:rPr>
          <w:rFonts w:ascii="Tahoma" w:hAnsi="Tahoma" w:cs="Tahoma"/>
          <w:color w:val="auto"/>
          <w:sz w:val="24"/>
          <w:szCs w:val="24"/>
        </w:rPr>
        <w:t>)</w:t>
      </w:r>
      <w:bookmarkEnd w:id="62"/>
    </w:p>
    <w:p w14:paraId="5CF94AE3" w14:textId="77777777" w:rsidR="008727D1" w:rsidRPr="00B40101" w:rsidRDefault="008727D1" w:rsidP="008727D1">
      <w:pPr>
        <w:rPr>
          <w:rFonts w:ascii="Tahoma" w:eastAsia="Times New Roman" w:hAnsi="Tahoma" w:cs="Tahoma"/>
          <w:color w:val="000000"/>
          <w:lang w:eastAsia="ru-RU"/>
        </w:rPr>
      </w:pPr>
      <w:r w:rsidRPr="00B40101">
        <w:rPr>
          <w:rFonts w:ascii="Tahoma" w:eastAsia="Times New Roman" w:hAnsi="Tahoma" w:cs="Tahoma"/>
          <w:b/>
          <w:color w:val="000000"/>
          <w:sz w:val="24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8727D1" w:rsidRPr="00CC54B9" w14:paraId="179C8162" w14:textId="77777777" w:rsidTr="00A37EA5">
        <w:trPr>
          <w:trHeight w:val="411"/>
        </w:trPr>
        <w:tc>
          <w:tcPr>
            <w:tcW w:w="2745" w:type="dxa"/>
            <w:hideMark/>
          </w:tcPr>
          <w:p w14:paraId="62BAC1E0" w14:textId="77777777" w:rsidR="008727D1" w:rsidRPr="00CC54B9" w:rsidRDefault="008727D1" w:rsidP="00A37EA5">
            <w:pPr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 xml:space="preserve">г. Москва                    </w:t>
            </w:r>
          </w:p>
        </w:tc>
        <w:tc>
          <w:tcPr>
            <w:tcW w:w="2734" w:type="dxa"/>
          </w:tcPr>
          <w:p w14:paraId="31AC9F4B" w14:textId="77777777" w:rsidR="008727D1" w:rsidRPr="00CC54B9" w:rsidRDefault="008727D1" w:rsidP="00A37EA5">
            <w:pPr>
              <w:rPr>
                <w:rFonts w:ascii="Tahoma" w:hAnsi="Tahoma" w:cs="Tahoma"/>
              </w:rPr>
            </w:pPr>
          </w:p>
        </w:tc>
        <w:tc>
          <w:tcPr>
            <w:tcW w:w="3875" w:type="dxa"/>
            <w:hideMark/>
          </w:tcPr>
          <w:p w14:paraId="4667CFD2" w14:textId="77777777" w:rsidR="008727D1" w:rsidRPr="00CC54B9" w:rsidRDefault="008727D1" w:rsidP="00A37EA5">
            <w:pPr>
              <w:jc w:val="right"/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>[указывается дата подписания]</w:t>
            </w:r>
          </w:p>
        </w:tc>
      </w:tr>
    </w:tbl>
    <w:p w14:paraId="6A1C5B20" w14:textId="77777777" w:rsidR="008727D1" w:rsidRPr="00B40101" w:rsidRDefault="008727D1" w:rsidP="008727D1">
      <w:pPr>
        <w:ind w:left="720"/>
        <w:rPr>
          <w:rFonts w:ascii="Tahoma" w:eastAsia="Times New Roman" w:hAnsi="Tahoma" w:cs="Tahoma"/>
          <w:color w:val="000000"/>
          <w:sz w:val="24"/>
          <w:lang w:eastAsia="ru-RU"/>
        </w:rPr>
      </w:pPr>
    </w:p>
    <w:p w14:paraId="4A338272" w14:textId="2DE1635C" w:rsidR="00713C18" w:rsidRPr="00713C18" w:rsidRDefault="008727D1" w:rsidP="00713C18">
      <w:pPr>
        <w:jc w:val="both"/>
        <w:rPr>
          <w:rFonts w:ascii="Tahoma" w:hAnsi="Tahoma" w:cs="Tahoma"/>
        </w:rPr>
      </w:pPr>
      <w:r w:rsidRPr="00CC54B9">
        <w:rPr>
          <w:rFonts w:ascii="Tahoma" w:hAnsi="Tahoma" w:cs="Tahoma"/>
        </w:rPr>
        <w:t>Кандидат в Участники торгов</w:t>
      </w:r>
      <w:r w:rsidR="00713C18">
        <w:rPr>
          <w:rFonts w:ascii="Tahoma" w:hAnsi="Tahoma" w:cs="Tahoma"/>
        </w:rPr>
        <w:t xml:space="preserve"> </w:t>
      </w:r>
      <w:r w:rsidR="00713C18" w:rsidRPr="00713C18">
        <w:rPr>
          <w:rFonts w:ascii="Tahoma" w:hAnsi="Tahoma" w:cs="Tahoma"/>
        </w:rPr>
        <w:t>______________________________________________</w:t>
      </w:r>
      <w:r w:rsidR="004948C4" w:rsidRPr="004948C4">
        <w:rPr>
          <w:rFonts w:ascii="Tahoma" w:hAnsi="Tahoma" w:cs="Tahoma"/>
        </w:rPr>
        <w:t xml:space="preserve"> </w:t>
      </w:r>
      <w:r w:rsidR="004948C4">
        <w:rPr>
          <w:rFonts w:ascii="Tahoma" w:hAnsi="Tahoma" w:cs="Tahoma"/>
        </w:rPr>
        <w:t>просит:</w:t>
      </w:r>
    </w:p>
    <w:p w14:paraId="3186E6DB" w14:textId="527C765D" w:rsidR="00713C18" w:rsidRDefault="00713C18" w:rsidP="00713C18">
      <w:pPr>
        <w:jc w:val="both"/>
        <w:rPr>
          <w:rFonts w:ascii="Tahoma" w:hAnsi="Tahoma" w:cs="Tahoma"/>
        </w:rPr>
      </w:pPr>
      <w:r w:rsidRPr="00713C18">
        <w:rPr>
          <w:rFonts w:ascii="Tahoma" w:hAnsi="Tahoma" w:cs="Tahoma"/>
        </w:rPr>
        <w:t xml:space="preserve">                                                             (полное наименование и ИНН)</w:t>
      </w:r>
    </w:p>
    <w:p w14:paraId="3588F31B" w14:textId="53EFCDC9" w:rsidR="008727D1" w:rsidRPr="009419B9" w:rsidRDefault="008727D1" w:rsidP="0077267B">
      <w:pPr>
        <w:pStyle w:val="ae"/>
        <w:numPr>
          <w:ilvl w:val="0"/>
          <w:numId w:val="47"/>
        </w:numPr>
        <w:spacing w:after="0" w:line="360" w:lineRule="auto"/>
        <w:ind w:left="425" w:hanging="425"/>
        <w:contextualSpacing w:val="0"/>
        <w:jc w:val="both"/>
        <w:rPr>
          <w:rFonts w:ascii="Tahoma" w:hAnsi="Tahoma" w:cs="Tahoma"/>
        </w:rPr>
      </w:pPr>
      <w:r w:rsidRPr="009419B9">
        <w:rPr>
          <w:rFonts w:ascii="Tahoma" w:hAnsi="Tahoma" w:cs="Tahoma"/>
        </w:rPr>
        <w:t>предоставить ему допуск к участию в организованных торгах товарами на спот-рынке зерновых, зернобобовых и масличных культур АО НТБ и присвоить категорию:</w:t>
      </w:r>
    </w:p>
    <w:p w14:paraId="61E33530" w14:textId="2AA10765" w:rsidR="008727D1" w:rsidRPr="00CC54B9" w:rsidRDefault="005E3EBB" w:rsidP="00CC54B9">
      <w:pPr>
        <w:spacing w:line="360" w:lineRule="auto"/>
        <w:jc w:val="both"/>
        <w:rPr>
          <w:rFonts w:ascii="Tahoma" w:hAnsi="Tahoma" w:cs="Tahoma"/>
          <w:i/>
        </w:rPr>
      </w:pPr>
      <w:sdt>
        <w:sdtPr>
          <w:rPr>
            <w:rFonts w:ascii="Segoe UI Symbol" w:eastAsia="MS Gothic" w:hAnsi="Segoe UI Symbol" w:cs="Segoe UI Symbol"/>
          </w:rPr>
          <w:id w:val="32123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01" w:rsidRPr="00CC54B9">
            <w:rPr>
              <w:rFonts w:ascii="Segoe UI Symbol" w:eastAsia="MS Gothic" w:hAnsi="Segoe UI Symbol" w:cs="Segoe UI Symbol"/>
            </w:rPr>
            <w:t>☐</w:t>
          </w:r>
        </w:sdtContent>
      </w:sdt>
      <w:r w:rsidR="00B40101" w:rsidRPr="00CC54B9">
        <w:rPr>
          <w:rFonts w:ascii="Tahoma" w:hAnsi="Tahoma" w:cs="Tahoma"/>
          <w:i/>
        </w:rPr>
        <w:t xml:space="preserve">    </w:t>
      </w:r>
      <w:r w:rsidR="008727D1" w:rsidRPr="00CC54B9">
        <w:rPr>
          <w:rFonts w:ascii="Tahoma" w:hAnsi="Tahoma" w:cs="Tahoma"/>
          <w:i/>
        </w:rPr>
        <w:t xml:space="preserve">Продавец </w:t>
      </w:r>
    </w:p>
    <w:p w14:paraId="647C5F3B" w14:textId="2F6F25EE" w:rsidR="008727D1" w:rsidRPr="00CC54B9" w:rsidRDefault="008727D1" w:rsidP="006F538D">
      <w:pPr>
        <w:pStyle w:val="ae"/>
        <w:numPr>
          <w:ilvl w:val="0"/>
          <w:numId w:val="39"/>
        </w:numPr>
        <w:spacing w:after="0" w:line="360" w:lineRule="auto"/>
        <w:ind w:hanging="153"/>
        <w:contextualSpacing w:val="0"/>
        <w:jc w:val="both"/>
        <w:rPr>
          <w:rFonts w:ascii="Tahoma" w:hAnsi="Tahoma" w:cs="Tahoma"/>
          <w:i/>
        </w:rPr>
      </w:pPr>
      <w:r w:rsidRPr="00CC54B9">
        <w:rPr>
          <w:rFonts w:ascii="Tahoma" w:hAnsi="Tahoma" w:cs="Tahoma"/>
          <w:i/>
        </w:rPr>
        <w:t xml:space="preserve">Сельхозтоваропроизводитель </w:t>
      </w:r>
      <w:sdt>
        <w:sdtPr>
          <w:rPr>
            <w:rFonts w:ascii="Tahoma" w:eastAsia="Calibri" w:hAnsi="Tahoma" w:cs="Tahoma"/>
          </w:rPr>
          <w:id w:val="-36136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01" w:rsidRPr="00CC54B9">
            <w:rPr>
              <w:rFonts w:ascii="MS Gothic" w:eastAsia="MS Gothic" w:hAnsi="MS Gothic" w:cs="Tahoma" w:hint="eastAsia"/>
            </w:rPr>
            <w:t>☐</w:t>
          </w:r>
        </w:sdtContent>
      </w:sdt>
      <w:r w:rsidRPr="00CC54B9">
        <w:rPr>
          <w:rFonts w:ascii="Tahoma" w:hAnsi="Tahoma" w:cs="Tahoma"/>
          <w:i/>
        </w:rPr>
        <w:t xml:space="preserve">    </w:t>
      </w:r>
    </w:p>
    <w:p w14:paraId="125E50C0" w14:textId="5CB6D353" w:rsidR="008727D1" w:rsidRPr="00CC54B9" w:rsidRDefault="00D053BB" w:rsidP="00CA738C">
      <w:pPr>
        <w:pStyle w:val="ae"/>
        <w:numPr>
          <w:ilvl w:val="0"/>
          <w:numId w:val="39"/>
        </w:numPr>
        <w:spacing w:after="0" w:line="360" w:lineRule="auto"/>
        <w:ind w:hanging="153"/>
        <w:contextualSpacing w:val="0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Имущественный </w:t>
      </w:r>
      <w:r w:rsidR="008727D1" w:rsidRPr="00CC54B9">
        <w:rPr>
          <w:rFonts w:ascii="Tahoma" w:hAnsi="Tahoma" w:cs="Tahoma"/>
          <w:i/>
        </w:rPr>
        <w:t xml:space="preserve">Трейдер </w:t>
      </w:r>
      <w:sdt>
        <w:sdtPr>
          <w:rPr>
            <w:rFonts w:ascii="Tahoma" w:eastAsia="Calibri" w:hAnsi="Tahoma" w:cs="Tahoma"/>
          </w:rPr>
          <w:id w:val="-183189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7D1" w:rsidRPr="00CC54B9">
            <w:rPr>
              <w:rFonts w:ascii="Segoe UI Symbol" w:eastAsia="MS Gothic" w:hAnsi="Segoe UI Symbol" w:cs="Segoe UI Symbol"/>
            </w:rPr>
            <w:t>☐</w:t>
          </w:r>
        </w:sdtContent>
      </w:sdt>
      <w:r w:rsidR="008727D1" w:rsidRPr="00CC54B9">
        <w:rPr>
          <w:rFonts w:ascii="Tahoma" w:hAnsi="Tahoma" w:cs="Tahoma"/>
          <w:i/>
        </w:rPr>
        <w:t xml:space="preserve">         </w:t>
      </w:r>
    </w:p>
    <w:p w14:paraId="5D0E26EA" w14:textId="3A0DA46E" w:rsidR="00D053BB" w:rsidRDefault="005E3EBB" w:rsidP="00713C18">
      <w:pPr>
        <w:tabs>
          <w:tab w:val="left" w:pos="567"/>
        </w:tabs>
        <w:spacing w:line="360" w:lineRule="auto"/>
        <w:ind w:left="360" w:hanging="360"/>
        <w:jc w:val="both"/>
        <w:rPr>
          <w:rFonts w:ascii="Tahoma" w:eastAsia="Calibri" w:hAnsi="Tahoma" w:cs="Tahoma"/>
        </w:rPr>
      </w:pPr>
      <w:sdt>
        <w:sdtPr>
          <w:rPr>
            <w:rFonts w:ascii="Segoe UI Symbol" w:eastAsia="MS Gothic" w:hAnsi="Segoe UI Symbol" w:cs="Segoe UI Symbol"/>
          </w:rPr>
          <w:id w:val="-10774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01" w:rsidRPr="00CC54B9">
            <w:rPr>
              <w:rFonts w:ascii="Segoe UI Symbol" w:eastAsia="MS Gothic" w:hAnsi="Segoe UI Symbol" w:cs="Segoe UI Symbol"/>
            </w:rPr>
            <w:t>☐</w:t>
          </w:r>
        </w:sdtContent>
      </w:sdt>
      <w:r w:rsidR="00B40101" w:rsidRPr="00CC54B9">
        <w:rPr>
          <w:rFonts w:ascii="Tahoma" w:hAnsi="Tahoma" w:cs="Tahoma"/>
          <w:i/>
        </w:rPr>
        <w:t xml:space="preserve">   </w:t>
      </w:r>
      <w:r w:rsidR="008727D1" w:rsidRPr="00CC54B9">
        <w:rPr>
          <w:rFonts w:ascii="Tahoma" w:hAnsi="Tahoma" w:cs="Tahoma"/>
          <w:i/>
        </w:rPr>
        <w:t>Покупатель</w:t>
      </w:r>
      <w:r w:rsidR="008727D1" w:rsidRPr="00CC54B9">
        <w:rPr>
          <w:rFonts w:ascii="Tahoma" w:eastAsia="Calibri" w:hAnsi="Tahoma" w:cs="Tahoma"/>
        </w:rPr>
        <w:t xml:space="preserve"> </w:t>
      </w:r>
    </w:p>
    <w:p w14:paraId="3AAD9804" w14:textId="2A8DE581" w:rsidR="004948C4" w:rsidRDefault="004948C4" w:rsidP="00112132">
      <w:pPr>
        <w:pStyle w:val="ae"/>
        <w:numPr>
          <w:ilvl w:val="0"/>
          <w:numId w:val="47"/>
        </w:numPr>
        <w:tabs>
          <w:tab w:val="left" w:pos="567"/>
        </w:tabs>
        <w:spacing w:after="0" w:line="360" w:lineRule="auto"/>
        <w:ind w:left="426" w:hanging="426"/>
        <w:jc w:val="both"/>
        <w:rPr>
          <w:rFonts w:ascii="Tahoma" w:hAnsi="Tahoma" w:cs="Tahoma"/>
        </w:rPr>
      </w:pPr>
      <w:r w:rsidRPr="00112132">
        <w:rPr>
          <w:rFonts w:ascii="Tahoma" w:hAnsi="Tahoma" w:cs="Tahoma"/>
        </w:rPr>
        <w:t xml:space="preserve">предоставить Технический доступ к Подсистеме ПТК ТЦ: </w:t>
      </w:r>
      <w:r w:rsidR="00D5603F" w:rsidRPr="00D5603F">
        <w:rPr>
          <w:rFonts w:ascii="Tahoma" w:hAnsi="Tahoma" w:cs="Tahoma"/>
        </w:rPr>
        <w:t>Система торгов спот-рынка (</w:t>
      </w:r>
      <w:r w:rsidR="00D5603F" w:rsidRPr="00D5603F">
        <w:rPr>
          <w:rFonts w:ascii="Tahoma" w:hAnsi="Tahoma" w:cs="Tahoma"/>
          <w:iCs/>
        </w:rPr>
        <w:t>зерновые, зернобобовые и масличные культуры</w:t>
      </w:r>
      <w:r w:rsidR="00D5603F" w:rsidRPr="00D5603F">
        <w:rPr>
          <w:rFonts w:ascii="Tahoma" w:hAnsi="Tahoma" w:cs="Tahoma"/>
        </w:rPr>
        <w:t>)</w:t>
      </w:r>
    </w:p>
    <w:p w14:paraId="7E3ED950" w14:textId="77777777" w:rsidR="006F538D" w:rsidRDefault="006F538D" w:rsidP="006F538D">
      <w:pPr>
        <w:pStyle w:val="ae"/>
        <w:numPr>
          <w:ilvl w:val="0"/>
          <w:numId w:val="47"/>
        </w:numPr>
        <w:tabs>
          <w:tab w:val="left" w:pos="567"/>
        </w:tabs>
        <w:spacing w:after="0" w:line="360" w:lineRule="auto"/>
        <w:ind w:left="426" w:hanging="426"/>
        <w:jc w:val="both"/>
        <w:rPr>
          <w:rFonts w:ascii="Tahoma" w:hAnsi="Tahoma" w:cs="Tahoma"/>
        </w:rPr>
      </w:pPr>
      <w:r w:rsidRPr="000F7ED5">
        <w:rPr>
          <w:rFonts w:ascii="Tahoma" w:hAnsi="Tahoma" w:cs="Tahoma"/>
        </w:rPr>
        <w:t>присвоить один или несколько идентификаторов на спот-рынке зерновых, зернобобовых и масличных культур АО НТБ</w:t>
      </w:r>
      <w:r>
        <w:rPr>
          <w:rFonts w:ascii="Tahoma" w:hAnsi="Tahoma" w:cs="Tahoma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54"/>
      </w:tblGrid>
      <w:tr w:rsidR="006F538D" w:rsidRPr="00FD692E" w14:paraId="5F1F1B24" w14:textId="77777777" w:rsidTr="000F7ED5">
        <w:tc>
          <w:tcPr>
            <w:tcW w:w="704" w:type="dxa"/>
          </w:tcPr>
          <w:p w14:paraId="4C23D02B" w14:textId="77777777" w:rsidR="006F538D" w:rsidRPr="00CA738C" w:rsidRDefault="006F538D" w:rsidP="000F7ED5">
            <w:pPr>
              <w:jc w:val="center"/>
              <w:rPr>
                <w:rFonts w:ascii="Tahoma" w:hAnsi="Tahoma" w:cs="Tahoma"/>
                <w:b/>
              </w:rPr>
            </w:pPr>
            <w:r w:rsidRPr="00CA738C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686" w:type="dxa"/>
          </w:tcPr>
          <w:p w14:paraId="14F5D013" w14:textId="77777777" w:rsidR="006F538D" w:rsidRPr="00CA738C" w:rsidRDefault="006F538D" w:rsidP="000F7ED5">
            <w:pPr>
              <w:jc w:val="center"/>
              <w:rPr>
                <w:rFonts w:ascii="Tahoma" w:hAnsi="Tahoma" w:cs="Tahoma"/>
                <w:b/>
              </w:rPr>
            </w:pPr>
            <w:r w:rsidRPr="00CA738C">
              <w:rPr>
                <w:rFonts w:ascii="Tahoma" w:hAnsi="Tahoma" w:cs="Tahoma"/>
                <w:b/>
              </w:rPr>
              <w:t>Тип идентификатора</w:t>
            </w:r>
          </w:p>
        </w:tc>
        <w:tc>
          <w:tcPr>
            <w:tcW w:w="4954" w:type="dxa"/>
          </w:tcPr>
          <w:p w14:paraId="353C2333" w14:textId="77777777" w:rsidR="006F538D" w:rsidRPr="00CA738C" w:rsidRDefault="006F538D" w:rsidP="000F7ED5">
            <w:pPr>
              <w:jc w:val="center"/>
              <w:rPr>
                <w:rFonts w:ascii="Tahoma" w:hAnsi="Tahoma" w:cs="Tahoma"/>
                <w:b/>
              </w:rPr>
            </w:pPr>
            <w:r w:rsidRPr="00CA738C">
              <w:rPr>
                <w:rFonts w:ascii="Tahoma" w:hAnsi="Tahoma" w:cs="Tahoma"/>
                <w:b/>
              </w:rPr>
              <w:t>Ф.И.О. лица, уполномоченного использовать идентификатор от имени Кандидата в Участники торгов</w:t>
            </w:r>
          </w:p>
        </w:tc>
      </w:tr>
      <w:tr w:rsidR="006F538D" w:rsidRPr="00FD692E" w14:paraId="72213F70" w14:textId="77777777" w:rsidTr="000F7ED5">
        <w:tc>
          <w:tcPr>
            <w:tcW w:w="704" w:type="dxa"/>
          </w:tcPr>
          <w:p w14:paraId="47611616" w14:textId="77777777" w:rsidR="006F538D" w:rsidRPr="00CA738C" w:rsidRDefault="006F538D" w:rsidP="000F7ED5">
            <w:pPr>
              <w:jc w:val="center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1</w:t>
            </w:r>
          </w:p>
        </w:tc>
        <w:tc>
          <w:tcPr>
            <w:tcW w:w="3686" w:type="dxa"/>
          </w:tcPr>
          <w:p w14:paraId="729913F2" w14:textId="77777777" w:rsidR="006F538D" w:rsidRPr="00CA738C" w:rsidRDefault="006F538D" w:rsidP="000F7ED5">
            <w:pPr>
              <w:jc w:val="both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Торговый идентификатор</w:t>
            </w:r>
          </w:p>
        </w:tc>
        <w:tc>
          <w:tcPr>
            <w:tcW w:w="4954" w:type="dxa"/>
          </w:tcPr>
          <w:p w14:paraId="759F0F77" w14:textId="77777777" w:rsidR="006F538D" w:rsidRPr="00CA738C" w:rsidRDefault="006F538D" w:rsidP="000F7ED5">
            <w:pPr>
              <w:jc w:val="both"/>
              <w:rPr>
                <w:rFonts w:ascii="Tahoma" w:hAnsi="Tahoma" w:cs="Tahoma"/>
              </w:rPr>
            </w:pPr>
          </w:p>
        </w:tc>
      </w:tr>
      <w:tr w:rsidR="006F538D" w:rsidRPr="00FD692E" w14:paraId="3532EBA3" w14:textId="77777777" w:rsidTr="000F7ED5">
        <w:tc>
          <w:tcPr>
            <w:tcW w:w="704" w:type="dxa"/>
          </w:tcPr>
          <w:p w14:paraId="008BAB98" w14:textId="77777777" w:rsidR="006F538D" w:rsidRPr="00CA738C" w:rsidRDefault="006F538D" w:rsidP="000F7ED5">
            <w:pPr>
              <w:jc w:val="center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2</w:t>
            </w:r>
          </w:p>
        </w:tc>
        <w:tc>
          <w:tcPr>
            <w:tcW w:w="3686" w:type="dxa"/>
          </w:tcPr>
          <w:p w14:paraId="09429C19" w14:textId="77777777" w:rsidR="006F538D" w:rsidRPr="00CA738C" w:rsidRDefault="006F538D" w:rsidP="000F7ED5">
            <w:pPr>
              <w:jc w:val="both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Просмотровый идентификатор</w:t>
            </w:r>
          </w:p>
        </w:tc>
        <w:tc>
          <w:tcPr>
            <w:tcW w:w="4954" w:type="dxa"/>
          </w:tcPr>
          <w:p w14:paraId="5B6B0F33" w14:textId="77777777" w:rsidR="006F538D" w:rsidRPr="00CA738C" w:rsidRDefault="006F538D" w:rsidP="000F7ED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3869D246" w14:textId="77777777" w:rsidR="00713C18" w:rsidRPr="009419B9" w:rsidRDefault="00713C18" w:rsidP="00CA738C">
      <w:pPr>
        <w:tabs>
          <w:tab w:val="left" w:pos="567"/>
        </w:tabs>
        <w:spacing w:line="360" w:lineRule="auto"/>
        <w:jc w:val="both"/>
        <w:rPr>
          <w:rFonts w:ascii="Tahoma" w:eastAsia="Calibri" w:hAnsi="Tahoma" w:cs="Tahoma"/>
        </w:rPr>
      </w:pPr>
    </w:p>
    <w:p w14:paraId="479FCF9F" w14:textId="2ABEFAC3" w:rsidR="008727D1" w:rsidRPr="00CC54B9" w:rsidRDefault="008727D1" w:rsidP="00B40101">
      <w:pPr>
        <w:spacing w:line="360" w:lineRule="auto"/>
        <w:jc w:val="center"/>
        <w:rPr>
          <w:rFonts w:ascii="Tahoma" w:hAnsi="Tahoma" w:cs="Tahoma"/>
          <w:b/>
        </w:rPr>
      </w:pPr>
      <w:r w:rsidRPr="00CC54B9">
        <w:rPr>
          <w:rFonts w:ascii="Tahoma" w:hAnsi="Tahoma" w:cs="Tahoma"/>
          <w:b/>
        </w:rPr>
        <w:t xml:space="preserve">Сведения </w:t>
      </w:r>
      <w:r w:rsidR="00B40101" w:rsidRPr="00CC54B9">
        <w:rPr>
          <w:rFonts w:ascii="Tahoma" w:hAnsi="Tahoma" w:cs="Tahoma"/>
          <w:b/>
        </w:rPr>
        <w:t>об индивидуальном предпринимателе</w:t>
      </w:r>
      <w:r w:rsidR="006F538D">
        <w:rPr>
          <w:rFonts w:ascii="Tahoma" w:hAnsi="Tahoma" w:cs="Tahoma"/>
          <w:b/>
        </w:rPr>
        <w:t xml:space="preserve"> (ИП)</w:t>
      </w:r>
    </w:p>
    <w:tbl>
      <w:tblPr>
        <w:tblStyle w:val="TableGrid"/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526"/>
        <w:gridCol w:w="4820"/>
      </w:tblGrid>
      <w:tr w:rsidR="008727D1" w:rsidRPr="00CC54B9" w14:paraId="5744E807" w14:textId="77777777" w:rsidTr="0030041D">
        <w:trPr>
          <w:trHeight w:val="227"/>
        </w:trPr>
        <w:tc>
          <w:tcPr>
            <w:tcW w:w="4526" w:type="dxa"/>
          </w:tcPr>
          <w:p w14:paraId="58ECEF83" w14:textId="77777777" w:rsidR="008727D1" w:rsidRPr="00CC54B9" w:rsidRDefault="008727D1" w:rsidP="0030041D">
            <w:pPr>
              <w:ind w:left="2"/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hAnsi="Tahoma" w:cs="Tahoma"/>
              </w:rPr>
              <w:t>Почтовый адрес (для направления корреспонденции)</w:t>
            </w:r>
          </w:p>
        </w:tc>
        <w:tc>
          <w:tcPr>
            <w:tcW w:w="4820" w:type="dxa"/>
          </w:tcPr>
          <w:p w14:paraId="14AD4BE2" w14:textId="77777777" w:rsidR="008727D1" w:rsidRPr="00CC54B9" w:rsidRDefault="008727D1" w:rsidP="00A37EA5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8727D1" w:rsidRPr="00CC54B9" w14:paraId="0EE06B9C" w14:textId="77777777" w:rsidTr="0030041D">
        <w:trPr>
          <w:trHeight w:val="227"/>
        </w:trPr>
        <w:tc>
          <w:tcPr>
            <w:tcW w:w="4526" w:type="dxa"/>
          </w:tcPr>
          <w:p w14:paraId="098646F6" w14:textId="77777777" w:rsidR="008727D1" w:rsidRPr="00CC54B9" w:rsidDel="007F5B2E" w:rsidRDefault="008727D1" w:rsidP="0030041D">
            <w:pPr>
              <w:ind w:left="2"/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 xml:space="preserve">Применяемая система налогообложения </w:t>
            </w:r>
          </w:p>
        </w:tc>
        <w:tc>
          <w:tcPr>
            <w:tcW w:w="4820" w:type="dxa"/>
          </w:tcPr>
          <w:p w14:paraId="7F5D0CDA" w14:textId="77777777" w:rsidR="008727D1" w:rsidRPr="00CC54B9" w:rsidRDefault="008727D1" w:rsidP="0030041D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C54B9">
              <w:rPr>
                <w:rFonts w:ascii="Tahoma" w:eastAsia="Times New Roman" w:hAnsi="Tahoma" w:cs="Tahoma"/>
                <w:color w:val="000000"/>
              </w:rPr>
              <w:t xml:space="preserve"> - </w:t>
            </w:r>
            <w:r w:rsidRPr="00CC54B9">
              <w:rPr>
                <w:rFonts w:ascii="Tahoma" w:hAnsi="Tahoma" w:cs="Tahoma"/>
                <w:color w:val="000000"/>
              </w:rPr>
              <w:t>О</w:t>
            </w:r>
            <w:r w:rsidRPr="00CC54B9">
              <w:rPr>
                <w:rFonts w:ascii="Tahoma" w:hAnsi="Tahoma" w:cs="Tahoma"/>
              </w:rPr>
              <w:t>бщая система налогообложения</w:t>
            </w:r>
          </w:p>
          <w:p w14:paraId="2FC2FDF5" w14:textId="77777777" w:rsidR="008727D1" w:rsidRPr="00CC54B9" w:rsidRDefault="008727D1" w:rsidP="0030041D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C54B9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CC54B9">
              <w:rPr>
                <w:rFonts w:ascii="Tahoma" w:hAnsi="Tahoma" w:cs="Tahoma"/>
              </w:rPr>
              <w:t xml:space="preserve"> Упрощенная система налогообложения</w:t>
            </w:r>
          </w:p>
          <w:p w14:paraId="4DDC3CC0" w14:textId="77777777" w:rsidR="008727D1" w:rsidRPr="00CC54B9" w:rsidRDefault="008727D1" w:rsidP="0030041D">
            <w:pPr>
              <w:rPr>
                <w:rFonts w:ascii="Tahoma" w:hAnsi="Tahoma" w:cs="Tahoma"/>
              </w:rPr>
            </w:pPr>
            <w:r w:rsidRPr="00CC54B9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C54B9">
              <w:rPr>
                <w:rFonts w:ascii="Tahoma" w:eastAsia="Times New Roman" w:hAnsi="Tahoma" w:cs="Tahoma"/>
                <w:color w:val="000000"/>
              </w:rPr>
              <w:t xml:space="preserve"> -</w:t>
            </w:r>
            <w:r w:rsidRPr="00CC54B9">
              <w:rPr>
                <w:rFonts w:ascii="Tahoma" w:hAnsi="Tahoma" w:cs="Tahoma"/>
              </w:rPr>
              <w:t xml:space="preserve"> Единый сельскохозяйственный налог</w:t>
            </w:r>
          </w:p>
          <w:p w14:paraId="66957618" w14:textId="4257100B" w:rsidR="00537D3C" w:rsidRPr="00CC54B9" w:rsidRDefault="00537D3C" w:rsidP="0030041D">
            <w:pPr>
              <w:rPr>
                <w:rFonts w:ascii="Tahoma" w:hAnsi="Tahoma" w:cs="Tahoma"/>
              </w:rPr>
            </w:pPr>
            <w:r w:rsidRPr="00CC54B9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C54B9">
              <w:rPr>
                <w:rFonts w:ascii="Tahoma" w:eastAsia="Times New Roman" w:hAnsi="Tahoma" w:cs="Tahoma"/>
                <w:color w:val="000000"/>
              </w:rPr>
              <w:t xml:space="preserve"> - Иная (указать):</w:t>
            </w:r>
          </w:p>
        </w:tc>
      </w:tr>
      <w:tr w:rsidR="008727D1" w:rsidRPr="00CC54B9" w14:paraId="200F50A7" w14:textId="77777777" w:rsidTr="0030041D">
        <w:trPr>
          <w:trHeight w:val="550"/>
        </w:trPr>
        <w:tc>
          <w:tcPr>
            <w:tcW w:w="4526" w:type="dxa"/>
          </w:tcPr>
          <w:p w14:paraId="528D00EF" w14:textId="20AA4D46" w:rsidR="008727D1" w:rsidRPr="00CC54B9" w:rsidRDefault="006F538D" w:rsidP="0030041D">
            <w:pPr>
              <w:ind w:left="2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hAnsi="Tahoma" w:cs="Tahoma"/>
              </w:rPr>
              <w:t>ИП я</w:t>
            </w:r>
            <w:r w:rsidR="008727D1" w:rsidRPr="00CC54B9">
              <w:rPr>
                <w:rFonts w:ascii="Tahoma" w:hAnsi="Tahoma" w:cs="Tahoma"/>
              </w:rPr>
              <w:t>вляется плательщиком НДС?</w:t>
            </w:r>
          </w:p>
        </w:tc>
        <w:tc>
          <w:tcPr>
            <w:tcW w:w="4820" w:type="dxa"/>
          </w:tcPr>
          <w:p w14:paraId="0669B2AF" w14:textId="77777777" w:rsidR="008727D1" w:rsidRPr="00CC54B9" w:rsidRDefault="005E3EBB" w:rsidP="00A37EA5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9105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D1"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8727D1" w:rsidRPr="00CC54B9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14:paraId="1FF89F98" w14:textId="77777777" w:rsidR="008727D1" w:rsidRPr="00CC54B9" w:rsidRDefault="005E3EBB" w:rsidP="00A37EA5">
            <w:pPr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40615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D1"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8727D1" w:rsidRPr="00CC54B9">
              <w:rPr>
                <w:rFonts w:ascii="Tahoma" w:eastAsia="Times New Roman" w:hAnsi="Tahoma" w:cs="Tahoma"/>
                <w:color w:val="000000"/>
              </w:rPr>
              <w:t xml:space="preserve"> - Нет </w:t>
            </w:r>
          </w:p>
        </w:tc>
      </w:tr>
      <w:tr w:rsidR="006F538D" w:rsidRPr="00CC54B9" w14:paraId="3498C17E" w14:textId="77777777" w:rsidTr="0030041D">
        <w:trPr>
          <w:trHeight w:val="550"/>
        </w:trPr>
        <w:tc>
          <w:tcPr>
            <w:tcW w:w="4526" w:type="dxa"/>
          </w:tcPr>
          <w:p w14:paraId="00D86A69" w14:textId="03D1E8E4" w:rsidR="006F538D" w:rsidRDefault="006F538D" w:rsidP="006F538D">
            <w:pPr>
              <w:ind w:left="2"/>
              <w:rPr>
                <w:rFonts w:ascii="Tahoma" w:hAnsi="Tahoma" w:cs="Tahoma"/>
              </w:rPr>
            </w:pPr>
            <w:r w:rsidRPr="00CA738C">
              <w:rPr>
                <w:rFonts w:ascii="Tahoma" w:hAnsi="Tahoma" w:cs="Tahoma"/>
              </w:rPr>
              <w:t>Ставка НДС (если ИП является плательщиком НДС)</w:t>
            </w:r>
          </w:p>
        </w:tc>
        <w:tc>
          <w:tcPr>
            <w:tcW w:w="4820" w:type="dxa"/>
          </w:tcPr>
          <w:p w14:paraId="5D6F4F44" w14:textId="77777777" w:rsidR="006F538D" w:rsidRPr="00CA738C" w:rsidRDefault="006F538D" w:rsidP="006F538D">
            <w:pPr>
              <w:spacing w:after="7"/>
              <w:rPr>
                <w:rFonts w:ascii="Tahoma" w:hAnsi="Tahoma" w:cs="Tahoma"/>
              </w:rPr>
            </w:pPr>
            <w:r w:rsidRPr="006F538D">
              <w:rPr>
                <w:rFonts w:ascii="Segoe UI Symbol" w:hAnsi="Segoe UI Symbol" w:cs="Segoe UI Symbol"/>
              </w:rPr>
              <w:t>☐</w:t>
            </w:r>
            <w:r w:rsidRPr="00CA738C">
              <w:rPr>
                <w:rFonts w:ascii="Tahoma" w:hAnsi="Tahoma" w:cs="Tahoma"/>
              </w:rPr>
              <w:t xml:space="preserve"> - 22 %</w:t>
            </w:r>
          </w:p>
          <w:p w14:paraId="1240D705" w14:textId="77777777" w:rsidR="006F538D" w:rsidRPr="00CA738C" w:rsidRDefault="006F538D" w:rsidP="006F538D">
            <w:pPr>
              <w:spacing w:after="7"/>
              <w:rPr>
                <w:rFonts w:ascii="Tahoma" w:hAnsi="Tahoma" w:cs="Tahoma"/>
              </w:rPr>
            </w:pPr>
            <w:r w:rsidRPr="006F538D">
              <w:rPr>
                <w:rFonts w:ascii="Segoe UI Symbol" w:hAnsi="Segoe UI Symbol" w:cs="Segoe UI Symbol"/>
              </w:rPr>
              <w:t>☐</w:t>
            </w:r>
            <w:r w:rsidRPr="00CA738C">
              <w:rPr>
                <w:rFonts w:ascii="Tahoma" w:hAnsi="Tahoma" w:cs="Tahoma"/>
              </w:rPr>
              <w:t xml:space="preserve"> - 10 % </w:t>
            </w:r>
          </w:p>
          <w:p w14:paraId="5C85A332" w14:textId="77777777" w:rsidR="006F538D" w:rsidRPr="00CA738C" w:rsidRDefault="006F538D" w:rsidP="006F538D">
            <w:pPr>
              <w:spacing w:after="7"/>
              <w:rPr>
                <w:rFonts w:ascii="Tahoma" w:hAnsi="Tahoma" w:cs="Tahoma"/>
              </w:rPr>
            </w:pPr>
            <w:r w:rsidRPr="006F538D">
              <w:rPr>
                <w:rFonts w:ascii="Segoe UI Symbol" w:hAnsi="Segoe UI Symbol" w:cs="Segoe UI Symbol"/>
              </w:rPr>
              <w:t>☐</w:t>
            </w:r>
            <w:r w:rsidRPr="00CA738C">
              <w:rPr>
                <w:rFonts w:ascii="Tahoma" w:hAnsi="Tahoma" w:cs="Tahoma"/>
              </w:rPr>
              <w:t xml:space="preserve"> - 5 %</w:t>
            </w:r>
          </w:p>
          <w:p w14:paraId="0976FB71" w14:textId="0DD2A0D7" w:rsidR="006F538D" w:rsidRPr="00CA738C" w:rsidRDefault="006F538D" w:rsidP="006F538D">
            <w:pPr>
              <w:spacing w:after="7"/>
              <w:rPr>
                <w:rFonts w:ascii="Tahoma" w:hAnsi="Tahoma" w:cs="Tahoma"/>
              </w:rPr>
            </w:pPr>
            <w:r w:rsidRPr="006F538D">
              <w:rPr>
                <w:rFonts w:ascii="Segoe UI Symbol" w:hAnsi="Segoe UI Symbol" w:cs="Segoe UI Symbol"/>
              </w:rPr>
              <w:t>☐</w:t>
            </w:r>
            <w:r w:rsidRPr="00CA738C">
              <w:rPr>
                <w:rFonts w:ascii="Tahoma" w:hAnsi="Tahoma" w:cs="Tahoma"/>
              </w:rPr>
              <w:t xml:space="preserve"> - 7%</w:t>
            </w:r>
          </w:p>
        </w:tc>
      </w:tr>
      <w:tr w:rsidR="008727D1" w:rsidRPr="00CC54B9" w14:paraId="38B810B4" w14:textId="77777777" w:rsidTr="0030041D">
        <w:trPr>
          <w:trHeight w:val="242"/>
        </w:trPr>
        <w:tc>
          <w:tcPr>
            <w:tcW w:w="4526" w:type="dxa"/>
          </w:tcPr>
          <w:p w14:paraId="0695E69F" w14:textId="4483F207" w:rsidR="00B40101" w:rsidRPr="00CC54B9" w:rsidRDefault="008727D1" w:rsidP="0030041D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>Членство в Хартии в сфере оборота сельскохозяйственной продукции</w:t>
            </w:r>
          </w:p>
          <w:p w14:paraId="3ACD2360" w14:textId="3E9C6A79" w:rsidR="008727D1" w:rsidRPr="00CC54B9" w:rsidRDefault="008727D1" w:rsidP="0030041D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820" w:type="dxa"/>
          </w:tcPr>
          <w:p w14:paraId="6AD2EA1F" w14:textId="77777777" w:rsidR="008727D1" w:rsidRPr="00CC54B9" w:rsidRDefault="005E3EBB" w:rsidP="00A37EA5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97999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D1"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8727D1" w:rsidRPr="00CC54B9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14:paraId="386C95B5" w14:textId="77777777" w:rsidR="008727D1" w:rsidRPr="00CC54B9" w:rsidRDefault="005E3EBB" w:rsidP="00A37EA5">
            <w:pPr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156204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D1"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8727D1" w:rsidRPr="00CC54B9">
              <w:rPr>
                <w:rFonts w:ascii="Tahoma" w:eastAsia="Times New Roman" w:hAnsi="Tahoma" w:cs="Tahoma"/>
                <w:color w:val="000000"/>
              </w:rPr>
              <w:t xml:space="preserve"> - Нет</w:t>
            </w:r>
          </w:p>
        </w:tc>
      </w:tr>
      <w:tr w:rsidR="008727D1" w:rsidRPr="00CC54B9" w14:paraId="75662015" w14:textId="77777777" w:rsidTr="0030041D">
        <w:trPr>
          <w:trHeight w:val="242"/>
        </w:trPr>
        <w:tc>
          <w:tcPr>
            <w:tcW w:w="4526" w:type="dxa"/>
          </w:tcPr>
          <w:p w14:paraId="08659BF7" w14:textId="77777777" w:rsidR="008727D1" w:rsidRPr="00CC54B9" w:rsidRDefault="008727D1" w:rsidP="0030041D">
            <w:pPr>
              <w:snapToGrid w:val="0"/>
              <w:ind w:left="34"/>
              <w:rPr>
                <w:rFonts w:ascii="Tahoma" w:hAnsi="Tahoma" w:cs="Tahoma"/>
              </w:rPr>
            </w:pPr>
            <w:r w:rsidRPr="00CC54B9">
              <w:rPr>
                <w:rFonts w:ascii="Tahoma" w:hAnsi="Tahoma" w:cs="Tahoma"/>
              </w:rPr>
              <w:t>Наличие несформированного источника для применения вычета по НДС</w:t>
            </w:r>
          </w:p>
        </w:tc>
        <w:tc>
          <w:tcPr>
            <w:tcW w:w="4820" w:type="dxa"/>
          </w:tcPr>
          <w:p w14:paraId="5EA46061" w14:textId="77777777" w:rsidR="00AF27FA" w:rsidRPr="00CC54B9" w:rsidRDefault="005E3EBB" w:rsidP="00AF27FA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-11066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7FA"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AF27FA" w:rsidRPr="00CC54B9">
              <w:rPr>
                <w:rFonts w:ascii="Tahoma" w:eastAsia="Times New Roman" w:hAnsi="Tahoma" w:cs="Tahoma"/>
                <w:color w:val="000000"/>
              </w:rPr>
              <w:t xml:space="preserve"> - Да </w:t>
            </w:r>
          </w:p>
          <w:p w14:paraId="1E7B25CE" w14:textId="6312605F" w:rsidR="008727D1" w:rsidRPr="00CC54B9" w:rsidRDefault="005E3EBB" w:rsidP="00AF27FA">
            <w:pPr>
              <w:rPr>
                <w:rFonts w:eastAsia="Times New Roman" w:cs="Tahoma"/>
                <w:color w:val="000000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</w:rPr>
                <w:id w:val="25633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7FA" w:rsidRPr="00CC54B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AF27FA" w:rsidRPr="00CC54B9">
              <w:rPr>
                <w:rFonts w:ascii="Tahoma" w:eastAsia="Times New Roman" w:hAnsi="Tahoma" w:cs="Tahoma"/>
                <w:color w:val="000000"/>
              </w:rPr>
              <w:t xml:space="preserve"> - Нет</w:t>
            </w:r>
          </w:p>
        </w:tc>
      </w:tr>
      <w:tr w:rsidR="001B2FA1" w:rsidRPr="00CC54B9" w14:paraId="21A32A80" w14:textId="77777777" w:rsidTr="0030041D">
        <w:trPr>
          <w:trHeight w:val="242"/>
        </w:trPr>
        <w:tc>
          <w:tcPr>
            <w:tcW w:w="4526" w:type="dxa"/>
          </w:tcPr>
          <w:p w14:paraId="0AE2F44A" w14:textId="1D739CB9" w:rsidR="001B2FA1" w:rsidRPr="00CC54B9" w:rsidRDefault="001B2FA1" w:rsidP="0030041D">
            <w:pPr>
              <w:snapToGrid w:val="0"/>
              <w:ind w:left="34"/>
              <w:rPr>
                <w:rFonts w:ascii="Tahoma" w:hAnsi="Tahoma" w:cs="Tahoma"/>
              </w:rPr>
            </w:pPr>
            <w:r w:rsidRPr="0077267B">
              <w:rPr>
                <w:rFonts w:ascii="Tahoma" w:hAnsi="Tahoma" w:cs="Tahoma"/>
              </w:rPr>
              <w:t>Вид документа, удостоверяющ</w:t>
            </w:r>
            <w:r>
              <w:rPr>
                <w:rFonts w:ascii="Tahoma" w:hAnsi="Tahoma" w:cs="Tahoma"/>
              </w:rPr>
              <w:t>его</w:t>
            </w:r>
            <w:r w:rsidRPr="0077267B">
              <w:rPr>
                <w:rFonts w:ascii="Tahoma" w:hAnsi="Tahoma" w:cs="Tahoma"/>
              </w:rPr>
              <w:t xml:space="preserve"> личность</w:t>
            </w:r>
          </w:p>
        </w:tc>
        <w:tc>
          <w:tcPr>
            <w:tcW w:w="4820" w:type="dxa"/>
          </w:tcPr>
          <w:p w14:paraId="3FC2722E" w14:textId="77777777" w:rsidR="001B2FA1" w:rsidRDefault="001B2FA1" w:rsidP="00AF27FA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1B2FA1" w:rsidRPr="00CC54B9" w14:paraId="647D11B1" w14:textId="77777777" w:rsidTr="0030041D">
        <w:trPr>
          <w:trHeight w:val="242"/>
        </w:trPr>
        <w:tc>
          <w:tcPr>
            <w:tcW w:w="4526" w:type="dxa"/>
          </w:tcPr>
          <w:p w14:paraId="0396F9F6" w14:textId="46A81536" w:rsidR="001B2FA1" w:rsidRPr="0077267B" w:rsidRDefault="001B2FA1" w:rsidP="0030041D">
            <w:pPr>
              <w:snapToGrid w:val="0"/>
              <w:ind w:left="34"/>
              <w:rPr>
                <w:rFonts w:ascii="Tahoma" w:hAnsi="Tahoma" w:cs="Tahoma"/>
              </w:rPr>
            </w:pPr>
            <w:r w:rsidRPr="0077267B">
              <w:rPr>
                <w:rFonts w:ascii="Tahoma" w:eastAsiaTheme="minorHAnsi" w:hAnsi="Tahoma" w:cs="Tahoma"/>
              </w:rPr>
              <w:lastRenderedPageBreak/>
              <w:t>Серия и номер документа, удостоверяющего личность</w:t>
            </w:r>
          </w:p>
        </w:tc>
        <w:tc>
          <w:tcPr>
            <w:tcW w:w="4820" w:type="dxa"/>
          </w:tcPr>
          <w:p w14:paraId="51FFFC40" w14:textId="77777777" w:rsidR="001B2FA1" w:rsidRDefault="001B2FA1" w:rsidP="00AF27FA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1B2FA1" w:rsidRPr="00CC54B9" w14:paraId="516B0691" w14:textId="77777777" w:rsidTr="0030041D">
        <w:trPr>
          <w:trHeight w:val="242"/>
        </w:trPr>
        <w:tc>
          <w:tcPr>
            <w:tcW w:w="4526" w:type="dxa"/>
          </w:tcPr>
          <w:p w14:paraId="2B474CD0" w14:textId="132A4595" w:rsidR="001B2FA1" w:rsidRDefault="001B2FA1" w:rsidP="0030041D">
            <w:pPr>
              <w:snapToGrid w:val="0"/>
              <w:ind w:left="34"/>
              <w:rPr>
                <w:b/>
                <w:bCs/>
                <w:color w:val="FF0000"/>
              </w:rPr>
            </w:pPr>
            <w:r w:rsidRPr="0077267B">
              <w:rPr>
                <w:rFonts w:ascii="Tahoma" w:hAnsi="Tahoma" w:cs="Tahoma"/>
              </w:rPr>
              <w:t>Кем и когда выдан документ, удостоверяющий личность</w:t>
            </w:r>
          </w:p>
        </w:tc>
        <w:tc>
          <w:tcPr>
            <w:tcW w:w="4820" w:type="dxa"/>
          </w:tcPr>
          <w:p w14:paraId="695A89F2" w14:textId="77777777" w:rsidR="001B2FA1" w:rsidRDefault="001B2FA1" w:rsidP="00AF27FA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1B2FA1" w:rsidRPr="00CC54B9" w14:paraId="0A68D71C" w14:textId="77777777" w:rsidTr="0030041D">
        <w:trPr>
          <w:trHeight w:val="242"/>
        </w:trPr>
        <w:tc>
          <w:tcPr>
            <w:tcW w:w="4526" w:type="dxa"/>
          </w:tcPr>
          <w:p w14:paraId="540253A0" w14:textId="2DD9144F" w:rsidR="001B2FA1" w:rsidRPr="00CC54B9" w:rsidRDefault="001B2FA1" w:rsidP="0030041D">
            <w:pPr>
              <w:snapToGrid w:val="0"/>
              <w:ind w:left="3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Гражданство</w:t>
            </w:r>
          </w:p>
        </w:tc>
        <w:tc>
          <w:tcPr>
            <w:tcW w:w="4820" w:type="dxa"/>
          </w:tcPr>
          <w:p w14:paraId="784F0467" w14:textId="77777777" w:rsidR="001B2FA1" w:rsidRDefault="001B2FA1" w:rsidP="00AF27FA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1B2FA1" w:rsidRPr="00CC54B9" w14:paraId="368DAE69" w14:textId="77777777" w:rsidTr="0030041D">
        <w:trPr>
          <w:trHeight w:val="242"/>
        </w:trPr>
        <w:tc>
          <w:tcPr>
            <w:tcW w:w="4526" w:type="dxa"/>
          </w:tcPr>
          <w:p w14:paraId="11005DDA" w14:textId="02E62CD4" w:rsidR="001B2FA1" w:rsidRDefault="001B2FA1" w:rsidP="0030041D">
            <w:pPr>
              <w:snapToGrid w:val="0"/>
              <w:ind w:left="3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</w:t>
            </w:r>
            <w:r w:rsidRPr="0077267B">
              <w:rPr>
                <w:rFonts w:ascii="Tahoma" w:hAnsi="Tahoma" w:cs="Tahoma"/>
              </w:rPr>
              <w:t>ата рождения (указывается в соответствии с документом, удостоверяющим личность)</w:t>
            </w:r>
          </w:p>
        </w:tc>
        <w:tc>
          <w:tcPr>
            <w:tcW w:w="4820" w:type="dxa"/>
          </w:tcPr>
          <w:p w14:paraId="561D2127" w14:textId="77777777" w:rsidR="001B2FA1" w:rsidRDefault="001B2FA1" w:rsidP="00AF27FA">
            <w:pPr>
              <w:spacing w:after="7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8727D1" w:rsidRPr="00CC54B9" w14:paraId="412FD9C4" w14:textId="77777777" w:rsidTr="0030041D">
        <w:trPr>
          <w:trHeight w:val="316"/>
        </w:trPr>
        <w:tc>
          <w:tcPr>
            <w:tcW w:w="4526" w:type="dxa"/>
          </w:tcPr>
          <w:p w14:paraId="69E9B412" w14:textId="31B66951" w:rsidR="008727D1" w:rsidRPr="00CC54B9" w:rsidRDefault="001B2FA1" w:rsidP="0030041D">
            <w:pPr>
              <w:tabs>
                <w:tab w:val="left" w:pos="2913"/>
              </w:tabs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А</w:t>
            </w:r>
            <w:r w:rsidRPr="001B2FA1">
              <w:rPr>
                <w:rFonts w:ascii="Tahoma" w:eastAsia="Times New Roman" w:hAnsi="Tahoma" w:cs="Tahoma"/>
                <w:color w:val="000000"/>
              </w:rPr>
              <w:t>дрес регистрации (указывается в соответствии с документом, удостоверяющим личность)</w:t>
            </w:r>
          </w:p>
        </w:tc>
        <w:tc>
          <w:tcPr>
            <w:tcW w:w="4820" w:type="dxa"/>
          </w:tcPr>
          <w:p w14:paraId="45AE0CDA" w14:textId="77777777" w:rsidR="008727D1" w:rsidRPr="00CC54B9" w:rsidRDefault="008727D1" w:rsidP="00A37EA5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8727D1" w:rsidRPr="00CC54B9" w14:paraId="2A6C451C" w14:textId="77777777" w:rsidTr="0030041D">
        <w:tblPrEx>
          <w:tblCellMar>
            <w:top w:w="0" w:type="dxa"/>
            <w:left w:w="0" w:type="dxa"/>
            <w:right w:w="0" w:type="dxa"/>
          </w:tblCellMar>
        </w:tblPrEx>
        <w:trPr>
          <w:trHeight w:val="316"/>
        </w:trPr>
        <w:tc>
          <w:tcPr>
            <w:tcW w:w="4526" w:type="dxa"/>
          </w:tcPr>
          <w:p w14:paraId="63C2147C" w14:textId="1BA1484E" w:rsidR="008727D1" w:rsidRPr="00CC54B9" w:rsidRDefault="00537D3C" w:rsidP="0030041D">
            <w:pPr>
              <w:tabs>
                <w:tab w:val="left" w:pos="2913"/>
              </w:tabs>
              <w:ind w:left="129" w:right="167"/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Телефон(ы) </w:t>
            </w:r>
            <w:r w:rsidRPr="00CC54B9">
              <w:rPr>
                <w:rFonts w:ascii="Tahoma" w:eastAsia="Times New Roman" w:hAnsi="Tahoma" w:cs="Tahoma"/>
              </w:rPr>
              <w:t>контактного(</w:t>
            </w:r>
            <w:proofErr w:type="spellStart"/>
            <w:r w:rsidRPr="00CC54B9">
              <w:rPr>
                <w:rFonts w:ascii="Tahoma" w:eastAsia="Times New Roman" w:hAnsi="Tahoma" w:cs="Tahoma"/>
              </w:rPr>
              <w:t>ых</w:t>
            </w:r>
            <w:proofErr w:type="spellEnd"/>
            <w:r w:rsidRPr="00CC54B9">
              <w:rPr>
                <w:rFonts w:ascii="Tahoma" w:eastAsia="Times New Roman" w:hAnsi="Tahoma" w:cs="Tahoma"/>
              </w:rPr>
              <w:t>) лиц(а)</w:t>
            </w:r>
          </w:p>
        </w:tc>
        <w:tc>
          <w:tcPr>
            <w:tcW w:w="4820" w:type="dxa"/>
          </w:tcPr>
          <w:p w14:paraId="2798C28C" w14:textId="77777777" w:rsidR="008727D1" w:rsidRPr="00CC54B9" w:rsidRDefault="008727D1" w:rsidP="00A37EA5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  <w:tr w:rsidR="00537D3C" w:rsidRPr="00CC54B9" w14:paraId="05161DC8" w14:textId="77777777" w:rsidTr="0030041D">
        <w:tblPrEx>
          <w:tblCellMar>
            <w:top w:w="0" w:type="dxa"/>
            <w:left w:w="0" w:type="dxa"/>
            <w:right w:w="0" w:type="dxa"/>
          </w:tblCellMar>
        </w:tblPrEx>
        <w:trPr>
          <w:trHeight w:val="316"/>
        </w:trPr>
        <w:tc>
          <w:tcPr>
            <w:tcW w:w="4526" w:type="dxa"/>
          </w:tcPr>
          <w:p w14:paraId="527A7215" w14:textId="77777777" w:rsidR="00537D3C" w:rsidRPr="00CC54B9" w:rsidRDefault="00537D3C" w:rsidP="0030041D">
            <w:pPr>
              <w:tabs>
                <w:tab w:val="left" w:pos="2913"/>
              </w:tabs>
              <w:ind w:left="129" w:right="167"/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hAnsi="Tahoma" w:cs="Tahoma"/>
              </w:rPr>
              <w:t>Адрес(а) электронной почты контактного(</w:t>
            </w:r>
            <w:proofErr w:type="spellStart"/>
            <w:r w:rsidRPr="00CC54B9">
              <w:rPr>
                <w:rFonts w:ascii="Tahoma" w:hAnsi="Tahoma" w:cs="Tahoma"/>
              </w:rPr>
              <w:t>ых</w:t>
            </w:r>
            <w:proofErr w:type="spellEnd"/>
            <w:r w:rsidRPr="00CC54B9">
              <w:rPr>
                <w:rFonts w:ascii="Tahoma" w:hAnsi="Tahoma" w:cs="Tahoma"/>
              </w:rPr>
              <w:t>) лиц(а)</w:t>
            </w:r>
          </w:p>
        </w:tc>
        <w:tc>
          <w:tcPr>
            <w:tcW w:w="4820" w:type="dxa"/>
          </w:tcPr>
          <w:p w14:paraId="3E7762CD" w14:textId="77777777" w:rsidR="00537D3C" w:rsidRPr="00CC54B9" w:rsidRDefault="00537D3C" w:rsidP="00A37EA5">
            <w:pPr>
              <w:rPr>
                <w:rFonts w:ascii="Tahoma" w:eastAsia="Times New Roman" w:hAnsi="Tahoma" w:cs="Tahoma"/>
                <w:color w:val="000000"/>
              </w:rPr>
            </w:pPr>
            <w:r w:rsidRPr="00CC54B9">
              <w:rPr>
                <w:rFonts w:ascii="Tahoma" w:eastAsia="Times New Roman" w:hAnsi="Tahoma" w:cs="Tahoma"/>
                <w:color w:val="000000"/>
              </w:rPr>
              <w:t xml:space="preserve"> </w:t>
            </w:r>
          </w:p>
        </w:tc>
      </w:tr>
    </w:tbl>
    <w:p w14:paraId="76A42EA6" w14:textId="77777777" w:rsidR="00DA35B5" w:rsidRPr="00CC54B9" w:rsidRDefault="00DA35B5" w:rsidP="00AF27FA">
      <w:pPr>
        <w:tabs>
          <w:tab w:val="center" w:pos="12648"/>
        </w:tabs>
        <w:spacing w:after="12" w:line="270" w:lineRule="auto"/>
        <w:ind w:left="-15"/>
        <w:jc w:val="both"/>
        <w:rPr>
          <w:rFonts w:ascii="Tahoma" w:eastAsia="Times New Roman" w:hAnsi="Tahoma" w:cs="Tahoma"/>
          <w:color w:val="000000"/>
          <w:lang w:eastAsia="ru-RU"/>
        </w:rPr>
      </w:pPr>
    </w:p>
    <w:p w14:paraId="2E508C6A" w14:textId="1CEACC16" w:rsidR="008727D1" w:rsidRPr="00CC54B9" w:rsidRDefault="008727D1" w:rsidP="00AF27FA">
      <w:pPr>
        <w:tabs>
          <w:tab w:val="center" w:pos="12648"/>
        </w:tabs>
        <w:spacing w:after="12" w:line="270" w:lineRule="auto"/>
        <w:ind w:left="-15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C54B9">
        <w:rPr>
          <w:rFonts w:ascii="Tahoma" w:eastAsia="Times New Roman" w:hAnsi="Tahoma" w:cs="Tahoma"/>
          <w:color w:val="000000"/>
          <w:lang w:eastAsia="ru-RU"/>
        </w:rPr>
        <w:t>Настоящим выражаю свое согласие на раскрытие следующей информации об Участнике торгов: телефон(ы) контактного(</w:t>
      </w:r>
      <w:proofErr w:type="spellStart"/>
      <w:r w:rsidRPr="00CC54B9">
        <w:rPr>
          <w:rFonts w:ascii="Tahoma" w:eastAsia="Times New Roman" w:hAnsi="Tahoma" w:cs="Tahoma"/>
          <w:color w:val="000000"/>
          <w:lang w:eastAsia="ru-RU"/>
        </w:rPr>
        <w:t>ых</w:t>
      </w:r>
      <w:proofErr w:type="spellEnd"/>
      <w:r w:rsidRPr="00CC54B9">
        <w:rPr>
          <w:rFonts w:ascii="Tahoma" w:eastAsia="Times New Roman" w:hAnsi="Tahoma" w:cs="Tahoma"/>
          <w:color w:val="000000"/>
          <w:lang w:eastAsia="ru-RU"/>
        </w:rPr>
        <w:t>) лиц(а)/адрес(а) электронной почты контактного(</w:t>
      </w:r>
      <w:proofErr w:type="spellStart"/>
      <w:r w:rsidRPr="00CC54B9">
        <w:rPr>
          <w:rFonts w:ascii="Tahoma" w:eastAsia="Times New Roman" w:hAnsi="Tahoma" w:cs="Tahoma"/>
          <w:color w:val="000000"/>
          <w:lang w:eastAsia="ru-RU"/>
        </w:rPr>
        <w:t>ых</w:t>
      </w:r>
      <w:proofErr w:type="spellEnd"/>
      <w:r w:rsidRPr="00CC54B9">
        <w:rPr>
          <w:rFonts w:ascii="Tahoma" w:eastAsia="Times New Roman" w:hAnsi="Tahoma" w:cs="Tahoma"/>
          <w:color w:val="000000"/>
          <w:lang w:eastAsia="ru-RU"/>
        </w:rPr>
        <w:t xml:space="preserve">) лиц(а) для взаимодействия Продавца и Покупателя в рамках </w:t>
      </w:r>
      <w:r w:rsidR="00AF27FA" w:rsidRPr="00CC54B9">
        <w:rPr>
          <w:rFonts w:ascii="Tahoma" w:eastAsia="Times New Roman" w:hAnsi="Tahoma" w:cs="Tahoma"/>
          <w:color w:val="000000"/>
          <w:lang w:eastAsia="ru-RU"/>
        </w:rPr>
        <w:t>Д</w:t>
      </w:r>
      <w:r w:rsidRPr="00CC54B9">
        <w:rPr>
          <w:rFonts w:ascii="Tahoma" w:eastAsia="Times New Roman" w:hAnsi="Tahoma" w:cs="Tahoma"/>
          <w:color w:val="000000"/>
          <w:lang w:eastAsia="ru-RU"/>
        </w:rPr>
        <w:t>оговора купли-продажи, заключаемого на организованных торгах</w:t>
      </w:r>
      <w:r w:rsidRPr="00CC54B9">
        <w:rPr>
          <w:rStyle w:val="af9"/>
          <w:rFonts w:ascii="Tahoma" w:eastAsia="Times New Roman" w:hAnsi="Tahoma" w:cs="Tahoma"/>
          <w:color w:val="000000"/>
          <w:lang w:eastAsia="ru-RU"/>
        </w:rPr>
        <w:footnoteReference w:id="3"/>
      </w:r>
      <w:r w:rsidRPr="00CC54B9">
        <w:rPr>
          <w:rFonts w:ascii="Tahoma" w:eastAsia="Times New Roman" w:hAnsi="Tahoma" w:cs="Tahoma"/>
          <w:color w:val="000000"/>
          <w:lang w:eastAsia="ru-RU"/>
        </w:rPr>
        <w:t>.</w:t>
      </w:r>
    </w:p>
    <w:p w14:paraId="39FA247E" w14:textId="77777777" w:rsidR="00AF27FA" w:rsidRPr="00CC54B9" w:rsidRDefault="00AF27FA" w:rsidP="008727D1">
      <w:pPr>
        <w:tabs>
          <w:tab w:val="center" w:pos="12648"/>
        </w:tabs>
        <w:spacing w:after="12" w:line="270" w:lineRule="auto"/>
        <w:ind w:left="-15"/>
        <w:rPr>
          <w:rFonts w:ascii="Tahoma" w:eastAsia="Times New Roman" w:hAnsi="Tahoma" w:cs="Tahoma"/>
          <w:color w:val="000000"/>
          <w:lang w:eastAsia="ru-RU"/>
        </w:rPr>
      </w:pPr>
    </w:p>
    <w:p w14:paraId="63278324" w14:textId="77777777" w:rsidR="008727D1" w:rsidRPr="00CC54B9" w:rsidRDefault="008727D1" w:rsidP="008727D1">
      <w:pPr>
        <w:tabs>
          <w:tab w:val="center" w:pos="12648"/>
        </w:tabs>
        <w:spacing w:after="12" w:line="270" w:lineRule="auto"/>
        <w:ind w:left="-15"/>
        <w:rPr>
          <w:rFonts w:ascii="Tahoma" w:eastAsia="Times New Roman" w:hAnsi="Tahoma" w:cs="Tahoma"/>
          <w:color w:val="000000"/>
          <w:lang w:eastAsia="ru-RU"/>
        </w:rPr>
      </w:pPr>
      <w:r w:rsidRPr="00CC54B9">
        <w:rPr>
          <w:rFonts w:ascii="Tahoma" w:eastAsia="Times New Roman" w:hAnsi="Tahoma" w:cs="Tahoma"/>
          <w:color w:val="000000"/>
          <w:lang w:eastAsia="ru-RU"/>
        </w:rPr>
        <w:t xml:space="preserve">[Должность уполномоченного лица] </w:t>
      </w:r>
      <w:r w:rsidRPr="00CC54B9">
        <w:rPr>
          <w:rFonts w:ascii="Tahoma" w:eastAsia="Times New Roman" w:hAnsi="Tahoma" w:cs="Tahoma"/>
          <w:color w:val="000000"/>
          <w:lang w:eastAsia="ru-RU"/>
        </w:rPr>
        <w:tab/>
        <w:t xml:space="preserve">[И.О. Фамилия] </w:t>
      </w:r>
    </w:p>
    <w:p w14:paraId="7DDEE49A" w14:textId="77777777" w:rsidR="008727D1" w:rsidRPr="00CC54B9" w:rsidRDefault="008727D1" w:rsidP="008727D1">
      <w:pPr>
        <w:spacing w:after="12" w:line="270" w:lineRule="auto"/>
        <w:ind w:left="-5" w:hanging="1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C54B9">
        <w:rPr>
          <w:rFonts w:ascii="Tahoma" w:eastAsia="Times New Roman" w:hAnsi="Tahoma" w:cs="Tahoma"/>
          <w:color w:val="000000"/>
          <w:lang w:eastAsia="ru-RU"/>
        </w:rPr>
        <w:t xml:space="preserve">[Подпись уполномоченного лица, печать] </w:t>
      </w:r>
    </w:p>
    <w:p w14:paraId="6AF4D0B1" w14:textId="77777777" w:rsidR="008727D1" w:rsidRPr="00CC54B9" w:rsidRDefault="008727D1" w:rsidP="008727D1">
      <w:pPr>
        <w:spacing w:after="22"/>
        <w:rPr>
          <w:rFonts w:ascii="Tahoma" w:eastAsia="Times New Roman" w:hAnsi="Tahoma" w:cs="Tahoma"/>
          <w:color w:val="000000"/>
          <w:lang w:eastAsia="ru-RU"/>
        </w:rPr>
      </w:pPr>
      <w:r w:rsidRPr="00CC54B9">
        <w:rPr>
          <w:rFonts w:ascii="Tahoma" w:eastAsia="Times New Roman" w:hAnsi="Tahoma" w:cs="Tahoma"/>
          <w:color w:val="000000"/>
          <w:lang w:eastAsia="ru-RU"/>
        </w:rPr>
        <w:t xml:space="preserve"> </w:t>
      </w:r>
    </w:p>
    <w:p w14:paraId="4CF7141B" w14:textId="40632DE0" w:rsidR="008727D1" w:rsidRPr="00CC54B9" w:rsidRDefault="008727D1" w:rsidP="008727D1">
      <w:pPr>
        <w:spacing w:line="270" w:lineRule="auto"/>
        <w:ind w:left="-5" w:hanging="10"/>
        <w:jc w:val="both"/>
        <w:rPr>
          <w:rFonts w:ascii="Tahoma" w:hAnsi="Tahoma" w:cs="Tahoma"/>
        </w:rPr>
      </w:pPr>
    </w:p>
    <w:p w14:paraId="760C7A64" w14:textId="77777777" w:rsidR="006F1D8A" w:rsidRPr="00B40101" w:rsidRDefault="006F1D8A" w:rsidP="00AF27FA">
      <w:pPr>
        <w:pStyle w:val="11"/>
        <w:spacing w:line="240" w:lineRule="auto"/>
        <w:rPr>
          <w:rFonts w:ascii="Tahoma" w:hAnsi="Tahoma" w:cs="Tahoma"/>
          <w:color w:val="0000FF"/>
        </w:rPr>
        <w:sectPr w:rsidR="006F1D8A" w:rsidRPr="00B40101" w:rsidSect="00777220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073DBFA" w14:textId="3DF32556" w:rsidR="006F1D8A" w:rsidRPr="00DA35B5" w:rsidRDefault="00953238" w:rsidP="00B40101">
      <w:pPr>
        <w:pStyle w:val="11"/>
        <w:numPr>
          <w:ilvl w:val="1"/>
          <w:numId w:val="2"/>
        </w:numPr>
        <w:spacing w:line="240" w:lineRule="auto"/>
        <w:ind w:left="0" w:firstLine="0"/>
        <w:rPr>
          <w:rFonts w:ascii="Tahoma" w:hAnsi="Tahoma" w:cs="Tahoma"/>
          <w:color w:val="auto"/>
          <w:sz w:val="24"/>
          <w:szCs w:val="24"/>
        </w:rPr>
      </w:pPr>
      <w:bookmarkStart w:id="63" w:name="_Toc214989045"/>
      <w:bookmarkStart w:id="64" w:name="_Toc435802417"/>
      <w:bookmarkStart w:id="65" w:name="_Toc435802537"/>
      <w:bookmarkStart w:id="66" w:name="_Toc55469525"/>
      <w:bookmarkStart w:id="67" w:name="_Toc214638930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DA35B5">
        <w:rPr>
          <w:rFonts w:ascii="Tahoma" w:hAnsi="Tahoma" w:cs="Tahoma"/>
          <w:color w:val="auto"/>
          <w:sz w:val="24"/>
          <w:szCs w:val="24"/>
        </w:rPr>
        <w:lastRenderedPageBreak/>
        <w:t>ЗАЯВЛЕНИЕ О ПРЕКРАЩЕНИИ ДОПУСКА К УЧАСТИЮ В ТОРГАХ</w:t>
      </w:r>
      <w:bookmarkEnd w:id="63"/>
      <w:bookmarkEnd w:id="64"/>
      <w:bookmarkEnd w:id="65"/>
      <w:bookmarkEnd w:id="66"/>
      <w:bookmarkEnd w:id="67"/>
      <w:r w:rsidR="006F1D8A" w:rsidRPr="00DA35B5">
        <w:rPr>
          <w:rFonts w:ascii="Tahoma" w:hAnsi="Tahoma" w:cs="Tahoma"/>
          <w:color w:val="auto"/>
          <w:sz w:val="24"/>
          <w:szCs w:val="24"/>
        </w:rPr>
        <w:t xml:space="preserve"> </w:t>
      </w:r>
    </w:p>
    <w:p w14:paraId="77CAB1E0" w14:textId="77777777" w:rsidR="006F1D8A" w:rsidRPr="00B40101" w:rsidRDefault="006F1D8A" w:rsidP="006F1D8A">
      <w:pPr>
        <w:pStyle w:val="ae"/>
        <w:jc w:val="right"/>
        <w:rPr>
          <w:rFonts w:ascii="Tahoma" w:hAnsi="Tahoma" w:cs="Tahoma"/>
        </w:rPr>
      </w:pPr>
    </w:p>
    <w:p w14:paraId="3616D716" w14:textId="77777777" w:rsidR="006F1D8A" w:rsidRPr="00B40101" w:rsidRDefault="006F1D8A" w:rsidP="006F1D8A">
      <w:pPr>
        <w:pStyle w:val="ae"/>
        <w:jc w:val="right"/>
        <w:rPr>
          <w:rFonts w:ascii="Tahoma" w:hAnsi="Tahoma" w:cs="Tahoma"/>
        </w:rPr>
      </w:pPr>
    </w:p>
    <w:p w14:paraId="25463DFC" w14:textId="77777777" w:rsidR="006F1D8A" w:rsidRPr="00B40101" w:rsidRDefault="006F1D8A" w:rsidP="006F1D8A">
      <w:pPr>
        <w:pStyle w:val="ae"/>
        <w:jc w:val="right"/>
        <w:rPr>
          <w:rFonts w:ascii="Tahoma" w:hAnsi="Tahoma" w:cs="Tahoma"/>
        </w:rPr>
      </w:pPr>
      <w:r w:rsidRPr="00B40101">
        <w:rPr>
          <w:rFonts w:ascii="Tahoma" w:hAnsi="Tahoma" w:cs="Tahoma"/>
        </w:rPr>
        <w:t>АО НТБ</w:t>
      </w:r>
    </w:p>
    <w:p w14:paraId="12C4C1F8" w14:textId="77777777" w:rsidR="006F1D8A" w:rsidRPr="006C1577" w:rsidRDefault="006F1D8A" w:rsidP="00CC54B9">
      <w:pPr>
        <w:overflowPunct w:val="0"/>
        <w:autoSpaceDE w:val="0"/>
        <w:autoSpaceDN w:val="0"/>
        <w:adjustRightInd w:val="0"/>
        <w:spacing w:before="120" w:after="120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14:paraId="2151FD45" w14:textId="77777777" w:rsidR="006F1D8A" w:rsidRPr="006C1577" w:rsidRDefault="006F1D8A" w:rsidP="00CC54B9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B40101">
        <w:rPr>
          <w:rFonts w:ascii="Tahoma" w:hAnsi="Tahoma" w:cs="Tahoma"/>
          <w:b/>
        </w:rPr>
        <w:t>ЗАЯВЛЕНИЕ</w:t>
      </w:r>
    </w:p>
    <w:p w14:paraId="509A1574" w14:textId="77777777" w:rsidR="00DA35B5" w:rsidRDefault="006F1D8A" w:rsidP="00CC54B9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ahoma" w:hAnsi="Tahoma" w:cs="Tahoma"/>
          <w:b/>
          <w:szCs w:val="24"/>
        </w:rPr>
      </w:pPr>
      <w:r w:rsidRPr="00B40101">
        <w:rPr>
          <w:rFonts w:ascii="Tahoma" w:hAnsi="Tahoma" w:cs="Tahoma"/>
          <w:b/>
          <w:szCs w:val="24"/>
        </w:rPr>
        <w:t xml:space="preserve"> о прекращении допуска к участию в торгах </w:t>
      </w:r>
    </w:p>
    <w:p w14:paraId="5404F792" w14:textId="77777777" w:rsidR="006F1D8A" w:rsidRPr="006C1577" w:rsidRDefault="006F1D8A" w:rsidP="006F1D8A">
      <w:pPr>
        <w:overflowPunct w:val="0"/>
        <w:autoSpaceDE w:val="0"/>
        <w:autoSpaceDN w:val="0"/>
        <w:adjustRightInd w:val="0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9E249C" w:rsidRPr="00B40101" w14:paraId="3EFCE644" w14:textId="77777777" w:rsidTr="00F02703">
        <w:trPr>
          <w:trHeight w:val="411"/>
        </w:trPr>
        <w:tc>
          <w:tcPr>
            <w:tcW w:w="2745" w:type="dxa"/>
            <w:hideMark/>
          </w:tcPr>
          <w:p w14:paraId="352328FF" w14:textId="77777777" w:rsidR="009E249C" w:rsidRPr="006C1577" w:rsidRDefault="009E249C" w:rsidP="00F02703">
            <w:pPr>
              <w:rPr>
                <w:rFonts w:ascii="Tahoma" w:hAnsi="Tahoma" w:cs="Tahoma"/>
                <w:sz w:val="20"/>
                <w:szCs w:val="20"/>
              </w:rPr>
            </w:pPr>
            <w:r w:rsidRPr="006C1577">
              <w:rPr>
                <w:rFonts w:ascii="Tahoma" w:hAnsi="Tahoma" w:cs="Tahoma"/>
                <w:sz w:val="20"/>
                <w:szCs w:val="20"/>
              </w:rPr>
              <w:t xml:space="preserve">г. Москва                    </w:t>
            </w:r>
          </w:p>
        </w:tc>
        <w:tc>
          <w:tcPr>
            <w:tcW w:w="2734" w:type="dxa"/>
          </w:tcPr>
          <w:p w14:paraId="20E88DFE" w14:textId="77777777" w:rsidR="009E249C" w:rsidRPr="006C1577" w:rsidRDefault="009E249C" w:rsidP="00F027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14:paraId="149BFB1B" w14:textId="77777777" w:rsidR="009E249C" w:rsidRPr="008B46A0" w:rsidRDefault="009E249C" w:rsidP="00F0270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1577">
              <w:rPr>
                <w:rFonts w:ascii="Tahoma" w:hAnsi="Tahoma" w:cs="Tahoma"/>
                <w:sz w:val="20"/>
                <w:szCs w:val="20"/>
              </w:rPr>
              <w:t>[указывается дата подписания]</w:t>
            </w:r>
          </w:p>
        </w:tc>
      </w:tr>
    </w:tbl>
    <w:p w14:paraId="254205D0" w14:textId="77777777" w:rsidR="009E249C" w:rsidRPr="00B40101" w:rsidRDefault="009E249C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Cs w:val="24"/>
        </w:rPr>
      </w:pPr>
    </w:p>
    <w:p w14:paraId="5D9A77C0" w14:textId="54A6FCED" w:rsidR="006F1D8A" w:rsidRPr="00B40101" w:rsidRDefault="006F1D8A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Cs w:val="24"/>
        </w:rPr>
      </w:pPr>
      <w:r w:rsidRPr="00B40101">
        <w:rPr>
          <w:rFonts w:ascii="Tahoma" w:hAnsi="Tahoma" w:cs="Tahoma"/>
          <w:szCs w:val="24"/>
        </w:rPr>
        <w:t>Настоящим просим прекратить</w:t>
      </w:r>
    </w:p>
    <w:p w14:paraId="09F0E72E" w14:textId="77777777" w:rsidR="006F1D8A" w:rsidRPr="006C1577" w:rsidRDefault="006F1D8A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lang w:eastAsia="ru-RU"/>
        </w:rPr>
      </w:pPr>
    </w:p>
    <w:p w14:paraId="79E18ECC" w14:textId="77777777" w:rsidR="006F1D8A" w:rsidRPr="006C1577" w:rsidRDefault="006F1D8A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lang w:eastAsia="ru-RU"/>
        </w:rPr>
      </w:pPr>
      <w:r w:rsidRPr="006C1577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14:paraId="5D302610" w14:textId="64E117A1" w:rsidR="006F1D8A" w:rsidRPr="00AF27FA" w:rsidRDefault="006F1D8A" w:rsidP="006F1D8A">
      <w:pPr>
        <w:tabs>
          <w:tab w:val="left" w:leader="underscore" w:pos="8280"/>
        </w:tabs>
        <w:jc w:val="center"/>
        <w:rPr>
          <w:rFonts w:ascii="Tahoma" w:hAnsi="Tahoma" w:cs="Tahoma"/>
          <w:sz w:val="28"/>
          <w:szCs w:val="24"/>
        </w:rPr>
      </w:pPr>
      <w:r w:rsidRPr="00AF27FA">
        <w:rPr>
          <w:rFonts w:ascii="Tahoma" w:hAnsi="Tahoma" w:cs="Tahoma"/>
          <w:sz w:val="20"/>
          <w:szCs w:val="16"/>
        </w:rPr>
        <w:t>(полное наименование</w:t>
      </w:r>
      <w:r w:rsidR="009E249C" w:rsidRPr="00AF27FA">
        <w:rPr>
          <w:rFonts w:ascii="Tahoma" w:hAnsi="Tahoma" w:cs="Tahoma"/>
          <w:sz w:val="20"/>
          <w:szCs w:val="16"/>
        </w:rPr>
        <w:t xml:space="preserve"> Участника торгов</w:t>
      </w:r>
      <w:r w:rsidRPr="00AF27FA">
        <w:rPr>
          <w:rFonts w:ascii="Tahoma" w:hAnsi="Tahoma" w:cs="Tahoma"/>
          <w:sz w:val="20"/>
          <w:szCs w:val="16"/>
        </w:rPr>
        <w:t>)</w:t>
      </w:r>
    </w:p>
    <w:p w14:paraId="1B311AB1" w14:textId="77777777" w:rsidR="006F1D8A" w:rsidRPr="006C1577" w:rsidRDefault="006F1D8A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lang w:eastAsia="ru-RU"/>
        </w:rPr>
      </w:pPr>
      <w:r w:rsidRPr="006C1577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14:paraId="45D9BAD6" w14:textId="2FDFB4A1" w:rsidR="006F1D8A" w:rsidRPr="00B40101" w:rsidRDefault="006F1D8A" w:rsidP="00DA35B5">
      <w:pPr>
        <w:tabs>
          <w:tab w:val="left" w:leader="underscore" w:pos="82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Cs w:val="24"/>
        </w:rPr>
      </w:pPr>
      <w:r w:rsidRPr="00B40101">
        <w:rPr>
          <w:rFonts w:ascii="Tahoma" w:hAnsi="Tahoma" w:cs="Tahoma"/>
          <w:szCs w:val="24"/>
        </w:rPr>
        <w:t>допуск к участию в организованных торгах</w:t>
      </w:r>
      <w:r w:rsidR="00AF27FA">
        <w:rPr>
          <w:rFonts w:ascii="Tahoma" w:hAnsi="Tahoma" w:cs="Tahoma"/>
          <w:szCs w:val="24"/>
        </w:rPr>
        <w:t xml:space="preserve"> зерновыми, зернобобовыми и масличными культурами на спот-рынке АО НТБ.</w:t>
      </w:r>
    </w:p>
    <w:p w14:paraId="4CE188F8" w14:textId="77777777" w:rsidR="000446A5" w:rsidRPr="00B40101" w:rsidRDefault="000446A5" w:rsidP="006F1D8A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Cs w:val="24"/>
        </w:rPr>
      </w:pPr>
    </w:p>
    <w:p w14:paraId="73CFB655" w14:textId="77777777" w:rsidR="006F1D8A" w:rsidRPr="00B40101" w:rsidRDefault="006F1D8A" w:rsidP="006F1D8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ahoma" w:hAnsi="Tahoma" w:cs="Tahoma"/>
          <w:szCs w:val="24"/>
        </w:rPr>
      </w:pPr>
    </w:p>
    <w:tbl>
      <w:tblPr>
        <w:tblW w:w="9412" w:type="dxa"/>
        <w:tblLook w:val="04A0" w:firstRow="1" w:lastRow="0" w:firstColumn="1" w:lastColumn="0" w:noHBand="0" w:noVBand="1"/>
      </w:tblPr>
      <w:tblGrid>
        <w:gridCol w:w="4715"/>
        <w:gridCol w:w="4697"/>
      </w:tblGrid>
      <w:tr w:rsidR="009E249C" w:rsidRPr="00B40101" w14:paraId="3540A8D3" w14:textId="77777777" w:rsidTr="00F02703">
        <w:trPr>
          <w:trHeight w:val="423"/>
        </w:trPr>
        <w:tc>
          <w:tcPr>
            <w:tcW w:w="4715" w:type="dxa"/>
            <w:hideMark/>
          </w:tcPr>
          <w:p w14:paraId="3AA33626" w14:textId="77777777" w:rsidR="009E249C" w:rsidRPr="006C1577" w:rsidRDefault="009E249C" w:rsidP="00F02703">
            <w:pPr>
              <w:rPr>
                <w:rFonts w:ascii="Tahoma" w:eastAsia="Times New Roman" w:hAnsi="Tahoma" w:cs="Tahoma"/>
                <w:lang w:eastAsia="ru-RU"/>
              </w:rPr>
            </w:pPr>
            <w:r w:rsidRPr="006C1577">
              <w:rPr>
                <w:rFonts w:ascii="Tahoma" w:eastAsia="Times New Roman" w:hAnsi="Tahoma" w:cs="Tahoma"/>
                <w:lang w:eastAsia="ru-RU"/>
              </w:rPr>
              <w:t>[Должность уполномоченного лица]</w:t>
            </w:r>
          </w:p>
          <w:p w14:paraId="226135B6" w14:textId="77777777" w:rsidR="009E249C" w:rsidRPr="006C1577" w:rsidRDefault="009E249C" w:rsidP="00F02703">
            <w:pPr>
              <w:rPr>
                <w:rFonts w:ascii="Tahoma" w:hAnsi="Tahoma" w:cs="Tahoma"/>
                <w:szCs w:val="20"/>
              </w:rPr>
            </w:pPr>
            <w:r w:rsidRPr="006C1577">
              <w:rPr>
                <w:rFonts w:ascii="Tahoma" w:eastAsia="Times New Roman" w:hAnsi="Tahoma" w:cs="Tahoma"/>
                <w:lang w:eastAsia="ru-RU"/>
              </w:rPr>
              <w:t>[Подпись уполномоченного лица, печать]</w:t>
            </w:r>
          </w:p>
        </w:tc>
        <w:tc>
          <w:tcPr>
            <w:tcW w:w="4697" w:type="dxa"/>
          </w:tcPr>
          <w:p w14:paraId="06563BCC" w14:textId="77777777" w:rsidR="009E249C" w:rsidRPr="008B46A0" w:rsidRDefault="009E249C" w:rsidP="00F02703">
            <w:pPr>
              <w:spacing w:after="12" w:line="270" w:lineRule="auto"/>
              <w:ind w:left="-5" w:hanging="10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6C1577">
              <w:rPr>
                <w:rFonts w:ascii="Tahoma" w:eastAsia="Times New Roman" w:hAnsi="Tahoma" w:cs="Tahoma"/>
                <w:lang w:eastAsia="ru-RU"/>
              </w:rPr>
              <w:t xml:space="preserve">                                                                                  [И.О. Фамилия]</w:t>
            </w:r>
          </w:p>
        </w:tc>
      </w:tr>
    </w:tbl>
    <w:p w14:paraId="60A911B2" w14:textId="77777777" w:rsidR="006F1D8A" w:rsidRPr="00B40101" w:rsidRDefault="006F1D8A" w:rsidP="006F1D8A">
      <w:pPr>
        <w:rPr>
          <w:rFonts w:ascii="Tahoma" w:hAnsi="Tahoma" w:cs="Tahoma"/>
          <w:i/>
          <w:sz w:val="16"/>
          <w:szCs w:val="16"/>
        </w:rPr>
      </w:pPr>
    </w:p>
    <w:p w14:paraId="5118BD18" w14:textId="77777777" w:rsidR="006F1D8A" w:rsidRPr="00B40101" w:rsidRDefault="006F1D8A" w:rsidP="006F1D8A">
      <w:pPr>
        <w:rPr>
          <w:rFonts w:ascii="Tahoma" w:hAnsi="Tahoma" w:cs="Tahoma"/>
          <w:sz w:val="18"/>
          <w:szCs w:val="18"/>
        </w:rPr>
      </w:pPr>
    </w:p>
    <w:p w14:paraId="3D1B1CFB" w14:textId="77777777" w:rsidR="006F1D8A" w:rsidRPr="00B40101" w:rsidRDefault="006F1D8A" w:rsidP="006F1D8A">
      <w:pPr>
        <w:rPr>
          <w:rFonts w:ascii="Tahoma" w:hAnsi="Tahoma" w:cs="Tahoma"/>
          <w:sz w:val="18"/>
          <w:szCs w:val="18"/>
        </w:rPr>
      </w:pPr>
    </w:p>
    <w:p w14:paraId="417A739D" w14:textId="77777777" w:rsidR="006F1D8A" w:rsidRPr="00B40101" w:rsidRDefault="006F1D8A" w:rsidP="006F1D8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14:paraId="11B22C26" w14:textId="77777777" w:rsidR="006F1D8A" w:rsidRPr="00B40101" w:rsidRDefault="006F1D8A" w:rsidP="006F1D8A">
      <w:pPr>
        <w:overflowPunct w:val="0"/>
        <w:autoSpaceDE w:val="0"/>
        <w:autoSpaceDN w:val="0"/>
        <w:adjustRightInd w:val="0"/>
        <w:spacing w:line="120" w:lineRule="atLeast"/>
        <w:ind w:left="709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14:paraId="7B5466AC" w14:textId="77777777" w:rsidR="006F1D8A" w:rsidRPr="00B40101" w:rsidRDefault="006F1D8A" w:rsidP="006F1D8A">
      <w:pPr>
        <w:overflowPunct w:val="0"/>
        <w:autoSpaceDE w:val="0"/>
        <w:autoSpaceDN w:val="0"/>
        <w:adjustRightInd w:val="0"/>
        <w:spacing w:line="120" w:lineRule="atLeast"/>
        <w:ind w:left="709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14:paraId="6FF3CF84" w14:textId="77777777" w:rsidR="006F1D8A" w:rsidRPr="00B40101" w:rsidRDefault="006F1D8A" w:rsidP="006F1D8A">
      <w:pPr>
        <w:overflowPunct w:val="0"/>
        <w:autoSpaceDE w:val="0"/>
        <w:autoSpaceDN w:val="0"/>
        <w:adjustRightInd w:val="0"/>
        <w:spacing w:line="120" w:lineRule="atLeast"/>
        <w:ind w:left="709"/>
        <w:jc w:val="both"/>
        <w:textAlignment w:val="baseline"/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</w:p>
    <w:p w14:paraId="776CDEAE" w14:textId="77777777" w:rsidR="006F1D8A" w:rsidRPr="00B40101" w:rsidRDefault="006F1D8A" w:rsidP="006F1D8A">
      <w:pPr>
        <w:rPr>
          <w:rFonts w:ascii="Tahoma" w:eastAsia="Times New Roman" w:hAnsi="Tahoma" w:cs="Tahoma"/>
          <w:i/>
          <w:iCs/>
          <w:sz w:val="18"/>
          <w:szCs w:val="18"/>
          <w:lang w:eastAsia="ru-RU"/>
        </w:rPr>
      </w:pPr>
      <w:r w:rsidRPr="00B40101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br w:type="page"/>
      </w:r>
    </w:p>
    <w:p w14:paraId="7FECD4E9" w14:textId="77777777" w:rsidR="006F1D8A" w:rsidRPr="00B40101" w:rsidRDefault="006F1D8A" w:rsidP="00AF27FA">
      <w:pPr>
        <w:overflowPunct w:val="0"/>
        <w:autoSpaceDE w:val="0"/>
        <w:autoSpaceDN w:val="0"/>
        <w:adjustRightInd w:val="0"/>
        <w:ind w:left="4820"/>
        <w:textAlignment w:val="baseline"/>
        <w:rPr>
          <w:rFonts w:ascii="Tahoma" w:eastAsiaTheme="majorEastAsia" w:hAnsi="Tahoma" w:cs="Tahoma"/>
          <w:bCs/>
          <w:sz w:val="24"/>
          <w:szCs w:val="28"/>
        </w:rPr>
      </w:pPr>
      <w:bookmarkStart w:id="68" w:name="_Toc41651520"/>
      <w:bookmarkStart w:id="69" w:name="_Toc43212998"/>
      <w:bookmarkStart w:id="70" w:name="_Toc44402436"/>
      <w:bookmarkStart w:id="71" w:name="_Toc116448553"/>
      <w:bookmarkStart w:id="72" w:name="_Toc160355904"/>
      <w:bookmarkEnd w:id="68"/>
      <w:bookmarkEnd w:id="69"/>
      <w:bookmarkEnd w:id="70"/>
      <w:r w:rsidRPr="00B40101">
        <w:rPr>
          <w:rFonts w:ascii="Tahoma" w:eastAsiaTheme="majorEastAsia" w:hAnsi="Tahoma" w:cs="Tahoma"/>
          <w:bCs/>
          <w:sz w:val="24"/>
          <w:szCs w:val="28"/>
        </w:rPr>
        <w:lastRenderedPageBreak/>
        <w:t xml:space="preserve">Приложение 01 </w:t>
      </w:r>
    </w:p>
    <w:p w14:paraId="3BB0DB67" w14:textId="77777777" w:rsidR="006F1D8A" w:rsidRPr="00B40101" w:rsidRDefault="006F1D8A" w:rsidP="00AF27FA">
      <w:pPr>
        <w:overflowPunct w:val="0"/>
        <w:autoSpaceDE w:val="0"/>
        <w:autoSpaceDN w:val="0"/>
        <w:adjustRightInd w:val="0"/>
        <w:ind w:left="4820"/>
        <w:textAlignment w:val="baseline"/>
        <w:rPr>
          <w:rFonts w:ascii="Tahoma" w:eastAsia="Times New Roman" w:hAnsi="Tahoma" w:cs="Tahoma"/>
          <w:lang w:eastAsia="ru-RU"/>
        </w:rPr>
      </w:pPr>
      <w:r w:rsidRPr="00B40101">
        <w:rPr>
          <w:rFonts w:ascii="Tahoma" w:eastAsia="Times New Roman" w:hAnsi="Tahoma" w:cs="Tahoma"/>
          <w:lang w:eastAsia="ru-RU"/>
        </w:rPr>
        <w:t>к Формам документов, предоставляемых Кандидатами/ Участниками торгов в соответствии с Правилами организованных торгов товарами на спот-рынке АО НТБ</w:t>
      </w:r>
    </w:p>
    <w:p w14:paraId="0ADDDE1B" w14:textId="3D893283" w:rsidR="006F1D8A" w:rsidRPr="00B40101" w:rsidRDefault="006F1D8A" w:rsidP="006F1D8A">
      <w:pPr>
        <w:spacing w:before="240" w:after="240"/>
        <w:ind w:left="714"/>
        <w:jc w:val="center"/>
        <w:outlineLvl w:val="0"/>
        <w:rPr>
          <w:rFonts w:ascii="Tahoma" w:eastAsiaTheme="majorEastAsia" w:hAnsi="Tahoma" w:cs="Tahoma"/>
          <w:b/>
          <w:bCs/>
          <w:color w:val="0000FF"/>
          <w:sz w:val="24"/>
          <w:szCs w:val="24"/>
        </w:rPr>
      </w:pPr>
      <w:bookmarkStart w:id="73" w:name="_Toc388357012"/>
      <w:bookmarkStart w:id="74" w:name="_Toc435802428"/>
      <w:bookmarkStart w:id="75" w:name="_Toc435802545"/>
      <w:bookmarkStart w:id="76" w:name="_Toc55469527"/>
      <w:bookmarkStart w:id="77" w:name="_Toc214638931"/>
      <w:bookmarkStart w:id="78" w:name="_Toc214989046"/>
      <w:r w:rsidRPr="00AF27FA">
        <w:rPr>
          <w:rFonts w:ascii="Tahoma" w:eastAsiaTheme="majorEastAsia" w:hAnsi="Tahoma" w:cs="Tahoma"/>
          <w:b/>
          <w:bCs/>
          <w:sz w:val="24"/>
          <w:szCs w:val="24"/>
        </w:rPr>
        <w:t>Порядок организации электронного взаимодействия с Кандидатами/Участниками торгов в случае предоставления документов в форме электронного документа</w:t>
      </w:r>
      <w:bookmarkEnd w:id="73"/>
      <w:bookmarkEnd w:id="74"/>
      <w:bookmarkEnd w:id="75"/>
      <w:bookmarkEnd w:id="76"/>
      <w:bookmarkEnd w:id="77"/>
      <w:bookmarkEnd w:id="78"/>
    </w:p>
    <w:p w14:paraId="7C9E638F" w14:textId="77777777" w:rsidR="006F1D8A" w:rsidRPr="00B40101" w:rsidRDefault="006F1D8A" w:rsidP="00CA738C">
      <w:pPr>
        <w:numPr>
          <w:ilvl w:val="0"/>
          <w:numId w:val="3"/>
        </w:num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t xml:space="preserve">Предоставление Кандидатами/Участниками торгов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 торгов, получивший доступ к Системе электронного документооборота ПАО Московская Биржа в соответствии с Правилами ЭДО, может использовать электронную почту ПАО Московская Биржа. </w:t>
      </w:r>
    </w:p>
    <w:p w14:paraId="635E562A" w14:textId="76F1D11E" w:rsidR="006F1D8A" w:rsidRPr="00B40101" w:rsidRDefault="006F1D8A" w:rsidP="00CA738C">
      <w:pPr>
        <w:numPr>
          <w:ilvl w:val="0"/>
          <w:numId w:val="3"/>
        </w:num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t>При использовани</w:t>
      </w:r>
      <w:r w:rsidR="00AF27FA">
        <w:rPr>
          <w:rFonts w:ascii="Tahoma" w:hAnsi="Tahoma" w:cs="Tahoma"/>
          <w:sz w:val="24"/>
          <w:szCs w:val="24"/>
          <w:lang w:eastAsia="ru-RU"/>
        </w:rPr>
        <w:t>и</w:t>
      </w:r>
      <w:r w:rsidRPr="00B40101">
        <w:rPr>
          <w:rFonts w:ascii="Tahoma" w:hAnsi="Tahoma" w:cs="Tahoma"/>
          <w:sz w:val="24"/>
          <w:szCs w:val="24"/>
          <w:lang w:eastAsia="ru-RU"/>
        </w:rPr>
        <w:t xml:space="preserve"> каналов информационного взаимодействия </w:t>
      </w:r>
      <w:r w:rsidR="00AF27FA">
        <w:rPr>
          <w:rFonts w:ascii="Tahoma" w:hAnsi="Tahoma" w:cs="Tahoma"/>
          <w:sz w:val="24"/>
          <w:szCs w:val="24"/>
          <w:lang w:eastAsia="ru-RU"/>
        </w:rPr>
        <w:t>«</w:t>
      </w:r>
      <w:r w:rsidRPr="00B40101">
        <w:rPr>
          <w:rFonts w:ascii="Tahoma" w:hAnsi="Tahoma" w:cs="Tahoma"/>
          <w:sz w:val="24"/>
          <w:szCs w:val="24"/>
          <w:lang w:eastAsia="ru-RU"/>
        </w:rPr>
        <w:t>электронная почта ПАО Московская Биржа</w:t>
      </w:r>
      <w:r w:rsidR="00AF27FA">
        <w:rPr>
          <w:rFonts w:ascii="Tahoma" w:hAnsi="Tahoma" w:cs="Tahoma"/>
          <w:sz w:val="24"/>
          <w:szCs w:val="24"/>
          <w:lang w:eastAsia="ru-RU"/>
        </w:rPr>
        <w:t>»</w:t>
      </w:r>
      <w:r w:rsidRPr="00B40101">
        <w:rPr>
          <w:rFonts w:ascii="Tahoma" w:hAnsi="Tahoma" w:cs="Tahoma"/>
          <w:sz w:val="24"/>
          <w:szCs w:val="24"/>
          <w:lang w:eastAsia="ru-RU"/>
        </w:rPr>
        <w:t xml:space="preserve"> файлы с ЭД отправляются Кандидатами/Участниками торгов в виде вложений электронных сообщений. </w:t>
      </w:r>
    </w:p>
    <w:p w14:paraId="351C74C8" w14:textId="00EC8993" w:rsidR="006F1D8A" w:rsidRPr="00B40101" w:rsidRDefault="006F1D8A" w:rsidP="00CA738C">
      <w:pPr>
        <w:numPr>
          <w:ilvl w:val="0"/>
          <w:numId w:val="3"/>
        </w:num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t>ЭД должны формироваться в виде файлов в формате</w:t>
      </w:r>
      <w:r w:rsidR="00BA226F" w:rsidRPr="00B40101"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BD530B" w:rsidRPr="00B40101">
        <w:rPr>
          <w:rFonts w:ascii="Tahoma" w:hAnsi="Tahoma" w:cs="Tahoma"/>
          <w:sz w:val="24"/>
          <w:szCs w:val="24"/>
          <w:lang w:eastAsia="ru-RU"/>
        </w:rPr>
        <w:t>*PDF (.</w:t>
      </w:r>
      <w:proofErr w:type="spellStart"/>
      <w:r w:rsidR="00BD530B" w:rsidRPr="00B40101">
        <w:rPr>
          <w:rFonts w:ascii="Tahoma" w:hAnsi="Tahoma" w:cs="Tahoma"/>
          <w:sz w:val="24"/>
          <w:szCs w:val="24"/>
          <w:lang w:eastAsia="ru-RU"/>
        </w:rPr>
        <w:t>pdf</w:t>
      </w:r>
      <w:proofErr w:type="spellEnd"/>
      <w:r w:rsidR="00BD530B" w:rsidRPr="00B40101">
        <w:rPr>
          <w:rFonts w:ascii="Tahoma" w:hAnsi="Tahoma" w:cs="Tahoma"/>
          <w:sz w:val="24"/>
          <w:szCs w:val="24"/>
          <w:lang w:eastAsia="ru-RU"/>
        </w:rPr>
        <w:t>), *</w:t>
      </w:r>
      <w:proofErr w:type="spellStart"/>
      <w:r w:rsidR="00BD530B" w:rsidRPr="00B40101">
        <w:rPr>
          <w:rFonts w:ascii="Tahoma" w:hAnsi="Tahoma" w:cs="Tahoma"/>
          <w:sz w:val="24"/>
          <w:szCs w:val="24"/>
          <w:lang w:eastAsia="ru-RU"/>
        </w:rPr>
        <w:t>Microsoft</w:t>
      </w:r>
      <w:proofErr w:type="spellEnd"/>
      <w:r w:rsidR="00BD530B" w:rsidRPr="00B40101">
        <w:rPr>
          <w:rFonts w:ascii="Tahoma" w:hAnsi="Tahoma" w:cs="Tahoma"/>
          <w:sz w:val="24"/>
          <w:szCs w:val="24"/>
          <w:lang w:eastAsia="ru-RU"/>
        </w:rPr>
        <w:t xml:space="preserve"> </w:t>
      </w:r>
      <w:proofErr w:type="spellStart"/>
      <w:r w:rsidR="00BD530B" w:rsidRPr="00B40101">
        <w:rPr>
          <w:rFonts w:ascii="Tahoma" w:hAnsi="Tahoma" w:cs="Tahoma"/>
          <w:sz w:val="24"/>
          <w:szCs w:val="24"/>
          <w:lang w:eastAsia="ru-RU"/>
        </w:rPr>
        <w:t>Word</w:t>
      </w:r>
      <w:proofErr w:type="spellEnd"/>
      <w:r w:rsidR="00BD530B" w:rsidRPr="00B40101">
        <w:rPr>
          <w:rFonts w:ascii="Tahoma" w:hAnsi="Tahoma" w:cs="Tahoma"/>
          <w:sz w:val="24"/>
          <w:szCs w:val="24"/>
          <w:lang w:eastAsia="ru-RU"/>
        </w:rPr>
        <w:t xml:space="preserve"> (.</w:t>
      </w:r>
      <w:proofErr w:type="spellStart"/>
      <w:r w:rsidR="00BD530B" w:rsidRPr="00B40101">
        <w:rPr>
          <w:rFonts w:ascii="Tahoma" w:hAnsi="Tahoma" w:cs="Tahoma"/>
          <w:sz w:val="24"/>
          <w:szCs w:val="24"/>
          <w:lang w:eastAsia="ru-RU"/>
        </w:rPr>
        <w:t>doc</w:t>
      </w:r>
      <w:proofErr w:type="spellEnd"/>
      <w:r w:rsidR="00BD530B" w:rsidRPr="00B40101">
        <w:rPr>
          <w:rFonts w:ascii="Tahoma" w:hAnsi="Tahoma" w:cs="Tahoma"/>
          <w:sz w:val="24"/>
          <w:szCs w:val="24"/>
          <w:lang w:eastAsia="ru-RU"/>
        </w:rPr>
        <w:t>, .</w:t>
      </w:r>
      <w:proofErr w:type="spellStart"/>
      <w:r w:rsidR="00BD530B" w:rsidRPr="00B40101">
        <w:rPr>
          <w:rFonts w:ascii="Tahoma" w:hAnsi="Tahoma" w:cs="Tahoma"/>
          <w:sz w:val="24"/>
          <w:szCs w:val="24"/>
          <w:lang w:eastAsia="ru-RU"/>
        </w:rPr>
        <w:t>docx</w:t>
      </w:r>
      <w:proofErr w:type="spellEnd"/>
      <w:r w:rsidR="00BD530B" w:rsidRPr="00B40101">
        <w:rPr>
          <w:rFonts w:ascii="Tahoma" w:hAnsi="Tahoma" w:cs="Tahoma"/>
          <w:sz w:val="24"/>
          <w:szCs w:val="24"/>
          <w:lang w:eastAsia="ru-RU"/>
        </w:rPr>
        <w:t>), *</w:t>
      </w:r>
      <w:proofErr w:type="spellStart"/>
      <w:r w:rsidR="00BD530B" w:rsidRPr="00B40101">
        <w:rPr>
          <w:rFonts w:ascii="Tahoma" w:hAnsi="Tahoma" w:cs="Tahoma"/>
          <w:sz w:val="24"/>
          <w:szCs w:val="24"/>
          <w:lang w:eastAsia="ru-RU"/>
        </w:rPr>
        <w:t>Microsoft</w:t>
      </w:r>
      <w:proofErr w:type="spellEnd"/>
      <w:r w:rsidR="00BD530B" w:rsidRPr="00B40101">
        <w:rPr>
          <w:rFonts w:ascii="Tahoma" w:hAnsi="Tahoma" w:cs="Tahoma"/>
          <w:sz w:val="24"/>
          <w:szCs w:val="24"/>
          <w:lang w:eastAsia="ru-RU"/>
        </w:rPr>
        <w:t xml:space="preserve"> </w:t>
      </w:r>
      <w:proofErr w:type="spellStart"/>
      <w:r w:rsidR="00BD530B" w:rsidRPr="00B40101">
        <w:rPr>
          <w:rFonts w:ascii="Tahoma" w:hAnsi="Tahoma" w:cs="Tahoma"/>
          <w:sz w:val="24"/>
          <w:szCs w:val="24"/>
          <w:lang w:eastAsia="ru-RU"/>
        </w:rPr>
        <w:t>Excel</w:t>
      </w:r>
      <w:proofErr w:type="spellEnd"/>
      <w:r w:rsidR="00BD530B" w:rsidRPr="00B40101">
        <w:rPr>
          <w:rFonts w:ascii="Tahoma" w:hAnsi="Tahoma" w:cs="Tahoma"/>
          <w:sz w:val="24"/>
          <w:szCs w:val="24"/>
          <w:lang w:eastAsia="ru-RU"/>
        </w:rPr>
        <w:t xml:space="preserve"> (.</w:t>
      </w:r>
      <w:proofErr w:type="spellStart"/>
      <w:r w:rsidR="00BD530B" w:rsidRPr="00B40101">
        <w:rPr>
          <w:rFonts w:ascii="Tahoma" w:hAnsi="Tahoma" w:cs="Tahoma"/>
          <w:sz w:val="24"/>
          <w:szCs w:val="24"/>
          <w:lang w:eastAsia="ru-RU"/>
        </w:rPr>
        <w:t>xls</w:t>
      </w:r>
      <w:proofErr w:type="spellEnd"/>
      <w:r w:rsidR="00BD530B" w:rsidRPr="00B40101">
        <w:rPr>
          <w:rFonts w:ascii="Tahoma" w:hAnsi="Tahoma" w:cs="Tahoma"/>
          <w:sz w:val="24"/>
          <w:szCs w:val="24"/>
          <w:lang w:eastAsia="ru-RU"/>
        </w:rPr>
        <w:t>), *</w:t>
      </w:r>
      <w:proofErr w:type="spellStart"/>
      <w:r w:rsidR="00BD530B" w:rsidRPr="00B40101">
        <w:rPr>
          <w:rFonts w:ascii="Tahoma" w:hAnsi="Tahoma" w:cs="Tahoma"/>
          <w:sz w:val="24"/>
          <w:szCs w:val="24"/>
          <w:lang w:eastAsia="ru-RU"/>
        </w:rPr>
        <w:t>Rich</w:t>
      </w:r>
      <w:proofErr w:type="spellEnd"/>
      <w:r w:rsidR="00BD530B" w:rsidRPr="00B40101">
        <w:rPr>
          <w:rFonts w:ascii="Tahoma" w:hAnsi="Tahoma" w:cs="Tahoma"/>
          <w:sz w:val="24"/>
          <w:szCs w:val="24"/>
          <w:lang w:eastAsia="ru-RU"/>
        </w:rPr>
        <w:t xml:space="preserve"> </w:t>
      </w:r>
      <w:proofErr w:type="spellStart"/>
      <w:r w:rsidR="00BD530B" w:rsidRPr="00B40101">
        <w:rPr>
          <w:rFonts w:ascii="Tahoma" w:hAnsi="Tahoma" w:cs="Tahoma"/>
          <w:sz w:val="24"/>
          <w:szCs w:val="24"/>
          <w:lang w:eastAsia="ru-RU"/>
        </w:rPr>
        <w:t>Text</w:t>
      </w:r>
      <w:proofErr w:type="spellEnd"/>
      <w:r w:rsidR="00BD530B" w:rsidRPr="00B40101">
        <w:rPr>
          <w:rFonts w:ascii="Tahoma" w:hAnsi="Tahoma" w:cs="Tahoma"/>
          <w:sz w:val="24"/>
          <w:szCs w:val="24"/>
          <w:lang w:eastAsia="ru-RU"/>
        </w:rPr>
        <w:t xml:space="preserve"> </w:t>
      </w:r>
      <w:proofErr w:type="spellStart"/>
      <w:r w:rsidR="00BD530B" w:rsidRPr="00B40101">
        <w:rPr>
          <w:rFonts w:ascii="Tahoma" w:hAnsi="Tahoma" w:cs="Tahoma"/>
          <w:sz w:val="24"/>
          <w:szCs w:val="24"/>
          <w:lang w:eastAsia="ru-RU"/>
        </w:rPr>
        <w:t>Format</w:t>
      </w:r>
      <w:proofErr w:type="spellEnd"/>
      <w:r w:rsidR="00BD530B" w:rsidRPr="00B40101">
        <w:rPr>
          <w:rFonts w:ascii="Tahoma" w:hAnsi="Tahoma" w:cs="Tahoma"/>
          <w:sz w:val="24"/>
          <w:szCs w:val="24"/>
          <w:lang w:eastAsia="ru-RU"/>
        </w:rPr>
        <w:t xml:space="preserve"> (.</w:t>
      </w:r>
      <w:proofErr w:type="spellStart"/>
      <w:r w:rsidR="00BD530B" w:rsidRPr="00B40101">
        <w:rPr>
          <w:rFonts w:ascii="Tahoma" w:hAnsi="Tahoma" w:cs="Tahoma"/>
          <w:sz w:val="24"/>
          <w:szCs w:val="24"/>
          <w:lang w:eastAsia="ru-RU"/>
        </w:rPr>
        <w:t>rtf</w:t>
      </w:r>
      <w:proofErr w:type="spellEnd"/>
      <w:r w:rsidR="00BD530B" w:rsidRPr="00B40101">
        <w:rPr>
          <w:rFonts w:ascii="Tahoma" w:hAnsi="Tahoma" w:cs="Tahoma"/>
          <w:sz w:val="24"/>
          <w:szCs w:val="24"/>
          <w:lang w:eastAsia="ru-RU"/>
        </w:rPr>
        <w:t>), *</w:t>
      </w:r>
      <w:proofErr w:type="spellStart"/>
      <w:r w:rsidR="00BD530B" w:rsidRPr="00B40101">
        <w:rPr>
          <w:rFonts w:ascii="Tahoma" w:hAnsi="Tahoma" w:cs="Tahoma"/>
          <w:sz w:val="24"/>
          <w:szCs w:val="24"/>
          <w:lang w:eastAsia="ru-RU"/>
        </w:rPr>
        <w:t>Open</w:t>
      </w:r>
      <w:proofErr w:type="spellEnd"/>
      <w:r w:rsidR="00BD530B" w:rsidRPr="00B40101">
        <w:rPr>
          <w:rFonts w:ascii="Tahoma" w:hAnsi="Tahoma" w:cs="Tahoma"/>
          <w:sz w:val="24"/>
          <w:szCs w:val="24"/>
          <w:lang w:eastAsia="ru-RU"/>
        </w:rPr>
        <w:t xml:space="preserve"> </w:t>
      </w:r>
      <w:proofErr w:type="spellStart"/>
      <w:r w:rsidR="00BD530B" w:rsidRPr="00B40101">
        <w:rPr>
          <w:rFonts w:ascii="Tahoma" w:hAnsi="Tahoma" w:cs="Tahoma"/>
          <w:sz w:val="24"/>
          <w:szCs w:val="24"/>
          <w:lang w:eastAsia="ru-RU"/>
        </w:rPr>
        <w:t>Document</w:t>
      </w:r>
      <w:proofErr w:type="spellEnd"/>
      <w:r w:rsidR="00BD530B" w:rsidRPr="00B40101">
        <w:rPr>
          <w:rFonts w:ascii="Tahoma" w:hAnsi="Tahoma" w:cs="Tahoma"/>
          <w:sz w:val="24"/>
          <w:szCs w:val="24"/>
          <w:lang w:eastAsia="ru-RU"/>
        </w:rPr>
        <w:t xml:space="preserve"> </w:t>
      </w:r>
      <w:proofErr w:type="spellStart"/>
      <w:r w:rsidR="00BD530B" w:rsidRPr="00B40101">
        <w:rPr>
          <w:rFonts w:ascii="Tahoma" w:hAnsi="Tahoma" w:cs="Tahoma"/>
          <w:sz w:val="24"/>
          <w:szCs w:val="24"/>
          <w:lang w:eastAsia="ru-RU"/>
        </w:rPr>
        <w:t>Format</w:t>
      </w:r>
      <w:proofErr w:type="spellEnd"/>
      <w:r w:rsidR="00BD530B" w:rsidRPr="00B40101">
        <w:rPr>
          <w:rFonts w:ascii="Tahoma" w:hAnsi="Tahoma" w:cs="Tahoma"/>
          <w:sz w:val="24"/>
          <w:szCs w:val="24"/>
          <w:lang w:eastAsia="ru-RU"/>
        </w:rPr>
        <w:t xml:space="preserve"> (.</w:t>
      </w:r>
      <w:proofErr w:type="spellStart"/>
      <w:r w:rsidR="00BD530B" w:rsidRPr="00B40101">
        <w:rPr>
          <w:rFonts w:ascii="Tahoma" w:hAnsi="Tahoma" w:cs="Tahoma"/>
          <w:sz w:val="24"/>
          <w:szCs w:val="24"/>
          <w:lang w:eastAsia="ru-RU"/>
        </w:rPr>
        <w:t>odf</w:t>
      </w:r>
      <w:proofErr w:type="spellEnd"/>
      <w:r w:rsidR="00BD530B" w:rsidRPr="00B40101">
        <w:rPr>
          <w:rFonts w:ascii="Tahoma" w:hAnsi="Tahoma" w:cs="Tahoma"/>
          <w:sz w:val="24"/>
          <w:szCs w:val="24"/>
          <w:lang w:eastAsia="ru-RU"/>
        </w:rPr>
        <w:t xml:space="preserve">) и иные форматы </w:t>
      </w:r>
      <w:r w:rsidRPr="00B40101">
        <w:rPr>
          <w:rFonts w:ascii="Tahoma" w:hAnsi="Tahoma" w:cs="Tahoma"/>
          <w:sz w:val="24"/>
          <w:szCs w:val="24"/>
          <w:lang w:eastAsia="ru-RU"/>
        </w:rPr>
        <w:t xml:space="preserve">с использованием форм документов, приведенных в разделе 2 настоящего документа. Файл с ЭД не должен содержать непринятых исправлений (изменений). </w:t>
      </w:r>
    </w:p>
    <w:p w14:paraId="1FB8E93C" w14:textId="77777777" w:rsidR="006F1D8A" w:rsidRPr="00B40101" w:rsidRDefault="006F1D8A" w:rsidP="00CA738C">
      <w:pPr>
        <w:numPr>
          <w:ilvl w:val="0"/>
          <w:numId w:val="3"/>
        </w:num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 торгов. Для подписания файла с ЭД может использоваться сертификат ключа проверки электронной подписи (далее - СКПЭП), выпущенный удостоверяющим центром СЭД как с указанием </w:t>
      </w:r>
      <w:r w:rsidRPr="00B40101">
        <w:rPr>
          <w:rFonts w:ascii="Tahoma" w:hAnsi="Tahoma" w:cs="Tahoma"/>
          <w:sz w:val="24"/>
          <w:szCs w:val="24"/>
        </w:rPr>
        <w:t xml:space="preserve">в качестве владельца СКПЭП уполномоченного физического лица, действующего от имени Участника СЭД. </w:t>
      </w:r>
      <w:r w:rsidRPr="00B40101">
        <w:rPr>
          <w:rFonts w:ascii="Tahoma" w:hAnsi="Tahoma" w:cs="Tahoma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B40101">
        <w:rPr>
          <w:rFonts w:ascii="Tahoma" w:hAnsi="Tahoma" w:cs="Tahoma"/>
          <w:sz w:val="24"/>
          <w:szCs w:val="24"/>
        </w:rPr>
        <w:t>.</w:t>
      </w:r>
    </w:p>
    <w:p w14:paraId="13D86EB4" w14:textId="77777777" w:rsidR="006F1D8A" w:rsidRPr="00B40101" w:rsidRDefault="006F1D8A" w:rsidP="00CA738C">
      <w:pPr>
        <w:numPr>
          <w:ilvl w:val="0"/>
          <w:numId w:val="3"/>
        </w:num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14:paraId="711BA2F0" w14:textId="77777777" w:rsidR="006F1D8A" w:rsidRPr="00B40101" w:rsidRDefault="006F1D8A" w:rsidP="00CA738C">
      <w:pPr>
        <w:numPr>
          <w:ilvl w:val="0"/>
          <w:numId w:val="3"/>
        </w:num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B40101">
        <w:rPr>
          <w:rFonts w:ascii="Tahoma" w:hAnsi="Tahoma" w:cs="Tahoma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14:paraId="4C46D031" w14:textId="77777777" w:rsidR="006F1D8A" w:rsidRPr="00B40101" w:rsidRDefault="006F1D8A" w:rsidP="00CA738C">
      <w:pPr>
        <w:numPr>
          <w:ilvl w:val="0"/>
          <w:numId w:val="3"/>
        </w:num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14:paraId="53ADBD25" w14:textId="77777777" w:rsidR="006F1D8A" w:rsidRPr="00B40101" w:rsidRDefault="006F1D8A" w:rsidP="00CA738C">
      <w:pPr>
        <w:numPr>
          <w:ilvl w:val="1"/>
          <w:numId w:val="5"/>
        </w:numPr>
        <w:spacing w:before="120" w:after="120"/>
        <w:ind w:left="1434" w:hanging="357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t>расшифрование (если файл с ЭД был зашифрован);</w:t>
      </w:r>
    </w:p>
    <w:p w14:paraId="4B3E0A02" w14:textId="77777777" w:rsidR="006F1D8A" w:rsidRPr="00B40101" w:rsidRDefault="006F1D8A" w:rsidP="00CA738C">
      <w:pPr>
        <w:numPr>
          <w:ilvl w:val="1"/>
          <w:numId w:val="5"/>
        </w:numPr>
        <w:spacing w:before="120" w:after="120"/>
        <w:ind w:left="1434" w:hanging="357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lastRenderedPageBreak/>
        <w:t>проверка электронной подписи с контролем полномочий подписанта ЭД;</w:t>
      </w:r>
    </w:p>
    <w:p w14:paraId="2612D934" w14:textId="77777777" w:rsidR="006F1D8A" w:rsidRPr="00B40101" w:rsidRDefault="006F1D8A" w:rsidP="00CA738C">
      <w:pPr>
        <w:numPr>
          <w:ilvl w:val="1"/>
          <w:numId w:val="5"/>
        </w:numPr>
        <w:spacing w:before="120" w:after="120"/>
        <w:ind w:left="1434" w:hanging="357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t>проверка правильности формирования имени файла;</w:t>
      </w:r>
    </w:p>
    <w:p w14:paraId="3C2357A3" w14:textId="77777777" w:rsidR="006F1D8A" w:rsidRPr="00B40101" w:rsidRDefault="006F1D8A" w:rsidP="00CA738C">
      <w:pPr>
        <w:numPr>
          <w:ilvl w:val="1"/>
          <w:numId w:val="5"/>
        </w:numPr>
        <w:spacing w:before="120" w:after="120"/>
        <w:ind w:left="1434" w:hanging="357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14:paraId="32E5E773" w14:textId="77777777" w:rsidR="006F1D8A" w:rsidRPr="00B40101" w:rsidRDefault="006F1D8A" w:rsidP="00CA738C">
      <w:pPr>
        <w:numPr>
          <w:ilvl w:val="0"/>
          <w:numId w:val="3"/>
        </w:num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t xml:space="preserve"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</w:t>
      </w:r>
      <w:proofErr w:type="gramStart"/>
      <w:r w:rsidRPr="00B40101">
        <w:rPr>
          <w:rFonts w:ascii="Tahoma" w:hAnsi="Tahoma" w:cs="Tahoma"/>
          <w:sz w:val="24"/>
          <w:szCs w:val="24"/>
          <w:lang w:eastAsia="ru-RU"/>
        </w:rPr>
        <w:t>в исполнении</w:t>
      </w:r>
      <w:proofErr w:type="gramEnd"/>
      <w:r w:rsidRPr="00B40101">
        <w:rPr>
          <w:rFonts w:ascii="Tahoma" w:hAnsi="Tahoma" w:cs="Tahoma"/>
          <w:sz w:val="24"/>
          <w:szCs w:val="24"/>
          <w:lang w:eastAsia="ru-RU"/>
        </w:rPr>
        <w:t xml:space="preserve"> данного ЭД. </w:t>
      </w:r>
    </w:p>
    <w:p w14:paraId="38ECFB72" w14:textId="77777777" w:rsidR="006F1D8A" w:rsidRPr="00B40101" w:rsidRDefault="006F1D8A" w:rsidP="00CA738C">
      <w:pPr>
        <w:numPr>
          <w:ilvl w:val="0"/>
          <w:numId w:val="3"/>
        </w:numPr>
        <w:spacing w:before="120" w:after="120"/>
        <w:jc w:val="both"/>
        <w:rPr>
          <w:rFonts w:ascii="Tahoma" w:hAnsi="Tahoma" w:cs="Tahoma"/>
          <w:sz w:val="24"/>
          <w:szCs w:val="24"/>
          <w:lang w:eastAsia="ru-RU"/>
        </w:rPr>
      </w:pPr>
      <w:r w:rsidRPr="00B40101">
        <w:rPr>
          <w:rFonts w:ascii="Tahoma" w:hAnsi="Tahoma" w:cs="Tahoma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14:paraId="767727FE" w14:textId="5363A0A2" w:rsidR="006F1D8A" w:rsidRPr="00B40101" w:rsidRDefault="006F1D8A" w:rsidP="00CA738C">
      <w:pPr>
        <w:numPr>
          <w:ilvl w:val="0"/>
          <w:numId w:val="3"/>
        </w:numPr>
        <w:spacing w:before="120" w:after="120"/>
        <w:jc w:val="both"/>
        <w:rPr>
          <w:rFonts w:ascii="Tahoma" w:hAnsi="Tahoma" w:cs="Tahoma"/>
          <w:snapToGrid w:val="0"/>
          <w:sz w:val="24"/>
          <w:szCs w:val="24"/>
        </w:rPr>
      </w:pPr>
      <w:r w:rsidRPr="00B40101">
        <w:rPr>
          <w:rFonts w:ascii="Tahoma" w:hAnsi="Tahoma" w:cs="Tahoma"/>
          <w:snapToGrid w:val="0"/>
          <w:sz w:val="24"/>
          <w:szCs w:val="24"/>
        </w:rPr>
        <w:t xml:space="preserve">Для </w:t>
      </w:r>
      <w:r w:rsidRPr="00B40101">
        <w:rPr>
          <w:rFonts w:ascii="Tahoma" w:hAnsi="Tahoma" w:cs="Tahoma"/>
          <w:sz w:val="24"/>
          <w:szCs w:val="24"/>
          <w:lang w:eastAsia="ru-RU"/>
        </w:rPr>
        <w:t>подписания</w:t>
      </w:r>
      <w:r w:rsidRPr="00B40101">
        <w:rPr>
          <w:rFonts w:ascii="Tahoma" w:hAnsi="Tahoma" w:cs="Tahoma"/>
          <w:snapToGrid w:val="0"/>
          <w:sz w:val="24"/>
          <w:szCs w:val="24"/>
        </w:rPr>
        <w:t xml:space="preserve"> Э</w:t>
      </w:r>
      <w:r w:rsidR="00E31E28">
        <w:rPr>
          <w:rFonts w:ascii="Tahoma" w:hAnsi="Tahoma" w:cs="Tahoma"/>
          <w:snapToGrid w:val="0"/>
          <w:sz w:val="24"/>
          <w:szCs w:val="24"/>
        </w:rPr>
        <w:t>Д</w:t>
      </w:r>
      <w:r w:rsidRPr="00B40101">
        <w:rPr>
          <w:rFonts w:ascii="Tahoma" w:hAnsi="Tahoma" w:cs="Tahoma"/>
          <w:snapToGrid w:val="0"/>
          <w:sz w:val="24"/>
          <w:szCs w:val="24"/>
        </w:rPr>
        <w:t xml:space="preserve"> </w:t>
      </w:r>
      <w:r w:rsidRPr="00B40101">
        <w:rPr>
          <w:rFonts w:ascii="Tahoma" w:hAnsi="Tahoma" w:cs="Tahoma"/>
          <w:sz w:val="24"/>
          <w:szCs w:val="24"/>
        </w:rPr>
        <w:t xml:space="preserve">может применяться </w:t>
      </w:r>
      <w:r w:rsidRPr="00B40101">
        <w:rPr>
          <w:rFonts w:ascii="Tahoma" w:hAnsi="Tahoma" w:cs="Tahoma"/>
          <w:snapToGrid w:val="0"/>
          <w:sz w:val="24"/>
          <w:szCs w:val="24"/>
        </w:rPr>
        <w:t>усиленная неквалифицированная электронная подпись как он</w:t>
      </w:r>
      <w:r w:rsidR="00AF27FA">
        <w:rPr>
          <w:rFonts w:ascii="Tahoma" w:hAnsi="Tahoma" w:cs="Tahoma"/>
          <w:snapToGrid w:val="0"/>
          <w:sz w:val="24"/>
          <w:szCs w:val="24"/>
        </w:rPr>
        <w:t>а</w:t>
      </w:r>
      <w:r w:rsidRPr="00B40101">
        <w:rPr>
          <w:rFonts w:ascii="Tahoma" w:hAnsi="Tahoma" w:cs="Tahoma"/>
          <w:snapToGrid w:val="0"/>
          <w:sz w:val="24"/>
          <w:szCs w:val="24"/>
        </w:rPr>
        <w:t xml:space="preserve"> определен</w:t>
      </w:r>
      <w:r w:rsidR="00AF27FA">
        <w:rPr>
          <w:rFonts w:ascii="Tahoma" w:hAnsi="Tahoma" w:cs="Tahoma"/>
          <w:snapToGrid w:val="0"/>
          <w:sz w:val="24"/>
          <w:szCs w:val="24"/>
        </w:rPr>
        <w:t>а</w:t>
      </w:r>
      <w:r w:rsidRPr="00B40101">
        <w:rPr>
          <w:rFonts w:ascii="Tahoma" w:hAnsi="Tahoma" w:cs="Tahoma"/>
          <w:snapToGrid w:val="0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14:paraId="54462479" w14:textId="77777777" w:rsidR="006F1D8A" w:rsidRPr="00B40101" w:rsidRDefault="006F1D8A" w:rsidP="00CA738C">
      <w:pPr>
        <w:numPr>
          <w:ilvl w:val="0"/>
          <w:numId w:val="3"/>
        </w:numPr>
        <w:spacing w:before="120" w:after="120"/>
        <w:contextualSpacing/>
        <w:jc w:val="both"/>
        <w:rPr>
          <w:rFonts w:ascii="Tahoma" w:hAnsi="Tahoma" w:cs="Tahoma"/>
          <w:snapToGrid w:val="0"/>
          <w:sz w:val="24"/>
          <w:szCs w:val="24"/>
        </w:rPr>
      </w:pPr>
      <w:r w:rsidRPr="00B40101">
        <w:rPr>
          <w:rFonts w:ascii="Tahoma" w:hAnsi="Tahoma" w:cs="Tahoma"/>
          <w:snapToGrid w:val="0"/>
          <w:sz w:val="24"/>
          <w:szCs w:val="24"/>
        </w:rPr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СКЗИ.</w:t>
      </w:r>
    </w:p>
    <w:bookmarkEnd w:id="71"/>
    <w:bookmarkEnd w:id="72"/>
    <w:p w14:paraId="21F210B3" w14:textId="77777777" w:rsidR="006F1D8A" w:rsidRPr="00B40101" w:rsidRDefault="006F1D8A" w:rsidP="006F1D8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</w:p>
    <w:p w14:paraId="5E77553A" w14:textId="77777777" w:rsidR="006C1894" w:rsidRPr="00B40101" w:rsidRDefault="006C1894">
      <w:pPr>
        <w:rPr>
          <w:rFonts w:ascii="Tahoma" w:hAnsi="Tahoma" w:cs="Tahoma"/>
        </w:rPr>
      </w:pPr>
    </w:p>
    <w:sectPr w:rsidR="006C1894" w:rsidRPr="00B40101" w:rsidSect="006F1D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0509B" w14:textId="77777777" w:rsidR="006C1577" w:rsidRDefault="006C1577">
      <w:r>
        <w:separator/>
      </w:r>
    </w:p>
  </w:endnote>
  <w:endnote w:type="continuationSeparator" w:id="0">
    <w:p w14:paraId="7FCD66D9" w14:textId="77777777" w:rsidR="006C1577" w:rsidRDefault="006C1577">
      <w:r>
        <w:continuationSeparator/>
      </w:r>
    </w:p>
  </w:endnote>
  <w:endnote w:type="continuationNotice" w:id="1">
    <w:p w14:paraId="50E4B681" w14:textId="77777777" w:rsidR="001B2FA1" w:rsidRDefault="001B2F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501885"/>
      <w:docPartObj>
        <w:docPartGallery w:val="Page Numbers (Bottom of Page)"/>
        <w:docPartUnique/>
      </w:docPartObj>
    </w:sdtPr>
    <w:sdtEndPr/>
    <w:sdtContent>
      <w:p w14:paraId="230D86BC" w14:textId="77777777" w:rsidR="006C1577" w:rsidRDefault="006C1577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58F6AD04" w14:textId="77777777" w:rsidR="006C1577" w:rsidRDefault="006C157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AE7DE" w14:textId="77777777" w:rsidR="006C1577" w:rsidRDefault="006C1577">
      <w:r>
        <w:separator/>
      </w:r>
    </w:p>
  </w:footnote>
  <w:footnote w:type="continuationSeparator" w:id="0">
    <w:p w14:paraId="1FBC53A3" w14:textId="77777777" w:rsidR="006C1577" w:rsidRDefault="006C1577">
      <w:r>
        <w:continuationSeparator/>
      </w:r>
    </w:p>
  </w:footnote>
  <w:footnote w:type="continuationNotice" w:id="1">
    <w:p w14:paraId="025D30D4" w14:textId="77777777" w:rsidR="001B2FA1" w:rsidRDefault="001B2FA1"/>
  </w:footnote>
  <w:footnote w:id="2">
    <w:p w14:paraId="0EBC5F45" w14:textId="415DB129" w:rsidR="006C1577" w:rsidRPr="00B40101" w:rsidRDefault="006C1577" w:rsidP="00B40101">
      <w:pPr>
        <w:pStyle w:val="af6"/>
        <w:jc w:val="both"/>
      </w:pPr>
      <w:r w:rsidRPr="00B40101">
        <w:rPr>
          <w:rStyle w:val="af9"/>
        </w:rPr>
        <w:footnoteRef/>
      </w:r>
      <w:r w:rsidRPr="00B40101">
        <w:t xml:space="preserve"> </w:t>
      </w:r>
      <w:r w:rsidRPr="00B40101">
        <w:rPr>
          <w:rFonts w:ascii="Tahoma" w:hAnsi="Tahoma" w:cs="Tahoma"/>
          <w:szCs w:val="18"/>
        </w:rPr>
        <w:t xml:space="preserve">В случае необходимости раскрытия </w:t>
      </w:r>
      <w:r w:rsidRPr="00B40101">
        <w:rPr>
          <w:rFonts w:ascii="Tahoma" w:eastAsia="Times New Roman" w:hAnsi="Tahoma" w:cs="Tahoma"/>
          <w:szCs w:val="18"/>
          <w:lang w:eastAsia="ru-RU"/>
        </w:rPr>
        <w:t xml:space="preserve">информации о контактном(-ых) телефоне(ах)/адресе(ах) электронной почты </w:t>
      </w:r>
      <w:r w:rsidRPr="00B40101">
        <w:rPr>
          <w:rFonts w:ascii="Tahoma" w:eastAsia="Times New Roman" w:hAnsi="Tahoma" w:cs="Tahoma"/>
          <w:lang w:eastAsia="ru-RU"/>
        </w:rPr>
        <w:t xml:space="preserve">контактного(ых) лиц(а) </w:t>
      </w:r>
      <w:r w:rsidRPr="00B40101">
        <w:rPr>
          <w:rFonts w:ascii="Tahoma" w:hAnsi="Tahoma" w:cs="Tahoma"/>
          <w:szCs w:val="18"/>
        </w:rPr>
        <w:t xml:space="preserve"> </w:t>
      </w:r>
      <w:r w:rsidRPr="00B40101">
        <w:rPr>
          <w:rFonts w:ascii="Tahoma" w:eastAsia="Times New Roman" w:hAnsi="Tahoma" w:cs="Tahoma"/>
          <w:szCs w:val="18"/>
          <w:lang w:eastAsia="ru-RU"/>
        </w:rPr>
        <w:t>АО НТБ вправе запросить у данного(ых) контактного(ых) лиц(а) согласие(я) на обработку персональных данных и их передачу третьим лицам.</w:t>
      </w:r>
    </w:p>
  </w:footnote>
  <w:footnote w:id="3">
    <w:p w14:paraId="3DCB28C0" w14:textId="77777777" w:rsidR="006C1577" w:rsidRPr="00AF27FA" w:rsidRDefault="006C1577" w:rsidP="00AF27FA">
      <w:pPr>
        <w:pStyle w:val="af6"/>
        <w:jc w:val="both"/>
      </w:pPr>
      <w:r w:rsidRPr="00AF27FA">
        <w:rPr>
          <w:rStyle w:val="af9"/>
        </w:rPr>
        <w:footnoteRef/>
      </w:r>
      <w:r w:rsidRPr="00AF27FA">
        <w:t xml:space="preserve"> </w:t>
      </w:r>
      <w:r w:rsidRPr="00AF27FA">
        <w:rPr>
          <w:rFonts w:ascii="Tahoma" w:hAnsi="Tahoma" w:cs="Tahoma"/>
          <w:szCs w:val="18"/>
        </w:rPr>
        <w:t xml:space="preserve">В случае необходимости раскрытия </w:t>
      </w:r>
      <w:r w:rsidRPr="00AF27FA">
        <w:rPr>
          <w:rFonts w:ascii="Tahoma" w:eastAsia="Times New Roman" w:hAnsi="Tahoma" w:cs="Tahoma"/>
          <w:szCs w:val="18"/>
          <w:lang w:eastAsia="ru-RU"/>
        </w:rPr>
        <w:t xml:space="preserve">информации о контактном(-ых) телефоне(ах)/адресе(ах) электронной почты </w:t>
      </w:r>
      <w:r w:rsidRPr="00AF27FA">
        <w:rPr>
          <w:rFonts w:ascii="Tahoma" w:eastAsia="Times New Roman" w:hAnsi="Tahoma" w:cs="Tahoma"/>
          <w:lang w:eastAsia="ru-RU"/>
        </w:rPr>
        <w:t xml:space="preserve">контактного(ых) лиц(а) </w:t>
      </w:r>
      <w:r w:rsidRPr="00AF27FA">
        <w:rPr>
          <w:rFonts w:ascii="Tahoma" w:hAnsi="Tahoma" w:cs="Tahoma"/>
          <w:szCs w:val="18"/>
        </w:rPr>
        <w:t xml:space="preserve"> </w:t>
      </w:r>
      <w:r w:rsidRPr="00AF27FA">
        <w:rPr>
          <w:rFonts w:ascii="Tahoma" w:eastAsia="Times New Roman" w:hAnsi="Tahoma" w:cs="Tahoma"/>
          <w:szCs w:val="18"/>
          <w:lang w:eastAsia="ru-RU"/>
        </w:rPr>
        <w:t>АО НТБ вправе запросить у данного(ых) контактного(ых) лиц(а) согласие(я) на обработку персональных данных и их передачу третьим лицам.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E146A52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C83C5C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CA92C"/>
    <w:lvl w:ilvl="0">
      <w:start w:val="1"/>
      <w:numFmt w:val="decimal"/>
      <w:pStyle w:val="a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2D4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3ED7AC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F7B2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84924"/>
    <w:lvl w:ilvl="0">
      <w:start w:val="1"/>
      <w:numFmt w:val="bullet"/>
      <w:pStyle w:val="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202814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06ABE0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BE1F52"/>
    <w:multiLevelType w:val="multilevel"/>
    <w:tmpl w:val="7E54C49A"/>
    <w:lvl w:ilvl="0">
      <w:start w:val="1"/>
      <w:numFmt w:val="decimalZero"/>
      <w:pStyle w:val="a3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4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5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 w15:restartNumberingAfterBreak="0">
    <w:nsid w:val="0DA812D4"/>
    <w:multiLevelType w:val="hybridMultilevel"/>
    <w:tmpl w:val="BB64A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10FC346A"/>
    <w:multiLevelType w:val="hybridMultilevel"/>
    <w:tmpl w:val="1CCC0582"/>
    <w:lvl w:ilvl="0" w:tplc="DFD6AD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E170D"/>
    <w:multiLevelType w:val="hybridMultilevel"/>
    <w:tmpl w:val="F84AB762"/>
    <w:lvl w:ilvl="0" w:tplc="CE7056EC">
      <w:start w:val="1"/>
      <w:numFmt w:val="russianLower"/>
      <w:pStyle w:val="a6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F43F9"/>
    <w:multiLevelType w:val="hybridMultilevel"/>
    <w:tmpl w:val="7002646A"/>
    <w:lvl w:ilvl="0" w:tplc="FFFFFFFF">
      <w:start w:val="1"/>
      <w:numFmt w:val="bullet"/>
      <w:pStyle w:val="a7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C0B0B05"/>
    <w:multiLevelType w:val="hybridMultilevel"/>
    <w:tmpl w:val="D2BE478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5C36E6"/>
    <w:multiLevelType w:val="multilevel"/>
    <w:tmpl w:val="3E5A66EE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D667A61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B56FD"/>
    <w:multiLevelType w:val="hybridMultilevel"/>
    <w:tmpl w:val="C660D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B5769"/>
    <w:multiLevelType w:val="multilevel"/>
    <w:tmpl w:val="88FEE27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9747515"/>
    <w:multiLevelType w:val="hybridMultilevel"/>
    <w:tmpl w:val="E4064C76"/>
    <w:lvl w:ilvl="0" w:tplc="87B0E7B6">
      <w:start w:val="4"/>
      <w:numFmt w:val="decimal"/>
      <w:pStyle w:val="40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E3F88"/>
    <w:multiLevelType w:val="hybridMultilevel"/>
    <w:tmpl w:val="05722D20"/>
    <w:lvl w:ilvl="0" w:tplc="54AE1EBC">
      <w:start w:val="1"/>
      <w:numFmt w:val="bullet"/>
      <w:lvlText w:val="□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8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9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35B23752"/>
    <w:multiLevelType w:val="hybridMultilevel"/>
    <w:tmpl w:val="0F9EA07C"/>
    <w:lvl w:ilvl="0" w:tplc="0419000F">
      <w:start w:val="1"/>
      <w:numFmt w:val="decimal"/>
      <w:pStyle w:val="2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C789F"/>
    <w:multiLevelType w:val="hybridMultilevel"/>
    <w:tmpl w:val="7956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87E18"/>
    <w:multiLevelType w:val="hybridMultilevel"/>
    <w:tmpl w:val="77544E8A"/>
    <w:lvl w:ilvl="0" w:tplc="497A49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40671"/>
    <w:multiLevelType w:val="hybridMultilevel"/>
    <w:tmpl w:val="31307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8566B"/>
    <w:multiLevelType w:val="hybridMultilevel"/>
    <w:tmpl w:val="2CA29A74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63C8C"/>
    <w:multiLevelType w:val="hybridMultilevel"/>
    <w:tmpl w:val="C6F2E356"/>
    <w:lvl w:ilvl="0" w:tplc="54AE1EBC">
      <w:start w:val="1"/>
      <w:numFmt w:val="bullet"/>
      <w:lvlText w:val="□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1" w15:restartNumberingAfterBreak="0">
    <w:nsid w:val="4AF97E77"/>
    <w:multiLevelType w:val="multilevel"/>
    <w:tmpl w:val="DEA63F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55558D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06986"/>
    <w:multiLevelType w:val="multilevel"/>
    <w:tmpl w:val="D35C0416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CE757B"/>
    <w:multiLevelType w:val="hybridMultilevel"/>
    <w:tmpl w:val="A06CF168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E8707FB"/>
    <w:multiLevelType w:val="hybridMultilevel"/>
    <w:tmpl w:val="D66EB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C6B65"/>
    <w:multiLevelType w:val="hybridMultilevel"/>
    <w:tmpl w:val="A95826D8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43" w15:restartNumberingAfterBreak="0">
    <w:nsid w:val="793D6566"/>
    <w:multiLevelType w:val="hybridMultilevel"/>
    <w:tmpl w:val="569C3A6A"/>
    <w:lvl w:ilvl="0" w:tplc="0419000F">
      <w:numFmt w:val="bullet"/>
      <w:pStyle w:val="31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4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E1CCA"/>
    <w:multiLevelType w:val="hybridMultilevel"/>
    <w:tmpl w:val="4BE05F1C"/>
    <w:lvl w:ilvl="0" w:tplc="4720F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65601"/>
    <w:multiLevelType w:val="hybridMultilevel"/>
    <w:tmpl w:val="9E84B3A2"/>
    <w:lvl w:ilvl="0" w:tplc="F306E998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upperRoman"/>
      <w:lvlText w:val="%4."/>
      <w:lvlJc w:val="left"/>
      <w:pPr>
        <w:ind w:left="4226" w:hanging="85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7"/>
  </w:num>
  <w:num w:numId="2">
    <w:abstractNumId w:val="18"/>
  </w:num>
  <w:num w:numId="3">
    <w:abstractNumId w:val="15"/>
  </w:num>
  <w:num w:numId="4">
    <w:abstractNumId w:val="12"/>
  </w:num>
  <w:num w:numId="5">
    <w:abstractNumId w:val="44"/>
  </w:num>
  <w:num w:numId="6">
    <w:abstractNumId w:val="13"/>
  </w:num>
  <w:num w:numId="7">
    <w:abstractNumId w:val="32"/>
  </w:num>
  <w:num w:numId="8">
    <w:abstractNumId w:val="35"/>
  </w:num>
  <w:num w:numId="9">
    <w:abstractNumId w:val="36"/>
  </w:num>
  <w:num w:numId="10">
    <w:abstractNumId w:val="19"/>
  </w:num>
  <w:num w:numId="11">
    <w:abstractNumId w:val="30"/>
  </w:num>
  <w:num w:numId="12">
    <w:abstractNumId w:val="21"/>
  </w:num>
  <w:num w:numId="13">
    <w:abstractNumId w:val="24"/>
  </w:num>
  <w:num w:numId="14">
    <w:abstractNumId w:val="39"/>
  </w:num>
  <w:num w:numId="15">
    <w:abstractNumId w:val="16"/>
  </w:num>
  <w:num w:numId="16">
    <w:abstractNumId w:val="42"/>
  </w:num>
  <w:num w:numId="17">
    <w:abstractNumId w:val="10"/>
  </w:num>
  <w:num w:numId="18">
    <w:abstractNumId w:val="14"/>
  </w:num>
  <w:num w:numId="19">
    <w:abstractNumId w:val="25"/>
  </w:num>
  <w:num w:numId="20">
    <w:abstractNumId w:val="4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46"/>
  </w:num>
  <w:num w:numId="24">
    <w:abstractNumId w:val="38"/>
  </w:num>
  <w:num w:numId="25">
    <w:abstractNumId w:val="8"/>
  </w:num>
  <w:num w:numId="26">
    <w:abstractNumId w:val="6"/>
  </w:num>
  <w:num w:numId="27">
    <w:abstractNumId w:val="5"/>
  </w:num>
  <w:num w:numId="28">
    <w:abstractNumId w:val="4"/>
  </w:num>
  <w:num w:numId="29">
    <w:abstractNumId w:val="7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3"/>
  </w:num>
  <w:num w:numId="35">
    <w:abstractNumId w:val="33"/>
  </w:num>
  <w:num w:numId="36">
    <w:abstractNumId w:val="34"/>
  </w:num>
  <w:num w:numId="37">
    <w:abstractNumId w:val="29"/>
  </w:num>
  <w:num w:numId="38">
    <w:abstractNumId w:val="26"/>
  </w:num>
  <w:num w:numId="39">
    <w:abstractNumId w:val="41"/>
  </w:num>
  <w:num w:numId="40">
    <w:abstractNumId w:val="45"/>
  </w:num>
  <w:num w:numId="41">
    <w:abstractNumId w:val="31"/>
  </w:num>
  <w:num w:numId="42">
    <w:abstractNumId w:val="40"/>
  </w:num>
  <w:num w:numId="43">
    <w:abstractNumId w:val="11"/>
  </w:num>
  <w:num w:numId="44">
    <w:abstractNumId w:val="17"/>
  </w:num>
  <w:num w:numId="45">
    <w:abstractNumId w:val="27"/>
  </w:num>
  <w:num w:numId="46">
    <w:abstractNumId w:val="20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D8A"/>
    <w:rsid w:val="000446A5"/>
    <w:rsid w:val="0007711B"/>
    <w:rsid w:val="00077E69"/>
    <w:rsid w:val="00112132"/>
    <w:rsid w:val="00125EE7"/>
    <w:rsid w:val="00132B39"/>
    <w:rsid w:val="001629ED"/>
    <w:rsid w:val="00180D3B"/>
    <w:rsid w:val="001B2FA1"/>
    <w:rsid w:val="001E02B6"/>
    <w:rsid w:val="001E3326"/>
    <w:rsid w:val="00234CE0"/>
    <w:rsid w:val="00262190"/>
    <w:rsid w:val="0026530A"/>
    <w:rsid w:val="002730FA"/>
    <w:rsid w:val="002A3BC5"/>
    <w:rsid w:val="002F7906"/>
    <w:rsid w:val="0030041D"/>
    <w:rsid w:val="00327705"/>
    <w:rsid w:val="00333B7C"/>
    <w:rsid w:val="00363B93"/>
    <w:rsid w:val="0037105D"/>
    <w:rsid w:val="003B25AA"/>
    <w:rsid w:val="003B68C5"/>
    <w:rsid w:val="003E4058"/>
    <w:rsid w:val="004218BB"/>
    <w:rsid w:val="004426E6"/>
    <w:rsid w:val="00463C41"/>
    <w:rsid w:val="00471B18"/>
    <w:rsid w:val="00493139"/>
    <w:rsid w:val="004948C4"/>
    <w:rsid w:val="004D5667"/>
    <w:rsid w:val="00537D3C"/>
    <w:rsid w:val="00564C6A"/>
    <w:rsid w:val="005E3EBB"/>
    <w:rsid w:val="00635F2B"/>
    <w:rsid w:val="00661D66"/>
    <w:rsid w:val="006B1B09"/>
    <w:rsid w:val="006C1577"/>
    <w:rsid w:val="006C1894"/>
    <w:rsid w:val="006D71A6"/>
    <w:rsid w:val="006F1D8A"/>
    <w:rsid w:val="006F538D"/>
    <w:rsid w:val="00713C18"/>
    <w:rsid w:val="0077267B"/>
    <w:rsid w:val="00777220"/>
    <w:rsid w:val="007A6C6A"/>
    <w:rsid w:val="007F5B2E"/>
    <w:rsid w:val="00852E37"/>
    <w:rsid w:val="008727D1"/>
    <w:rsid w:val="00887479"/>
    <w:rsid w:val="008948B8"/>
    <w:rsid w:val="008B46A0"/>
    <w:rsid w:val="008D1895"/>
    <w:rsid w:val="00926139"/>
    <w:rsid w:val="009419B9"/>
    <w:rsid w:val="00953238"/>
    <w:rsid w:val="00985568"/>
    <w:rsid w:val="009925C8"/>
    <w:rsid w:val="00993858"/>
    <w:rsid w:val="009A62B3"/>
    <w:rsid w:val="009B2D57"/>
    <w:rsid w:val="009E249C"/>
    <w:rsid w:val="00A060CC"/>
    <w:rsid w:val="00A37EA5"/>
    <w:rsid w:val="00A61683"/>
    <w:rsid w:val="00AF27FA"/>
    <w:rsid w:val="00B40101"/>
    <w:rsid w:val="00B80D25"/>
    <w:rsid w:val="00B8323E"/>
    <w:rsid w:val="00BA226F"/>
    <w:rsid w:val="00BA6EEA"/>
    <w:rsid w:val="00BA77AB"/>
    <w:rsid w:val="00BB3030"/>
    <w:rsid w:val="00BD530B"/>
    <w:rsid w:val="00BF5330"/>
    <w:rsid w:val="00C5606C"/>
    <w:rsid w:val="00CA09EA"/>
    <w:rsid w:val="00CA738C"/>
    <w:rsid w:val="00CC06D8"/>
    <w:rsid w:val="00CC54B9"/>
    <w:rsid w:val="00D053BB"/>
    <w:rsid w:val="00D5603F"/>
    <w:rsid w:val="00D5672A"/>
    <w:rsid w:val="00D969FC"/>
    <w:rsid w:val="00DA35B5"/>
    <w:rsid w:val="00DB00D8"/>
    <w:rsid w:val="00DC4343"/>
    <w:rsid w:val="00E31E28"/>
    <w:rsid w:val="00E32C1B"/>
    <w:rsid w:val="00E37A57"/>
    <w:rsid w:val="00E875E2"/>
    <w:rsid w:val="00F02703"/>
    <w:rsid w:val="00F56AA1"/>
    <w:rsid w:val="00FA095B"/>
    <w:rsid w:val="00FD1A09"/>
    <w:rsid w:val="00FD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23FD"/>
  <w15:chartTrackingRefBased/>
  <w15:docId w15:val="{797580B0-D756-496E-8DE0-D7CE0B7E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a">
    <w:name w:val="Normal"/>
    <w:qFormat/>
    <w:rsid w:val="00125EE7"/>
    <w:pPr>
      <w:spacing w:after="0" w:line="240" w:lineRule="auto"/>
    </w:pPr>
    <w:rPr>
      <w:rFonts w:ascii="Calibri" w:hAnsi="Calibri" w:cs="Calibri"/>
    </w:rPr>
  </w:style>
  <w:style w:type="paragraph" w:styleId="11">
    <w:name w:val="heading 1"/>
    <w:basedOn w:val="aa"/>
    <w:next w:val="aa"/>
    <w:link w:val="12"/>
    <w:qFormat/>
    <w:rsid w:val="006F1D8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3">
    <w:name w:val="heading 2"/>
    <w:basedOn w:val="aa"/>
    <w:next w:val="aa"/>
    <w:link w:val="24"/>
    <w:unhideWhenUsed/>
    <w:qFormat/>
    <w:rsid w:val="006F1D8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2">
    <w:name w:val="heading 3"/>
    <w:basedOn w:val="aa"/>
    <w:next w:val="aa"/>
    <w:link w:val="33"/>
    <w:qFormat/>
    <w:rsid w:val="006F1D8A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paragraph" w:styleId="41">
    <w:name w:val="heading 4"/>
    <w:basedOn w:val="aa"/>
    <w:next w:val="aa"/>
    <w:link w:val="42"/>
    <w:qFormat/>
    <w:rsid w:val="006F1D8A"/>
    <w:pPr>
      <w:keepNext/>
      <w:spacing w:before="240" w:after="60"/>
      <w:jc w:val="both"/>
      <w:outlineLvl w:val="3"/>
    </w:pPr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paragraph" w:styleId="51">
    <w:name w:val="heading 5"/>
    <w:basedOn w:val="aa"/>
    <w:next w:val="aa"/>
    <w:link w:val="52"/>
    <w:qFormat/>
    <w:rsid w:val="006F1D8A"/>
    <w:pPr>
      <w:spacing w:before="240" w:after="60"/>
      <w:jc w:val="both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a"/>
    <w:next w:val="aa"/>
    <w:link w:val="60"/>
    <w:qFormat/>
    <w:rsid w:val="006F1D8A"/>
    <w:pPr>
      <w:spacing w:before="240" w:after="60"/>
      <w:jc w:val="both"/>
      <w:outlineLvl w:val="5"/>
    </w:pPr>
    <w:rPr>
      <w:rFonts w:ascii="Arial" w:eastAsia="Times New Roman" w:hAnsi="Arial" w:cs="Times New Roman"/>
      <w:i/>
      <w:szCs w:val="20"/>
      <w:lang w:eastAsia="ru-RU"/>
    </w:rPr>
  </w:style>
  <w:style w:type="paragraph" w:styleId="7">
    <w:name w:val="heading 7"/>
    <w:basedOn w:val="aa"/>
    <w:next w:val="aa"/>
    <w:link w:val="70"/>
    <w:unhideWhenUsed/>
    <w:qFormat/>
    <w:rsid w:val="006F1D8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a"/>
    <w:next w:val="aa"/>
    <w:link w:val="80"/>
    <w:qFormat/>
    <w:rsid w:val="006F1D8A"/>
    <w:pPr>
      <w:spacing w:before="240" w:after="60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9">
    <w:name w:val="heading 9"/>
    <w:basedOn w:val="aa"/>
    <w:next w:val="aa"/>
    <w:link w:val="90"/>
    <w:qFormat/>
    <w:rsid w:val="006F1D8A"/>
    <w:pPr>
      <w:spacing w:before="240" w:after="60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character" w:customStyle="1" w:styleId="12">
    <w:name w:val="Заголовок 1 Знак"/>
    <w:basedOn w:val="ab"/>
    <w:link w:val="11"/>
    <w:rsid w:val="006F1D8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4">
    <w:name w:val="Заголовок 2 Знак"/>
    <w:basedOn w:val="ab"/>
    <w:link w:val="23"/>
    <w:rsid w:val="006F1D8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3">
    <w:name w:val="Заголовок 3 Знак"/>
    <w:basedOn w:val="ab"/>
    <w:link w:val="32"/>
    <w:rsid w:val="006F1D8A"/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character" w:customStyle="1" w:styleId="42">
    <w:name w:val="Заголовок 4 Знак"/>
    <w:basedOn w:val="ab"/>
    <w:link w:val="41"/>
    <w:rsid w:val="006F1D8A"/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character" w:customStyle="1" w:styleId="52">
    <w:name w:val="Заголовок 5 Знак"/>
    <w:basedOn w:val="ab"/>
    <w:link w:val="51"/>
    <w:rsid w:val="006F1D8A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b"/>
    <w:link w:val="6"/>
    <w:rsid w:val="006F1D8A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b"/>
    <w:link w:val="7"/>
    <w:rsid w:val="006F1D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b"/>
    <w:link w:val="8"/>
    <w:rsid w:val="006F1D8A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b"/>
    <w:link w:val="9"/>
    <w:rsid w:val="006F1D8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10">
    <w:name w:val="Заголовок 1 (стандарт)"/>
    <w:basedOn w:val="11"/>
    <w:qFormat/>
    <w:rsid w:val="006F1D8A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a"/>
    <w:autoRedefine/>
    <w:qFormat/>
    <w:rsid w:val="0037105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a"/>
    <w:uiPriority w:val="34"/>
    <w:qFormat/>
    <w:rsid w:val="006F1D8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f">
    <w:name w:val="annotation reference"/>
    <w:rsid w:val="006F1D8A"/>
    <w:rPr>
      <w:sz w:val="16"/>
      <w:szCs w:val="16"/>
    </w:rPr>
  </w:style>
  <w:style w:type="paragraph" w:styleId="af0">
    <w:name w:val="annotation text"/>
    <w:basedOn w:val="aa"/>
    <w:link w:val="af1"/>
    <w:rsid w:val="006F1D8A"/>
    <w:pPr>
      <w:overflowPunct w:val="0"/>
      <w:autoSpaceDE w:val="0"/>
      <w:autoSpaceDN w:val="0"/>
      <w:adjustRightInd w:val="0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1">
    <w:name w:val="Текст примечания Знак"/>
    <w:basedOn w:val="ab"/>
    <w:link w:val="af0"/>
    <w:rsid w:val="006F1D8A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2">
    <w:name w:val="Balloon Text"/>
    <w:basedOn w:val="aa"/>
    <w:link w:val="af3"/>
    <w:semiHidden/>
    <w:unhideWhenUsed/>
    <w:rsid w:val="006F1D8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b"/>
    <w:link w:val="af2"/>
    <w:semiHidden/>
    <w:rsid w:val="006F1D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1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TOC Heading"/>
    <w:basedOn w:val="11"/>
    <w:next w:val="aa"/>
    <w:uiPriority w:val="39"/>
    <w:unhideWhenUsed/>
    <w:qFormat/>
    <w:rsid w:val="006F1D8A"/>
    <w:pPr>
      <w:outlineLvl w:val="9"/>
    </w:pPr>
    <w:rPr>
      <w:lang w:eastAsia="ru-RU"/>
    </w:rPr>
  </w:style>
  <w:style w:type="paragraph" w:styleId="13">
    <w:name w:val="toc 1"/>
    <w:basedOn w:val="aa"/>
    <w:next w:val="aa"/>
    <w:autoRedefine/>
    <w:uiPriority w:val="39"/>
    <w:unhideWhenUsed/>
    <w:qFormat/>
    <w:rsid w:val="006F1D8A"/>
    <w:pPr>
      <w:tabs>
        <w:tab w:val="right" w:leader="dot" w:pos="9344"/>
      </w:tabs>
      <w:spacing w:after="100" w:line="276" w:lineRule="auto"/>
    </w:pPr>
    <w:rPr>
      <w:rFonts w:asciiTheme="minorHAnsi" w:hAnsiTheme="minorHAnsi" w:cstheme="minorBidi"/>
      <w:noProof/>
    </w:rPr>
  </w:style>
  <w:style w:type="character" w:styleId="af5">
    <w:name w:val="Hyperlink"/>
    <w:basedOn w:val="ab"/>
    <w:uiPriority w:val="99"/>
    <w:unhideWhenUsed/>
    <w:rsid w:val="006F1D8A"/>
    <w:rPr>
      <w:color w:val="0563C1" w:themeColor="hyperlink"/>
      <w:u w:val="single"/>
    </w:rPr>
  </w:style>
  <w:style w:type="paragraph" w:styleId="25">
    <w:name w:val="toc 2"/>
    <w:basedOn w:val="aa"/>
    <w:next w:val="aa"/>
    <w:autoRedefine/>
    <w:uiPriority w:val="39"/>
    <w:unhideWhenUsed/>
    <w:qFormat/>
    <w:rsid w:val="006F1D8A"/>
    <w:pPr>
      <w:tabs>
        <w:tab w:val="right" w:leader="dot" w:pos="9345"/>
      </w:tabs>
      <w:spacing w:after="100" w:line="276" w:lineRule="auto"/>
    </w:pPr>
    <w:rPr>
      <w:rFonts w:asciiTheme="minorHAnsi" w:hAnsiTheme="minorHAnsi" w:cstheme="minorBidi"/>
    </w:rPr>
  </w:style>
  <w:style w:type="paragraph" w:styleId="af6">
    <w:name w:val="footnote text"/>
    <w:basedOn w:val="aa"/>
    <w:link w:val="af7"/>
    <w:unhideWhenUsed/>
    <w:rsid w:val="006F1D8A"/>
    <w:rPr>
      <w:rFonts w:ascii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b"/>
    <w:link w:val="af6"/>
    <w:rsid w:val="006F1D8A"/>
    <w:rPr>
      <w:sz w:val="20"/>
      <w:szCs w:val="20"/>
    </w:rPr>
  </w:style>
  <w:style w:type="table" w:styleId="af8">
    <w:name w:val="Table Grid"/>
    <w:basedOn w:val="ac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basedOn w:val="ab"/>
    <w:semiHidden/>
    <w:unhideWhenUsed/>
    <w:rsid w:val="006F1D8A"/>
    <w:rPr>
      <w:vertAlign w:val="superscript"/>
    </w:rPr>
  </w:style>
  <w:style w:type="table" w:customStyle="1" w:styleId="14">
    <w:name w:val="Сетка таблицы1"/>
    <w:basedOn w:val="ac"/>
    <w:next w:val="af8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a"/>
    <w:link w:val="afb"/>
    <w:unhideWhenUsed/>
    <w:rsid w:val="006F1D8A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fb">
    <w:name w:val="Верхний колонтитул Знак"/>
    <w:basedOn w:val="ab"/>
    <w:link w:val="afa"/>
    <w:rsid w:val="006F1D8A"/>
  </w:style>
  <w:style w:type="paragraph" w:styleId="afc">
    <w:name w:val="footer"/>
    <w:basedOn w:val="aa"/>
    <w:link w:val="afd"/>
    <w:unhideWhenUsed/>
    <w:rsid w:val="006F1D8A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fd">
    <w:name w:val="Нижний колонтитул Знак"/>
    <w:basedOn w:val="ab"/>
    <w:link w:val="afc"/>
    <w:rsid w:val="006F1D8A"/>
  </w:style>
  <w:style w:type="table" w:customStyle="1" w:styleId="26">
    <w:name w:val="Сетка таблицы2"/>
    <w:basedOn w:val="ac"/>
    <w:next w:val="af8"/>
    <w:uiPriority w:val="59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c"/>
    <w:next w:val="af8"/>
    <w:uiPriority w:val="59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c"/>
    <w:next w:val="af8"/>
    <w:uiPriority w:val="59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c"/>
    <w:next w:val="af8"/>
    <w:uiPriority w:val="59"/>
    <w:rsid w:val="006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subject"/>
    <w:basedOn w:val="af0"/>
    <w:next w:val="af0"/>
    <w:link w:val="aff"/>
    <w:unhideWhenUsed/>
    <w:rsid w:val="006F1D8A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f">
    <w:name w:val="Тема примечания Знак"/>
    <w:basedOn w:val="af1"/>
    <w:link w:val="afe"/>
    <w:rsid w:val="006F1D8A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0">
    <w:name w:val="page number"/>
    <w:basedOn w:val="ab"/>
    <w:rsid w:val="006F1D8A"/>
  </w:style>
  <w:style w:type="paragraph" w:styleId="aff1">
    <w:name w:val="Body Text"/>
    <w:basedOn w:val="aa"/>
    <w:link w:val="aff2"/>
    <w:rsid w:val="006F1D8A"/>
    <w:pPr>
      <w:overflowPunct w:val="0"/>
      <w:autoSpaceDE w:val="0"/>
      <w:autoSpaceDN w:val="0"/>
      <w:adjustRightInd w:val="0"/>
      <w:spacing w:after="12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ff2">
    <w:name w:val="Основной текст Знак"/>
    <w:basedOn w:val="ab"/>
    <w:link w:val="aff1"/>
    <w:rsid w:val="006F1D8A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a"/>
    <w:rsid w:val="006F1D8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Body Text Indent"/>
    <w:basedOn w:val="aa"/>
    <w:link w:val="aff4"/>
    <w:rsid w:val="006F1D8A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character" w:customStyle="1" w:styleId="aff4">
    <w:name w:val="Основной текст с отступом Знак"/>
    <w:basedOn w:val="ab"/>
    <w:link w:val="aff3"/>
    <w:rsid w:val="006F1D8A"/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paragraph" w:customStyle="1" w:styleId="aff5">
    <w:name w:val="Статус"/>
    <w:basedOn w:val="aa"/>
    <w:rsid w:val="006F1D8A"/>
    <w:pPr>
      <w:spacing w:before="120" w:after="120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7">
    <w:name w:val="Body Text Indent 2"/>
    <w:basedOn w:val="aa"/>
    <w:link w:val="28"/>
    <w:rsid w:val="006F1D8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с отступом 2 Знак"/>
    <w:basedOn w:val="ab"/>
    <w:link w:val="27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Body Text Indent 3"/>
    <w:basedOn w:val="aa"/>
    <w:link w:val="36"/>
    <w:rsid w:val="006F1D8A"/>
    <w:pPr>
      <w:overflowPunct w:val="0"/>
      <w:autoSpaceDE w:val="0"/>
      <w:autoSpaceDN w:val="0"/>
      <w:adjustRightInd w:val="0"/>
      <w:spacing w:before="120" w:after="120"/>
      <w:ind w:firstLine="709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b"/>
    <w:link w:val="35"/>
    <w:rsid w:val="006F1D8A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">
    <w:name w:val="Стиль Заголовок 1 + Черный"/>
    <w:basedOn w:val="11"/>
    <w:autoRedefine/>
    <w:rsid w:val="006F1D8A"/>
    <w:pPr>
      <w:keepLines w:val="0"/>
      <w:numPr>
        <w:numId w:val="12"/>
      </w:numPr>
      <w:spacing w:before="240" w:after="60" w:line="240" w:lineRule="auto"/>
      <w:jc w:val="both"/>
    </w:pPr>
    <w:rPr>
      <w:rFonts w:ascii="Times New Roman" w:eastAsia="Times New Roman" w:hAnsi="Times New Roman" w:cs="Arial"/>
      <w:caps/>
      <w:color w:val="000000"/>
      <w:kern w:val="32"/>
      <w:sz w:val="24"/>
      <w:szCs w:val="24"/>
      <w:lang w:eastAsia="ru-RU"/>
    </w:rPr>
  </w:style>
  <w:style w:type="paragraph" w:customStyle="1" w:styleId="-11">
    <w:name w:val="Цветная заливка - Акцент 11"/>
    <w:hidden/>
    <w:uiPriority w:val="99"/>
    <w:semiHidden/>
    <w:rsid w:val="006F1D8A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6">
    <w:name w:val="Текст пункта без номера"/>
    <w:basedOn w:val="aa"/>
    <w:rsid w:val="006F1D8A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Strong"/>
    <w:qFormat/>
    <w:rsid w:val="006F1D8A"/>
    <w:rPr>
      <w:b/>
      <w:bCs/>
    </w:rPr>
  </w:style>
  <w:style w:type="paragraph" w:styleId="aff8">
    <w:name w:val="Document Map"/>
    <w:basedOn w:val="aa"/>
    <w:link w:val="aff9"/>
    <w:semiHidden/>
    <w:rsid w:val="006F1D8A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9">
    <w:name w:val="Схема документа Знак"/>
    <w:basedOn w:val="ab"/>
    <w:link w:val="aff8"/>
    <w:semiHidden/>
    <w:rsid w:val="006F1D8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8">
    <w:name w:val="Правила"/>
    <w:basedOn w:val="aa"/>
    <w:rsid w:val="006F1D8A"/>
    <w:pPr>
      <w:numPr>
        <w:ilvl w:val="1"/>
        <w:numId w:val="13"/>
      </w:numPr>
      <w:overflowPunct w:val="0"/>
      <w:autoSpaceDE w:val="0"/>
      <w:autoSpaceDN w:val="0"/>
      <w:adjustRightInd w:val="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9">
    <w:name w:val="многоуровневый"/>
    <w:basedOn w:val="aa"/>
    <w:rsid w:val="006F1D8A"/>
    <w:pPr>
      <w:numPr>
        <w:ilvl w:val="2"/>
        <w:numId w:val="13"/>
      </w:numPr>
      <w:overflowPunct w:val="0"/>
      <w:autoSpaceDE w:val="0"/>
      <w:autoSpaceDN w:val="0"/>
      <w:adjustRightInd w:val="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14">
    <w:name w:val="Стиль Заголовок 1 + 14 пт полужирный Синий все прописные Перед:..."/>
    <w:basedOn w:val="11"/>
    <w:rsid w:val="006F1D8A"/>
    <w:pPr>
      <w:keepNext w:val="0"/>
      <w:keepLines w:val="0"/>
      <w:pageBreakBefore/>
      <w:widowControl w:val="0"/>
      <w:autoSpaceDE w:val="0"/>
      <w:autoSpaceDN w:val="0"/>
      <w:adjustRightInd w:val="0"/>
      <w:spacing w:before="240" w:line="240" w:lineRule="auto"/>
    </w:pPr>
    <w:rPr>
      <w:rFonts w:ascii="Times New Roman CYR" w:eastAsia="Times New Roman" w:hAnsi="Times New Roman CYR" w:cs="Times New Roman"/>
      <w:caps/>
      <w:color w:val="0000FF"/>
      <w:kern w:val="28"/>
      <w:szCs w:val="20"/>
      <w:lang w:eastAsia="ru-RU"/>
    </w:rPr>
  </w:style>
  <w:style w:type="paragraph" w:customStyle="1" w:styleId="-110">
    <w:name w:val="Цветной список - Акцент 11"/>
    <w:basedOn w:val="aa"/>
    <w:uiPriority w:val="34"/>
    <w:qFormat/>
    <w:rsid w:val="006F1D8A"/>
    <w:pPr>
      <w:overflowPunct w:val="0"/>
      <w:autoSpaceDE w:val="0"/>
      <w:autoSpaceDN w:val="0"/>
      <w:adjustRightInd w:val="0"/>
      <w:ind w:left="708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Glossary">
    <w:name w:val="Glossary"/>
    <w:basedOn w:val="aa"/>
    <w:rsid w:val="006F1D8A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ument">
    <w:name w:val="Document"/>
    <w:rsid w:val="006F1D8A"/>
    <w:rPr>
      <w:rFonts w:ascii="Times New Roman" w:hAnsi="Times New Roman"/>
      <w:color w:val="auto"/>
    </w:rPr>
  </w:style>
  <w:style w:type="paragraph" w:styleId="29">
    <w:name w:val="Body Text 2"/>
    <w:basedOn w:val="aa"/>
    <w:link w:val="2a"/>
    <w:rsid w:val="006F1D8A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2a">
    <w:name w:val="Основной текст 2 Знак"/>
    <w:basedOn w:val="ab"/>
    <w:link w:val="29"/>
    <w:rsid w:val="006F1D8A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Iauiue3">
    <w:name w:val="Iau?iue3"/>
    <w:link w:val="Iauiue30"/>
    <w:rsid w:val="006F1D8A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BodyText21">
    <w:name w:val="Body Text 21"/>
    <w:basedOn w:val="aa"/>
    <w:rsid w:val="006F1D8A"/>
    <w:pPr>
      <w:ind w:left="1440" w:hanging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31">
    <w:name w:val="iauiue3"/>
    <w:basedOn w:val="aa"/>
    <w:rsid w:val="006F1D8A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Organ">
    <w:name w:val="Organ"/>
    <w:rsid w:val="006F1D8A"/>
    <w:rPr>
      <w:rFonts w:ascii="Times New Roman" w:hAnsi="Times New Roman"/>
      <w:color w:val="auto"/>
      <w:u w:val="none"/>
    </w:rPr>
  </w:style>
  <w:style w:type="paragraph" w:customStyle="1" w:styleId="-31">
    <w:name w:val="Таблица-сетка 31"/>
    <w:basedOn w:val="11"/>
    <w:next w:val="aa"/>
    <w:uiPriority w:val="39"/>
    <w:qFormat/>
    <w:rsid w:val="006F1D8A"/>
    <w:pPr>
      <w:outlineLvl w:val="9"/>
    </w:pPr>
    <w:rPr>
      <w:rFonts w:ascii="Cambria" w:eastAsia="Times New Roman" w:hAnsi="Cambria" w:cs="Times New Roman"/>
      <w:color w:val="365F91"/>
    </w:rPr>
  </w:style>
  <w:style w:type="paragraph" w:styleId="37">
    <w:name w:val="toc 3"/>
    <w:basedOn w:val="aa"/>
    <w:next w:val="aa"/>
    <w:autoRedefine/>
    <w:uiPriority w:val="39"/>
    <w:qFormat/>
    <w:rsid w:val="006F1D8A"/>
    <w:pPr>
      <w:overflowPunct w:val="0"/>
      <w:autoSpaceDE w:val="0"/>
      <w:autoSpaceDN w:val="0"/>
      <w:adjustRightInd w:val="0"/>
      <w:ind w:left="48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5">
    <w:name w:val="Обычный1"/>
    <w:rsid w:val="006F1D8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Iauiue6">
    <w:name w:val="Iau?iue6"/>
    <w:rsid w:val="006F1D8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Стиль Заголовок 2 + полужирный Черный"/>
    <w:basedOn w:val="23"/>
    <w:rsid w:val="006F1D8A"/>
    <w:pPr>
      <w:keepLines w:val="0"/>
      <w:numPr>
        <w:ilvl w:val="1"/>
        <w:numId w:val="14"/>
      </w:numPr>
      <w:tabs>
        <w:tab w:val="left" w:pos="709"/>
      </w:tabs>
      <w:spacing w:before="240" w:after="6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6F1D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211"/>
    <w:basedOn w:val="aa"/>
    <w:rsid w:val="006F1D8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aaieiaie6">
    <w:name w:val="caaieiaie 6"/>
    <w:basedOn w:val="aa"/>
    <w:next w:val="aa"/>
    <w:rsid w:val="006F1D8A"/>
    <w:pPr>
      <w:keepNext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ConsPlusNormal">
    <w:name w:val="ConsPlusNormal"/>
    <w:rsid w:val="006F1D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4">
    <w:name w:val="заголовок 4"/>
    <w:basedOn w:val="aa"/>
    <w:next w:val="aa"/>
    <w:rsid w:val="006F1D8A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Iauiue30">
    <w:name w:val="Iau?iue3 Знак"/>
    <w:link w:val="Iauiue3"/>
    <w:rsid w:val="006F1D8A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7">
    <w:name w:val="Пункт с точкой"/>
    <w:basedOn w:val="aff3"/>
    <w:qFormat/>
    <w:rsid w:val="006F1D8A"/>
    <w:pPr>
      <w:widowControl w:val="0"/>
      <w:numPr>
        <w:numId w:val="15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a">
    <w:name w:val="Пункт приложения"/>
    <w:basedOn w:val="aa"/>
    <w:qFormat/>
    <w:rsid w:val="006F1D8A"/>
    <w:pPr>
      <w:widowControl w:val="0"/>
      <w:tabs>
        <w:tab w:val="num" w:pos="851"/>
      </w:tabs>
      <w:adjustRightInd w:val="0"/>
      <w:spacing w:before="240"/>
      <w:ind w:left="851" w:hanging="851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Pointmark">
    <w:name w:val="Point (mark)"/>
    <w:qFormat/>
    <w:rsid w:val="006F1D8A"/>
    <w:pPr>
      <w:widowControl w:val="0"/>
      <w:tabs>
        <w:tab w:val="num" w:pos="1637"/>
      </w:tabs>
      <w:adjustRightInd w:val="0"/>
      <w:spacing w:before="60" w:after="0" w:line="240" w:lineRule="auto"/>
      <w:ind w:left="1637" w:hanging="360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45">
    <w:name w:val="toc 4"/>
    <w:basedOn w:val="aa"/>
    <w:next w:val="aa"/>
    <w:autoRedefine/>
    <w:uiPriority w:val="39"/>
    <w:unhideWhenUsed/>
    <w:rsid w:val="006F1D8A"/>
    <w:pPr>
      <w:spacing w:after="100" w:line="276" w:lineRule="auto"/>
      <w:ind w:left="660"/>
    </w:pPr>
    <w:rPr>
      <w:rFonts w:eastAsia="Times New Roman" w:cs="Times New Roman"/>
      <w:lang w:eastAsia="ru-RU"/>
    </w:rPr>
  </w:style>
  <w:style w:type="paragraph" w:styleId="53">
    <w:name w:val="toc 5"/>
    <w:basedOn w:val="aa"/>
    <w:next w:val="aa"/>
    <w:autoRedefine/>
    <w:uiPriority w:val="39"/>
    <w:unhideWhenUsed/>
    <w:rsid w:val="006F1D8A"/>
    <w:pPr>
      <w:spacing w:after="100" w:line="276" w:lineRule="auto"/>
      <w:ind w:left="880"/>
    </w:pPr>
    <w:rPr>
      <w:rFonts w:eastAsia="Times New Roman" w:cs="Times New Roman"/>
      <w:lang w:eastAsia="ru-RU"/>
    </w:rPr>
  </w:style>
  <w:style w:type="paragraph" w:styleId="61">
    <w:name w:val="toc 6"/>
    <w:basedOn w:val="aa"/>
    <w:next w:val="aa"/>
    <w:autoRedefine/>
    <w:uiPriority w:val="39"/>
    <w:unhideWhenUsed/>
    <w:rsid w:val="006F1D8A"/>
    <w:pPr>
      <w:spacing w:after="100" w:line="276" w:lineRule="auto"/>
      <w:ind w:left="1100"/>
    </w:pPr>
    <w:rPr>
      <w:rFonts w:eastAsia="Times New Roman" w:cs="Times New Roman"/>
      <w:lang w:eastAsia="ru-RU"/>
    </w:rPr>
  </w:style>
  <w:style w:type="paragraph" w:styleId="71">
    <w:name w:val="toc 7"/>
    <w:basedOn w:val="aa"/>
    <w:next w:val="aa"/>
    <w:autoRedefine/>
    <w:uiPriority w:val="39"/>
    <w:unhideWhenUsed/>
    <w:rsid w:val="006F1D8A"/>
    <w:pPr>
      <w:spacing w:after="100" w:line="276" w:lineRule="auto"/>
      <w:ind w:left="1320"/>
    </w:pPr>
    <w:rPr>
      <w:rFonts w:eastAsia="Times New Roman" w:cs="Times New Roman"/>
      <w:lang w:eastAsia="ru-RU"/>
    </w:rPr>
  </w:style>
  <w:style w:type="paragraph" w:styleId="81">
    <w:name w:val="toc 8"/>
    <w:basedOn w:val="aa"/>
    <w:next w:val="aa"/>
    <w:autoRedefine/>
    <w:uiPriority w:val="39"/>
    <w:unhideWhenUsed/>
    <w:rsid w:val="006F1D8A"/>
    <w:pPr>
      <w:spacing w:after="100" w:line="276" w:lineRule="auto"/>
      <w:ind w:left="1540"/>
    </w:pPr>
    <w:rPr>
      <w:rFonts w:eastAsia="Times New Roman" w:cs="Times New Roman"/>
      <w:lang w:eastAsia="ru-RU"/>
    </w:rPr>
  </w:style>
  <w:style w:type="paragraph" w:styleId="91">
    <w:name w:val="toc 9"/>
    <w:basedOn w:val="aa"/>
    <w:next w:val="aa"/>
    <w:autoRedefine/>
    <w:uiPriority w:val="39"/>
    <w:unhideWhenUsed/>
    <w:rsid w:val="006F1D8A"/>
    <w:pPr>
      <w:spacing w:after="100" w:line="276" w:lineRule="auto"/>
      <w:ind w:left="1760"/>
    </w:pPr>
    <w:rPr>
      <w:rFonts w:eastAsia="Times New Roman" w:cs="Times New Roman"/>
      <w:lang w:eastAsia="ru-RU"/>
    </w:rPr>
  </w:style>
  <w:style w:type="paragraph" w:styleId="affb">
    <w:name w:val="Title"/>
    <w:aliases w:val="Название"/>
    <w:basedOn w:val="aa"/>
    <w:next w:val="aa"/>
    <w:link w:val="16"/>
    <w:qFormat/>
    <w:rsid w:val="006F1D8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c">
    <w:name w:val="Заголовок Знак"/>
    <w:basedOn w:val="ab"/>
    <w:uiPriority w:val="10"/>
    <w:rsid w:val="006F1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aliases w:val="Название Знак"/>
    <w:link w:val="affb"/>
    <w:rsid w:val="006F1D8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Title3">
    <w:name w:val="Title 3"/>
    <w:basedOn w:val="aa"/>
    <w:qFormat/>
    <w:rsid w:val="006F1D8A"/>
    <w:pPr>
      <w:keepNext/>
      <w:widowControl w:val="0"/>
      <w:numPr>
        <w:numId w:val="16"/>
      </w:numPr>
      <w:tabs>
        <w:tab w:val="left" w:pos="851"/>
      </w:tabs>
      <w:adjustRightInd w:val="0"/>
      <w:spacing w:before="360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int">
    <w:name w:val="Point"/>
    <w:basedOn w:val="Title3"/>
    <w:qFormat/>
    <w:rsid w:val="006F1D8A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6F1D8A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a"/>
    <w:qFormat/>
    <w:rsid w:val="006F1D8A"/>
    <w:pPr>
      <w:widowControl w:val="0"/>
      <w:numPr>
        <w:ilvl w:val="3"/>
        <w:numId w:val="16"/>
      </w:numPr>
      <w:tabs>
        <w:tab w:val="left" w:pos="993"/>
        <w:tab w:val="left" w:pos="1418"/>
      </w:tabs>
      <w:adjustRightInd w:val="0"/>
      <w:spacing w:before="60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customStyle="1" w:styleId="a3">
    <w:name w:val="Раздел"/>
    <w:rsid w:val="006F1D8A"/>
    <w:pPr>
      <w:numPr>
        <w:numId w:val="17"/>
      </w:num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color w:val="0000FF"/>
      <w:kern w:val="28"/>
      <w:sz w:val="24"/>
      <w:szCs w:val="24"/>
      <w:lang w:eastAsia="ru-RU"/>
    </w:rPr>
  </w:style>
  <w:style w:type="paragraph" w:customStyle="1" w:styleId="a4">
    <w:name w:val="Статья пд"/>
    <w:rsid w:val="006F1D8A"/>
    <w:pPr>
      <w:numPr>
        <w:ilvl w:val="1"/>
        <w:numId w:val="17"/>
      </w:numPr>
      <w:spacing w:before="240" w:after="120" w:line="240" w:lineRule="auto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a5">
    <w:name w:val="Пункт пд"/>
    <w:rsid w:val="006F1D8A"/>
    <w:pPr>
      <w:widowControl w:val="0"/>
      <w:numPr>
        <w:ilvl w:val="2"/>
        <w:numId w:val="1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с отступом 21"/>
    <w:basedOn w:val="aa"/>
    <w:rsid w:val="006F1D8A"/>
    <w:pPr>
      <w:overflowPunct w:val="0"/>
      <w:autoSpaceDE w:val="0"/>
      <w:autoSpaceDN w:val="0"/>
      <w:adjustRightInd w:val="0"/>
      <w:ind w:firstLine="567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ffd">
    <w:name w:val="Normal (Web)"/>
    <w:basedOn w:val="aa"/>
    <w:semiHidden/>
    <w:unhideWhenUsed/>
    <w:rsid w:val="006F1D8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number">
    <w:name w:val="Point_number"/>
    <w:basedOn w:val="aa"/>
    <w:qFormat/>
    <w:rsid w:val="006F1D8A"/>
    <w:pPr>
      <w:widowControl w:val="0"/>
      <w:numPr>
        <w:numId w:val="23"/>
      </w:numPr>
      <w:tabs>
        <w:tab w:val="left" w:pos="1418"/>
      </w:tabs>
      <w:adjustRightInd w:val="0"/>
      <w:spacing w:before="60"/>
      <w:ind w:left="1418" w:hanging="567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38">
    <w:name w:val="Body Text 3"/>
    <w:basedOn w:val="aa"/>
    <w:link w:val="39"/>
    <w:unhideWhenUsed/>
    <w:rsid w:val="006F1D8A"/>
    <w:pPr>
      <w:overflowPunct w:val="0"/>
      <w:autoSpaceDE w:val="0"/>
      <w:autoSpaceDN w:val="0"/>
      <w:adjustRightInd w:val="0"/>
      <w:spacing w:after="120"/>
      <w:textAlignment w:val="baseline"/>
    </w:pPr>
    <w:rPr>
      <w:rFonts w:ascii="Baltica" w:eastAsia="Times New Roman" w:hAnsi="Baltica" w:cs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b"/>
    <w:link w:val="38"/>
    <w:rsid w:val="006F1D8A"/>
    <w:rPr>
      <w:rFonts w:ascii="Baltica" w:eastAsia="Times New Roman" w:hAnsi="Baltica" w:cs="Times New Roman"/>
      <w:sz w:val="16"/>
      <w:szCs w:val="16"/>
      <w:lang w:eastAsia="ru-RU"/>
    </w:rPr>
  </w:style>
  <w:style w:type="numbering" w:customStyle="1" w:styleId="17">
    <w:name w:val="Нет списка1"/>
    <w:next w:val="ad"/>
    <w:semiHidden/>
    <w:rsid w:val="006F1D8A"/>
  </w:style>
  <w:style w:type="character" w:customStyle="1" w:styleId="affe">
    <w:name w:val="Основной шрифт"/>
    <w:rsid w:val="006F1D8A"/>
  </w:style>
  <w:style w:type="paragraph" w:customStyle="1" w:styleId="afff">
    <w:name w:val="Норм.прав.курс."/>
    <w:basedOn w:val="aa"/>
    <w:rsid w:val="006F1D8A"/>
    <w:pPr>
      <w:autoSpaceDE w:val="0"/>
      <w:autoSpaceDN w:val="0"/>
      <w:spacing w:before="60" w:after="60"/>
      <w:ind w:firstLine="720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fff0">
    <w:name w:val="Приложение"/>
    <w:basedOn w:val="afff"/>
    <w:rsid w:val="006F1D8A"/>
    <w:pPr>
      <w:keepNext/>
      <w:pageBreakBefore/>
    </w:pPr>
  </w:style>
  <w:style w:type="paragraph" w:customStyle="1" w:styleId="afff1">
    <w:name w:val="Норм.прав."/>
    <w:basedOn w:val="afff"/>
    <w:next w:val="aa"/>
    <w:autoRedefine/>
    <w:rsid w:val="006F1D8A"/>
    <w:rPr>
      <w:i w:val="0"/>
      <w:iCs w:val="0"/>
      <w:sz w:val="24"/>
      <w:szCs w:val="24"/>
    </w:rPr>
  </w:style>
  <w:style w:type="paragraph" w:customStyle="1" w:styleId="afff2">
    <w:name w:val="Таблица"/>
    <w:basedOn w:val="afff1"/>
    <w:next w:val="aa"/>
    <w:autoRedefine/>
    <w:rsid w:val="006F1D8A"/>
    <w:pPr>
      <w:autoSpaceDE/>
      <w:autoSpaceDN/>
      <w:spacing w:before="0" w:after="0"/>
      <w:ind w:left="34" w:firstLine="0"/>
      <w:jc w:val="left"/>
    </w:pPr>
    <w:rPr>
      <w:snapToGrid w:val="0"/>
    </w:rPr>
  </w:style>
  <w:style w:type="paragraph" w:customStyle="1" w:styleId="ConsNonformat">
    <w:name w:val="ConsNonformat"/>
    <w:rsid w:val="006F1D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18">
    <w:name w:val="Текст выноски1"/>
    <w:basedOn w:val="aa"/>
    <w:rsid w:val="006F1D8A"/>
    <w:pPr>
      <w:autoSpaceDE w:val="0"/>
      <w:autoSpaceDN w:val="0"/>
    </w:pPr>
    <w:rPr>
      <w:rFonts w:ascii="Tahoma" w:eastAsia="Times New Roman" w:hAnsi="Tahoma" w:cs="Courier New"/>
      <w:sz w:val="16"/>
      <w:szCs w:val="16"/>
      <w:lang w:eastAsia="ru-RU"/>
    </w:rPr>
  </w:style>
  <w:style w:type="paragraph" w:customStyle="1" w:styleId="2b">
    <w:name w:val="Обычный2"/>
    <w:rsid w:val="006F1D8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3">
    <w:name w:val="caption"/>
    <w:basedOn w:val="aa"/>
    <w:next w:val="aa"/>
    <w:qFormat/>
    <w:rsid w:val="006F1D8A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f4">
    <w:name w:val="FollowedHyperlink"/>
    <w:rsid w:val="006F1D8A"/>
    <w:rPr>
      <w:color w:val="800080"/>
      <w:u w:val="single"/>
    </w:rPr>
  </w:style>
  <w:style w:type="paragraph" w:styleId="19">
    <w:name w:val="index 1"/>
    <w:basedOn w:val="aa"/>
    <w:next w:val="aa"/>
    <w:autoRedefine/>
    <w:semiHidden/>
    <w:rsid w:val="006F1D8A"/>
    <w:pPr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index 2"/>
    <w:basedOn w:val="aa"/>
    <w:next w:val="aa"/>
    <w:autoRedefine/>
    <w:semiHidden/>
    <w:rsid w:val="006F1D8A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a">
    <w:name w:val="index 3"/>
    <w:basedOn w:val="aa"/>
    <w:next w:val="aa"/>
    <w:autoRedefine/>
    <w:semiHidden/>
    <w:rsid w:val="006F1D8A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6">
    <w:name w:val="index 4"/>
    <w:basedOn w:val="aa"/>
    <w:next w:val="aa"/>
    <w:autoRedefine/>
    <w:semiHidden/>
    <w:rsid w:val="006F1D8A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index 5"/>
    <w:basedOn w:val="aa"/>
    <w:next w:val="aa"/>
    <w:autoRedefine/>
    <w:semiHidden/>
    <w:rsid w:val="006F1D8A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a"/>
    <w:next w:val="aa"/>
    <w:autoRedefine/>
    <w:semiHidden/>
    <w:rsid w:val="006F1D8A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a"/>
    <w:next w:val="aa"/>
    <w:autoRedefine/>
    <w:semiHidden/>
    <w:rsid w:val="006F1D8A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a"/>
    <w:next w:val="aa"/>
    <w:autoRedefine/>
    <w:semiHidden/>
    <w:rsid w:val="006F1D8A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a"/>
    <w:next w:val="aa"/>
    <w:autoRedefine/>
    <w:semiHidden/>
    <w:rsid w:val="006F1D8A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index heading"/>
    <w:basedOn w:val="aa"/>
    <w:next w:val="19"/>
    <w:semiHidden/>
    <w:rsid w:val="006F1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color w:val="FF0000"/>
      <w:sz w:val="16"/>
      <w:szCs w:val="16"/>
      <w:lang w:eastAsia="ru-RU"/>
    </w:rPr>
  </w:style>
  <w:style w:type="paragraph" w:customStyle="1" w:styleId="xl22">
    <w:name w:val="xl22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3">
    <w:name w:val="xl23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ru-RU"/>
    </w:rPr>
  </w:style>
  <w:style w:type="paragraph" w:customStyle="1" w:styleId="xl24">
    <w:name w:val="xl24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5">
    <w:name w:val="xl25"/>
    <w:basedOn w:val="aa"/>
    <w:rsid w:val="006F1D8A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6">
    <w:name w:val="xl26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ru-RU"/>
    </w:rPr>
  </w:style>
  <w:style w:type="paragraph" w:customStyle="1" w:styleId="xl28">
    <w:name w:val="xl28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a"/>
    <w:rsid w:val="006F1D8A"/>
    <w:pP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1">
    <w:name w:val="xl31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a"/>
    <w:rsid w:val="006F1D8A"/>
    <w:pP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33">
    <w:name w:val="xl33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4">
    <w:name w:val="xl34"/>
    <w:basedOn w:val="aa"/>
    <w:rsid w:val="006F1D8A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customStyle="1" w:styleId="xl35">
    <w:name w:val="xl35"/>
    <w:basedOn w:val="aa"/>
    <w:rsid w:val="006F1D8A"/>
    <w:pPr>
      <w:spacing w:before="100" w:beforeAutospacing="1" w:after="100" w:afterAutospacing="1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6">
    <w:name w:val="xl36"/>
    <w:basedOn w:val="aa"/>
    <w:rsid w:val="006F1D8A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a"/>
    <w:rsid w:val="006F1D8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a"/>
    <w:rsid w:val="006F1D8A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a"/>
    <w:rsid w:val="006F1D8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40">
    <w:name w:val="xl40"/>
    <w:basedOn w:val="aa"/>
    <w:rsid w:val="006F1D8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1">
    <w:name w:val="xl41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2">
    <w:name w:val="xl42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3">
    <w:name w:val="xl43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4">
    <w:name w:val="xl44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5">
    <w:name w:val="xl45"/>
    <w:basedOn w:val="aa"/>
    <w:rsid w:val="006F1D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6">
    <w:name w:val="xl46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7">
    <w:name w:val="xl47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8">
    <w:name w:val="xl48"/>
    <w:basedOn w:val="aa"/>
    <w:rsid w:val="006F1D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9">
    <w:name w:val="xl49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0">
    <w:name w:val="xl50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1">
    <w:name w:val="xl51"/>
    <w:basedOn w:val="aa"/>
    <w:rsid w:val="006F1D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2">
    <w:name w:val="xl52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3">
    <w:name w:val="xl53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4">
    <w:name w:val="xl54"/>
    <w:basedOn w:val="aa"/>
    <w:rsid w:val="006F1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5">
    <w:name w:val="xl55"/>
    <w:basedOn w:val="aa"/>
    <w:rsid w:val="006F1D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6">
    <w:name w:val="xl56"/>
    <w:basedOn w:val="aa"/>
    <w:rsid w:val="006F1D8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7">
    <w:name w:val="xl57"/>
    <w:basedOn w:val="aa"/>
    <w:rsid w:val="006F1D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8">
    <w:name w:val="xl58"/>
    <w:basedOn w:val="aa"/>
    <w:rsid w:val="006F1D8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9">
    <w:name w:val="xl59"/>
    <w:basedOn w:val="aa"/>
    <w:rsid w:val="006F1D8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0">
    <w:name w:val="xl60"/>
    <w:basedOn w:val="aa"/>
    <w:rsid w:val="006F1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lang w:eastAsia="ru-RU"/>
    </w:rPr>
  </w:style>
  <w:style w:type="paragraph" w:customStyle="1" w:styleId="xl61">
    <w:name w:val="xl61"/>
    <w:basedOn w:val="aa"/>
    <w:rsid w:val="006F1D8A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lang w:eastAsia="ru-RU"/>
    </w:rPr>
  </w:style>
  <w:style w:type="paragraph" w:customStyle="1" w:styleId="xl62">
    <w:name w:val="xl62"/>
    <w:basedOn w:val="aa"/>
    <w:rsid w:val="006F1D8A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3">
    <w:name w:val="xl63"/>
    <w:basedOn w:val="aa"/>
    <w:rsid w:val="006F1D8A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a"/>
    <w:rsid w:val="006F1D8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a"/>
    <w:rsid w:val="006F1D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a"/>
    <w:rsid w:val="006F1D8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a"/>
    <w:rsid w:val="006F1D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-1">
    <w:name w:val="абзац-1"/>
    <w:basedOn w:val="aa"/>
    <w:rsid w:val="006F1D8A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6">
    <w:name w:val="envelope address"/>
    <w:basedOn w:val="aa"/>
    <w:rsid w:val="006F1D8A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ff7">
    <w:name w:val="Emphasis"/>
    <w:qFormat/>
    <w:rsid w:val="006F1D8A"/>
    <w:rPr>
      <w:i/>
    </w:rPr>
  </w:style>
  <w:style w:type="paragraph" w:styleId="afff8">
    <w:name w:val="Date"/>
    <w:basedOn w:val="aa"/>
    <w:next w:val="aa"/>
    <w:link w:val="afff9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9">
    <w:name w:val="Дата Знак"/>
    <w:basedOn w:val="ab"/>
    <w:link w:val="afff8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a">
    <w:name w:val="Note Heading"/>
    <w:basedOn w:val="aa"/>
    <w:next w:val="aa"/>
    <w:link w:val="afffb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b">
    <w:name w:val="Заголовок записки Знак"/>
    <w:basedOn w:val="ab"/>
    <w:link w:val="afffa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c">
    <w:name w:val="Body Text First Indent"/>
    <w:basedOn w:val="aff1"/>
    <w:link w:val="afffd"/>
    <w:rsid w:val="006F1D8A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lang w:val="x-none" w:eastAsia="x-none"/>
    </w:rPr>
  </w:style>
  <w:style w:type="character" w:customStyle="1" w:styleId="afffd">
    <w:name w:val="Красная строка Знак"/>
    <w:basedOn w:val="aff2"/>
    <w:link w:val="afffc"/>
    <w:rsid w:val="006F1D8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d">
    <w:name w:val="Body Text First Indent 2"/>
    <w:basedOn w:val="aff3"/>
    <w:link w:val="2e"/>
    <w:rsid w:val="006F1D8A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  <w:i w:val="0"/>
      <w:iCs w:val="0"/>
      <w:sz w:val="24"/>
    </w:rPr>
  </w:style>
  <w:style w:type="character" w:customStyle="1" w:styleId="2e">
    <w:name w:val="Красная строка 2 Знак"/>
    <w:basedOn w:val="aff4"/>
    <w:link w:val="2d"/>
    <w:rsid w:val="006F1D8A"/>
    <w:rPr>
      <w:rFonts w:ascii="Times New Roman" w:eastAsia="Times New Roman" w:hAnsi="Times New Roman" w:cs="Times New Roman"/>
      <w:i w:val="0"/>
      <w:iCs w:val="0"/>
      <w:sz w:val="24"/>
      <w:szCs w:val="20"/>
      <w:lang w:eastAsia="ru-RU"/>
    </w:rPr>
  </w:style>
  <w:style w:type="paragraph" w:styleId="a6">
    <w:name w:val="List Bullet"/>
    <w:basedOn w:val="aa"/>
    <w:autoRedefine/>
    <w:rsid w:val="006F1D8A"/>
    <w:pPr>
      <w:numPr>
        <w:numId w:val="18"/>
      </w:numPr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Bullet 2"/>
    <w:basedOn w:val="aa"/>
    <w:autoRedefine/>
    <w:rsid w:val="006F1D8A"/>
    <w:pPr>
      <w:numPr>
        <w:numId w:val="19"/>
      </w:numPr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List Bullet 3"/>
    <w:basedOn w:val="aa"/>
    <w:autoRedefine/>
    <w:rsid w:val="006F1D8A"/>
    <w:pPr>
      <w:numPr>
        <w:numId w:val="20"/>
      </w:numPr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Bullet 4"/>
    <w:basedOn w:val="aa"/>
    <w:autoRedefine/>
    <w:rsid w:val="006F1D8A"/>
    <w:pPr>
      <w:numPr>
        <w:numId w:val="21"/>
      </w:numPr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a"/>
    <w:autoRedefine/>
    <w:rsid w:val="006F1D8A"/>
    <w:pPr>
      <w:numPr>
        <w:numId w:val="25"/>
      </w:numPr>
      <w:tabs>
        <w:tab w:val="clear" w:pos="360"/>
        <w:tab w:val="num" w:pos="1492"/>
      </w:tabs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e">
    <w:name w:val="line number"/>
    <w:rsid w:val="006F1D8A"/>
  </w:style>
  <w:style w:type="paragraph" w:styleId="a2">
    <w:name w:val="List Number"/>
    <w:basedOn w:val="aa"/>
    <w:rsid w:val="006F1D8A"/>
    <w:pPr>
      <w:numPr>
        <w:numId w:val="26"/>
      </w:numPr>
      <w:tabs>
        <w:tab w:val="clear" w:pos="926"/>
        <w:tab w:val="num" w:pos="360"/>
      </w:tabs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Number 2"/>
    <w:basedOn w:val="aa"/>
    <w:rsid w:val="006F1D8A"/>
    <w:pPr>
      <w:numPr>
        <w:numId w:val="27"/>
      </w:numPr>
      <w:tabs>
        <w:tab w:val="clear" w:pos="1209"/>
        <w:tab w:val="num" w:pos="643"/>
      </w:tabs>
      <w:ind w:left="6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Number 3"/>
    <w:basedOn w:val="aa"/>
    <w:rsid w:val="006F1D8A"/>
    <w:pPr>
      <w:numPr>
        <w:numId w:val="28"/>
      </w:numPr>
      <w:tabs>
        <w:tab w:val="clear" w:pos="1492"/>
        <w:tab w:val="num" w:pos="926"/>
      </w:tabs>
      <w:ind w:left="9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Number 4"/>
    <w:basedOn w:val="aa"/>
    <w:rsid w:val="006F1D8A"/>
    <w:pPr>
      <w:numPr>
        <w:numId w:val="22"/>
      </w:numPr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Number 5"/>
    <w:basedOn w:val="aa"/>
    <w:rsid w:val="006F1D8A"/>
    <w:pPr>
      <w:numPr>
        <w:numId w:val="29"/>
      </w:numPr>
      <w:tabs>
        <w:tab w:val="clear" w:pos="360"/>
        <w:tab w:val="num" w:pos="1492"/>
      </w:tabs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envelope return"/>
    <w:basedOn w:val="aa"/>
    <w:rsid w:val="006F1D8A"/>
    <w:pPr>
      <w:numPr>
        <w:numId w:val="30"/>
      </w:numPr>
      <w:tabs>
        <w:tab w:val="clear" w:pos="643"/>
      </w:tabs>
      <w:ind w:left="0" w:firstLine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1">
    <w:name w:val="Normal Indent"/>
    <w:basedOn w:val="aa"/>
    <w:rsid w:val="006F1D8A"/>
    <w:pPr>
      <w:numPr>
        <w:numId w:val="31"/>
      </w:numPr>
      <w:tabs>
        <w:tab w:val="clear" w:pos="926"/>
      </w:tabs>
      <w:ind w:left="720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Subtitle"/>
    <w:basedOn w:val="aa"/>
    <w:link w:val="affff"/>
    <w:qFormat/>
    <w:rsid w:val="006F1D8A"/>
    <w:pPr>
      <w:numPr>
        <w:numId w:val="32"/>
      </w:numPr>
      <w:tabs>
        <w:tab w:val="clear" w:pos="1209"/>
      </w:tabs>
      <w:spacing w:after="60"/>
      <w:ind w:left="0" w:firstLine="0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">
    <w:name w:val="Подзаголовок Знак"/>
    <w:basedOn w:val="ab"/>
    <w:link w:val="a0"/>
    <w:rsid w:val="006F1D8A"/>
    <w:rPr>
      <w:rFonts w:ascii="Arial" w:eastAsia="Times New Roman" w:hAnsi="Arial" w:cs="Times New Roman"/>
      <w:sz w:val="24"/>
      <w:szCs w:val="20"/>
      <w:lang w:eastAsia="ru-RU"/>
    </w:rPr>
  </w:style>
  <w:style w:type="paragraph" w:styleId="a">
    <w:name w:val="Signature"/>
    <w:basedOn w:val="aa"/>
    <w:link w:val="affff0"/>
    <w:rsid w:val="006F1D8A"/>
    <w:pPr>
      <w:numPr>
        <w:numId w:val="33"/>
      </w:numPr>
      <w:tabs>
        <w:tab w:val="clear" w:pos="1492"/>
      </w:tabs>
      <w:ind w:left="4252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0">
    <w:name w:val="Подпись Знак"/>
    <w:basedOn w:val="ab"/>
    <w:link w:val="a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Salutation"/>
    <w:basedOn w:val="aa"/>
    <w:next w:val="aa"/>
    <w:link w:val="affff2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2">
    <w:name w:val="Приветствие Знак"/>
    <w:basedOn w:val="ab"/>
    <w:link w:val="affff1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3">
    <w:name w:val="List Continue"/>
    <w:basedOn w:val="aa"/>
    <w:rsid w:val="006F1D8A"/>
    <w:pPr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">
    <w:name w:val="List Continue 2"/>
    <w:basedOn w:val="aa"/>
    <w:rsid w:val="006F1D8A"/>
    <w:pPr>
      <w:spacing w:after="120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b">
    <w:name w:val="List Continue 3"/>
    <w:basedOn w:val="aa"/>
    <w:rsid w:val="006F1D8A"/>
    <w:pPr>
      <w:spacing w:after="120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7">
    <w:name w:val="List Continue 4"/>
    <w:basedOn w:val="aa"/>
    <w:rsid w:val="006F1D8A"/>
    <w:pPr>
      <w:spacing w:after="120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5">
    <w:name w:val="List Continue 5"/>
    <w:basedOn w:val="aa"/>
    <w:rsid w:val="006F1D8A"/>
    <w:pPr>
      <w:spacing w:after="120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4">
    <w:name w:val="Closing"/>
    <w:basedOn w:val="aa"/>
    <w:link w:val="affff5"/>
    <w:rsid w:val="006F1D8A"/>
    <w:pPr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5">
    <w:name w:val="Прощание Знак"/>
    <w:basedOn w:val="ab"/>
    <w:link w:val="affff4"/>
    <w:rsid w:val="006F1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6">
    <w:name w:val="List"/>
    <w:basedOn w:val="aa"/>
    <w:rsid w:val="006F1D8A"/>
    <w:pPr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0">
    <w:name w:val="List 2"/>
    <w:basedOn w:val="aa"/>
    <w:rsid w:val="006F1D8A"/>
    <w:pPr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c">
    <w:name w:val="List 3"/>
    <w:basedOn w:val="aa"/>
    <w:rsid w:val="006F1D8A"/>
    <w:pPr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8">
    <w:name w:val="List 4"/>
    <w:basedOn w:val="aa"/>
    <w:rsid w:val="006F1D8A"/>
    <w:pPr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List 5"/>
    <w:basedOn w:val="aa"/>
    <w:rsid w:val="006F1D8A"/>
    <w:pPr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7">
    <w:name w:val="Plain Text"/>
    <w:basedOn w:val="aa"/>
    <w:link w:val="affff8"/>
    <w:rsid w:val="006F1D8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8">
    <w:name w:val="Текст Знак"/>
    <w:basedOn w:val="ab"/>
    <w:link w:val="affff7"/>
    <w:rsid w:val="006F1D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9">
    <w:name w:val="endnote text"/>
    <w:basedOn w:val="aa"/>
    <w:link w:val="affffa"/>
    <w:uiPriority w:val="99"/>
    <w:semiHidden/>
    <w:rsid w:val="006F1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a">
    <w:name w:val="Текст концевой сноски Знак"/>
    <w:basedOn w:val="ab"/>
    <w:link w:val="affff9"/>
    <w:uiPriority w:val="99"/>
    <w:semiHidden/>
    <w:rsid w:val="006F1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b">
    <w:name w:val="Block Text"/>
    <w:basedOn w:val="aa"/>
    <w:rsid w:val="006F1D8A"/>
    <w:pPr>
      <w:spacing w:after="120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c">
    <w:name w:val="Message Header"/>
    <w:basedOn w:val="aa"/>
    <w:link w:val="affffd"/>
    <w:rsid w:val="006F1D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d">
    <w:name w:val="Шапка Знак"/>
    <w:basedOn w:val="ab"/>
    <w:link w:val="affffc"/>
    <w:rsid w:val="006F1D8A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paragraph" w:customStyle="1" w:styleId="220">
    <w:name w:val="Средняя сетка 22"/>
    <w:link w:val="2f1"/>
    <w:uiPriority w:val="1"/>
    <w:qFormat/>
    <w:rsid w:val="006F1D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f1">
    <w:name w:val="Средняя сетка 2 Знак"/>
    <w:link w:val="220"/>
    <w:uiPriority w:val="1"/>
    <w:rsid w:val="006F1D8A"/>
    <w:rPr>
      <w:rFonts w:ascii="Calibri" w:eastAsia="Times New Roman" w:hAnsi="Calibri" w:cs="Times New Roman"/>
    </w:rPr>
  </w:style>
  <w:style w:type="character" w:styleId="affffe">
    <w:name w:val="endnote reference"/>
    <w:rsid w:val="006F1D8A"/>
    <w:rPr>
      <w:vertAlign w:val="superscript"/>
    </w:rPr>
  </w:style>
  <w:style w:type="paragraph" w:styleId="afffff">
    <w:name w:val="Revision"/>
    <w:hidden/>
    <w:uiPriority w:val="71"/>
    <w:rsid w:val="006F1D8A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numbering" w:customStyle="1" w:styleId="2f2">
    <w:name w:val="Нет списка2"/>
    <w:next w:val="ad"/>
    <w:uiPriority w:val="99"/>
    <w:semiHidden/>
    <w:unhideWhenUsed/>
    <w:rsid w:val="006F1D8A"/>
  </w:style>
  <w:style w:type="numbering" w:customStyle="1" w:styleId="111">
    <w:name w:val="Нет списка11"/>
    <w:next w:val="ad"/>
    <w:uiPriority w:val="99"/>
    <w:semiHidden/>
    <w:unhideWhenUsed/>
    <w:rsid w:val="006F1D8A"/>
  </w:style>
  <w:style w:type="numbering" w:customStyle="1" w:styleId="1110">
    <w:name w:val="Нет списка111"/>
    <w:next w:val="ad"/>
    <w:semiHidden/>
    <w:rsid w:val="006F1D8A"/>
  </w:style>
  <w:style w:type="table" w:customStyle="1" w:styleId="213">
    <w:name w:val="Средняя сетка 21"/>
    <w:basedOn w:val="ac"/>
    <w:uiPriority w:val="1"/>
    <w:semiHidden/>
    <w:unhideWhenUsed/>
    <w:rsid w:val="006F1D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1a">
    <w:name w:val="Неразрешенное упоминание1"/>
    <w:basedOn w:val="ab"/>
    <w:uiPriority w:val="99"/>
    <w:semiHidden/>
    <w:unhideWhenUsed/>
    <w:rsid w:val="006F1D8A"/>
    <w:rPr>
      <w:color w:val="605E5C"/>
      <w:shd w:val="clear" w:color="auto" w:fill="E1DFDD"/>
    </w:rPr>
  </w:style>
  <w:style w:type="table" w:customStyle="1" w:styleId="TableGrid">
    <w:name w:val="TableGrid"/>
    <w:rsid w:val="006F1D8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9A95A-A758-4215-B9E5-FAC74263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1711</Words>
  <Characters>9753</Characters>
  <Application>Microsoft Office Word</Application>
  <DocSecurity>4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Розмарина Карина Евгеньевна</dc:creator>
  <cp:keywords/>
  <dc:description/>
  <cp:lastModifiedBy>Секач Александра Михайловна</cp:lastModifiedBy>
  <cp:revision>2</cp:revision>
  <cp:lastPrinted>2020-11-12T13:56:00Z</cp:lastPrinted>
  <dcterms:created xsi:type="dcterms:W3CDTF">2025-12-16T12:23:00Z</dcterms:created>
  <dcterms:modified xsi:type="dcterms:W3CDTF">2025-12-16T12:23:00Z</dcterms:modified>
</cp:coreProperties>
</file>