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44B" w:rsidRDefault="004A544B" w:rsidP="004A544B">
      <w:pPr>
        <w:pStyle w:val="1"/>
        <w:spacing w:line="240" w:lineRule="auto"/>
        <w:jc w:val="center"/>
        <w:rPr>
          <w:rFonts w:ascii="Tahoma" w:hAnsi="Tahoma" w:cs="Tahoma"/>
          <w:color w:val="auto"/>
          <w:sz w:val="24"/>
          <w:szCs w:val="24"/>
        </w:rPr>
      </w:pPr>
      <w:bookmarkStart w:id="0" w:name="_Hlk214985252"/>
      <w:bookmarkStart w:id="1" w:name="_Hlk38012001"/>
      <w:bookmarkStart w:id="2" w:name="_Toc214989043"/>
      <w:r w:rsidRPr="00D053BB">
        <w:rPr>
          <w:rFonts w:ascii="Tahoma" w:hAnsi="Tahoma" w:cs="Tahoma"/>
          <w:color w:val="auto"/>
          <w:sz w:val="24"/>
          <w:szCs w:val="24"/>
        </w:rPr>
        <w:t xml:space="preserve">ЗАЯВЛЕНИЕ НА УЧАСТИЕ В ОРГАНИЗОВАННЫХ ТОРГАХ ЗЕРНОВЫМИ, ЗЕРНОБОБОВЫМИ И МАСЛИЧНЫМИ КУЛЬТУРАМИ </w:t>
      </w:r>
    </w:p>
    <w:p w:rsidR="004A544B" w:rsidRPr="004A544B" w:rsidRDefault="004A544B" w:rsidP="004A544B">
      <w:pPr>
        <w:jc w:val="center"/>
        <w:rPr>
          <w:rFonts w:ascii="Tahoma" w:eastAsiaTheme="majorEastAsia" w:hAnsi="Tahoma" w:cs="Tahoma"/>
          <w:b/>
          <w:bCs/>
          <w:sz w:val="24"/>
          <w:szCs w:val="24"/>
        </w:rPr>
      </w:pPr>
      <w:r w:rsidRPr="004A544B">
        <w:rPr>
          <w:rFonts w:ascii="Tahoma" w:eastAsiaTheme="majorEastAsia" w:hAnsi="Tahoma" w:cs="Tahoma"/>
          <w:b/>
          <w:bCs/>
          <w:sz w:val="24"/>
          <w:szCs w:val="24"/>
        </w:rPr>
        <w:t>НА СПОТ-РЫНКЕ АО НТБ</w:t>
      </w:r>
      <w:r w:rsidRPr="004A544B" w:rsidDel="00132B39">
        <w:rPr>
          <w:rFonts w:ascii="Tahoma" w:eastAsiaTheme="majorEastAsia" w:hAnsi="Tahoma" w:cs="Tahoma"/>
          <w:b/>
          <w:bCs/>
          <w:sz w:val="24"/>
          <w:szCs w:val="24"/>
        </w:rPr>
        <w:t xml:space="preserve"> </w:t>
      </w:r>
      <w:bookmarkEnd w:id="0"/>
      <w:r w:rsidRPr="004A544B">
        <w:rPr>
          <w:rFonts w:ascii="Tahoma" w:eastAsiaTheme="majorEastAsia" w:hAnsi="Tahoma" w:cs="Tahoma"/>
          <w:b/>
          <w:bCs/>
          <w:sz w:val="24"/>
          <w:szCs w:val="24"/>
        </w:rPr>
        <w:t>(ДЛЯ ЮРИДИЧЕСКОГО ЛИЦА</w:t>
      </w:r>
      <w:bookmarkEnd w:id="1"/>
      <w:r w:rsidRPr="004A544B">
        <w:rPr>
          <w:rFonts w:ascii="Tahoma" w:eastAsiaTheme="majorEastAsia" w:hAnsi="Tahoma" w:cs="Tahoma"/>
          <w:b/>
          <w:bCs/>
          <w:sz w:val="24"/>
          <w:szCs w:val="24"/>
        </w:rPr>
        <w:t>)</w:t>
      </w:r>
      <w:bookmarkEnd w:id="2"/>
    </w:p>
    <w:p w:rsidR="004A544B" w:rsidRPr="009419B9" w:rsidRDefault="004A544B" w:rsidP="004A544B"/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4A544B" w:rsidRPr="00CC54B9" w:rsidTr="00875A90">
        <w:trPr>
          <w:trHeight w:val="411"/>
        </w:trPr>
        <w:tc>
          <w:tcPr>
            <w:tcW w:w="2745" w:type="dxa"/>
            <w:hideMark/>
          </w:tcPr>
          <w:p w:rsidR="004A544B" w:rsidRPr="00CC54B9" w:rsidRDefault="004A544B" w:rsidP="00875A90">
            <w:pPr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4A544B" w:rsidRPr="00CC54B9" w:rsidRDefault="004A544B" w:rsidP="00875A90">
            <w:pPr>
              <w:rPr>
                <w:rFonts w:ascii="Tahoma" w:hAnsi="Tahoma" w:cs="Tahoma"/>
              </w:rPr>
            </w:pPr>
          </w:p>
        </w:tc>
        <w:tc>
          <w:tcPr>
            <w:tcW w:w="3875" w:type="dxa"/>
            <w:hideMark/>
          </w:tcPr>
          <w:p w:rsidR="004A544B" w:rsidRPr="00CC54B9" w:rsidRDefault="004A544B" w:rsidP="00875A90">
            <w:pPr>
              <w:jc w:val="right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[указывается дата подписания]</w:t>
            </w:r>
          </w:p>
        </w:tc>
      </w:tr>
    </w:tbl>
    <w:p w:rsidR="004A544B" w:rsidRPr="00B40101" w:rsidRDefault="004A544B" w:rsidP="004A544B">
      <w:pPr>
        <w:ind w:left="720"/>
        <w:rPr>
          <w:rFonts w:ascii="Tahoma" w:eastAsia="Times New Roman" w:hAnsi="Tahoma" w:cs="Tahoma"/>
          <w:color w:val="000000"/>
          <w:sz w:val="24"/>
          <w:lang w:eastAsia="ru-RU"/>
        </w:rPr>
      </w:pPr>
    </w:p>
    <w:p w:rsidR="004A544B" w:rsidRDefault="004A544B" w:rsidP="004A544B">
      <w:pPr>
        <w:jc w:val="both"/>
        <w:rPr>
          <w:rFonts w:ascii="Tahoma" w:hAnsi="Tahoma" w:cs="Tahoma"/>
        </w:rPr>
      </w:pPr>
      <w:r w:rsidRPr="00CC54B9">
        <w:rPr>
          <w:rFonts w:ascii="Tahoma" w:hAnsi="Tahoma" w:cs="Tahoma"/>
        </w:rPr>
        <w:t>Кандидат в Участники торгов ______________________________________________</w:t>
      </w:r>
      <w:r>
        <w:rPr>
          <w:rFonts w:ascii="Tahoma" w:hAnsi="Tahoma" w:cs="Tahoma"/>
        </w:rPr>
        <w:t>просит:</w:t>
      </w:r>
    </w:p>
    <w:p w:rsidR="004A544B" w:rsidRPr="00CC54B9" w:rsidRDefault="004A544B" w:rsidP="004A544B">
      <w:pPr>
        <w:jc w:val="center"/>
        <w:rPr>
          <w:rFonts w:ascii="Tahoma" w:hAnsi="Tahoma" w:cs="Tahoma"/>
        </w:rPr>
      </w:pPr>
      <w:r w:rsidRPr="00CC54B9">
        <w:rPr>
          <w:rFonts w:ascii="Tahoma" w:hAnsi="Tahoma" w:cs="Tahoma"/>
        </w:rPr>
        <w:t xml:space="preserve">                                  (полное наименование и ИНН)</w:t>
      </w:r>
    </w:p>
    <w:p w:rsidR="004A544B" w:rsidRPr="009419B9" w:rsidRDefault="004A544B" w:rsidP="004A544B">
      <w:pPr>
        <w:pStyle w:val="a3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ahoma" w:hAnsi="Tahoma" w:cs="Tahoma"/>
        </w:rPr>
      </w:pPr>
      <w:r w:rsidRPr="009419B9">
        <w:rPr>
          <w:rFonts w:ascii="Tahoma" w:hAnsi="Tahoma" w:cs="Tahoma"/>
        </w:rPr>
        <w:t>предоставить ему допуск к участию в организованных торгах товарами на спот-рынке зерновых, зернобобовых и масличных культур АО НТБ и присвоить категорию:</w:t>
      </w:r>
    </w:p>
    <w:p w:rsidR="004A544B" w:rsidRPr="00CC54B9" w:rsidRDefault="004A544B" w:rsidP="004A544B">
      <w:pPr>
        <w:spacing w:line="360" w:lineRule="auto"/>
        <w:jc w:val="both"/>
        <w:rPr>
          <w:rFonts w:ascii="Tahoma" w:hAnsi="Tahoma" w:cs="Tahoma"/>
          <w:i/>
        </w:rPr>
      </w:pPr>
      <w:sdt>
        <w:sdtPr>
          <w:rPr>
            <w:rFonts w:ascii="Segoe UI Symbol" w:eastAsia="MS Gothic" w:hAnsi="Segoe UI Symbol" w:cs="Segoe UI Symbol"/>
          </w:rPr>
          <w:id w:val="1653641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Pr="00CC54B9">
        <w:rPr>
          <w:rFonts w:ascii="Tahoma" w:hAnsi="Tahoma" w:cs="Tahoma"/>
          <w:i/>
        </w:rPr>
        <w:t xml:space="preserve">    Продавец </w:t>
      </w:r>
    </w:p>
    <w:p w:rsidR="004A544B" w:rsidRPr="00CC54B9" w:rsidRDefault="004A544B" w:rsidP="004A544B">
      <w:pPr>
        <w:pStyle w:val="a3"/>
        <w:numPr>
          <w:ilvl w:val="0"/>
          <w:numId w:val="2"/>
        </w:numPr>
        <w:spacing w:after="0" w:line="360" w:lineRule="auto"/>
        <w:ind w:hanging="153"/>
        <w:jc w:val="both"/>
        <w:rPr>
          <w:rFonts w:ascii="Tahoma" w:hAnsi="Tahoma" w:cs="Tahoma"/>
          <w:i/>
        </w:rPr>
      </w:pPr>
      <w:r w:rsidRPr="00CC54B9">
        <w:rPr>
          <w:rFonts w:ascii="Tahoma" w:hAnsi="Tahoma" w:cs="Tahoma"/>
          <w:i/>
        </w:rPr>
        <w:t xml:space="preserve">Сельхозтоваропроизводитель </w:t>
      </w:r>
      <w:sdt>
        <w:sdtPr>
          <w:rPr>
            <w:rFonts w:ascii="Tahoma" w:eastAsia="Calibri" w:hAnsi="Tahoma" w:cs="Tahoma"/>
          </w:rPr>
          <w:id w:val="12282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54B9">
            <w:rPr>
              <w:rFonts w:ascii="MS Gothic" w:eastAsia="MS Gothic" w:hAnsi="MS Gothic" w:cs="Tahoma" w:hint="eastAsia"/>
            </w:rPr>
            <w:t>☐</w:t>
          </w:r>
        </w:sdtContent>
      </w:sdt>
      <w:r w:rsidRPr="00CC54B9">
        <w:rPr>
          <w:rFonts w:ascii="Tahoma" w:hAnsi="Tahoma" w:cs="Tahoma"/>
          <w:i/>
        </w:rPr>
        <w:t xml:space="preserve">    </w:t>
      </w:r>
    </w:p>
    <w:p w:rsidR="004A544B" w:rsidRPr="00CC54B9" w:rsidRDefault="004A544B" w:rsidP="004A544B">
      <w:pPr>
        <w:pStyle w:val="a3"/>
        <w:numPr>
          <w:ilvl w:val="0"/>
          <w:numId w:val="2"/>
        </w:numPr>
        <w:spacing w:after="0" w:line="360" w:lineRule="auto"/>
        <w:ind w:hanging="153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Имущественный </w:t>
      </w:r>
      <w:r w:rsidRPr="00CC54B9">
        <w:rPr>
          <w:rFonts w:ascii="Tahoma" w:hAnsi="Tahoma" w:cs="Tahoma"/>
          <w:i/>
        </w:rPr>
        <w:t xml:space="preserve">Трейдер </w:t>
      </w:r>
      <w:sdt>
        <w:sdtPr>
          <w:rPr>
            <w:rFonts w:ascii="Tahoma" w:eastAsia="Calibri" w:hAnsi="Tahoma" w:cs="Tahoma"/>
          </w:rPr>
          <w:id w:val="12104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Pr="00CC54B9">
        <w:rPr>
          <w:rFonts w:ascii="Tahoma" w:hAnsi="Tahoma" w:cs="Tahoma"/>
          <w:i/>
        </w:rPr>
        <w:t xml:space="preserve">         </w:t>
      </w:r>
    </w:p>
    <w:p w:rsidR="004A544B" w:rsidRDefault="004A544B" w:rsidP="004A544B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  <w:sdt>
        <w:sdtPr>
          <w:rPr>
            <w:rFonts w:ascii="Segoe UI Symbol" w:eastAsia="MS Gothic" w:hAnsi="Segoe UI Symbol" w:cs="Segoe UI Symbol"/>
          </w:rPr>
          <w:id w:val="-68899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Pr="00CC54B9">
        <w:rPr>
          <w:rFonts w:ascii="Tahoma" w:hAnsi="Tahoma" w:cs="Tahoma"/>
          <w:i/>
        </w:rPr>
        <w:t xml:space="preserve">    Покупатель</w:t>
      </w:r>
      <w:r w:rsidRPr="00CC54B9">
        <w:rPr>
          <w:rFonts w:ascii="Tahoma" w:eastAsia="Calibri" w:hAnsi="Tahoma" w:cs="Tahoma"/>
        </w:rPr>
        <w:t xml:space="preserve"> </w:t>
      </w:r>
    </w:p>
    <w:p w:rsidR="004A544B" w:rsidRPr="00125EE7" w:rsidRDefault="004A544B" w:rsidP="004A544B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ahoma" w:hAnsi="Tahoma"/>
        </w:rPr>
      </w:pPr>
      <w:r w:rsidRPr="00112132">
        <w:rPr>
          <w:rFonts w:ascii="Tahoma" w:hAnsi="Tahoma" w:cs="Tahoma"/>
        </w:rPr>
        <w:t>предоставить Технический доступ к Подсистем</w:t>
      </w:r>
      <w:r>
        <w:rPr>
          <w:rFonts w:ascii="Tahoma" w:hAnsi="Tahoma" w:cs="Tahoma"/>
        </w:rPr>
        <w:t>е</w:t>
      </w:r>
      <w:r w:rsidRPr="00112132">
        <w:rPr>
          <w:rFonts w:ascii="Tahoma" w:hAnsi="Tahoma" w:cs="Tahoma"/>
        </w:rPr>
        <w:t xml:space="preserve"> ПТК ТЦ: </w:t>
      </w:r>
      <w:r w:rsidRPr="00D5603F">
        <w:rPr>
          <w:rFonts w:ascii="Tahoma" w:hAnsi="Tahoma" w:cs="Tahoma"/>
        </w:rPr>
        <w:t>Система торгов спот-рынка (</w:t>
      </w:r>
      <w:r w:rsidRPr="00D5603F">
        <w:rPr>
          <w:rFonts w:ascii="Tahoma" w:hAnsi="Tahoma" w:cs="Tahoma"/>
          <w:iCs/>
        </w:rPr>
        <w:t>зерновые, зернобобовые и масличные культуры</w:t>
      </w:r>
      <w:r w:rsidRPr="00D5603F">
        <w:rPr>
          <w:rFonts w:ascii="Tahoma" w:hAnsi="Tahoma" w:cs="Tahoma"/>
        </w:rPr>
        <w:t>)</w:t>
      </w:r>
    </w:p>
    <w:p w:rsidR="004A544B" w:rsidRDefault="004A544B" w:rsidP="004A544B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ahoma" w:hAnsi="Tahoma" w:cs="Tahoma"/>
        </w:rPr>
      </w:pPr>
      <w:r w:rsidRPr="00CA738C">
        <w:rPr>
          <w:rFonts w:ascii="Tahoma" w:hAnsi="Tahoma" w:cs="Tahoma"/>
        </w:rPr>
        <w:t>присвоить один или несколько идентификаторов на спот-рынке зерновых, зернобобовых и масличных культур АО НТБ</w:t>
      </w:r>
      <w:r>
        <w:rPr>
          <w:rFonts w:ascii="Tahoma" w:hAnsi="Tahoma" w:cs="Tahoma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4"/>
      </w:tblGrid>
      <w:tr w:rsidR="004A544B" w:rsidRPr="00FD692E" w:rsidTr="00875A90">
        <w:tc>
          <w:tcPr>
            <w:tcW w:w="704" w:type="dxa"/>
          </w:tcPr>
          <w:p w:rsidR="004A544B" w:rsidRPr="00CA738C" w:rsidRDefault="004A544B" w:rsidP="00875A90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686" w:type="dxa"/>
          </w:tcPr>
          <w:p w:rsidR="004A544B" w:rsidRPr="00CA738C" w:rsidRDefault="004A544B" w:rsidP="00875A90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Тип идентификатора</w:t>
            </w:r>
          </w:p>
        </w:tc>
        <w:tc>
          <w:tcPr>
            <w:tcW w:w="4954" w:type="dxa"/>
          </w:tcPr>
          <w:p w:rsidR="004A544B" w:rsidRPr="00CA738C" w:rsidRDefault="004A544B" w:rsidP="00875A90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Ф.И.О. лица, уполномоченного использовать идентификатор от имени Кандидата в Участники торгов</w:t>
            </w:r>
          </w:p>
        </w:tc>
      </w:tr>
      <w:tr w:rsidR="004A544B" w:rsidRPr="00FD692E" w:rsidTr="00875A90">
        <w:tc>
          <w:tcPr>
            <w:tcW w:w="704" w:type="dxa"/>
          </w:tcPr>
          <w:p w:rsidR="004A544B" w:rsidRPr="00CA738C" w:rsidRDefault="004A544B" w:rsidP="00875A90">
            <w:pPr>
              <w:jc w:val="center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1</w:t>
            </w:r>
          </w:p>
        </w:tc>
        <w:tc>
          <w:tcPr>
            <w:tcW w:w="3686" w:type="dxa"/>
          </w:tcPr>
          <w:p w:rsidR="004A544B" w:rsidRPr="00CA738C" w:rsidRDefault="004A544B" w:rsidP="00875A90">
            <w:pPr>
              <w:jc w:val="both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Торговый идентификатор</w:t>
            </w:r>
          </w:p>
        </w:tc>
        <w:tc>
          <w:tcPr>
            <w:tcW w:w="4954" w:type="dxa"/>
          </w:tcPr>
          <w:p w:rsidR="004A544B" w:rsidRPr="00CA738C" w:rsidRDefault="004A544B" w:rsidP="00875A90">
            <w:pPr>
              <w:jc w:val="both"/>
              <w:rPr>
                <w:rFonts w:ascii="Tahoma" w:hAnsi="Tahoma" w:cs="Tahoma"/>
              </w:rPr>
            </w:pPr>
          </w:p>
        </w:tc>
      </w:tr>
      <w:tr w:rsidR="004A544B" w:rsidRPr="00FD692E" w:rsidTr="00875A90">
        <w:tc>
          <w:tcPr>
            <w:tcW w:w="704" w:type="dxa"/>
          </w:tcPr>
          <w:p w:rsidR="004A544B" w:rsidRPr="00CA738C" w:rsidRDefault="004A544B" w:rsidP="00875A90">
            <w:pPr>
              <w:jc w:val="center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2</w:t>
            </w:r>
          </w:p>
        </w:tc>
        <w:tc>
          <w:tcPr>
            <w:tcW w:w="3686" w:type="dxa"/>
          </w:tcPr>
          <w:p w:rsidR="004A544B" w:rsidRPr="00CA738C" w:rsidRDefault="004A544B" w:rsidP="00875A90">
            <w:pPr>
              <w:jc w:val="both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Просмотровый идентификатор</w:t>
            </w:r>
          </w:p>
        </w:tc>
        <w:tc>
          <w:tcPr>
            <w:tcW w:w="4954" w:type="dxa"/>
          </w:tcPr>
          <w:p w:rsidR="004A544B" w:rsidRPr="00CA738C" w:rsidRDefault="004A544B" w:rsidP="00875A90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A544B" w:rsidRPr="00125EE7" w:rsidRDefault="004A544B" w:rsidP="004A544B">
      <w:pPr>
        <w:pStyle w:val="a3"/>
        <w:tabs>
          <w:tab w:val="left" w:pos="567"/>
        </w:tabs>
        <w:spacing w:after="0" w:line="360" w:lineRule="auto"/>
        <w:ind w:left="284"/>
        <w:jc w:val="both"/>
        <w:rPr>
          <w:rFonts w:ascii="Tahoma" w:hAnsi="Tahoma" w:cs="Tahoma"/>
        </w:rPr>
      </w:pPr>
    </w:p>
    <w:p w:rsidR="004A544B" w:rsidRPr="00CC54B9" w:rsidRDefault="004A544B" w:rsidP="004A544B">
      <w:pPr>
        <w:spacing w:line="360" w:lineRule="auto"/>
        <w:jc w:val="center"/>
        <w:rPr>
          <w:rFonts w:ascii="Tahoma" w:hAnsi="Tahoma" w:cs="Tahoma"/>
          <w:b/>
        </w:rPr>
      </w:pPr>
      <w:r w:rsidRPr="00CC54B9">
        <w:rPr>
          <w:rFonts w:ascii="Tahoma" w:hAnsi="Tahoma" w:cs="Tahoma"/>
          <w:b/>
        </w:rPr>
        <w:t>Сведения о юридическом лице</w:t>
      </w:r>
    </w:p>
    <w:tbl>
      <w:tblPr>
        <w:tblStyle w:val="TableGrid"/>
        <w:tblpPr w:leftFromText="180" w:rightFromText="180" w:vertAnchor="text" w:horzAnchor="page" w:tblpX="1682" w:tblpY="70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4A544B" w:rsidRPr="00CC54B9" w:rsidTr="00875A90">
        <w:trPr>
          <w:trHeight w:val="153"/>
        </w:trPr>
        <w:tc>
          <w:tcPr>
            <w:tcW w:w="4673" w:type="dxa"/>
          </w:tcPr>
          <w:p w:rsidR="004A544B" w:rsidRPr="00CC54B9" w:rsidRDefault="004A544B" w:rsidP="00875A90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hAnsi="Tahoma" w:cs="Tahoma"/>
              </w:rPr>
              <w:t>Почтовый адрес (для направления корреспонденции)</w:t>
            </w:r>
          </w:p>
        </w:tc>
        <w:tc>
          <w:tcPr>
            <w:tcW w:w="4678" w:type="dxa"/>
          </w:tcPr>
          <w:p w:rsidR="004A544B" w:rsidRPr="00CC54B9" w:rsidRDefault="004A544B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4A544B" w:rsidRPr="00CC54B9" w:rsidTr="00875A90">
        <w:trPr>
          <w:trHeight w:val="1"/>
        </w:trPr>
        <w:tc>
          <w:tcPr>
            <w:tcW w:w="4673" w:type="dxa"/>
          </w:tcPr>
          <w:p w:rsidR="004A544B" w:rsidRPr="00CC54B9" w:rsidDel="007F5B2E" w:rsidRDefault="004A544B" w:rsidP="00875A90">
            <w:pPr>
              <w:ind w:left="2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 xml:space="preserve">Применяемая система налогообложения </w:t>
            </w:r>
          </w:p>
        </w:tc>
        <w:tc>
          <w:tcPr>
            <w:tcW w:w="4678" w:type="dxa"/>
          </w:tcPr>
          <w:p w:rsidR="004A544B" w:rsidRPr="00CC54B9" w:rsidRDefault="004A544B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 </w:t>
            </w:r>
            <w:r w:rsidRPr="00CC54B9">
              <w:rPr>
                <w:rFonts w:ascii="Tahoma" w:hAnsi="Tahoma" w:cs="Tahoma"/>
                <w:color w:val="000000"/>
              </w:rPr>
              <w:t>О</w:t>
            </w:r>
            <w:r w:rsidRPr="00CC54B9">
              <w:rPr>
                <w:rFonts w:ascii="Tahoma" w:hAnsi="Tahoma" w:cs="Tahoma"/>
              </w:rPr>
              <w:t>бщая система налогообложения</w:t>
            </w:r>
          </w:p>
          <w:p w:rsidR="004A544B" w:rsidRPr="00CC54B9" w:rsidRDefault="004A544B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CC54B9">
              <w:rPr>
                <w:rFonts w:ascii="Tahoma" w:hAnsi="Tahoma" w:cs="Tahoma"/>
              </w:rPr>
              <w:t xml:space="preserve"> Упрощенная система налогообложения</w:t>
            </w:r>
          </w:p>
          <w:p w:rsidR="004A544B" w:rsidRPr="00CC54B9" w:rsidRDefault="004A544B" w:rsidP="00875A90">
            <w:pPr>
              <w:rPr>
                <w:rFonts w:ascii="Tahoma" w:hAnsi="Tahoma" w:cs="Tahoma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CC54B9">
              <w:rPr>
                <w:rFonts w:ascii="Tahoma" w:hAnsi="Tahoma" w:cs="Tahoma"/>
              </w:rPr>
              <w:t xml:space="preserve"> Единый сельскохозяйственный налог</w:t>
            </w:r>
          </w:p>
          <w:p w:rsidR="004A544B" w:rsidRPr="00CC54B9" w:rsidRDefault="004A544B" w:rsidP="00875A90">
            <w:pPr>
              <w:rPr>
                <w:rFonts w:cs="Tahoma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CC54B9">
              <w:rPr>
                <w:rFonts w:ascii="Tahoma" w:hAnsi="Tahoma" w:cs="Tahoma"/>
              </w:rPr>
              <w:t xml:space="preserve"> Иная (указать):</w:t>
            </w:r>
          </w:p>
        </w:tc>
      </w:tr>
      <w:tr w:rsidR="004A544B" w:rsidRPr="00CC54B9" w:rsidTr="00875A90">
        <w:tc>
          <w:tcPr>
            <w:tcW w:w="4673" w:type="dxa"/>
          </w:tcPr>
          <w:p w:rsidR="004A544B" w:rsidRPr="00CC54B9" w:rsidRDefault="004A544B" w:rsidP="00875A90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hAnsi="Tahoma" w:cs="Tahoma"/>
              </w:rPr>
              <w:t>Организация является плательщиком НДС?</w:t>
            </w:r>
          </w:p>
        </w:tc>
        <w:tc>
          <w:tcPr>
            <w:tcW w:w="4678" w:type="dxa"/>
          </w:tcPr>
          <w:p w:rsidR="004A544B" w:rsidRPr="00CC54B9" w:rsidRDefault="004A544B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4A544B" w:rsidRPr="00CC54B9" w:rsidRDefault="004A544B" w:rsidP="00875A90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Нет </w:t>
            </w:r>
          </w:p>
        </w:tc>
      </w:tr>
      <w:tr w:rsidR="004A544B" w:rsidRPr="00CC54B9" w:rsidTr="00875A90">
        <w:tc>
          <w:tcPr>
            <w:tcW w:w="4673" w:type="dxa"/>
          </w:tcPr>
          <w:p w:rsidR="004A544B" w:rsidRPr="00CC54B9" w:rsidRDefault="004A544B" w:rsidP="00875A90">
            <w:pPr>
              <w:ind w:left="2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 xml:space="preserve">Ставка НДС (если </w:t>
            </w:r>
            <w:r>
              <w:rPr>
                <w:rFonts w:ascii="Tahoma" w:hAnsi="Tahoma" w:cs="Tahoma"/>
              </w:rPr>
              <w:t xml:space="preserve">организация </w:t>
            </w:r>
            <w:r w:rsidRPr="00CA738C">
              <w:rPr>
                <w:rFonts w:ascii="Tahoma" w:hAnsi="Tahoma" w:cs="Tahoma"/>
              </w:rPr>
              <w:t>является плательщиком НДС)</w:t>
            </w:r>
          </w:p>
        </w:tc>
        <w:tc>
          <w:tcPr>
            <w:tcW w:w="4678" w:type="dxa"/>
          </w:tcPr>
          <w:p w:rsidR="004A544B" w:rsidRDefault="004A544B" w:rsidP="00875A90">
            <w:pPr>
              <w:spacing w:after="7"/>
              <w:rPr>
                <w:rFonts w:ascii="Tahoma" w:hAnsi="Tahoma" w:cs="Tahoma"/>
              </w:rPr>
            </w:pPr>
            <w:r w:rsidRPr="006F538D">
              <w:rPr>
                <w:rFonts w:ascii="Segoe UI Symbol" w:hAnsi="Segoe UI Symbol" w:cs="Segoe UI Symbol"/>
              </w:rPr>
              <w:t>☐</w:t>
            </w:r>
            <w:r w:rsidRPr="00CA738C">
              <w:rPr>
                <w:rFonts w:ascii="Tahoma" w:hAnsi="Tahoma" w:cs="Tahoma"/>
              </w:rPr>
              <w:t xml:space="preserve"> - 22 %</w:t>
            </w:r>
          </w:p>
          <w:p w:rsidR="004A544B" w:rsidRDefault="004A544B" w:rsidP="00875A9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Tahoma" w:hAnsi="Tahoma" w:cs="Tahoma"/>
                <w:color w:val="000000"/>
              </w:rPr>
              <w:t xml:space="preserve"> -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10 %</w:t>
            </w:r>
            <w:r>
              <w:rPr>
                <w:rFonts w:ascii="Tahoma" w:hAnsi="Tahoma" w:cs="Tahoma"/>
              </w:rPr>
              <w:t xml:space="preserve"> </w:t>
            </w:r>
          </w:p>
          <w:p w:rsidR="004A544B" w:rsidRDefault="004A544B" w:rsidP="00875A90">
            <w:pPr>
              <w:rPr>
                <w:rFonts w:ascii="Tahoma" w:hAnsi="Tahoma" w:cs="Tahoma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Tahoma" w:hAnsi="Tahoma" w:cs="Tahoma"/>
                <w:color w:val="000000"/>
              </w:rPr>
              <w:t xml:space="preserve"> -</w:t>
            </w:r>
            <w:r>
              <w:rPr>
                <w:rFonts w:ascii="Tahoma" w:hAnsi="Tahoma" w:cs="Tahoma"/>
              </w:rPr>
              <w:t xml:space="preserve"> 5 %</w:t>
            </w:r>
          </w:p>
          <w:p w:rsidR="004A544B" w:rsidRPr="00CA738C" w:rsidRDefault="004A544B" w:rsidP="00875A90">
            <w:pPr>
              <w:spacing w:after="7"/>
              <w:rPr>
                <w:rFonts w:ascii="Tahoma" w:hAnsi="Tahoma" w:cs="Tahoma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Tahoma" w:hAnsi="Tahoma" w:cs="Tahoma"/>
                <w:color w:val="000000"/>
              </w:rPr>
              <w:t xml:space="preserve"> -</w:t>
            </w:r>
            <w:r>
              <w:rPr>
                <w:rFonts w:ascii="Tahoma" w:hAnsi="Tahoma" w:cs="Tahoma"/>
              </w:rPr>
              <w:t xml:space="preserve"> 7%</w:t>
            </w:r>
          </w:p>
        </w:tc>
      </w:tr>
      <w:tr w:rsidR="004A544B" w:rsidRPr="00CC54B9" w:rsidTr="00875A90">
        <w:trPr>
          <w:trHeight w:val="929"/>
        </w:trPr>
        <w:tc>
          <w:tcPr>
            <w:tcW w:w="4673" w:type="dxa"/>
          </w:tcPr>
          <w:p w:rsidR="004A544B" w:rsidRPr="00CC54B9" w:rsidRDefault="004A544B" w:rsidP="00875A90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Членство в Хартии в сфере оборота сельскохозяйственной продукции</w:t>
            </w:r>
          </w:p>
        </w:tc>
        <w:tc>
          <w:tcPr>
            <w:tcW w:w="4678" w:type="dxa"/>
          </w:tcPr>
          <w:p w:rsidR="004A544B" w:rsidRPr="00CC54B9" w:rsidRDefault="004A544B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8277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4A544B" w:rsidRPr="00CC54B9" w:rsidRDefault="004A544B" w:rsidP="00875A90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71003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4A544B" w:rsidRPr="00CC54B9" w:rsidTr="00875A90">
        <w:trPr>
          <w:trHeight w:val="215"/>
        </w:trPr>
        <w:tc>
          <w:tcPr>
            <w:tcW w:w="4673" w:type="dxa"/>
          </w:tcPr>
          <w:p w:rsidR="004A544B" w:rsidRPr="00CC54B9" w:rsidRDefault="004A544B" w:rsidP="00875A90">
            <w:pPr>
              <w:snapToGrid w:val="0"/>
              <w:ind w:left="34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Наличие несформированного источника для применения вычета по НДС</w:t>
            </w:r>
          </w:p>
        </w:tc>
        <w:tc>
          <w:tcPr>
            <w:tcW w:w="4678" w:type="dxa"/>
          </w:tcPr>
          <w:p w:rsidR="004A544B" w:rsidRPr="00CC54B9" w:rsidRDefault="004A544B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8026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4A544B" w:rsidRPr="00CC54B9" w:rsidRDefault="004A544B" w:rsidP="00875A90">
            <w:pPr>
              <w:spacing w:after="7"/>
              <w:rPr>
                <w:rFonts w:eastAsia="Times New Roman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12230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  <w:p w:rsidR="004A544B" w:rsidRPr="00CC54B9" w:rsidRDefault="004A544B" w:rsidP="00875A90">
            <w:pPr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4A544B" w:rsidRPr="00CC54B9" w:rsidTr="00875A90">
        <w:tc>
          <w:tcPr>
            <w:tcW w:w="4673" w:type="dxa"/>
          </w:tcPr>
          <w:p w:rsidR="004A544B" w:rsidRPr="00CC54B9" w:rsidRDefault="004A544B" w:rsidP="00875A90">
            <w:pPr>
              <w:tabs>
                <w:tab w:val="left" w:pos="2913"/>
              </w:tabs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lastRenderedPageBreak/>
              <w:t xml:space="preserve">Телефон(ы) </w:t>
            </w:r>
            <w:r w:rsidRPr="00CC54B9">
              <w:rPr>
                <w:rFonts w:ascii="Tahoma" w:eastAsia="Times New Roman" w:hAnsi="Tahoma" w:cs="Tahoma"/>
              </w:rPr>
              <w:t>контактного(</w:t>
            </w:r>
            <w:proofErr w:type="spellStart"/>
            <w:r w:rsidRPr="00CC54B9">
              <w:rPr>
                <w:rFonts w:ascii="Tahoma" w:eastAsia="Times New Roman" w:hAnsi="Tahoma" w:cs="Tahoma"/>
              </w:rPr>
              <w:t>ых</w:t>
            </w:r>
            <w:proofErr w:type="spellEnd"/>
            <w:r w:rsidRPr="00CC54B9">
              <w:rPr>
                <w:rFonts w:ascii="Tahoma" w:eastAsia="Times New Roman" w:hAnsi="Tahoma" w:cs="Tahoma"/>
              </w:rPr>
              <w:t>) лиц(а)</w:t>
            </w:r>
          </w:p>
        </w:tc>
        <w:tc>
          <w:tcPr>
            <w:tcW w:w="4678" w:type="dxa"/>
          </w:tcPr>
          <w:p w:rsidR="004A544B" w:rsidRPr="00CC54B9" w:rsidRDefault="004A544B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4A544B" w:rsidRPr="00CC54B9" w:rsidTr="00875A90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4673" w:type="dxa"/>
          </w:tcPr>
          <w:p w:rsidR="004A544B" w:rsidRPr="00CC54B9" w:rsidRDefault="004A544B" w:rsidP="00875A90">
            <w:pPr>
              <w:tabs>
                <w:tab w:val="left" w:pos="2913"/>
              </w:tabs>
              <w:ind w:left="142" w:right="146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hAnsi="Tahoma" w:cs="Tahoma"/>
              </w:rPr>
              <w:t>Адрес(а) электронной почты контактного(</w:t>
            </w:r>
            <w:proofErr w:type="spellStart"/>
            <w:r w:rsidRPr="00CC54B9">
              <w:rPr>
                <w:rFonts w:ascii="Tahoma" w:hAnsi="Tahoma" w:cs="Tahoma"/>
              </w:rPr>
              <w:t>ых</w:t>
            </w:r>
            <w:proofErr w:type="spellEnd"/>
            <w:r w:rsidRPr="00CC54B9">
              <w:rPr>
                <w:rFonts w:ascii="Tahoma" w:hAnsi="Tahoma" w:cs="Tahoma"/>
              </w:rPr>
              <w:t>) лиц(а)</w:t>
            </w:r>
          </w:p>
        </w:tc>
        <w:tc>
          <w:tcPr>
            <w:tcW w:w="4678" w:type="dxa"/>
          </w:tcPr>
          <w:p w:rsidR="004A544B" w:rsidRPr="00CC54B9" w:rsidRDefault="004A544B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</w:tbl>
    <w:p w:rsidR="004A544B" w:rsidRPr="00CC54B9" w:rsidRDefault="004A544B" w:rsidP="004A544B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:rsidR="004A544B" w:rsidRPr="00CC54B9" w:rsidRDefault="004A544B" w:rsidP="004A544B">
      <w:pPr>
        <w:tabs>
          <w:tab w:val="center" w:pos="12648"/>
        </w:tabs>
        <w:spacing w:after="12" w:line="270" w:lineRule="auto"/>
        <w:ind w:left="-426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>Настоящим выражаю свое согласие на раскрытие следующей информации об Участнике торгов: телефон(ы) контактного(</w:t>
      </w:r>
      <w:proofErr w:type="spellStart"/>
      <w:r w:rsidRPr="00CC54B9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CC54B9">
        <w:rPr>
          <w:rFonts w:ascii="Tahoma" w:eastAsia="Times New Roman" w:hAnsi="Tahoma" w:cs="Tahoma"/>
          <w:color w:val="000000"/>
          <w:lang w:eastAsia="ru-RU"/>
        </w:rPr>
        <w:t>) лиц(а)/адрес(а) электронной почты контактного(</w:t>
      </w:r>
      <w:proofErr w:type="spellStart"/>
      <w:r w:rsidRPr="00CC54B9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CC54B9">
        <w:rPr>
          <w:rFonts w:ascii="Tahoma" w:eastAsia="Times New Roman" w:hAnsi="Tahoma" w:cs="Tahoma"/>
          <w:color w:val="000000"/>
          <w:lang w:eastAsia="ru-RU"/>
        </w:rPr>
        <w:t>) лиц(а) для взаимодействия Продавца и Покупателя в рамках Договора купли-продажи, заключаемого на организованных торгах</w:t>
      </w:r>
      <w:r w:rsidRPr="00CC54B9">
        <w:rPr>
          <w:rStyle w:val="a7"/>
          <w:rFonts w:ascii="Tahoma" w:eastAsia="Times New Roman" w:hAnsi="Tahoma" w:cs="Tahoma"/>
          <w:color w:val="000000"/>
          <w:lang w:eastAsia="ru-RU"/>
        </w:rPr>
        <w:footnoteReference w:id="1"/>
      </w:r>
      <w:r w:rsidRPr="00CC54B9">
        <w:rPr>
          <w:rFonts w:ascii="Tahoma" w:eastAsia="Times New Roman" w:hAnsi="Tahoma" w:cs="Tahoma"/>
          <w:color w:val="000000"/>
          <w:lang w:eastAsia="ru-RU"/>
        </w:rPr>
        <w:t>.</w:t>
      </w:r>
    </w:p>
    <w:p w:rsidR="004A544B" w:rsidRPr="00CC54B9" w:rsidRDefault="004A544B" w:rsidP="004A544B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:rsidR="004A544B" w:rsidRPr="00CC54B9" w:rsidRDefault="004A544B" w:rsidP="004A544B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:rsidR="004A544B" w:rsidRPr="00CC54B9" w:rsidRDefault="004A544B" w:rsidP="004A544B">
      <w:pPr>
        <w:tabs>
          <w:tab w:val="center" w:pos="12648"/>
        </w:tabs>
        <w:spacing w:after="12" w:line="270" w:lineRule="auto"/>
        <w:ind w:left="-15" w:hanging="411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[Должность уполномоченного лица] </w:t>
      </w:r>
      <w:r w:rsidRPr="00CC54B9">
        <w:rPr>
          <w:rFonts w:ascii="Tahoma" w:eastAsia="Times New Roman" w:hAnsi="Tahoma" w:cs="Tahoma"/>
          <w:color w:val="000000"/>
          <w:lang w:eastAsia="ru-RU"/>
        </w:rPr>
        <w:tab/>
        <w:t xml:space="preserve">[И.О. Фамилия] </w:t>
      </w:r>
    </w:p>
    <w:p w:rsidR="004A544B" w:rsidRPr="00CC54B9" w:rsidRDefault="004A544B" w:rsidP="004A544B">
      <w:pPr>
        <w:spacing w:after="12" w:line="270" w:lineRule="auto"/>
        <w:ind w:left="-5" w:hanging="411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[Подпись уполномоченного лица, печать] </w:t>
      </w:r>
    </w:p>
    <w:p w:rsidR="003D2586" w:rsidRPr="004A544B" w:rsidRDefault="004A544B" w:rsidP="004A544B">
      <w:pPr>
        <w:spacing w:after="22"/>
        <w:ind w:hanging="411"/>
        <w:rPr>
          <w:rFonts w:ascii="Tahoma" w:eastAsia="Times New Roman" w:hAnsi="Tahoma" w:cs="Tahoma"/>
          <w:color w:val="000000"/>
          <w:lang w:eastAsia="ru-RU"/>
        </w:rPr>
      </w:pPr>
      <w:bookmarkStart w:id="3" w:name="_GoBack"/>
      <w:bookmarkEnd w:id="3"/>
    </w:p>
    <w:sectPr w:rsidR="003D2586" w:rsidRPr="004A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44B" w:rsidRDefault="004A544B" w:rsidP="004A544B">
      <w:r>
        <w:separator/>
      </w:r>
    </w:p>
  </w:endnote>
  <w:endnote w:type="continuationSeparator" w:id="0">
    <w:p w:rsidR="004A544B" w:rsidRDefault="004A544B" w:rsidP="004A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44B" w:rsidRDefault="004A544B" w:rsidP="004A544B">
      <w:r>
        <w:separator/>
      </w:r>
    </w:p>
  </w:footnote>
  <w:footnote w:type="continuationSeparator" w:id="0">
    <w:p w:rsidR="004A544B" w:rsidRDefault="004A544B" w:rsidP="004A544B">
      <w:r>
        <w:continuationSeparator/>
      </w:r>
    </w:p>
  </w:footnote>
  <w:footnote w:id="1">
    <w:p w:rsidR="004A544B" w:rsidRPr="00B40101" w:rsidRDefault="004A544B" w:rsidP="004A544B">
      <w:pPr>
        <w:pStyle w:val="a4"/>
        <w:jc w:val="both"/>
      </w:pPr>
      <w:r w:rsidRPr="00B40101">
        <w:rPr>
          <w:rStyle w:val="a7"/>
        </w:rPr>
        <w:footnoteRef/>
      </w:r>
      <w:r w:rsidRPr="00B40101">
        <w:t xml:space="preserve"> </w:t>
      </w:r>
      <w:r w:rsidRPr="00B40101">
        <w:rPr>
          <w:rFonts w:ascii="Tahoma" w:hAnsi="Tahoma" w:cs="Tahoma"/>
          <w:szCs w:val="18"/>
        </w:rPr>
        <w:t xml:space="preserve">В случае необходимости раскрытия </w:t>
      </w:r>
      <w:r w:rsidRPr="00B40101">
        <w:rPr>
          <w:rFonts w:ascii="Tahoma" w:eastAsia="Times New Roman" w:hAnsi="Tahoma" w:cs="Tahoma"/>
          <w:szCs w:val="18"/>
          <w:lang w:eastAsia="ru-RU"/>
        </w:rPr>
        <w:t xml:space="preserve">информации о контактном(-ых) телефоне(ах)/адресе(ах) электронной почты </w:t>
      </w:r>
      <w:r w:rsidRPr="00B40101">
        <w:rPr>
          <w:rFonts w:ascii="Tahoma" w:eastAsia="Times New Roman" w:hAnsi="Tahoma" w:cs="Tahoma"/>
          <w:lang w:eastAsia="ru-RU"/>
        </w:rPr>
        <w:t>контактного(</w:t>
      </w:r>
      <w:proofErr w:type="spellStart"/>
      <w:r w:rsidRPr="00B40101">
        <w:rPr>
          <w:rFonts w:ascii="Tahoma" w:eastAsia="Times New Roman" w:hAnsi="Tahoma" w:cs="Tahoma"/>
          <w:lang w:eastAsia="ru-RU"/>
        </w:rPr>
        <w:t>ых</w:t>
      </w:r>
      <w:proofErr w:type="spellEnd"/>
      <w:r w:rsidRPr="00B40101">
        <w:rPr>
          <w:rFonts w:ascii="Tahoma" w:eastAsia="Times New Roman" w:hAnsi="Tahoma" w:cs="Tahoma"/>
          <w:lang w:eastAsia="ru-RU"/>
        </w:rPr>
        <w:t xml:space="preserve">) лиц(а) </w:t>
      </w:r>
      <w:r w:rsidRPr="00B40101">
        <w:rPr>
          <w:rFonts w:ascii="Tahoma" w:hAnsi="Tahoma" w:cs="Tahoma"/>
          <w:szCs w:val="18"/>
        </w:rPr>
        <w:t xml:space="preserve"> </w:t>
      </w:r>
      <w:r w:rsidRPr="00B40101">
        <w:rPr>
          <w:rFonts w:ascii="Tahoma" w:eastAsia="Times New Roman" w:hAnsi="Tahoma" w:cs="Tahoma"/>
          <w:szCs w:val="18"/>
          <w:lang w:eastAsia="ru-RU"/>
        </w:rPr>
        <w:t>АО НТБ вправе запросить у данного(</w:t>
      </w:r>
      <w:proofErr w:type="spellStart"/>
      <w:r w:rsidRPr="00B40101">
        <w:rPr>
          <w:rFonts w:ascii="Tahoma" w:eastAsia="Times New Roman" w:hAnsi="Tahoma" w:cs="Tahoma"/>
          <w:szCs w:val="18"/>
          <w:lang w:eastAsia="ru-RU"/>
        </w:rPr>
        <w:t>ых</w:t>
      </w:r>
      <w:proofErr w:type="spellEnd"/>
      <w:r w:rsidRPr="00B40101">
        <w:rPr>
          <w:rFonts w:ascii="Tahoma" w:eastAsia="Times New Roman" w:hAnsi="Tahoma" w:cs="Tahoma"/>
          <w:szCs w:val="18"/>
          <w:lang w:eastAsia="ru-RU"/>
        </w:rPr>
        <w:t>) контактного(</w:t>
      </w:r>
      <w:proofErr w:type="spellStart"/>
      <w:r w:rsidRPr="00B40101">
        <w:rPr>
          <w:rFonts w:ascii="Tahoma" w:eastAsia="Times New Roman" w:hAnsi="Tahoma" w:cs="Tahoma"/>
          <w:szCs w:val="18"/>
          <w:lang w:eastAsia="ru-RU"/>
        </w:rPr>
        <w:t>ых</w:t>
      </w:r>
      <w:proofErr w:type="spellEnd"/>
      <w:r w:rsidRPr="00B40101">
        <w:rPr>
          <w:rFonts w:ascii="Tahoma" w:eastAsia="Times New Roman" w:hAnsi="Tahoma" w:cs="Tahoma"/>
          <w:szCs w:val="18"/>
          <w:lang w:eastAsia="ru-RU"/>
        </w:rPr>
        <w:t>) лиц(а) согласие(я) на обработку персональных данных и их передачу третьим лицам.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3E5A66E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4B56FD"/>
    <w:multiLevelType w:val="hybridMultilevel"/>
    <w:tmpl w:val="C660D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C6B65"/>
    <w:multiLevelType w:val="hybridMultilevel"/>
    <w:tmpl w:val="A95826D8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B"/>
    <w:rsid w:val="004A544B"/>
    <w:rsid w:val="00580E73"/>
    <w:rsid w:val="00E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6F2B"/>
  <w15:chartTrackingRefBased/>
  <w15:docId w15:val="{E6342744-E63B-46EC-B9B1-6CDAEE40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44B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qFormat/>
    <w:rsid w:val="004A54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4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A544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a4">
    <w:name w:val="footnote text"/>
    <w:basedOn w:val="a"/>
    <w:link w:val="a5"/>
    <w:unhideWhenUsed/>
    <w:rsid w:val="004A544B"/>
    <w:rPr>
      <w:rFonts w:ascii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rsid w:val="004A544B"/>
    <w:rPr>
      <w:sz w:val="20"/>
      <w:szCs w:val="20"/>
    </w:rPr>
  </w:style>
  <w:style w:type="table" w:styleId="a6">
    <w:name w:val="Table Grid"/>
    <w:basedOn w:val="a1"/>
    <w:rsid w:val="004A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basedOn w:val="a0"/>
    <w:semiHidden/>
    <w:unhideWhenUsed/>
    <w:rsid w:val="004A544B"/>
    <w:rPr>
      <w:vertAlign w:val="superscript"/>
    </w:rPr>
  </w:style>
  <w:style w:type="table" w:customStyle="1" w:styleId="TableGrid">
    <w:name w:val="TableGrid"/>
    <w:rsid w:val="004A544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2025-12-16T09:51:00Z</dcterms:created>
  <dcterms:modified xsi:type="dcterms:W3CDTF">2025-12-16T09:53:00Z</dcterms:modified>
</cp:coreProperties>
</file>