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2190C" w14:textId="57B5C0C4" w:rsidR="006A2E77" w:rsidRPr="00B66DAD" w:rsidRDefault="00E823CA" w:rsidP="00993131">
      <w:pPr>
        <w:jc w:val="right"/>
        <w:rPr>
          <w:rFonts w:ascii="Tahoma" w:hAnsi="Tahoma" w:cs="Tahoma"/>
        </w:rPr>
      </w:pPr>
      <w:r w:rsidRPr="00B66DAD">
        <w:rPr>
          <w:rFonts w:ascii="Tahoma" w:hAnsi="Tahoma" w:cs="Tahoma"/>
        </w:rPr>
        <w:t xml:space="preserve">в </w:t>
      </w:r>
      <w:r w:rsidR="00993131" w:rsidRPr="00B66DAD">
        <w:rPr>
          <w:rFonts w:ascii="Tahoma" w:hAnsi="Tahoma" w:cs="Tahoma"/>
        </w:rPr>
        <w:t xml:space="preserve">АО </w:t>
      </w:r>
      <w:r w:rsidRPr="00B66DAD">
        <w:rPr>
          <w:rFonts w:ascii="Tahoma" w:hAnsi="Tahoma" w:cs="Tahoma"/>
        </w:rPr>
        <w:t>НТБ</w:t>
      </w:r>
    </w:p>
    <w:p w14:paraId="1022E6FA" w14:textId="77777777" w:rsidR="00B66DAD" w:rsidRDefault="00B66DAD" w:rsidP="00352A8C">
      <w:pPr>
        <w:spacing w:after="0"/>
        <w:jc w:val="center"/>
        <w:rPr>
          <w:rFonts w:ascii="Tahoma" w:hAnsi="Tahoma" w:cs="Tahoma"/>
          <w:b/>
          <w:sz w:val="24"/>
        </w:rPr>
      </w:pPr>
      <w:bookmarkStart w:id="0" w:name="_Hlk224639889"/>
    </w:p>
    <w:p w14:paraId="7AA1EC2C" w14:textId="77777777" w:rsidR="00B66DAD" w:rsidRDefault="00B66DAD" w:rsidP="00352A8C">
      <w:pPr>
        <w:spacing w:after="0"/>
        <w:jc w:val="center"/>
        <w:rPr>
          <w:rFonts w:ascii="Tahoma" w:hAnsi="Tahoma" w:cs="Tahoma"/>
          <w:b/>
          <w:sz w:val="24"/>
        </w:rPr>
      </w:pPr>
    </w:p>
    <w:p w14:paraId="3F2F6911" w14:textId="77777777" w:rsidR="00B66DAD" w:rsidRDefault="00B66DAD" w:rsidP="00352A8C">
      <w:pPr>
        <w:spacing w:after="0"/>
        <w:jc w:val="center"/>
        <w:rPr>
          <w:rFonts w:ascii="Tahoma" w:hAnsi="Tahoma" w:cs="Tahoma"/>
          <w:b/>
          <w:sz w:val="24"/>
        </w:rPr>
      </w:pPr>
    </w:p>
    <w:p w14:paraId="2E56B54E" w14:textId="77777777" w:rsidR="00B66DAD" w:rsidRDefault="00B66DAD" w:rsidP="00352A8C">
      <w:pPr>
        <w:spacing w:after="0"/>
        <w:jc w:val="center"/>
        <w:rPr>
          <w:rFonts w:ascii="Tahoma" w:hAnsi="Tahoma" w:cs="Tahoma"/>
          <w:b/>
          <w:sz w:val="24"/>
        </w:rPr>
      </w:pPr>
    </w:p>
    <w:p w14:paraId="066B8354" w14:textId="77777777" w:rsidR="00B66DAD" w:rsidRDefault="00B66DAD" w:rsidP="00352A8C">
      <w:pPr>
        <w:spacing w:after="0"/>
        <w:jc w:val="center"/>
        <w:rPr>
          <w:rFonts w:ascii="Tahoma" w:hAnsi="Tahoma" w:cs="Tahoma"/>
          <w:b/>
          <w:sz w:val="24"/>
        </w:rPr>
      </w:pPr>
    </w:p>
    <w:p w14:paraId="09B7C864" w14:textId="4F763F69" w:rsidR="00E823CA" w:rsidRPr="00B66DAD" w:rsidRDefault="00E823CA" w:rsidP="00352A8C">
      <w:pPr>
        <w:spacing w:after="0"/>
        <w:jc w:val="center"/>
        <w:rPr>
          <w:rFonts w:ascii="Tahoma" w:hAnsi="Tahoma" w:cs="Tahoma"/>
          <w:b/>
          <w:sz w:val="24"/>
        </w:rPr>
      </w:pPr>
      <w:r w:rsidRPr="00B66DAD">
        <w:rPr>
          <w:rFonts w:ascii="Tahoma" w:hAnsi="Tahoma" w:cs="Tahoma"/>
          <w:b/>
          <w:sz w:val="24"/>
        </w:rPr>
        <w:t xml:space="preserve">ЗАЯВЛЕНИЕ </w:t>
      </w:r>
    </w:p>
    <w:p w14:paraId="6A8F4E70" w14:textId="2626E8EF" w:rsidR="00E823CA" w:rsidRPr="00B66DAD" w:rsidRDefault="00E823CA" w:rsidP="00352A8C">
      <w:pPr>
        <w:spacing w:after="0"/>
        <w:jc w:val="center"/>
        <w:rPr>
          <w:rFonts w:ascii="Tahoma" w:hAnsi="Tahoma" w:cs="Tahoma"/>
          <w:b/>
          <w:sz w:val="24"/>
        </w:rPr>
      </w:pPr>
      <w:r w:rsidRPr="00B66DAD">
        <w:rPr>
          <w:rFonts w:ascii="Tahoma" w:hAnsi="Tahoma" w:cs="Tahoma"/>
          <w:b/>
          <w:sz w:val="24"/>
        </w:rPr>
        <w:t xml:space="preserve">о </w:t>
      </w:r>
      <w:r w:rsidR="00A666A6" w:rsidRPr="00F574B4">
        <w:rPr>
          <w:rFonts w:ascii="Tahoma" w:hAnsi="Tahoma" w:cs="Tahoma"/>
          <w:b/>
          <w:sz w:val="24"/>
        </w:rPr>
        <w:t xml:space="preserve">присвоении </w:t>
      </w:r>
      <w:r w:rsidRPr="00B66DAD">
        <w:rPr>
          <w:rFonts w:ascii="Tahoma" w:hAnsi="Tahoma" w:cs="Tahoma"/>
          <w:b/>
          <w:sz w:val="24"/>
        </w:rPr>
        <w:t>идентификатор</w:t>
      </w:r>
      <w:r w:rsidR="00A666A6" w:rsidRPr="00F574B4">
        <w:rPr>
          <w:rFonts w:ascii="Tahoma" w:hAnsi="Tahoma" w:cs="Tahoma"/>
          <w:b/>
          <w:sz w:val="24"/>
        </w:rPr>
        <w:t>ов</w:t>
      </w:r>
      <w:r w:rsidRPr="00B66DAD">
        <w:rPr>
          <w:rFonts w:ascii="Tahoma" w:hAnsi="Tahoma" w:cs="Tahoma"/>
          <w:b/>
          <w:sz w:val="24"/>
        </w:rPr>
        <w:t xml:space="preserve"> на </w:t>
      </w:r>
      <w:r w:rsidR="00735F3D" w:rsidRPr="00B66DAD">
        <w:rPr>
          <w:rFonts w:ascii="Tahoma" w:hAnsi="Tahoma" w:cs="Tahoma"/>
          <w:b/>
          <w:sz w:val="24"/>
        </w:rPr>
        <w:t xml:space="preserve">спот-рынке зерновых, </w:t>
      </w:r>
      <w:r w:rsidR="007C03E1" w:rsidRPr="00B66DAD">
        <w:rPr>
          <w:rFonts w:ascii="Tahoma" w:hAnsi="Tahoma" w:cs="Tahoma"/>
          <w:b/>
          <w:sz w:val="24"/>
        </w:rPr>
        <w:br/>
      </w:r>
      <w:r w:rsidR="00735F3D" w:rsidRPr="00B66DAD">
        <w:rPr>
          <w:rFonts w:ascii="Tahoma" w:hAnsi="Tahoma" w:cs="Tahoma"/>
          <w:b/>
          <w:sz w:val="24"/>
        </w:rPr>
        <w:t>зернобобовых и масличных культур АО НТБ</w:t>
      </w:r>
    </w:p>
    <w:bookmarkEnd w:id="0"/>
    <w:p w14:paraId="4D6FB20A" w14:textId="77777777" w:rsidR="0076544E" w:rsidRPr="00F574B4" w:rsidRDefault="0076544E" w:rsidP="00352A8C">
      <w:pPr>
        <w:spacing w:after="0"/>
        <w:jc w:val="center"/>
        <w:rPr>
          <w:rFonts w:ascii="Arial" w:hAnsi="Arial" w:cs="Arial"/>
          <w:b/>
          <w:sz w:val="24"/>
        </w:rPr>
      </w:pPr>
    </w:p>
    <w:p w14:paraId="530BCBDD" w14:textId="0698C537" w:rsidR="001743EF" w:rsidRPr="00F574B4" w:rsidRDefault="001743EF" w:rsidP="00352A8C">
      <w:pPr>
        <w:spacing w:after="0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4727"/>
      </w:tblGrid>
      <w:tr w:rsidR="001743EF" w:rsidRPr="00F574B4" w14:paraId="6212200A" w14:textId="77777777" w:rsidTr="00B66DAD">
        <w:trPr>
          <w:trHeight w:val="411"/>
        </w:trPr>
        <w:tc>
          <w:tcPr>
            <w:tcW w:w="2745" w:type="dxa"/>
            <w:hideMark/>
          </w:tcPr>
          <w:p w14:paraId="7F84B871" w14:textId="77777777" w:rsidR="001743EF" w:rsidRPr="00F574B4" w:rsidRDefault="001743EF" w:rsidP="00AB1592">
            <w:pPr>
              <w:rPr>
                <w:rFonts w:ascii="Tahoma" w:hAnsi="Tahoma" w:cs="Tahoma"/>
              </w:rPr>
            </w:pPr>
            <w:r w:rsidRPr="00F574B4">
              <w:rPr>
                <w:rFonts w:ascii="Tahoma" w:hAnsi="Tahoma" w:cs="Tahoma"/>
              </w:rPr>
              <w:t xml:space="preserve">г. Москва                    </w:t>
            </w:r>
          </w:p>
        </w:tc>
        <w:tc>
          <w:tcPr>
            <w:tcW w:w="2734" w:type="dxa"/>
          </w:tcPr>
          <w:p w14:paraId="21A4B559" w14:textId="77777777" w:rsidR="001743EF" w:rsidRPr="00F574B4" w:rsidRDefault="001743EF" w:rsidP="00AB1592">
            <w:pPr>
              <w:rPr>
                <w:rFonts w:ascii="Tahoma" w:hAnsi="Tahoma" w:cs="Tahoma"/>
              </w:rPr>
            </w:pPr>
          </w:p>
        </w:tc>
        <w:tc>
          <w:tcPr>
            <w:tcW w:w="4727" w:type="dxa"/>
            <w:hideMark/>
          </w:tcPr>
          <w:p w14:paraId="46CDD932" w14:textId="48BA4CED" w:rsidR="001743EF" w:rsidRPr="00F574B4" w:rsidRDefault="001743EF" w:rsidP="00AB1592">
            <w:pPr>
              <w:jc w:val="right"/>
              <w:rPr>
                <w:rFonts w:ascii="Tahoma" w:hAnsi="Tahoma" w:cs="Tahoma"/>
              </w:rPr>
            </w:pPr>
            <w:r w:rsidRPr="00F574B4">
              <w:rPr>
                <w:rFonts w:ascii="Tahoma" w:hAnsi="Tahoma" w:cs="Tahoma"/>
              </w:rPr>
              <w:t xml:space="preserve">      [указывается дата подписания]</w:t>
            </w:r>
          </w:p>
        </w:tc>
      </w:tr>
    </w:tbl>
    <w:p w14:paraId="2DD27FFC" w14:textId="77777777" w:rsidR="001743EF" w:rsidRPr="00F574B4" w:rsidRDefault="001743EF" w:rsidP="00352A8C">
      <w:pPr>
        <w:spacing w:after="0"/>
        <w:jc w:val="center"/>
        <w:rPr>
          <w:rFonts w:ascii="Arial" w:hAnsi="Arial" w:cs="Arial"/>
          <w:b/>
          <w:sz w:val="24"/>
        </w:rPr>
      </w:pPr>
    </w:p>
    <w:p w14:paraId="16C0FBAD" w14:textId="77777777" w:rsidR="00E823CA" w:rsidRPr="00B66DAD" w:rsidRDefault="00E823CA" w:rsidP="00E823CA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ahoma" w:hAnsi="Tahoma" w:cs="Tahoma"/>
        </w:rPr>
      </w:pPr>
      <w:r w:rsidRPr="00B66DAD">
        <w:rPr>
          <w:rFonts w:ascii="Tahoma" w:hAnsi="Tahoma" w:cs="Tahoma"/>
        </w:rPr>
        <w:t>Настоящим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45"/>
      </w:tblGrid>
      <w:tr w:rsidR="00E823CA" w:rsidRPr="00F574B4" w14:paraId="3FE5B6C1" w14:textId="77777777" w:rsidTr="005F597E">
        <w:tc>
          <w:tcPr>
            <w:tcW w:w="3256" w:type="dxa"/>
            <w:shd w:val="clear" w:color="auto" w:fill="D9D9D9"/>
            <w:vAlign w:val="center"/>
          </w:tcPr>
          <w:p w14:paraId="0483DF49" w14:textId="08937129" w:rsidR="00E823CA" w:rsidRPr="00B66DAD" w:rsidRDefault="008A0469" w:rsidP="0056668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ahoma" w:hAnsi="Tahoma" w:cs="Tahoma"/>
                <w:b/>
              </w:rPr>
            </w:pPr>
            <w:r w:rsidRPr="00B66DAD">
              <w:rPr>
                <w:rFonts w:ascii="Tahoma" w:hAnsi="Tahoma" w:cs="Tahoma"/>
                <w:b/>
              </w:rPr>
              <w:t>Участник торгов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219B947" w14:textId="2250FDE4" w:rsidR="00E823CA" w:rsidRPr="00FB3B0E" w:rsidRDefault="00E823CA" w:rsidP="005F73C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ahoma" w:eastAsia="Calibri" w:hAnsi="Tahoma" w:cs="Tahoma"/>
                <w:i/>
                <w:szCs w:val="20"/>
                <w:lang w:eastAsia="ru-RU"/>
              </w:rPr>
            </w:pPr>
            <w:r w:rsidRPr="00FB3B0E">
              <w:rPr>
                <w:rFonts w:ascii="Tahoma" w:eastAsia="Calibri" w:hAnsi="Tahoma" w:cs="Tahoma"/>
                <w:i/>
                <w:szCs w:val="20"/>
                <w:lang w:eastAsia="ru-RU"/>
              </w:rPr>
              <w:t>Указывается полное наименование организации</w:t>
            </w:r>
          </w:p>
        </w:tc>
      </w:tr>
      <w:tr w:rsidR="008A0469" w:rsidRPr="00F574B4" w14:paraId="773551AF" w14:textId="77777777" w:rsidTr="005F597E">
        <w:tc>
          <w:tcPr>
            <w:tcW w:w="3256" w:type="dxa"/>
            <w:shd w:val="clear" w:color="auto" w:fill="D9D9D9"/>
            <w:vAlign w:val="center"/>
          </w:tcPr>
          <w:p w14:paraId="562F7FA2" w14:textId="1828EA60" w:rsidR="008A0469" w:rsidRPr="00B66DAD" w:rsidRDefault="008A0469" w:rsidP="008A046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ahoma" w:hAnsi="Tahoma" w:cs="Tahoma"/>
                <w:b/>
              </w:rPr>
            </w:pPr>
            <w:r w:rsidRPr="00B66DAD">
              <w:rPr>
                <w:rFonts w:ascii="Tahoma" w:hAnsi="Tahoma" w:cs="Tahoma"/>
                <w:b/>
              </w:rPr>
              <w:t>Идентификатор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740421D" w14:textId="163248C6" w:rsidR="008A0469" w:rsidRPr="00FB3B0E" w:rsidRDefault="008A0469" w:rsidP="008A046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ahoma" w:eastAsia="Calibri" w:hAnsi="Tahoma" w:cs="Tahoma"/>
                <w:i/>
                <w:szCs w:val="20"/>
                <w:lang w:eastAsia="ru-RU"/>
              </w:rPr>
            </w:pPr>
            <w:r w:rsidRPr="00FB3B0E">
              <w:rPr>
                <w:rFonts w:ascii="Tahoma" w:eastAsia="Calibri" w:hAnsi="Tahoma" w:cs="Tahoma"/>
                <w:i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  <w:tr w:rsidR="008A0469" w:rsidRPr="00F574B4" w14:paraId="24BFB382" w14:textId="77777777" w:rsidTr="005F597E">
        <w:tc>
          <w:tcPr>
            <w:tcW w:w="3256" w:type="dxa"/>
            <w:shd w:val="clear" w:color="auto" w:fill="D9D9D9"/>
            <w:vAlign w:val="center"/>
          </w:tcPr>
          <w:p w14:paraId="386142F5" w14:textId="731831C3" w:rsidR="008A0469" w:rsidRPr="00B66DAD" w:rsidRDefault="008A0469" w:rsidP="008A046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ahoma" w:hAnsi="Tahoma" w:cs="Tahoma"/>
                <w:b/>
              </w:rPr>
            </w:pPr>
            <w:r w:rsidRPr="00B66DAD">
              <w:rPr>
                <w:rFonts w:ascii="Tahoma" w:hAnsi="Tahoma" w:cs="Tahoma"/>
                <w:b/>
              </w:rPr>
              <w:t>Адрес(а) электронной почты контактного(</w:t>
            </w:r>
            <w:proofErr w:type="spellStart"/>
            <w:r w:rsidRPr="00B66DAD">
              <w:rPr>
                <w:rFonts w:ascii="Tahoma" w:hAnsi="Tahoma" w:cs="Tahoma"/>
                <w:b/>
              </w:rPr>
              <w:t>ых</w:t>
            </w:r>
            <w:proofErr w:type="spellEnd"/>
            <w:r w:rsidRPr="00B66DAD">
              <w:rPr>
                <w:rFonts w:ascii="Tahoma" w:hAnsi="Tahoma" w:cs="Tahoma"/>
                <w:b/>
              </w:rPr>
              <w:t>) лиц(а)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6527784" w14:textId="0239F3EA" w:rsidR="008A0469" w:rsidRPr="00FB3B0E" w:rsidRDefault="008A0469" w:rsidP="008A046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ahoma" w:eastAsia="Calibri" w:hAnsi="Tahoma" w:cs="Tahoma"/>
                <w:i/>
                <w:szCs w:val="20"/>
                <w:lang w:eastAsia="ru-RU"/>
              </w:rPr>
            </w:pPr>
            <w:r w:rsidRPr="00FB3B0E">
              <w:rPr>
                <w:rFonts w:ascii="Tahoma" w:eastAsia="Calibri" w:hAnsi="Tahoma" w:cs="Tahoma"/>
                <w:i/>
                <w:szCs w:val="20"/>
                <w:lang w:eastAsia="ru-RU"/>
              </w:rPr>
              <w:t>Указывается адрес электронной почты, на который будут направлены уникальные идентификаторы для доступа и инструкция по установке и настройке программного обеспечения</w:t>
            </w:r>
          </w:p>
        </w:tc>
      </w:tr>
    </w:tbl>
    <w:p w14:paraId="650CD08B" w14:textId="119B9828" w:rsidR="007E50B8" w:rsidRPr="00FB3B0E" w:rsidRDefault="00E823CA" w:rsidP="00FB3B0E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hAnsi="Arial" w:cs="Arial"/>
        </w:rPr>
      </w:pPr>
      <w:r w:rsidRPr="00B66DAD">
        <w:rPr>
          <w:rFonts w:ascii="Tahoma" w:hAnsi="Tahoma" w:cs="Tahoma"/>
        </w:rPr>
        <w:t>Просит</w:t>
      </w:r>
      <w:r w:rsidR="0076544E" w:rsidRPr="00B66DAD">
        <w:rPr>
          <w:rFonts w:ascii="Tahoma" w:hAnsi="Tahoma" w:cs="Tahoma"/>
        </w:rPr>
        <w:t xml:space="preserve"> присвоить идентификаторы</w:t>
      </w:r>
      <w:r w:rsidR="002B27BF" w:rsidRPr="00F574B4">
        <w:rPr>
          <w:rFonts w:ascii="Tahoma" w:hAnsi="Tahoma" w:cs="Tahoma"/>
        </w:rPr>
        <w:t xml:space="preserve"> технического доступа*</w:t>
      </w:r>
      <w:r w:rsidR="00312F7C" w:rsidRPr="00B66DAD">
        <w:rPr>
          <w:rFonts w:ascii="Tahoma" w:hAnsi="Tahoma" w:cs="Tahoma"/>
        </w:rPr>
        <w:t xml:space="preserve"> </w:t>
      </w:r>
      <w:r w:rsidR="00312F7C" w:rsidRPr="00F574B4">
        <w:rPr>
          <w:rFonts w:ascii="Tahoma" w:hAnsi="Tahoma" w:cs="Tahoma"/>
        </w:rPr>
        <w:t xml:space="preserve">в соответствии с договором </w:t>
      </w:r>
      <w:r w:rsidR="002B27BF" w:rsidRPr="00F574B4">
        <w:rPr>
          <w:rFonts w:ascii="Tahoma" w:hAnsi="Tahoma" w:cs="Tahoma"/>
        </w:rPr>
        <w:t>и</w:t>
      </w:r>
      <w:r w:rsidRPr="00B66DAD">
        <w:rPr>
          <w:rFonts w:ascii="Tahoma" w:hAnsi="Tahoma" w:cs="Tahoma"/>
        </w:rPr>
        <w:t>нтегрированного технологического сервиса</w:t>
      </w:r>
      <w:r w:rsidR="002B27BF" w:rsidRPr="00F574B4">
        <w:rPr>
          <w:rFonts w:ascii="Tahoma" w:hAnsi="Tahoma" w:cs="Tahoma"/>
        </w:rPr>
        <w:t>, заключенн</w:t>
      </w:r>
      <w:r w:rsidR="00FB3B0E">
        <w:rPr>
          <w:rFonts w:ascii="Tahoma" w:hAnsi="Tahoma" w:cs="Tahoma"/>
        </w:rPr>
        <w:t>ым</w:t>
      </w:r>
      <w:r w:rsidR="002B27BF" w:rsidRPr="00F574B4">
        <w:rPr>
          <w:rFonts w:ascii="Tahoma" w:hAnsi="Tahoma" w:cs="Tahoma"/>
        </w:rPr>
        <w:t xml:space="preserve"> </w:t>
      </w:r>
      <w:r w:rsidR="00A45F0B" w:rsidRPr="00F574B4">
        <w:rPr>
          <w:rFonts w:ascii="Tahoma" w:hAnsi="Tahoma" w:cs="Tahoma"/>
        </w:rPr>
        <w:t>с АО НТБ</w:t>
      </w:r>
      <w:r w:rsidR="002B27BF" w:rsidRPr="00F574B4">
        <w:rPr>
          <w:rFonts w:ascii="Tahoma" w:hAnsi="Tahoma" w:cs="Tahoma"/>
        </w:rPr>
        <w:t xml:space="preserve"> от «__» ________ _____г. №</w:t>
      </w:r>
      <w:r w:rsidR="00F574B4" w:rsidRPr="00F574B4">
        <w:rPr>
          <w:rFonts w:ascii="Tahoma" w:hAnsi="Tahoma" w:cs="Tahoma"/>
        </w:rPr>
        <w:t>_______</w:t>
      </w:r>
      <w:r w:rsidR="00FB3B0E">
        <w:rPr>
          <w:rFonts w:ascii="Tahoma" w:hAnsi="Tahoma" w:cs="Tahoma"/>
        </w:rPr>
        <w:t>,</w:t>
      </w:r>
      <w:r w:rsidR="00FB3B0E" w:rsidRPr="00FB3B0E">
        <w:rPr>
          <w:rFonts w:ascii="Tahoma" w:hAnsi="Tahoma" w:cs="Tahoma"/>
        </w:rPr>
        <w:t xml:space="preserve"> </w:t>
      </w:r>
      <w:r w:rsidR="007E50B8" w:rsidRPr="00B66DAD">
        <w:rPr>
          <w:rFonts w:ascii="Tahoma" w:eastAsia="Times New Roman" w:hAnsi="Tahoma" w:cs="Tahoma"/>
          <w:b/>
          <w:lang w:eastAsia="ru-RU"/>
        </w:rPr>
        <w:t xml:space="preserve">с подключением к </w:t>
      </w:r>
      <w:r w:rsidR="00A666A6" w:rsidRPr="00F574B4">
        <w:rPr>
          <w:rFonts w:ascii="Tahoma" w:eastAsia="Times New Roman" w:hAnsi="Tahoma" w:cs="Tahoma"/>
          <w:b/>
          <w:lang w:eastAsia="ru-RU"/>
        </w:rPr>
        <w:t>Подсистем</w:t>
      </w:r>
      <w:r w:rsidR="002B27BF" w:rsidRPr="00F574B4">
        <w:rPr>
          <w:rFonts w:ascii="Tahoma" w:eastAsia="Times New Roman" w:hAnsi="Tahoma" w:cs="Tahoma"/>
          <w:b/>
          <w:lang w:eastAsia="ru-RU"/>
        </w:rPr>
        <w:t>е</w:t>
      </w:r>
      <w:r w:rsidR="00A666A6" w:rsidRPr="00F574B4">
        <w:rPr>
          <w:rFonts w:ascii="Tahoma" w:eastAsia="Times New Roman" w:hAnsi="Tahoma" w:cs="Tahoma"/>
          <w:b/>
          <w:lang w:eastAsia="ru-RU"/>
        </w:rPr>
        <w:t xml:space="preserve"> ПТК ТЦ </w:t>
      </w:r>
      <w:r w:rsidR="00FF4B70" w:rsidRPr="00B66DAD">
        <w:rPr>
          <w:rFonts w:ascii="Tahoma" w:hAnsi="Tahoma" w:cs="Tahoma"/>
          <w:b/>
        </w:rPr>
        <w:t xml:space="preserve">(Торгово-клиринговая система спот-рынка </w:t>
      </w:r>
      <w:r w:rsidR="00FF4B70" w:rsidRPr="00B66DAD">
        <w:rPr>
          <w:rFonts w:ascii="Tahoma" w:hAnsi="Tahoma" w:cs="Tahoma"/>
          <w:b/>
          <w:iCs/>
        </w:rPr>
        <w:t>зерновых, зернобобовых и масличных культур</w:t>
      </w:r>
      <w:r w:rsidR="00FF4B70" w:rsidRPr="00B66DAD">
        <w:rPr>
          <w:rFonts w:ascii="Tahoma" w:hAnsi="Tahoma" w:cs="Tahoma"/>
          <w:b/>
        </w:rPr>
        <w:t xml:space="preserve">) </w:t>
      </w:r>
      <w:r w:rsidR="001F4ED0" w:rsidRPr="00B66DAD">
        <w:rPr>
          <w:rFonts w:ascii="Tahoma" w:eastAsia="Times New Roman" w:hAnsi="Tahoma" w:cs="Tahoma"/>
          <w:b/>
          <w:bCs/>
          <w:lang w:eastAsia="ru-RU"/>
        </w:rPr>
        <w:t xml:space="preserve">через MOEX </w:t>
      </w:r>
      <w:proofErr w:type="spellStart"/>
      <w:r w:rsidR="001F4ED0" w:rsidRPr="00B66DAD">
        <w:rPr>
          <w:rFonts w:ascii="Tahoma" w:eastAsia="Times New Roman" w:hAnsi="Tahoma" w:cs="Tahoma"/>
          <w:b/>
          <w:bCs/>
          <w:lang w:eastAsia="ru-RU"/>
        </w:rPr>
        <w:t>Trade</w:t>
      </w:r>
      <w:proofErr w:type="spellEnd"/>
      <w:r w:rsidR="001F4ED0" w:rsidRPr="00B66DAD">
        <w:rPr>
          <w:rFonts w:ascii="Tahoma" w:eastAsia="Times New Roman" w:hAnsi="Tahoma" w:cs="Tahoma"/>
          <w:b/>
          <w:bCs/>
          <w:lang w:eastAsia="ru-RU"/>
        </w:rPr>
        <w:t xml:space="preserve"> </w:t>
      </w:r>
      <w:proofErr w:type="spellStart"/>
      <w:r w:rsidR="001F4ED0" w:rsidRPr="00B66DAD">
        <w:rPr>
          <w:rFonts w:ascii="Tahoma" w:eastAsia="Times New Roman" w:hAnsi="Tahoma" w:cs="Tahoma"/>
          <w:b/>
          <w:bCs/>
          <w:lang w:eastAsia="ru-RU"/>
        </w:rPr>
        <w:t>Agro</w:t>
      </w:r>
      <w:proofErr w:type="spellEnd"/>
      <w:r w:rsidR="001F4ED0" w:rsidRPr="00B66DAD">
        <w:rPr>
          <w:rFonts w:ascii="Tahoma" w:eastAsia="Times New Roman" w:hAnsi="Tahoma" w:cs="Tahoma"/>
          <w:b/>
          <w:bCs/>
          <w:lang w:eastAsia="ru-RU"/>
        </w:rPr>
        <w:t xml:space="preserve"> и</w:t>
      </w:r>
      <w:r w:rsidR="002B27BF" w:rsidRPr="00F574B4">
        <w:rPr>
          <w:rFonts w:ascii="Tahoma" w:eastAsia="Times New Roman" w:hAnsi="Tahoma" w:cs="Tahoma"/>
          <w:b/>
          <w:bCs/>
          <w:lang w:eastAsia="ru-RU"/>
        </w:rPr>
        <w:t xml:space="preserve"> </w:t>
      </w:r>
      <w:r w:rsidR="002B27BF" w:rsidRPr="00F574B4">
        <w:rPr>
          <w:rFonts w:ascii="Tahoma" w:eastAsia="Times New Roman" w:hAnsi="Tahoma" w:cs="Tahoma"/>
          <w:b/>
          <w:lang w:eastAsia="ru-RU"/>
        </w:rPr>
        <w:t>информационно-</w:t>
      </w:r>
      <w:r w:rsidR="00FF4B70" w:rsidRPr="00F574B4">
        <w:rPr>
          <w:rFonts w:ascii="Tahoma" w:eastAsia="Times New Roman" w:hAnsi="Tahoma" w:cs="Tahoma"/>
          <w:b/>
          <w:lang w:eastAsia="ru-RU"/>
        </w:rPr>
        <w:t xml:space="preserve">торговый терминал </w:t>
      </w:r>
      <w:bookmarkStart w:id="1" w:name="_Hlk225946456"/>
      <w:proofErr w:type="spellStart"/>
      <w:r w:rsidR="00FF4B70" w:rsidRPr="00F574B4">
        <w:rPr>
          <w:rFonts w:ascii="Tahoma" w:eastAsia="Times New Roman" w:hAnsi="Tahoma" w:cs="Tahoma"/>
          <w:b/>
          <w:lang w:eastAsia="ru-RU"/>
        </w:rPr>
        <w:t>Trade</w:t>
      </w:r>
      <w:proofErr w:type="spellEnd"/>
      <w:r w:rsidR="00FF4B70" w:rsidRPr="00F574B4">
        <w:rPr>
          <w:rFonts w:ascii="Tahoma" w:eastAsia="Times New Roman" w:hAnsi="Tahoma" w:cs="Tahoma"/>
          <w:b/>
          <w:lang w:eastAsia="ru-RU"/>
        </w:rPr>
        <w:t xml:space="preserve"> </w:t>
      </w:r>
      <w:proofErr w:type="spellStart"/>
      <w:r w:rsidR="00FF4B70" w:rsidRPr="00F574B4">
        <w:rPr>
          <w:rFonts w:ascii="Tahoma" w:eastAsia="Times New Roman" w:hAnsi="Tahoma" w:cs="Tahoma"/>
          <w:b/>
          <w:lang w:eastAsia="ru-RU"/>
        </w:rPr>
        <w:t>Radar</w:t>
      </w:r>
      <w:proofErr w:type="spellEnd"/>
      <w:r w:rsidR="00FF4B70" w:rsidRPr="00F574B4">
        <w:rPr>
          <w:rFonts w:ascii="Tahoma" w:eastAsia="Times New Roman" w:hAnsi="Tahoma" w:cs="Tahoma"/>
          <w:b/>
          <w:lang w:eastAsia="ru-RU"/>
        </w:rPr>
        <w:t xml:space="preserve"> (MOEX </w:t>
      </w:r>
      <w:proofErr w:type="spellStart"/>
      <w:r w:rsidR="00FF4B70" w:rsidRPr="00F574B4">
        <w:rPr>
          <w:rFonts w:ascii="Tahoma" w:eastAsia="Times New Roman" w:hAnsi="Tahoma" w:cs="Tahoma"/>
          <w:b/>
          <w:lang w:eastAsia="ru-RU"/>
        </w:rPr>
        <w:t>Terminal</w:t>
      </w:r>
      <w:proofErr w:type="spellEnd"/>
      <w:r w:rsidR="00FF4B70" w:rsidRPr="00F574B4">
        <w:rPr>
          <w:rFonts w:ascii="Tahoma" w:eastAsia="Times New Roman" w:hAnsi="Tahoma" w:cs="Tahoma"/>
          <w:b/>
          <w:lang w:eastAsia="ru-RU"/>
        </w:rPr>
        <w:t>)</w:t>
      </w:r>
      <w:r w:rsidR="00FF4B70" w:rsidRPr="00F574B4" w:rsidDel="004F03EB">
        <w:rPr>
          <w:rFonts w:ascii="Tahoma" w:eastAsia="Times New Roman" w:hAnsi="Tahoma" w:cs="Tahoma"/>
          <w:b/>
          <w:lang w:eastAsia="ru-RU"/>
        </w:rPr>
        <w:t xml:space="preserve"> </w:t>
      </w:r>
      <w:bookmarkEnd w:id="1"/>
    </w:p>
    <w:p w14:paraId="5D132568" w14:textId="246B5DDE" w:rsidR="001743EF" w:rsidRPr="00B66DAD" w:rsidRDefault="00312F7C" w:rsidP="007E50B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Tahoma" w:hAnsi="Tahoma" w:cs="Tahoma"/>
          <w:i/>
        </w:rPr>
      </w:pPr>
      <w:r w:rsidRPr="00B66DAD">
        <w:rPr>
          <w:rFonts w:ascii="Tahoma" w:hAnsi="Tahoma" w:cs="Tahoma"/>
          <w:i/>
        </w:rPr>
        <w:t>З</w:t>
      </w:r>
      <w:r w:rsidR="001743EF" w:rsidRPr="00B66DAD">
        <w:rPr>
          <w:rFonts w:ascii="Tahoma" w:hAnsi="Tahoma" w:cs="Tahoma"/>
          <w:i/>
        </w:rPr>
        <w:t>аполнит</w:t>
      </w:r>
      <w:r w:rsidR="0076544E" w:rsidRPr="00B66DAD">
        <w:rPr>
          <w:rFonts w:ascii="Tahoma" w:hAnsi="Tahoma" w:cs="Tahoma"/>
          <w:i/>
        </w:rPr>
        <w:t>е</w:t>
      </w:r>
      <w:r w:rsidR="001743EF" w:rsidRPr="00B66DAD">
        <w:rPr>
          <w:rFonts w:ascii="Tahoma" w:hAnsi="Tahoma" w:cs="Tahoma"/>
          <w:i/>
        </w:rPr>
        <w:t xml:space="preserve"> таблицу ниже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1"/>
        <w:gridCol w:w="1944"/>
        <w:gridCol w:w="1886"/>
        <w:gridCol w:w="3217"/>
        <w:gridCol w:w="2688"/>
      </w:tblGrid>
      <w:tr w:rsidR="0037599D" w:rsidRPr="00F574B4" w14:paraId="4D3FD9B6" w14:textId="73F978CB" w:rsidTr="00FB3B0E">
        <w:tc>
          <w:tcPr>
            <w:tcW w:w="461" w:type="dxa"/>
          </w:tcPr>
          <w:p w14:paraId="370135F8" w14:textId="77777777" w:rsidR="0037599D" w:rsidRPr="00B66DAD" w:rsidRDefault="0037599D" w:rsidP="0037599D">
            <w:pPr>
              <w:jc w:val="center"/>
              <w:rPr>
                <w:rFonts w:ascii="Tahoma" w:hAnsi="Tahoma" w:cs="Tahoma"/>
              </w:rPr>
            </w:pPr>
            <w:r w:rsidRPr="00B66DAD">
              <w:rPr>
                <w:rFonts w:ascii="Tahoma" w:hAnsi="Tahoma" w:cs="Tahoma"/>
              </w:rPr>
              <w:t>№</w:t>
            </w:r>
          </w:p>
        </w:tc>
        <w:tc>
          <w:tcPr>
            <w:tcW w:w="1944" w:type="dxa"/>
          </w:tcPr>
          <w:p w14:paraId="313ED8DB" w14:textId="7873643D" w:rsidR="0037599D" w:rsidRPr="00B66DAD" w:rsidRDefault="0037599D" w:rsidP="0037599D">
            <w:pPr>
              <w:jc w:val="center"/>
              <w:rPr>
                <w:rFonts w:ascii="Tahoma" w:hAnsi="Tahoma" w:cs="Tahoma"/>
              </w:rPr>
            </w:pPr>
            <w:r w:rsidRPr="00B66DAD">
              <w:rPr>
                <w:rFonts w:ascii="Tahoma" w:hAnsi="Tahoma" w:cs="Tahoma"/>
              </w:rPr>
              <w:t>Тип идентификатора</w:t>
            </w:r>
            <w:r w:rsidR="002B27BF" w:rsidRPr="00F574B4">
              <w:rPr>
                <w:rFonts w:ascii="Tahoma" w:hAnsi="Tahoma" w:cs="Tahoma"/>
              </w:rPr>
              <w:t xml:space="preserve"> технического доступа</w:t>
            </w:r>
          </w:p>
          <w:p w14:paraId="4480436F" w14:textId="1941ECAD" w:rsidR="0037599D" w:rsidRPr="00B66DAD" w:rsidRDefault="002B27BF" w:rsidP="0037599D">
            <w:pPr>
              <w:jc w:val="center"/>
              <w:rPr>
                <w:rFonts w:ascii="Tahoma" w:hAnsi="Tahoma" w:cs="Tahoma"/>
              </w:rPr>
            </w:pPr>
            <w:r w:rsidRPr="00F574B4">
              <w:rPr>
                <w:rFonts w:ascii="Tahoma" w:hAnsi="Tahoma" w:cs="Tahoma"/>
              </w:rPr>
              <w:t>(</w:t>
            </w:r>
            <w:r w:rsidR="0037599D" w:rsidRPr="00B66DAD">
              <w:rPr>
                <w:rFonts w:ascii="Tahoma" w:hAnsi="Tahoma" w:cs="Tahoma"/>
              </w:rPr>
              <w:t>торговый или про</w:t>
            </w:r>
            <w:r w:rsidR="001D03F4" w:rsidRPr="00B66DAD">
              <w:rPr>
                <w:rFonts w:ascii="Tahoma" w:hAnsi="Tahoma" w:cs="Tahoma"/>
              </w:rPr>
              <w:t>смотровый</w:t>
            </w:r>
            <w:r w:rsidRPr="00F574B4">
              <w:rPr>
                <w:rFonts w:ascii="Tahoma" w:hAnsi="Tahoma" w:cs="Tahoma"/>
              </w:rPr>
              <w:t>)</w:t>
            </w:r>
          </w:p>
        </w:tc>
        <w:tc>
          <w:tcPr>
            <w:tcW w:w="1886" w:type="dxa"/>
          </w:tcPr>
          <w:p w14:paraId="07A7D916" w14:textId="67E9353C" w:rsidR="0037599D" w:rsidRPr="00B66DAD" w:rsidRDefault="0037599D" w:rsidP="0037599D">
            <w:pPr>
              <w:jc w:val="center"/>
              <w:rPr>
                <w:rFonts w:ascii="Tahoma" w:hAnsi="Tahoma" w:cs="Tahoma"/>
              </w:rPr>
            </w:pPr>
            <w:r w:rsidRPr="00B66DAD">
              <w:rPr>
                <w:rFonts w:ascii="Tahoma" w:hAnsi="Tahoma" w:cs="Tahoma"/>
              </w:rPr>
              <w:t xml:space="preserve">Ф.И.О. лица, </w:t>
            </w:r>
            <w:proofErr w:type="spellStart"/>
            <w:proofErr w:type="gramStart"/>
            <w:r w:rsidRPr="00B66DAD">
              <w:rPr>
                <w:rFonts w:ascii="Tahoma" w:hAnsi="Tahoma" w:cs="Tahoma"/>
              </w:rPr>
              <w:t>уполномоченно</w:t>
            </w:r>
            <w:r w:rsidR="00FB3B0E" w:rsidRPr="00FB3B0E">
              <w:rPr>
                <w:rFonts w:ascii="Tahoma" w:hAnsi="Tahoma" w:cs="Tahoma"/>
              </w:rPr>
              <w:t>-</w:t>
            </w:r>
            <w:r w:rsidRPr="00B66DAD">
              <w:rPr>
                <w:rFonts w:ascii="Tahoma" w:hAnsi="Tahoma" w:cs="Tahoma"/>
              </w:rPr>
              <w:t>го</w:t>
            </w:r>
            <w:proofErr w:type="spellEnd"/>
            <w:proofErr w:type="gramEnd"/>
            <w:r w:rsidRPr="00B66DAD">
              <w:rPr>
                <w:rFonts w:ascii="Tahoma" w:hAnsi="Tahoma" w:cs="Tahoma"/>
              </w:rPr>
              <w:t xml:space="preserve"> использовать идентификатор от имени Участника торгов</w:t>
            </w:r>
          </w:p>
        </w:tc>
        <w:tc>
          <w:tcPr>
            <w:tcW w:w="3217" w:type="dxa"/>
          </w:tcPr>
          <w:p w14:paraId="06D33932" w14:textId="45FCDDAC" w:rsidR="00FF4B70" w:rsidRPr="00F574B4" w:rsidRDefault="0037599D" w:rsidP="0037599D">
            <w:pPr>
              <w:jc w:val="center"/>
              <w:rPr>
                <w:rFonts w:ascii="Tahoma" w:hAnsi="Tahoma" w:cs="Tahoma"/>
              </w:rPr>
            </w:pPr>
            <w:r w:rsidRPr="00B66DAD">
              <w:rPr>
                <w:rFonts w:ascii="Tahoma" w:hAnsi="Tahoma" w:cs="Tahoma"/>
              </w:rPr>
              <w:t>e-</w:t>
            </w:r>
            <w:proofErr w:type="spellStart"/>
            <w:r w:rsidRPr="00B66DAD">
              <w:rPr>
                <w:rFonts w:ascii="Tahoma" w:hAnsi="Tahoma" w:cs="Tahoma"/>
              </w:rPr>
              <w:t>mail</w:t>
            </w:r>
            <w:proofErr w:type="spellEnd"/>
            <w:r w:rsidRPr="00B66DAD">
              <w:rPr>
                <w:rFonts w:ascii="Tahoma" w:hAnsi="Tahoma" w:cs="Tahoma"/>
              </w:rPr>
              <w:t xml:space="preserve"> уполномоченного лица, зарегистрированн</w:t>
            </w:r>
            <w:r w:rsidR="002B27BF" w:rsidRPr="00F574B4">
              <w:rPr>
                <w:rFonts w:ascii="Tahoma" w:hAnsi="Tahoma" w:cs="Tahoma"/>
              </w:rPr>
              <w:t>ого</w:t>
            </w:r>
            <w:r w:rsidRPr="00B66DAD">
              <w:rPr>
                <w:rFonts w:ascii="Tahoma" w:hAnsi="Tahoma" w:cs="Tahoma"/>
              </w:rPr>
              <w:t xml:space="preserve"> в Системе </w:t>
            </w:r>
            <w:proofErr w:type="spellStart"/>
            <w:r w:rsidRPr="00B66DAD">
              <w:rPr>
                <w:rFonts w:ascii="Tahoma" w:hAnsi="Tahoma" w:cs="Tahoma"/>
              </w:rPr>
              <w:t>Passport</w:t>
            </w:r>
            <w:proofErr w:type="spellEnd"/>
            <w:r w:rsidRPr="00B66DAD">
              <w:rPr>
                <w:rFonts w:ascii="Tahoma" w:hAnsi="Tahoma" w:cs="Tahoma"/>
              </w:rPr>
              <w:t xml:space="preserve"> MOEX</w:t>
            </w:r>
          </w:p>
          <w:p w14:paraId="6FC16D03" w14:textId="38176D08" w:rsidR="00FF4B70" w:rsidRPr="00F574B4" w:rsidRDefault="00FB3B0E" w:rsidP="0037599D">
            <w:pPr>
              <w:jc w:val="center"/>
              <w:rPr>
                <w:rFonts w:ascii="Tahoma" w:hAnsi="Tahoma" w:cs="Tahoma"/>
              </w:rPr>
            </w:pPr>
            <w:hyperlink r:id="rId8" w:history="1">
              <w:r w:rsidRPr="0050757E">
                <w:rPr>
                  <w:rStyle w:val="af0"/>
                  <w:rFonts w:ascii="Tahoma" w:hAnsi="Tahoma" w:cs="Tahoma"/>
                </w:rPr>
                <w:t>https://passport.moex.com/registration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  <w:p w14:paraId="5DB96D9E" w14:textId="39886758" w:rsidR="0037599D" w:rsidRPr="00B66DAD" w:rsidRDefault="001D03F4" w:rsidP="0037599D">
            <w:pPr>
              <w:jc w:val="center"/>
              <w:rPr>
                <w:rFonts w:ascii="Tahoma" w:hAnsi="Tahoma" w:cs="Tahoma"/>
              </w:rPr>
            </w:pPr>
            <w:r w:rsidRPr="00B66DAD">
              <w:rPr>
                <w:rFonts w:ascii="Tahoma" w:hAnsi="Tahoma" w:cs="Tahoma"/>
              </w:rPr>
              <w:t xml:space="preserve"> (логин для подключения к Трейд Радар</w:t>
            </w:r>
            <w:r w:rsidR="002B27BF" w:rsidRPr="00F574B4">
              <w:rPr>
                <w:rFonts w:ascii="Tahoma" w:hAnsi="Tahoma" w:cs="Tahoma"/>
              </w:rPr>
              <w:t>у</w:t>
            </w:r>
            <w:r w:rsidRPr="00B66DAD">
              <w:rPr>
                <w:rFonts w:ascii="Tahoma" w:hAnsi="Tahoma" w:cs="Tahoma"/>
              </w:rPr>
              <w:t>)</w:t>
            </w:r>
          </w:p>
        </w:tc>
        <w:tc>
          <w:tcPr>
            <w:tcW w:w="2688" w:type="dxa"/>
          </w:tcPr>
          <w:p w14:paraId="449C011A" w14:textId="6A1FD2FB" w:rsidR="0037599D" w:rsidRPr="00B66DAD" w:rsidRDefault="00DB226D" w:rsidP="0037599D">
            <w:pPr>
              <w:jc w:val="center"/>
              <w:rPr>
                <w:rFonts w:ascii="Tahoma" w:hAnsi="Tahoma" w:cs="Tahoma"/>
              </w:rPr>
            </w:pPr>
            <w:r w:rsidRPr="00B66DAD">
              <w:rPr>
                <w:rFonts w:ascii="Tahoma" w:hAnsi="Tahoma" w:cs="Tahoma"/>
              </w:rPr>
              <w:t xml:space="preserve">Номер </w:t>
            </w:r>
            <w:r w:rsidR="001D194B" w:rsidRPr="00F574B4">
              <w:rPr>
                <w:rFonts w:ascii="Tahoma" w:hAnsi="Tahoma" w:cs="Tahoma"/>
              </w:rPr>
              <w:t xml:space="preserve">мобильного </w:t>
            </w:r>
            <w:r w:rsidRPr="00B66DAD">
              <w:rPr>
                <w:rFonts w:ascii="Tahoma" w:hAnsi="Tahoma" w:cs="Tahoma"/>
              </w:rPr>
              <w:t xml:space="preserve">телефона </w:t>
            </w:r>
            <w:r w:rsidR="005B1377" w:rsidRPr="00B66DAD">
              <w:rPr>
                <w:rFonts w:ascii="Tahoma" w:hAnsi="Tahoma" w:cs="Tahoma"/>
              </w:rPr>
              <w:t>уполномоченного лица</w:t>
            </w:r>
            <w:r w:rsidR="002B27BF" w:rsidRPr="00F574B4">
              <w:rPr>
                <w:rFonts w:ascii="Tahoma" w:hAnsi="Tahoma" w:cs="Tahoma"/>
              </w:rPr>
              <w:t>, на который будет приходить</w:t>
            </w:r>
            <w:r w:rsidR="00FF4B70" w:rsidRPr="00F574B4">
              <w:rPr>
                <w:rFonts w:ascii="Tahoma" w:hAnsi="Tahoma" w:cs="Tahoma"/>
              </w:rPr>
              <w:t xml:space="preserve"> </w:t>
            </w:r>
            <w:r w:rsidR="002B27BF" w:rsidRPr="00F574B4">
              <w:rPr>
                <w:rFonts w:ascii="Tahoma" w:hAnsi="Tahoma" w:cs="Tahoma"/>
              </w:rPr>
              <w:t>код для</w:t>
            </w:r>
            <w:r w:rsidR="001D03F4" w:rsidRPr="00B66DAD">
              <w:rPr>
                <w:rFonts w:ascii="Tahoma" w:hAnsi="Tahoma" w:cs="Tahoma"/>
              </w:rPr>
              <w:t xml:space="preserve"> подключения к Трейд Радар</w:t>
            </w:r>
            <w:r w:rsidR="002B27BF" w:rsidRPr="00F574B4">
              <w:rPr>
                <w:rFonts w:ascii="Tahoma" w:hAnsi="Tahoma" w:cs="Tahoma"/>
              </w:rPr>
              <w:t>у</w:t>
            </w:r>
          </w:p>
        </w:tc>
      </w:tr>
      <w:tr w:rsidR="0037599D" w:rsidRPr="00F574B4" w14:paraId="24C4002B" w14:textId="2FE317F1" w:rsidTr="00FB3B0E">
        <w:tc>
          <w:tcPr>
            <w:tcW w:w="461" w:type="dxa"/>
          </w:tcPr>
          <w:p w14:paraId="058F4640" w14:textId="21488BB0" w:rsidR="0037599D" w:rsidRPr="00B66DAD" w:rsidRDefault="0037599D" w:rsidP="008976CF">
            <w:pPr>
              <w:jc w:val="both"/>
              <w:rPr>
                <w:rFonts w:ascii="Tahoma" w:hAnsi="Tahoma" w:cs="Tahoma"/>
              </w:rPr>
            </w:pPr>
            <w:r w:rsidRPr="00B66DAD">
              <w:rPr>
                <w:rFonts w:ascii="Tahoma" w:hAnsi="Tahoma" w:cs="Tahoma"/>
              </w:rPr>
              <w:t>1</w:t>
            </w:r>
          </w:p>
        </w:tc>
        <w:tc>
          <w:tcPr>
            <w:tcW w:w="1944" w:type="dxa"/>
          </w:tcPr>
          <w:p w14:paraId="6486BEB8" w14:textId="77777777" w:rsidR="0037599D" w:rsidRPr="00B66DAD" w:rsidRDefault="0037599D" w:rsidP="008976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86" w:type="dxa"/>
          </w:tcPr>
          <w:p w14:paraId="204F7EE6" w14:textId="77777777" w:rsidR="0037599D" w:rsidRPr="00B66DAD" w:rsidRDefault="0037599D" w:rsidP="008976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17" w:type="dxa"/>
          </w:tcPr>
          <w:p w14:paraId="320FFA5C" w14:textId="77777777" w:rsidR="0037599D" w:rsidRPr="00B66DAD" w:rsidRDefault="0037599D" w:rsidP="008976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688" w:type="dxa"/>
          </w:tcPr>
          <w:p w14:paraId="361A35B1" w14:textId="77777777" w:rsidR="0037599D" w:rsidRPr="00B66DAD" w:rsidRDefault="0037599D" w:rsidP="008976CF">
            <w:pPr>
              <w:jc w:val="both"/>
              <w:rPr>
                <w:rFonts w:ascii="Tahoma" w:hAnsi="Tahoma" w:cs="Tahoma"/>
              </w:rPr>
            </w:pPr>
          </w:p>
        </w:tc>
      </w:tr>
      <w:tr w:rsidR="0037599D" w:rsidRPr="00F574B4" w14:paraId="079604F3" w14:textId="77777777" w:rsidTr="00FB3B0E">
        <w:tc>
          <w:tcPr>
            <w:tcW w:w="461" w:type="dxa"/>
          </w:tcPr>
          <w:p w14:paraId="3201B31E" w14:textId="77239542" w:rsidR="0037599D" w:rsidRPr="00B66DAD" w:rsidRDefault="0037599D" w:rsidP="008976CF">
            <w:pPr>
              <w:jc w:val="both"/>
              <w:rPr>
                <w:rFonts w:ascii="Tahoma" w:hAnsi="Tahoma" w:cs="Tahoma"/>
              </w:rPr>
            </w:pPr>
            <w:r w:rsidRPr="00B66DAD">
              <w:rPr>
                <w:rFonts w:ascii="Tahoma" w:hAnsi="Tahoma" w:cs="Tahoma"/>
              </w:rPr>
              <w:t>2</w:t>
            </w:r>
          </w:p>
        </w:tc>
        <w:tc>
          <w:tcPr>
            <w:tcW w:w="1944" w:type="dxa"/>
          </w:tcPr>
          <w:p w14:paraId="06415CAB" w14:textId="77777777" w:rsidR="0037599D" w:rsidRPr="00B66DAD" w:rsidRDefault="0037599D" w:rsidP="008976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86" w:type="dxa"/>
          </w:tcPr>
          <w:p w14:paraId="148CCCA3" w14:textId="77777777" w:rsidR="0037599D" w:rsidRPr="00B66DAD" w:rsidRDefault="0037599D" w:rsidP="008976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17" w:type="dxa"/>
          </w:tcPr>
          <w:p w14:paraId="78934BBF" w14:textId="77777777" w:rsidR="0037599D" w:rsidRPr="00B66DAD" w:rsidRDefault="0037599D" w:rsidP="008976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688" w:type="dxa"/>
          </w:tcPr>
          <w:p w14:paraId="45CDE9FA" w14:textId="77777777" w:rsidR="0037599D" w:rsidRPr="00B66DAD" w:rsidRDefault="0037599D" w:rsidP="008976CF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69A96F3D" w14:textId="2A485F22" w:rsidR="005106C3" w:rsidRPr="00FB3B0E" w:rsidRDefault="005106C3" w:rsidP="002B27BF">
      <w:pPr>
        <w:spacing w:before="120" w:after="120"/>
        <w:jc w:val="both"/>
        <w:rPr>
          <w:rFonts w:eastAsia="Times New Roman" w:cstheme="minorHAnsi"/>
          <w:b/>
          <w:bCs/>
          <w:sz w:val="20"/>
          <w:lang w:eastAsia="ru-RU"/>
        </w:rPr>
      </w:pPr>
    </w:p>
    <w:p w14:paraId="1A8C40B8" w14:textId="77777777" w:rsidR="00FB3B0E" w:rsidRPr="00FB3B0E" w:rsidRDefault="00FB3B0E" w:rsidP="00FB3B0E">
      <w:pPr>
        <w:spacing w:before="120" w:after="120"/>
        <w:jc w:val="both"/>
        <w:rPr>
          <w:rFonts w:ascii="Tahoma" w:hAnsi="Tahoma" w:cs="Tahoma"/>
          <w:sz w:val="18"/>
          <w:szCs w:val="20"/>
        </w:rPr>
      </w:pPr>
      <w:r w:rsidRPr="00FB3B0E">
        <w:rPr>
          <w:rFonts w:ascii="Tahoma" w:hAnsi="Tahoma" w:cs="Tahoma"/>
          <w:sz w:val="18"/>
          <w:szCs w:val="20"/>
        </w:rPr>
        <w:t>* В случае наличия или получения допуска к участию в организованных торгах товарами на спот-рынке АО НТБ могут быть также использованы указанные выше идентификаторы технического доступа. При этом e-</w:t>
      </w:r>
      <w:proofErr w:type="spellStart"/>
      <w:r w:rsidRPr="00FB3B0E">
        <w:rPr>
          <w:rFonts w:ascii="Tahoma" w:hAnsi="Tahoma" w:cs="Tahoma"/>
          <w:sz w:val="18"/>
          <w:szCs w:val="20"/>
        </w:rPr>
        <w:t>mail</w:t>
      </w:r>
      <w:proofErr w:type="spellEnd"/>
      <w:r w:rsidRPr="00FB3B0E">
        <w:rPr>
          <w:rFonts w:ascii="Tahoma" w:hAnsi="Tahoma" w:cs="Tahoma"/>
          <w:sz w:val="18"/>
          <w:szCs w:val="20"/>
        </w:rPr>
        <w:t xml:space="preserve"> может быть связан только с одним действующим идентификатором.</w:t>
      </w:r>
    </w:p>
    <w:p w14:paraId="3576684E" w14:textId="77777777" w:rsidR="00FB3B0E" w:rsidRPr="00F574B4" w:rsidRDefault="00FB3B0E" w:rsidP="002B27BF">
      <w:pPr>
        <w:spacing w:before="120" w:after="120"/>
        <w:jc w:val="both"/>
        <w:rPr>
          <w:rFonts w:eastAsia="Times New Roman" w:cstheme="minorHAnsi"/>
          <w:b/>
          <w:bCs/>
          <w:lang w:eastAsia="ru-RU"/>
        </w:rPr>
      </w:pPr>
    </w:p>
    <w:p w14:paraId="1103AECD" w14:textId="77777777" w:rsidR="005106C3" w:rsidRPr="00F574B4" w:rsidRDefault="005106C3" w:rsidP="00A86161">
      <w:pPr>
        <w:spacing w:after="0"/>
        <w:jc w:val="both"/>
        <w:rPr>
          <w:rFonts w:cstheme="minorHAnsi"/>
        </w:rPr>
      </w:pPr>
    </w:p>
    <w:p w14:paraId="7C07D00C" w14:textId="77777777" w:rsidR="00D610CF" w:rsidRPr="00F574B4" w:rsidRDefault="00D610CF" w:rsidP="00D610CF">
      <w:pPr>
        <w:spacing w:after="0"/>
        <w:rPr>
          <w:sz w:val="16"/>
          <w:szCs w:val="16"/>
        </w:rPr>
      </w:pPr>
    </w:p>
    <w:p w14:paraId="52A194FA" w14:textId="1BDD1004" w:rsidR="00A0301D" w:rsidRPr="00F574B4" w:rsidRDefault="00A0301D" w:rsidP="009A2985">
      <w:pPr>
        <w:spacing w:before="120" w:after="240"/>
        <w:jc w:val="both"/>
        <w:rPr>
          <w:rFonts w:ascii="Arial" w:hAnsi="Arial" w:cs="Arial"/>
        </w:rPr>
      </w:pPr>
    </w:p>
    <w:p w14:paraId="0727D9E5" w14:textId="77777777" w:rsidR="001743EF" w:rsidRPr="00D20C98" w:rsidRDefault="001743EF" w:rsidP="00B66DAD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  <w:r w:rsidRPr="00F574B4">
        <w:rPr>
          <w:rFonts w:ascii="Tahoma" w:eastAsia="Times New Roman" w:hAnsi="Tahoma" w:cs="Tahoma"/>
          <w:color w:val="000000"/>
          <w:lang w:eastAsia="ru-RU"/>
        </w:rPr>
        <w:t>[Должность уполномо</w:t>
      </w:r>
      <w:bookmarkStart w:id="2" w:name="_GoBack"/>
      <w:bookmarkEnd w:id="2"/>
      <w:r w:rsidRPr="00F574B4">
        <w:rPr>
          <w:rFonts w:ascii="Tahoma" w:eastAsia="Times New Roman" w:hAnsi="Tahoma" w:cs="Tahoma"/>
          <w:color w:val="000000"/>
          <w:lang w:eastAsia="ru-RU"/>
        </w:rPr>
        <w:t xml:space="preserve">ченного лица] </w:t>
      </w:r>
      <w:r w:rsidRPr="00F574B4">
        <w:rPr>
          <w:rFonts w:ascii="Tahoma" w:eastAsia="Times New Roman" w:hAnsi="Tahoma" w:cs="Tahoma"/>
          <w:color w:val="000000"/>
          <w:lang w:eastAsia="ru-RU"/>
        </w:rPr>
        <w:tab/>
        <w:t>[И.О. Фамилия]</w:t>
      </w:r>
      <w:r w:rsidRPr="00D20C98">
        <w:rPr>
          <w:rFonts w:ascii="Tahoma" w:eastAsia="Times New Roman" w:hAnsi="Tahoma" w:cs="Tahoma"/>
          <w:color w:val="000000"/>
          <w:lang w:eastAsia="ru-RU"/>
        </w:rPr>
        <w:t xml:space="preserve"> </w:t>
      </w:r>
    </w:p>
    <w:p w14:paraId="7D93573C" w14:textId="18868ED0" w:rsidR="000222EB" w:rsidRDefault="000222EB" w:rsidP="00DF5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sectPr w:rsidR="000222EB" w:rsidSect="00C81E6C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4A7F2" w14:textId="77777777" w:rsidR="00DE403D" w:rsidRDefault="00DE403D" w:rsidP="00514DAC">
      <w:pPr>
        <w:spacing w:after="0" w:line="240" w:lineRule="auto"/>
      </w:pPr>
      <w:r>
        <w:separator/>
      </w:r>
    </w:p>
  </w:endnote>
  <w:endnote w:type="continuationSeparator" w:id="0">
    <w:p w14:paraId="393C734B" w14:textId="77777777" w:rsidR="00DE403D" w:rsidRDefault="00DE403D" w:rsidP="0051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4E24E" w14:textId="77777777" w:rsidR="00DE403D" w:rsidRDefault="00DE403D" w:rsidP="00514DAC">
      <w:pPr>
        <w:spacing w:after="0" w:line="240" w:lineRule="auto"/>
      </w:pPr>
      <w:r>
        <w:separator/>
      </w:r>
    </w:p>
  </w:footnote>
  <w:footnote w:type="continuationSeparator" w:id="0">
    <w:p w14:paraId="6C742D46" w14:textId="77777777" w:rsidR="00DE403D" w:rsidRDefault="00DE403D" w:rsidP="00514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480675C8"/>
    <w:lvl w:ilvl="0" w:tplc="F0BCFB7A">
      <w:start w:val="1"/>
      <w:numFmt w:val="upperLetter"/>
      <w:lvlText w:val="%1."/>
      <w:lvlJc w:val="left"/>
      <w:pPr>
        <w:ind w:left="7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5F5C"/>
    <w:multiLevelType w:val="hybridMultilevel"/>
    <w:tmpl w:val="2B408BC8"/>
    <w:lvl w:ilvl="0" w:tplc="F442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72DB0"/>
    <w:multiLevelType w:val="hybridMultilevel"/>
    <w:tmpl w:val="DBB8A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31"/>
    <w:rsid w:val="000222EB"/>
    <w:rsid w:val="00054E48"/>
    <w:rsid w:val="00060E2C"/>
    <w:rsid w:val="00074B27"/>
    <w:rsid w:val="000B63EE"/>
    <w:rsid w:val="000D5FBF"/>
    <w:rsid w:val="000E2672"/>
    <w:rsid w:val="00105012"/>
    <w:rsid w:val="001123BC"/>
    <w:rsid w:val="00121295"/>
    <w:rsid w:val="001365A8"/>
    <w:rsid w:val="00142A45"/>
    <w:rsid w:val="0015600E"/>
    <w:rsid w:val="001743EF"/>
    <w:rsid w:val="0019441E"/>
    <w:rsid w:val="001951D5"/>
    <w:rsid w:val="001B1286"/>
    <w:rsid w:val="001D03F4"/>
    <w:rsid w:val="001D194B"/>
    <w:rsid w:val="001E775E"/>
    <w:rsid w:val="001F4ED0"/>
    <w:rsid w:val="001F548F"/>
    <w:rsid w:val="0026310E"/>
    <w:rsid w:val="00283CC5"/>
    <w:rsid w:val="00285515"/>
    <w:rsid w:val="00297FDA"/>
    <w:rsid w:val="002B27BF"/>
    <w:rsid w:val="002B7806"/>
    <w:rsid w:val="002C6A19"/>
    <w:rsid w:val="002E69B1"/>
    <w:rsid w:val="003057B8"/>
    <w:rsid w:val="00310D7E"/>
    <w:rsid w:val="00312F7C"/>
    <w:rsid w:val="00352A8C"/>
    <w:rsid w:val="00355DA7"/>
    <w:rsid w:val="003614F1"/>
    <w:rsid w:val="0037599D"/>
    <w:rsid w:val="00377DD2"/>
    <w:rsid w:val="003A2D0F"/>
    <w:rsid w:val="003A3698"/>
    <w:rsid w:val="003A4468"/>
    <w:rsid w:val="003C1DAE"/>
    <w:rsid w:val="003D460C"/>
    <w:rsid w:val="003D4D71"/>
    <w:rsid w:val="003F6CB2"/>
    <w:rsid w:val="004027DB"/>
    <w:rsid w:val="00414E77"/>
    <w:rsid w:val="00466084"/>
    <w:rsid w:val="00486CAE"/>
    <w:rsid w:val="004D6A02"/>
    <w:rsid w:val="004F7BF0"/>
    <w:rsid w:val="005106C3"/>
    <w:rsid w:val="00514DAC"/>
    <w:rsid w:val="005216B1"/>
    <w:rsid w:val="00537718"/>
    <w:rsid w:val="005504FB"/>
    <w:rsid w:val="00586851"/>
    <w:rsid w:val="005B116A"/>
    <w:rsid w:val="005B1377"/>
    <w:rsid w:val="005D485A"/>
    <w:rsid w:val="005D501E"/>
    <w:rsid w:val="005F597E"/>
    <w:rsid w:val="005F73C1"/>
    <w:rsid w:val="00603D23"/>
    <w:rsid w:val="00624581"/>
    <w:rsid w:val="0065141F"/>
    <w:rsid w:val="0066222E"/>
    <w:rsid w:val="006A2E77"/>
    <w:rsid w:val="006A5BD2"/>
    <w:rsid w:val="006A67DF"/>
    <w:rsid w:val="006D21A0"/>
    <w:rsid w:val="006E616E"/>
    <w:rsid w:val="006F62DE"/>
    <w:rsid w:val="006F7531"/>
    <w:rsid w:val="006F7D9A"/>
    <w:rsid w:val="00711296"/>
    <w:rsid w:val="00727259"/>
    <w:rsid w:val="00734E2C"/>
    <w:rsid w:val="00735161"/>
    <w:rsid w:val="00735F3D"/>
    <w:rsid w:val="0076544E"/>
    <w:rsid w:val="00781F6E"/>
    <w:rsid w:val="00787CAD"/>
    <w:rsid w:val="007B75BF"/>
    <w:rsid w:val="007C03E1"/>
    <w:rsid w:val="007E44F4"/>
    <w:rsid w:val="007E50B8"/>
    <w:rsid w:val="007E6FFE"/>
    <w:rsid w:val="007F07A4"/>
    <w:rsid w:val="00815028"/>
    <w:rsid w:val="0082190B"/>
    <w:rsid w:val="00851CE6"/>
    <w:rsid w:val="00856A41"/>
    <w:rsid w:val="00857F83"/>
    <w:rsid w:val="0089612C"/>
    <w:rsid w:val="008A0469"/>
    <w:rsid w:val="008B50DB"/>
    <w:rsid w:val="008E6EC5"/>
    <w:rsid w:val="00907DBC"/>
    <w:rsid w:val="009501FA"/>
    <w:rsid w:val="00952C0C"/>
    <w:rsid w:val="00993131"/>
    <w:rsid w:val="009A2985"/>
    <w:rsid w:val="009A5552"/>
    <w:rsid w:val="009B67B0"/>
    <w:rsid w:val="009E368C"/>
    <w:rsid w:val="00A0301D"/>
    <w:rsid w:val="00A217FA"/>
    <w:rsid w:val="00A45F0B"/>
    <w:rsid w:val="00A666A6"/>
    <w:rsid w:val="00A86161"/>
    <w:rsid w:val="00AA583B"/>
    <w:rsid w:val="00AA5854"/>
    <w:rsid w:val="00AB276B"/>
    <w:rsid w:val="00AC3B78"/>
    <w:rsid w:val="00AE0170"/>
    <w:rsid w:val="00AE36B5"/>
    <w:rsid w:val="00AF41E6"/>
    <w:rsid w:val="00AF4550"/>
    <w:rsid w:val="00AF5421"/>
    <w:rsid w:val="00B00AA2"/>
    <w:rsid w:val="00B27AA7"/>
    <w:rsid w:val="00B31D3C"/>
    <w:rsid w:val="00B3443B"/>
    <w:rsid w:val="00B351A4"/>
    <w:rsid w:val="00B469DC"/>
    <w:rsid w:val="00B55F78"/>
    <w:rsid w:val="00B6052F"/>
    <w:rsid w:val="00B60CA4"/>
    <w:rsid w:val="00B66DAD"/>
    <w:rsid w:val="00B6780B"/>
    <w:rsid w:val="00BE0AA4"/>
    <w:rsid w:val="00BE33BE"/>
    <w:rsid w:val="00C47B7C"/>
    <w:rsid w:val="00C523F6"/>
    <w:rsid w:val="00C62757"/>
    <w:rsid w:val="00C64C4A"/>
    <w:rsid w:val="00C71B84"/>
    <w:rsid w:val="00C77AE7"/>
    <w:rsid w:val="00C81E6C"/>
    <w:rsid w:val="00C9520B"/>
    <w:rsid w:val="00C96902"/>
    <w:rsid w:val="00D02A65"/>
    <w:rsid w:val="00D0399A"/>
    <w:rsid w:val="00D1159A"/>
    <w:rsid w:val="00D1677E"/>
    <w:rsid w:val="00D20C98"/>
    <w:rsid w:val="00D22D1B"/>
    <w:rsid w:val="00D3097F"/>
    <w:rsid w:val="00D610CF"/>
    <w:rsid w:val="00D91641"/>
    <w:rsid w:val="00DA3753"/>
    <w:rsid w:val="00DB226D"/>
    <w:rsid w:val="00DE403D"/>
    <w:rsid w:val="00DF531D"/>
    <w:rsid w:val="00E20494"/>
    <w:rsid w:val="00E30733"/>
    <w:rsid w:val="00E3517C"/>
    <w:rsid w:val="00E44E8A"/>
    <w:rsid w:val="00E61A26"/>
    <w:rsid w:val="00E823CA"/>
    <w:rsid w:val="00E9062C"/>
    <w:rsid w:val="00EA20E0"/>
    <w:rsid w:val="00EA7241"/>
    <w:rsid w:val="00ED6A1A"/>
    <w:rsid w:val="00EE3879"/>
    <w:rsid w:val="00F230BB"/>
    <w:rsid w:val="00F40C87"/>
    <w:rsid w:val="00F467F5"/>
    <w:rsid w:val="00F574B4"/>
    <w:rsid w:val="00F61DAA"/>
    <w:rsid w:val="00F70232"/>
    <w:rsid w:val="00F8226A"/>
    <w:rsid w:val="00F8566F"/>
    <w:rsid w:val="00FA1389"/>
    <w:rsid w:val="00FB3B0E"/>
    <w:rsid w:val="00FB61B3"/>
    <w:rsid w:val="00FF3AE9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2748"/>
  <w15:chartTrackingRefBased/>
  <w15:docId w15:val="{64D48278-E018-4B0B-97FE-5DFF79F2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14D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4DA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14DAC"/>
    <w:rPr>
      <w:vertAlign w:val="superscript"/>
    </w:rPr>
  </w:style>
  <w:style w:type="table" w:customStyle="1" w:styleId="18">
    <w:name w:val="Сетка таблицы18"/>
    <w:basedOn w:val="a1"/>
    <w:next w:val="a3"/>
    <w:uiPriority w:val="39"/>
    <w:rsid w:val="00AB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61A2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823C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3057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057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057B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57B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057B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75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599D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D20C9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FF4B70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B3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/regist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E0BAC-FEC6-4698-A2BA-B4D420E1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Стриковская Маргарита Ласловна</dc:creator>
  <cp:keywords/>
  <dc:description/>
  <cp:lastModifiedBy>Секач Александра Михайловна</cp:lastModifiedBy>
  <cp:revision>2</cp:revision>
  <dcterms:created xsi:type="dcterms:W3CDTF">2026-04-16T07:44:00Z</dcterms:created>
  <dcterms:modified xsi:type="dcterms:W3CDTF">2026-04-16T07:44:00Z</dcterms:modified>
</cp:coreProperties>
</file>