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B1" w:rsidRPr="00FE3864" w:rsidRDefault="007232D8" w:rsidP="008A718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 wp14:anchorId="080DA785" wp14:editId="0EE05BA2">
            <wp:extent cx="19050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</w:p>
    <w:p w:rsidR="008A7185" w:rsidRPr="001A7D88" w:rsidRDefault="008A7185" w:rsidP="008A718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9E1B3F" w:rsidRDefault="00424AFB" w:rsidP="00BE0417">
      <w:pPr>
        <w:spacing w:before="20"/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9E1B3F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9E1B3F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9E1B3F">
        <w:rPr>
          <w:rFonts w:ascii="Tahoma" w:hAnsi="Tahoma" w:cs="Tahoma"/>
          <w:sz w:val="14"/>
          <w:szCs w:val="14"/>
        </w:rPr>
        <w:t xml:space="preserve">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9E1B3F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9E1B3F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9E1B3F">
        <w:rPr>
          <w:rFonts w:ascii="Tahoma" w:hAnsi="Tahoma" w:cs="Tahoma"/>
          <w:sz w:val="14"/>
          <w:szCs w:val="14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>.</w:t>
      </w:r>
    </w:p>
    <w:p w:rsidR="00BE1A94" w:rsidRPr="001A7D88" w:rsidRDefault="00BE1A94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83"/>
        <w:gridCol w:w="4144"/>
        <w:gridCol w:w="1757"/>
        <w:gridCol w:w="450"/>
        <w:gridCol w:w="1143"/>
        <w:gridCol w:w="688"/>
        <w:gridCol w:w="1510"/>
        <w:gridCol w:w="597"/>
      </w:tblGrid>
      <w:tr w:rsidR="00BE1A94" w:rsidRPr="008B3800" w:rsidTr="002B3195">
        <w:trPr>
          <w:gridAfter w:val="1"/>
          <w:wAfter w:w="281" w:type="pct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Default="00BE1A94" w:rsidP="003B18CB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BE1A94" w:rsidRPr="001A7D88" w:rsidRDefault="00BE1A94" w:rsidP="003B18CB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BE1A94" w:rsidRPr="001A7D88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94" w:rsidRPr="008958A6" w:rsidRDefault="00BE1A94" w:rsidP="003B18CB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BE1A94" w:rsidRPr="001167F3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7B2082" w:rsidRPr="00E524BE" w:rsidTr="002B3195">
        <w:trPr>
          <w:gridAfter w:val="1"/>
          <w:wAfter w:w="281" w:type="pct"/>
          <w:trHeight w:val="479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82" w:rsidRPr="001A7D88" w:rsidRDefault="007B2082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2" w:rsidRPr="003B18CB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7B2082" w:rsidRPr="001A7D88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082" w:rsidRPr="001A7D88" w:rsidRDefault="007B2082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36784F" wp14:editId="67B25DBE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47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61A90" id="Rectangle 1133" o:spid="_x0000_s1026" style="position:absolute;margin-left:500.9pt;margin-top:190pt;width:11.6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">
                      <o:lock v:ext="edit" aspectratio="t"/>
                    </v:rect>
                  </w:pict>
                </mc:Fallback>
              </mc:AlternateContent>
            </w:r>
            <w:r w:rsid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Default="007B2082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3.8pt;height:16.8pt" o:ole="">
                  <v:imagedata r:id="rId5" o:title=""/>
                </v:shape>
                <w:control r:id="rId6" w:name="CheckBox113" w:shapeid="_x0000_i104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62014709"/>
            <w:placeholder>
              <w:docPart w:val="AF2B70D8341F483892C79DE6817D000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B2082" w:rsidRPr="001A7D88" w:rsidRDefault="007B208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B2082" w:rsidRPr="00EE3860" w:rsidTr="002B3195">
        <w:trPr>
          <w:gridAfter w:val="1"/>
          <w:wAfter w:w="281" w:type="pct"/>
          <w:trHeight w:val="397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082" w:rsidRPr="001A7D88" w:rsidRDefault="007B2082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847" w:rsidRPr="00540847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</w:p>
          <w:p w:rsidR="007B2082" w:rsidRPr="00540847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7B2082" w:rsidRPr="00540847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:rsidR="007B2082" w:rsidRPr="00540847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</w:t>
            </w:r>
            <w:r w:rsidR="00CD1C77" w:rsidRPr="00540847">
              <w:rPr>
                <w:rFonts w:ascii="Tahoma" w:hAnsi="Tahoma" w:cs="Tahoma"/>
                <w:sz w:val="14"/>
                <w:szCs w:val="14"/>
              </w:rPr>
              <w:t>ти выделенной стойки до 7 КВт:</w:t>
            </w:r>
          </w:p>
          <w:p w:rsidR="007B2082" w:rsidRPr="00CD1C77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 the electrical power limit of a dedicated rack to 7 kW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2082" w:rsidRPr="007B2082" w:rsidRDefault="007B2082" w:rsidP="003B18CB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 xml:space="preserve"> 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7B2082" w:rsidRPr="001A7D88" w:rsidRDefault="007B2082" w:rsidP="003B18CB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UP to 6 kW</w:t>
            </w:r>
            <w:r w:rsidRPr="00206B64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    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Pr="007B2082" w:rsidRDefault="007B2082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1" type="#_x0000_t75" style="width:13.8pt;height:16.8pt" o:ole="">
                  <v:imagedata r:id="rId5" o:title=""/>
                </v:shape>
                <w:control r:id="rId7" w:name="CheckBox11" w:shapeid="_x0000_i1051"/>
              </w:objec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548892072"/>
              <w:placeholder>
                <w:docPart w:val="47F1FFEAAECE42779B3C0A0C22E03C9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7B2082" w:rsidRPr="001A7D88" w:rsidRDefault="007B208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7B2082" w:rsidRPr="00EE3860" w:rsidTr="002B3195">
        <w:trPr>
          <w:gridAfter w:val="1"/>
          <w:wAfter w:w="281" w:type="pct"/>
          <w:trHeight w:val="689"/>
          <w:jc w:val="center"/>
        </w:trPr>
        <w:tc>
          <w:tcPr>
            <w:tcW w:w="1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Pr="001A7D88" w:rsidRDefault="007B2082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2" w:rsidRPr="00540847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2082" w:rsidRDefault="007B2082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  <w:r w:rsidR="00C828A0">
              <w:rPr>
                <w:rFonts w:ascii="Tahoma" w:hAnsi="Tahoma" w:cs="Tahoma"/>
                <w:sz w:val="14"/>
                <w:szCs w:val="14"/>
              </w:rPr>
              <w:t>д</w:t>
            </w:r>
            <w:r w:rsidRPr="00206B64">
              <w:rPr>
                <w:rFonts w:ascii="Tahoma" w:hAnsi="Tahoma" w:cs="Tahoma"/>
                <w:sz w:val="14"/>
                <w:szCs w:val="14"/>
              </w:rPr>
              <w:t xml:space="preserve">о 7 </w:t>
            </w:r>
            <w:r w:rsidR="00EE5B0C">
              <w:rPr>
                <w:rFonts w:ascii="Tahoma" w:hAnsi="Tahoma" w:cs="Tahoma"/>
                <w:sz w:val="14"/>
                <w:szCs w:val="14"/>
              </w:rPr>
              <w:t>кВт</w:t>
            </w:r>
          </w:p>
          <w:p w:rsidR="007B2082" w:rsidRPr="00206B64" w:rsidRDefault="007B2082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Up to 7 kW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Pr="007B2082" w:rsidRDefault="007B2082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3" type="#_x0000_t75" style="width:13.8pt;height:16.8pt" o:ole="">
                  <v:imagedata r:id="rId5" o:title=""/>
                </v:shape>
                <w:control r:id="rId8" w:name="CheckBox111" w:shapeid="_x0000_i1053"/>
              </w:objec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772542987"/>
              <w:placeholder>
                <w:docPart w:val="97979EC836174B7C9D0C522DFE8D505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7B2082" w:rsidRPr="007E7C6E" w:rsidRDefault="007B208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D05015" w:rsidRPr="00A968C1" w:rsidTr="002B3195">
        <w:trPr>
          <w:gridAfter w:val="1"/>
          <w:wAfter w:w="281" w:type="pct"/>
          <w:trHeight w:val="491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15" w:rsidRPr="00A968C1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15" w:rsidRPr="003B18CB" w:rsidRDefault="00D05015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Кросс-соединение в Зоне колокации с использованием кабеля выбранного типа:</w:t>
            </w:r>
          </w:p>
          <w:p w:rsidR="00D05015" w:rsidRPr="003B18CB" w:rsidRDefault="00D05015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05015" w:rsidRPr="00540847" w:rsidRDefault="00D0501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x-connection within MOEX co-location space with sel</w:t>
            </w:r>
            <w:r w:rsidR="00127EF2" w:rsidRPr="00540847">
              <w:rPr>
                <w:rFonts w:ascii="Tahoma" w:hAnsi="Tahoma" w:cs="Tahoma"/>
                <w:sz w:val="14"/>
                <w:szCs w:val="14"/>
                <w:lang w:val="en-US"/>
              </w:rPr>
              <w:t>ected type of cable:</w:t>
            </w:r>
          </w:p>
          <w:p w:rsidR="00D05015" w:rsidRPr="00A968C1" w:rsidRDefault="00D0501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05015" w:rsidRDefault="00D0501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Медное</w:t>
            </w:r>
          </w:p>
          <w:p w:rsidR="00D05015" w:rsidRPr="00A968C1" w:rsidRDefault="00D0501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Copper line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015" w:rsidRDefault="00D0501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 w14:anchorId="0B3F3827">
                <v:shape id="_x0000_i1055" type="#_x0000_t75" style="width:13.8pt;height:16.8pt" o:ole="">
                  <v:imagedata r:id="rId5" o:title=""/>
                </v:shape>
                <w:control r:id="rId9" w:name="CheckBox133" w:shapeid="_x0000_i105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49969043"/>
            <w:placeholder>
              <w:docPart w:val="71FFE8972798423BBE4E85D42870E8F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D05015" w:rsidRPr="00A968C1" w:rsidRDefault="00D0501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71A54" w:rsidRPr="001A7D88" w:rsidTr="002B3195">
        <w:trPr>
          <w:gridAfter w:val="1"/>
          <w:wAfter w:w="281" w:type="pct"/>
          <w:trHeight w:val="341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097EDA" w:rsidRDefault="00271A54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097EDA" w:rsidRDefault="00271A54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1A54" w:rsidRPr="00271A54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71A54">
              <w:rPr>
                <w:rFonts w:ascii="Tahoma" w:hAnsi="Tahoma" w:cs="Tahoma"/>
                <w:sz w:val="14"/>
                <w:szCs w:val="14"/>
              </w:rPr>
              <w:t>Оптическое</w:t>
            </w:r>
          </w:p>
          <w:p w:rsidR="00271A54" w:rsidRPr="00271A54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Fiber</w:t>
            </w:r>
            <w:r w:rsidR="00271A54" w:rsidRPr="00271A54">
              <w:rPr>
                <w:rFonts w:ascii="Tahoma" w:hAnsi="Tahoma" w:cs="Tahoma"/>
                <w:sz w:val="14"/>
                <w:szCs w:val="14"/>
              </w:rPr>
              <w:t xml:space="preserve"> line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A54" w:rsidRDefault="00271A54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7" type="#_x0000_t75" style="width:13.8pt;height:16.8pt" o:ole="">
                  <v:imagedata r:id="rId5" o:title=""/>
                </v:shape>
                <w:control r:id="rId10" w:name="CheckBox134" w:shapeid="_x0000_i105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7964155"/>
            <w:placeholder>
              <w:docPart w:val="6A7893EC690949F7A9D93756C70C929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1A54" w:rsidRPr="00097EDA" w:rsidRDefault="00271A54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E5B0C" w:rsidRPr="00E524BE" w:rsidTr="002B3195">
        <w:trPr>
          <w:gridAfter w:val="1"/>
          <w:wAfter w:w="281" w:type="pct"/>
          <w:trHeight w:val="621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B0C" w:rsidRPr="00097EDA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B0C" w:rsidRPr="003B18CB" w:rsidRDefault="00EE5B0C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Предоставление дополнительных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3B18CB">
              <w:rPr>
                <w:rFonts w:ascii="Tahoma" w:hAnsi="Tahoma" w:cs="Tahoma"/>
                <w:sz w:val="14"/>
                <w:szCs w:val="14"/>
              </w:rPr>
              <w:t>-адресов из адресного пространства сети передачи данных Технического центра для подключения к ТКС МБ, в том числе - для получения данных в режиме резервирования по технологии мультикаст.</w:t>
            </w:r>
          </w:p>
          <w:p w:rsidR="00EE5B0C" w:rsidRDefault="00EE5B0C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Two additional IP/MAC address within private Exchange space</w:t>
            </w:r>
          </w:p>
          <w:p w:rsidR="00EE5B0C" w:rsidRDefault="00EE5B0C" w:rsidP="00EE5B0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:rsidR="00EE5B0C" w:rsidRPr="002B3195" w:rsidRDefault="00EE5B0C" w:rsidP="00EE5B0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E5B0C">
              <w:rPr>
                <w:rFonts w:ascii="Tahoma" w:hAnsi="Tahoma" w:cs="Tahoma"/>
                <w:sz w:val="14"/>
                <w:szCs w:val="14"/>
              </w:rPr>
              <w:t>Предоставление</w:t>
            </w:r>
            <w:r w:rsidRPr="002B3195">
              <w:rPr>
                <w:rFonts w:ascii="Tahoma" w:hAnsi="Tahoma" w:cs="Tahoma"/>
                <w:sz w:val="14"/>
                <w:szCs w:val="14"/>
                <w:lang w:val="en-US"/>
              </w:rPr>
              <w:t xml:space="preserve"> 16 </w:t>
            </w:r>
            <w:r w:rsidRPr="00EE5B0C">
              <w:rPr>
                <w:rFonts w:ascii="Tahoma" w:hAnsi="Tahoma" w:cs="Tahoma"/>
                <w:sz w:val="14"/>
                <w:szCs w:val="14"/>
              </w:rPr>
              <w:t>дополнительных</w:t>
            </w:r>
            <w:r w:rsidRPr="002B319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EE5B0C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2B3195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EE5B0C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Pr="002B319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EE5B0C">
              <w:rPr>
                <w:rFonts w:ascii="Tahoma" w:hAnsi="Tahoma" w:cs="Tahoma"/>
                <w:sz w:val="14"/>
                <w:szCs w:val="14"/>
              </w:rPr>
              <w:t>адресов</w:t>
            </w:r>
          </w:p>
          <w:p w:rsidR="00EE5B0C" w:rsidRPr="00540847" w:rsidRDefault="00EE5B0C" w:rsidP="00EE5B0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E5B0C">
              <w:rPr>
                <w:rFonts w:ascii="Tahoma" w:hAnsi="Tahoma" w:cs="Tahoma"/>
                <w:sz w:val="14"/>
                <w:szCs w:val="14"/>
                <w:lang w:val="en-US"/>
              </w:rPr>
              <w:t>Sixteen additional IP/MAC addresses within private Exchange space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5B0C" w:rsidRDefault="00EE5B0C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 шт.</w:t>
            </w:r>
          </w:p>
          <w:p w:rsidR="00EE5B0C" w:rsidRPr="008F675B" w:rsidRDefault="00EE5B0C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0C" w:rsidRPr="00271A54" w:rsidRDefault="00EE5B0C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9" type="#_x0000_t75" style="width:10.8pt;height:13.2pt" o:ole="">
                  <v:imagedata r:id="rId11" o:title=""/>
                </v:shape>
                <w:control r:id="rId12" w:name="CheckBox1341" w:shapeid="_x0000_i105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27418347"/>
            <w:placeholder>
              <w:docPart w:val="8A35DD2B4E9140A28752EFA26BB88D2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5B0C" w:rsidRPr="00097EDA" w:rsidRDefault="00EE5B0C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E5B0C" w:rsidRPr="00E524BE" w:rsidTr="002B3195">
        <w:trPr>
          <w:gridAfter w:val="1"/>
          <w:wAfter w:w="281" w:type="pct"/>
          <w:trHeight w:val="411"/>
          <w:jc w:val="center"/>
        </w:trPr>
        <w:tc>
          <w:tcPr>
            <w:tcW w:w="1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0C" w:rsidRPr="00097EDA" w:rsidRDefault="00EE5B0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0C" w:rsidRPr="00097EDA" w:rsidRDefault="00EE5B0C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5B0C" w:rsidRDefault="00EE5B0C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</w:rPr>
              <w:t>шт.</w:t>
            </w:r>
          </w:p>
          <w:p w:rsidR="00EE5B0C" w:rsidRPr="00CD1C77" w:rsidRDefault="00EE5B0C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0C" w:rsidRDefault="00EE5B0C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61" type="#_x0000_t75" style="width:10.8pt;height:13.2pt" o:ole="">
                  <v:imagedata r:id="rId11" o:title=""/>
                </v:shape>
                <w:control r:id="rId13" w:name="CheckBox136" w:shapeid="_x0000_i106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97820111"/>
            <w:placeholder>
              <w:docPart w:val="33CA79D9341141D0B840926B6045D3B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E5B0C" w:rsidRPr="00097EDA" w:rsidRDefault="00EE5B0C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D05015" w:rsidRPr="001A7D88" w:rsidTr="002B3195">
        <w:trPr>
          <w:gridAfter w:val="1"/>
          <w:wAfter w:w="281" w:type="pct"/>
          <w:trHeight w:val="318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15" w:rsidRPr="002B3195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F2" w:rsidRPr="003B18CB" w:rsidRDefault="00D05015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127EF2" w:rsidRPr="003B18CB">
              <w:rPr>
                <w:rFonts w:ascii="Tahoma" w:hAnsi="Tahoma" w:cs="Tahoma"/>
                <w:sz w:val="14"/>
                <w:szCs w:val="14"/>
              </w:rPr>
              <w:t>:</w:t>
            </w:r>
          </w:p>
          <w:p w:rsidR="00540847" w:rsidRPr="003B18CB" w:rsidRDefault="00540847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05015" w:rsidRPr="00127EF2" w:rsidRDefault="00D0501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Connectivity through accredited NSP with selected type of cable: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05015" w:rsidRPr="00D05015" w:rsidRDefault="00D0501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D05015">
              <w:rPr>
                <w:rFonts w:ascii="Tahoma" w:hAnsi="Tahoma" w:cs="Tahoma"/>
                <w:sz w:val="14"/>
                <w:szCs w:val="14"/>
              </w:rPr>
              <w:t>Медное</w:t>
            </w:r>
          </w:p>
          <w:p w:rsidR="00D05015" w:rsidRPr="00097EDA" w:rsidRDefault="00D0501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05015">
              <w:rPr>
                <w:rFonts w:ascii="Tahoma" w:hAnsi="Tahoma" w:cs="Tahoma"/>
                <w:sz w:val="14"/>
                <w:szCs w:val="14"/>
                <w:lang w:val="en-US"/>
              </w:rPr>
              <w:t>Copper line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015" w:rsidRDefault="00D0501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 w14:anchorId="7FE9EC77">
                <v:shape id="_x0000_i1063" type="#_x0000_t75" style="width:13.8pt;height:16.8pt" o:ole="">
                  <v:imagedata r:id="rId5" o:title=""/>
                </v:shape>
                <w:control r:id="rId14" w:name="CheckBox138" w:shapeid="_x0000_i106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63494613"/>
            <w:placeholder>
              <w:docPart w:val="CD5302F87FAC453BA0554B902D0E8D6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D05015" w:rsidRPr="00097EDA" w:rsidRDefault="00D0501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D05015" w:rsidRPr="001A7D88" w:rsidTr="002B3195">
        <w:trPr>
          <w:gridAfter w:val="1"/>
          <w:wAfter w:w="281" w:type="pct"/>
          <w:trHeight w:val="326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15" w:rsidRPr="00097EDA" w:rsidRDefault="00D05015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15" w:rsidRPr="00097EDA" w:rsidRDefault="00D0501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5015" w:rsidRPr="00D05015" w:rsidRDefault="00D0501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D05015">
              <w:rPr>
                <w:rFonts w:ascii="Tahoma" w:hAnsi="Tahoma" w:cs="Tahoma"/>
                <w:sz w:val="14"/>
                <w:szCs w:val="14"/>
              </w:rPr>
              <w:t>Оптическое</w:t>
            </w:r>
          </w:p>
          <w:p w:rsidR="00D05015" w:rsidRPr="00097EDA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Fiber</w:t>
            </w:r>
            <w:r w:rsidR="00D05015" w:rsidRPr="00D05015">
              <w:rPr>
                <w:rFonts w:ascii="Tahoma" w:hAnsi="Tahoma" w:cs="Tahoma"/>
                <w:sz w:val="14"/>
                <w:szCs w:val="14"/>
              </w:rPr>
              <w:t xml:space="preserve"> line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015" w:rsidRDefault="00D0501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CD1C7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65" type="#_x0000_t75" style="width:13.8pt;height:16.8pt" o:ole="">
                  <v:imagedata r:id="rId5" o:title=""/>
                </v:shape>
                <w:control r:id="rId15" w:name="CheckBox139" w:shapeid="_x0000_i106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907694"/>
            <w:placeholder>
              <w:docPart w:val="836D9E4C229A428AA2969BE300634E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05015" w:rsidRPr="00097EDA" w:rsidRDefault="00D0501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27EF2" w:rsidRPr="00127EF2" w:rsidTr="002B3195">
        <w:trPr>
          <w:gridAfter w:val="1"/>
          <w:wAfter w:w="281" w:type="pct"/>
          <w:trHeight w:val="470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7" w:rsidRDefault="00540847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 w:rsid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:rsidR="00127EF2" w:rsidRPr="00127EF2" w:rsidRDefault="00540847" w:rsidP="003B18CB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EF2" w:rsidRDefault="007208B3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</w:p>
          <w:p w:rsidR="007208B3" w:rsidRPr="007208B3" w:rsidRDefault="007208B3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Pr="00127EF2" w:rsidRDefault="007208B3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67" type="#_x0000_t75" style="width:13.8pt;height:16.8pt" o:ole="">
                  <v:imagedata r:id="rId5" o:title=""/>
                </v:shape>
                <w:control r:id="rId16" w:name="CheckBox131111" w:shapeid="_x0000_i106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27884358"/>
            <w:placeholder>
              <w:docPart w:val="2149E2F8B30A4162837CA9FF744652A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7EF2" w:rsidRDefault="007208B3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CC04B1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B1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B1" w:rsidRPr="00650ADB" w:rsidRDefault="00CC04B1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04B1" w:rsidRPr="00CC04B1" w:rsidRDefault="00CC04B1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</w:t>
            </w:r>
          </w:p>
          <w:p w:rsidR="00CC04B1" w:rsidRPr="00CC04B1" w:rsidRDefault="00CC04B1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B1" w:rsidRPr="00CC04B1" w:rsidRDefault="00CC04B1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69" type="#_x0000_t75" style="width:13.8pt;height:16.8pt" o:ole="">
                  <v:imagedata r:id="rId5" o:title=""/>
                </v:shape>
                <w:control r:id="rId17" w:name="CheckBox13131" w:shapeid="_x0000_i106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68630194"/>
            <w:placeholder>
              <w:docPart w:val="2BF2E54594F645C38D4C93509E1100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04B1" w:rsidRPr="00CC04B1" w:rsidRDefault="00CC04B1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Pr="00650ADB" w:rsidRDefault="00353C9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8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3" w:rsidRPr="00CC04B1" w:rsidRDefault="00CC04B1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Storage of materials in individual safe box 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04B1" w:rsidRPr="00CC04B1" w:rsidRDefault="00CC04B1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</w:p>
          <w:p w:rsidR="007208B3" w:rsidRPr="00097EDA" w:rsidRDefault="00CC04B1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B3" w:rsidRPr="007208B3" w:rsidRDefault="00CC04B1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71" type="#_x0000_t75" style="width:13.8pt;height:16.8pt" o:ole="">
                  <v:imagedata r:id="rId5" o:title=""/>
                </v:shape>
                <w:control r:id="rId18" w:name="CheckBox131311" w:shapeid="_x0000_i107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D0EFBDEE8EDA4F4B912158E4F429954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208B3" w:rsidRPr="007208B3" w:rsidRDefault="00CC04B1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195" w:rsidRPr="00097EDA" w:rsidRDefault="002B3195" w:rsidP="002B3195">
            <w:pPr>
              <w:pBdr>
                <w:bottom w:val="single" w:sz="4" w:space="1" w:color="auto"/>
              </w:pBd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</w:p>
          <w:p w:rsidR="002B3195" w:rsidRDefault="002B3195" w:rsidP="002B3195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:rsidR="002B3195" w:rsidRPr="00CC04B1" w:rsidRDefault="002B3195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Pr="00CC04B1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7B2082" w:rsidRPr="00F6259F" w:rsidTr="002B3195">
        <w:trPr>
          <w:gridBefore w:val="1"/>
          <w:wBefore w:w="117" w:type="pct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2082" w:rsidRPr="007232D8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Moscow Exchange  </w:t>
            </w:r>
          </w:p>
          <w:p w:rsidR="007B2082" w:rsidRPr="001F5C1F" w:rsidRDefault="007B2082" w:rsidP="003B18CB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1F5C1F" w:rsidRDefault="007B2082" w:rsidP="003B18C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7B2082" w:rsidRDefault="007B2082" w:rsidP="003B18C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82" w:rsidRPr="00F6259F" w:rsidRDefault="007B2082" w:rsidP="003B18CB">
            <w:pPr>
              <w:spacing w:before="60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7B2082" w:rsidRPr="00F6259F" w:rsidRDefault="007B2082" w:rsidP="003B18CB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1" w:name="ТекстовоеПоле2"/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r w:rsidRPr="008A7185">
              <w:rPr>
                <w:rFonts w:ascii="Tahoma" w:eastAsia="Calibri" w:hAnsi="Tahoma" w:cs="Tahoma"/>
                <w:b/>
                <w:noProof/>
                <w:sz w:val="14"/>
                <w:szCs w:val="14"/>
                <w:lang w:eastAsia="en-US"/>
              </w:rPr>
              <w:t>Должность</w: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end"/>
            </w:r>
            <w:bookmarkEnd w:id="1"/>
          </w:p>
        </w:tc>
      </w:tr>
      <w:tr w:rsidR="007B2082" w:rsidRPr="001A7D88" w:rsidTr="002B3195">
        <w:trPr>
          <w:gridBefore w:val="1"/>
          <w:wBefore w:w="117" w:type="pct"/>
          <w:trHeight w:val="224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2082" w:rsidRPr="00097EDA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82" w:rsidRPr="00F6259F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2" w:name="ТекстовоеПоле3"/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bookmarkStart w:id="3" w:name="_GoBack"/>
            <w:r>
              <w:rPr>
                <w:rFonts w:ascii="Tahoma" w:hAnsi="Tahoma" w:cs="Tahoma"/>
                <w:b/>
                <w:noProof/>
                <w:sz w:val="14"/>
                <w:szCs w:val="14"/>
                <w:lang w:eastAsia="en-US"/>
              </w:rPr>
              <w:t>ФИО</w:t>
            </w:r>
            <w:bookmarkEnd w:id="3"/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end"/>
            </w:r>
            <w:bookmarkEnd w:id="2"/>
          </w:p>
        </w:tc>
      </w:tr>
      <w:tr w:rsidR="007B2082" w:rsidRPr="009E1B3F" w:rsidTr="002B3195">
        <w:trPr>
          <w:gridBefore w:val="1"/>
          <w:wBefore w:w="117" w:type="pct"/>
          <w:trHeight w:val="656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082" w:rsidRPr="00097EDA" w:rsidRDefault="007B2082" w:rsidP="003B18CB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lastRenderedPageBreak/>
              <w:t xml:space="preserve">Дата подписания Заявления </w:t>
            </w:r>
          </w:p>
          <w:p w:rsidR="007B2082" w:rsidRPr="00097EDA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F76F5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20</w:t>
            </w:r>
            <w:r w:rsidR="009E1B3F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г.</w:t>
            </w:r>
          </w:p>
          <w:p w:rsidR="007B2082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Style w:val="aa"/>
              <w:tblpPr w:leftFromText="180" w:rightFromText="180" w:vertAnchor="text" w:horzAnchor="margin" w:tblpXSpec="right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2B3195" w:rsidTr="002B3195">
              <w:trPr>
                <w:trHeight w:val="427"/>
              </w:trPr>
              <w:tc>
                <w:tcPr>
                  <w:tcW w:w="1531" w:type="dxa"/>
                </w:tcPr>
                <w:p w:rsidR="002B3195" w:rsidRDefault="002B3195" w:rsidP="002B319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7B2082" w:rsidRPr="002B3195" w:rsidRDefault="007B2082" w:rsidP="0066139F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14"/>
                <w:szCs w:val="14"/>
              </w:rPr>
            </w:pPr>
            <w:r w:rsidRPr="002B3195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</w:t>
            </w:r>
          </w:p>
          <w:p w:rsidR="007B2082" w:rsidRPr="00097EDA" w:rsidRDefault="007B2082" w:rsidP="003B18CB">
            <w:pPr>
              <w:pBdr>
                <w:bottom w:val="single" w:sz="4" w:space="1" w:color="auto"/>
              </w:pBd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B3195" w:rsidRDefault="002B3195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097EDA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082" w:rsidRPr="00ED35C9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7B2082" w:rsidRPr="00ED35C9" w:rsidRDefault="007B2082" w:rsidP="003B18CB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5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5"/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 w:rsidR="009E1B3F"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7B2082" w:rsidRPr="00097EDA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2B3195" w:rsidRPr="00C96FC4" w:rsidRDefault="002B3195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66139F" w:rsidRPr="00C96FC4" w:rsidRDefault="0066139F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346B38" w:rsidRPr="00FE336B" w:rsidRDefault="00424AFB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 w:rsidR="001E43EC"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sectPr w:rsidR="00346B38" w:rsidRPr="00FE336B" w:rsidSect="0066139F">
      <w:pgSz w:w="11906" w:h="16838" w:code="9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ARiKF1iP8pmxtfK9geAGZdUIDRBozL9xHf8XMnaggMBEWvuDIvAuXdz3VYpxlNLqKW9Opa9MJ+tM2hKLkeEg==" w:salt="c+njbgS7IjVE236rOdsbB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C7933"/>
    <w:rsid w:val="00103003"/>
    <w:rsid w:val="001167F3"/>
    <w:rsid w:val="00120F2A"/>
    <w:rsid w:val="00127EF2"/>
    <w:rsid w:val="0018236B"/>
    <w:rsid w:val="001B695A"/>
    <w:rsid w:val="001E43EC"/>
    <w:rsid w:val="001F5C1F"/>
    <w:rsid w:val="00206B64"/>
    <w:rsid w:val="0022296B"/>
    <w:rsid w:val="00224B6F"/>
    <w:rsid w:val="002513DF"/>
    <w:rsid w:val="00271A54"/>
    <w:rsid w:val="0029028B"/>
    <w:rsid w:val="002B3195"/>
    <w:rsid w:val="00346B38"/>
    <w:rsid w:val="00353C9C"/>
    <w:rsid w:val="003B18CB"/>
    <w:rsid w:val="003D5D76"/>
    <w:rsid w:val="00424AFB"/>
    <w:rsid w:val="004C2EAE"/>
    <w:rsid w:val="00540847"/>
    <w:rsid w:val="005A206B"/>
    <w:rsid w:val="005F26C5"/>
    <w:rsid w:val="00650ADB"/>
    <w:rsid w:val="0066139F"/>
    <w:rsid w:val="006D25F2"/>
    <w:rsid w:val="006E0ED3"/>
    <w:rsid w:val="007208B3"/>
    <w:rsid w:val="007232D8"/>
    <w:rsid w:val="00746857"/>
    <w:rsid w:val="007B2082"/>
    <w:rsid w:val="007E7C6E"/>
    <w:rsid w:val="008343CF"/>
    <w:rsid w:val="00855C12"/>
    <w:rsid w:val="00897D97"/>
    <w:rsid w:val="008A7185"/>
    <w:rsid w:val="008B3800"/>
    <w:rsid w:val="008D20F4"/>
    <w:rsid w:val="008F675B"/>
    <w:rsid w:val="009443D0"/>
    <w:rsid w:val="009E1B3F"/>
    <w:rsid w:val="009F0297"/>
    <w:rsid w:val="00A97FE0"/>
    <w:rsid w:val="00AB47CA"/>
    <w:rsid w:val="00B01733"/>
    <w:rsid w:val="00B45962"/>
    <w:rsid w:val="00BE0417"/>
    <w:rsid w:val="00BE1A94"/>
    <w:rsid w:val="00BE2DC5"/>
    <w:rsid w:val="00C43379"/>
    <w:rsid w:val="00C828A0"/>
    <w:rsid w:val="00C85906"/>
    <w:rsid w:val="00C96FC4"/>
    <w:rsid w:val="00CA374A"/>
    <w:rsid w:val="00CC04B1"/>
    <w:rsid w:val="00CD1C77"/>
    <w:rsid w:val="00D04142"/>
    <w:rsid w:val="00D05015"/>
    <w:rsid w:val="00D4058A"/>
    <w:rsid w:val="00D8283A"/>
    <w:rsid w:val="00DC2791"/>
    <w:rsid w:val="00E158AA"/>
    <w:rsid w:val="00E428DC"/>
    <w:rsid w:val="00E524BE"/>
    <w:rsid w:val="00E80CC9"/>
    <w:rsid w:val="00ED35C9"/>
    <w:rsid w:val="00EE5B0C"/>
    <w:rsid w:val="00EE6EC0"/>
    <w:rsid w:val="00F6259F"/>
    <w:rsid w:val="00F76F58"/>
    <w:rsid w:val="00FC1143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EFEDD0F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table" w:styleId="aa">
    <w:name w:val="Table Grid"/>
    <w:basedOn w:val="a1"/>
    <w:uiPriority w:val="59"/>
    <w:rsid w:val="002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B70D8341F483892C79DE6817D0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BF388-7C36-4BD2-855D-5FDCF5BA41B5}"/>
      </w:docPartPr>
      <w:docPartBody>
        <w:p w:rsidR="009134B0" w:rsidRDefault="009134B0" w:rsidP="009134B0">
          <w:pPr>
            <w:pStyle w:val="AF2B70D8341F483892C79DE6817D000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7F1FFEAAECE42779B3C0A0C22E0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B2962-60E9-440C-B81F-7AFE696F0360}"/>
      </w:docPartPr>
      <w:docPartBody>
        <w:p w:rsidR="009134B0" w:rsidRDefault="009134B0" w:rsidP="009134B0">
          <w:pPr>
            <w:pStyle w:val="47F1FFEAAECE42779B3C0A0C22E03C9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7979EC836174B7C9D0C522DFE8D5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FF992-B126-44D2-9AFC-475E3DFC3300}"/>
      </w:docPartPr>
      <w:docPartBody>
        <w:p w:rsidR="009134B0" w:rsidRDefault="009134B0" w:rsidP="009134B0">
          <w:pPr>
            <w:pStyle w:val="97979EC836174B7C9D0C522DFE8D505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A7893EC690949F7A9D93756C70C9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4D7FC-5F61-429E-9D40-4C8E50C9540C}"/>
      </w:docPartPr>
      <w:docPartBody>
        <w:p w:rsidR="009134B0" w:rsidRDefault="009134B0" w:rsidP="009134B0">
          <w:pPr>
            <w:pStyle w:val="6A7893EC690949F7A9D93756C70C929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D5302F87FAC453BA0554B902D0E8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36B4-CA45-47F8-94A6-8B35E0653309}"/>
      </w:docPartPr>
      <w:docPartBody>
        <w:p w:rsidR="009134B0" w:rsidRDefault="009134B0" w:rsidP="009134B0">
          <w:pPr>
            <w:pStyle w:val="CD5302F87FAC453BA0554B902D0E8D6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FFE8972798423BBE4E85D42870E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AD2A3-9CAA-46C3-9C4E-68E4942D5D66}"/>
      </w:docPartPr>
      <w:docPartBody>
        <w:p w:rsidR="009134B0" w:rsidRDefault="009134B0" w:rsidP="009134B0">
          <w:pPr>
            <w:pStyle w:val="71FFE8972798423BBE4E85D42870E8F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36D9E4C229A428AA2969BE300634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6943A-99A0-4E92-BEDE-3767C7E5194C}"/>
      </w:docPartPr>
      <w:docPartBody>
        <w:p w:rsidR="009134B0" w:rsidRDefault="009134B0" w:rsidP="009134B0">
          <w:pPr>
            <w:pStyle w:val="836D9E4C229A428AA2969BE300634E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149E2F8B30A4162837CA9FF74465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BEF3C-2B70-4FDE-81F3-D1B40BE04917}"/>
      </w:docPartPr>
      <w:docPartBody>
        <w:p w:rsidR="009134B0" w:rsidRDefault="009134B0" w:rsidP="009134B0">
          <w:pPr>
            <w:pStyle w:val="2149E2F8B30A4162837CA9FF744652A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BF2E54594F645C38D4C93509E110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5F384-03FC-4450-B704-0DAE75C264EA}"/>
      </w:docPartPr>
      <w:docPartBody>
        <w:p w:rsidR="009134B0" w:rsidRDefault="009134B0" w:rsidP="009134B0">
          <w:pPr>
            <w:pStyle w:val="2BF2E54594F645C38D4C93509E1100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EFBDEE8EDA4F4B912158E4F4299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F7CE4-D9A2-4A22-8CEF-E2C09118B956}"/>
      </w:docPartPr>
      <w:docPartBody>
        <w:p w:rsidR="009134B0" w:rsidRDefault="009134B0" w:rsidP="009134B0">
          <w:pPr>
            <w:pStyle w:val="D0EFBDEE8EDA4F4B912158E4F429954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35DD2B4E9140A28752EFA26BB8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56F910-0550-4402-8086-91494664D46C}"/>
      </w:docPartPr>
      <w:docPartBody>
        <w:p w:rsidR="00615CDD" w:rsidRDefault="004D1F6D" w:rsidP="004D1F6D">
          <w:pPr>
            <w:pStyle w:val="8A35DD2B4E9140A28752EFA26BB88D2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3CA79D9341141D0B840926B6045D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57292-8E87-4556-870D-EBE19F1DF796}"/>
      </w:docPartPr>
      <w:docPartBody>
        <w:p w:rsidR="00615CDD" w:rsidRDefault="004D1F6D" w:rsidP="004D1F6D">
          <w:pPr>
            <w:pStyle w:val="33CA79D9341141D0B840926B6045D3B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4D1F6D"/>
    <w:rsid w:val="0061469F"/>
    <w:rsid w:val="00615CDD"/>
    <w:rsid w:val="0083577C"/>
    <w:rsid w:val="009134B0"/>
    <w:rsid w:val="00937F1A"/>
    <w:rsid w:val="00966EEE"/>
    <w:rsid w:val="00AA0C29"/>
    <w:rsid w:val="00BA21C2"/>
    <w:rsid w:val="00EF54E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CDD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C5A2B60B87604B3899B4C5247734E52B">
    <w:name w:val="C5A2B60B87604B3899B4C5247734E52B"/>
    <w:rsid w:val="004D1F6D"/>
    <w:pPr>
      <w:spacing w:after="160" w:line="259" w:lineRule="auto"/>
    </w:pPr>
  </w:style>
  <w:style w:type="paragraph" w:customStyle="1" w:styleId="08827B48366944738BF1077A72B1AEF6">
    <w:name w:val="08827B48366944738BF1077A72B1AEF6"/>
    <w:rsid w:val="004D1F6D"/>
    <w:pPr>
      <w:spacing w:after="160" w:line="259" w:lineRule="auto"/>
    </w:pPr>
  </w:style>
  <w:style w:type="paragraph" w:customStyle="1" w:styleId="8A35DD2B4E9140A28752EFA26BB88D2F">
    <w:name w:val="8A35DD2B4E9140A28752EFA26BB88D2F"/>
    <w:rsid w:val="004D1F6D"/>
    <w:pPr>
      <w:spacing w:after="160" w:line="259" w:lineRule="auto"/>
    </w:pPr>
  </w:style>
  <w:style w:type="paragraph" w:customStyle="1" w:styleId="33CA79D9341141D0B840926B6045D3B0">
    <w:name w:val="33CA79D9341141D0B840926B6045D3B0"/>
    <w:rsid w:val="004D1F6D"/>
    <w:pPr>
      <w:spacing w:after="160" w:line="259" w:lineRule="auto"/>
    </w:pPr>
  </w:style>
  <w:style w:type="paragraph" w:customStyle="1" w:styleId="56F26FE6E9114067A519CF83952964FD">
    <w:name w:val="56F26FE6E9114067A519CF83952964FD"/>
    <w:rsid w:val="00615CDD"/>
    <w:pPr>
      <w:spacing w:after="160" w:line="259" w:lineRule="auto"/>
    </w:pPr>
  </w:style>
  <w:style w:type="paragraph" w:customStyle="1" w:styleId="9F41C9947C2446E188F607333342042C">
    <w:name w:val="9F41C9947C2446E188F607333342042C"/>
    <w:rsid w:val="00615CDD"/>
    <w:pPr>
      <w:spacing w:after="160" w:line="259" w:lineRule="auto"/>
    </w:pPr>
  </w:style>
  <w:style w:type="paragraph" w:customStyle="1" w:styleId="EA198AF6E9ED45C3B1733C05F14C8EE2">
    <w:name w:val="EA198AF6E9ED45C3B1733C05F14C8EE2"/>
    <w:rsid w:val="00615CDD"/>
    <w:pPr>
      <w:spacing w:after="160" w:line="259" w:lineRule="auto"/>
    </w:pPr>
  </w:style>
  <w:style w:type="paragraph" w:customStyle="1" w:styleId="8183744D7BB842B8888A3C027D9CC0BE">
    <w:name w:val="8183744D7BB842B8888A3C027D9CC0BE"/>
    <w:rsid w:val="00615CDD"/>
    <w:pPr>
      <w:spacing w:after="160" w:line="259" w:lineRule="auto"/>
    </w:pPr>
  </w:style>
  <w:style w:type="paragraph" w:customStyle="1" w:styleId="6FCA8537077F4E3C8A6270E4B1204CD8">
    <w:name w:val="6FCA8537077F4E3C8A6270E4B1204CD8"/>
    <w:rsid w:val="00615CDD"/>
    <w:pPr>
      <w:spacing w:after="160" w:line="259" w:lineRule="auto"/>
    </w:pPr>
  </w:style>
  <w:style w:type="paragraph" w:customStyle="1" w:styleId="5291020125D54FD087835A9C1F09EAEC">
    <w:name w:val="5291020125D54FD087835A9C1F09EAEC"/>
    <w:rsid w:val="00615CDD"/>
    <w:pPr>
      <w:spacing w:after="160" w:line="259" w:lineRule="auto"/>
    </w:pPr>
  </w:style>
  <w:style w:type="paragraph" w:customStyle="1" w:styleId="086BE6B539114892868F9B36A942B3C2">
    <w:name w:val="086BE6B539114892868F9B36A942B3C2"/>
    <w:rsid w:val="00615CDD"/>
    <w:pPr>
      <w:spacing w:after="160" w:line="259" w:lineRule="auto"/>
    </w:pPr>
  </w:style>
  <w:style w:type="paragraph" w:customStyle="1" w:styleId="662AE6E2B0C647D787AB895AD0DEC52D">
    <w:name w:val="662AE6E2B0C647D787AB895AD0DEC52D"/>
    <w:rsid w:val="00615CDD"/>
    <w:pPr>
      <w:spacing w:after="160" w:line="259" w:lineRule="auto"/>
    </w:pPr>
  </w:style>
  <w:style w:type="paragraph" w:customStyle="1" w:styleId="A052171C7B0E404D9A1F3281AFDE71EE">
    <w:name w:val="A052171C7B0E404D9A1F3281AFDE71EE"/>
    <w:rsid w:val="00615CDD"/>
    <w:pPr>
      <w:spacing w:after="160" w:line="259" w:lineRule="auto"/>
    </w:pPr>
  </w:style>
  <w:style w:type="paragraph" w:customStyle="1" w:styleId="44B9082119D4451FA73F5609F99A3D1C">
    <w:name w:val="44B9082119D4451FA73F5609F99A3D1C"/>
    <w:rsid w:val="00615CDD"/>
    <w:pPr>
      <w:spacing w:after="160" w:line="259" w:lineRule="auto"/>
    </w:pPr>
  </w:style>
  <w:style w:type="paragraph" w:customStyle="1" w:styleId="3F9A6CBFDAA84A228D8F46352B1F49A2">
    <w:name w:val="3F9A6CBFDAA84A228D8F46352B1F49A2"/>
    <w:rsid w:val="00615CDD"/>
    <w:pPr>
      <w:spacing w:after="160" w:line="259" w:lineRule="auto"/>
    </w:pPr>
  </w:style>
  <w:style w:type="paragraph" w:customStyle="1" w:styleId="7389D6096D8246DEA4C628FC5EBFDE08">
    <w:name w:val="7389D6096D8246DEA4C628FC5EBFDE08"/>
    <w:rsid w:val="00615CDD"/>
    <w:pPr>
      <w:spacing w:after="160" w:line="259" w:lineRule="auto"/>
    </w:pPr>
  </w:style>
  <w:style w:type="paragraph" w:customStyle="1" w:styleId="466823EF0C624BB8A15F690B5C2ED701">
    <w:name w:val="466823EF0C624BB8A15F690B5C2ED701"/>
    <w:rsid w:val="00615CDD"/>
    <w:pPr>
      <w:spacing w:after="160" w:line="259" w:lineRule="auto"/>
    </w:pPr>
  </w:style>
  <w:style w:type="paragraph" w:customStyle="1" w:styleId="22963FA377DA413D8D26DF9792AF8079">
    <w:name w:val="22963FA377DA413D8D26DF9792AF8079"/>
    <w:rsid w:val="00615C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Никитина Юлия Валерьевна</cp:lastModifiedBy>
  <cp:revision>2</cp:revision>
  <cp:lastPrinted>2018-05-17T09:36:00Z</cp:lastPrinted>
  <dcterms:created xsi:type="dcterms:W3CDTF">2020-06-01T07:02:00Z</dcterms:created>
  <dcterms:modified xsi:type="dcterms:W3CDTF">2020-06-01T07:02:00Z</dcterms:modified>
</cp:coreProperties>
</file>