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7B78F" w14:textId="77777777" w:rsidR="00FF59BA" w:rsidRDefault="00FF59BA" w:rsidP="00FF59BA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</w:pPr>
      <w:r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1D69E8C8" w14:textId="77777777" w:rsidR="00FF59BA" w:rsidRDefault="00FF59BA" w:rsidP="00FF59BA">
      <w:pPr>
        <w:pStyle w:val="a9"/>
        <w:tabs>
          <w:tab w:val="left" w:pos="5387"/>
          <w:tab w:val="left" w:pos="5670"/>
        </w:tabs>
        <w:spacing w:after="0"/>
        <w:ind w:left="9639" w:right="-7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0313EFA4" w14:textId="2FDDC822" w:rsidR="00FF59BA" w:rsidRDefault="00FF59BA" w:rsidP="00FF59BA">
      <w:pPr>
        <w:pStyle w:val="a9"/>
        <w:tabs>
          <w:tab w:val="left" w:pos="4962"/>
        </w:tabs>
        <w:spacing w:after="0"/>
        <w:ind w:left="9639"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(Приказ № МБ-П-202</w:t>
      </w:r>
      <w:r w:rsidR="005E68DF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-</w:t>
      </w:r>
      <w:r w:rsidR="005E68DF">
        <w:rPr>
          <w:rFonts w:ascii="Tahoma" w:hAnsi="Tahoma" w:cs="Tahoma"/>
          <w:sz w:val="20"/>
          <w:szCs w:val="20"/>
        </w:rPr>
        <w:t>245</w:t>
      </w:r>
      <w:r w:rsidR="00D615F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от</w:t>
      </w:r>
      <w:r w:rsidR="00CE7468">
        <w:rPr>
          <w:rFonts w:ascii="Tahoma" w:hAnsi="Tahoma" w:cs="Tahoma"/>
          <w:sz w:val="20"/>
          <w:szCs w:val="20"/>
        </w:rPr>
        <w:t xml:space="preserve"> </w:t>
      </w:r>
      <w:r w:rsidR="005E68DF">
        <w:rPr>
          <w:rFonts w:ascii="Tahoma" w:hAnsi="Tahoma" w:cs="Tahoma"/>
          <w:sz w:val="20"/>
          <w:szCs w:val="20"/>
        </w:rPr>
        <w:t>7 февраля</w:t>
      </w:r>
      <w:r>
        <w:rPr>
          <w:rFonts w:ascii="Tahoma" w:hAnsi="Tahoma" w:cs="Tahoma"/>
          <w:sz w:val="20"/>
          <w:szCs w:val="20"/>
        </w:rPr>
        <w:t xml:space="preserve"> 202</w:t>
      </w:r>
      <w:r w:rsidR="005E68DF">
        <w:rPr>
          <w:rFonts w:ascii="Tahoma" w:hAnsi="Tahoma" w:cs="Tahoma"/>
          <w:sz w:val="20"/>
          <w:szCs w:val="20"/>
        </w:rPr>
        <w:t>2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г.)</w:t>
      </w:r>
    </w:p>
    <w:p w14:paraId="6958C29A" w14:textId="77777777" w:rsidR="00FF59BA" w:rsidRPr="00FF59BA" w:rsidRDefault="00FF59BA" w:rsidP="00670540">
      <w:pPr>
        <w:ind w:left="10632" w:right="-81"/>
        <w:rPr>
          <w:rFonts w:ascii="Tahoma" w:hAnsi="Tahoma" w:cs="Tahoma"/>
          <w:b/>
          <w:bCs/>
          <w:strike/>
          <w:sz w:val="22"/>
          <w:szCs w:val="22"/>
          <w:lang w:eastAsia="x-none"/>
        </w:rPr>
      </w:pPr>
    </w:p>
    <w:p w14:paraId="56A987A3" w14:textId="77777777" w:rsidR="00DC2944" w:rsidRDefault="00DC2944" w:rsidP="00DC2944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</w:t>
      </w:r>
    </w:p>
    <w:p w14:paraId="40C561A4" w14:textId="77777777" w:rsidR="00DC2944" w:rsidRDefault="00DC2944" w:rsidP="00DC2944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                            </w:t>
      </w:r>
    </w:p>
    <w:p w14:paraId="6F3F99DB" w14:textId="77777777" w:rsidR="0097083D" w:rsidRPr="00525155" w:rsidRDefault="00525155" w:rsidP="00D13189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b/>
          <w:bCs/>
          <w:szCs w:val="22"/>
        </w:rPr>
      </w:pP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</w:p>
    <w:p w14:paraId="75FE591F" w14:textId="77777777" w:rsidR="0097083D" w:rsidRPr="00A77895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9ADF020" w14:textId="77777777" w:rsidR="003B482B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ПОСТАВОЧНЫХ</w:t>
      </w:r>
    </w:p>
    <w:p w14:paraId="60E1CAD3" w14:textId="77777777" w:rsidR="00CD2745" w:rsidRDefault="00CD2745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CD2745">
        <w:rPr>
          <w:rFonts w:ascii="Tahoma" w:hAnsi="Tahoma" w:cs="Tahoma"/>
          <w:b/>
          <w:bCs/>
          <w:sz w:val="22"/>
          <w:szCs w:val="22"/>
        </w:rPr>
        <w:t xml:space="preserve"> ФЬЮЧЕРСНЫХ КОНТРАКТОВ НА АКЦИИ</w:t>
      </w:r>
    </w:p>
    <w:p w14:paraId="512EDA44" w14:textId="77777777" w:rsidR="003B482B" w:rsidRDefault="003B482B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РОССИЙСКИХ ЭМИТЕНТОВ</w:t>
      </w:r>
    </w:p>
    <w:p w14:paraId="0D7845D6" w14:textId="77777777" w:rsidR="00E43901" w:rsidRPr="00A7789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59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412"/>
        <w:gridCol w:w="2126"/>
        <w:gridCol w:w="2694"/>
        <w:gridCol w:w="1559"/>
        <w:gridCol w:w="1843"/>
        <w:gridCol w:w="1842"/>
      </w:tblGrid>
      <w:tr w:rsidR="004F5DA5" w:rsidRPr="00CD2745" w14:paraId="50D60D7B" w14:textId="77777777" w:rsidTr="00710A47">
        <w:trPr>
          <w:jc w:val="center"/>
        </w:trPr>
        <w:tc>
          <w:tcPr>
            <w:tcW w:w="567" w:type="dxa"/>
            <w:vAlign w:val="center"/>
          </w:tcPr>
          <w:p w14:paraId="5A1BE221" w14:textId="77777777"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vAlign w:val="center"/>
          </w:tcPr>
          <w:p w14:paraId="7ABEFF73" w14:textId="77777777"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412" w:type="dxa"/>
            <w:vAlign w:val="center"/>
          </w:tcPr>
          <w:p w14:paraId="0C5ADB76" w14:textId="77777777" w:rsidR="004F5DA5" w:rsidRPr="004F5DA5" w:rsidRDefault="004F5DA5" w:rsidP="00710A4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Основной код баз</w:t>
            </w:r>
            <w:r w:rsidR="00710A47">
              <w:rPr>
                <w:rFonts w:ascii="Tahoma" w:hAnsi="Tahoma" w:cs="Tahoma"/>
                <w:b/>
                <w:sz w:val="20"/>
                <w:szCs w:val="20"/>
              </w:rPr>
              <w:t>исного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 xml:space="preserve"> актива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2126" w:type="dxa"/>
            <w:vAlign w:val="center"/>
          </w:tcPr>
          <w:p w14:paraId="14A1FAF0" w14:textId="77777777" w:rsidR="004F5DA5" w:rsidRPr="004F5DA5" w:rsidRDefault="004F5DA5" w:rsidP="00710A4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Дополнительный код баз</w:t>
            </w:r>
            <w:r w:rsidR="00710A47">
              <w:rPr>
                <w:rFonts w:ascii="Tahoma" w:hAnsi="Tahoma" w:cs="Tahoma"/>
                <w:b/>
                <w:sz w:val="20"/>
                <w:szCs w:val="20"/>
              </w:rPr>
              <w:t>исного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 xml:space="preserve"> актива</w:t>
            </w:r>
          </w:p>
        </w:tc>
        <w:tc>
          <w:tcPr>
            <w:tcW w:w="2694" w:type="dxa"/>
            <w:vAlign w:val="center"/>
          </w:tcPr>
          <w:p w14:paraId="25247E17" w14:textId="77777777" w:rsidR="004F5DA5" w:rsidRPr="004F5DA5" w:rsidRDefault="004F5DA5" w:rsidP="00710A4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Баз</w:t>
            </w:r>
            <w:r w:rsidR="00710A47">
              <w:rPr>
                <w:rFonts w:ascii="Tahoma" w:hAnsi="Tahoma" w:cs="Tahoma"/>
                <w:b/>
                <w:sz w:val="20"/>
                <w:szCs w:val="20"/>
              </w:rPr>
              <w:t>исный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 xml:space="preserve"> актив</w:t>
            </w:r>
          </w:p>
        </w:tc>
        <w:tc>
          <w:tcPr>
            <w:tcW w:w="1559" w:type="dxa"/>
            <w:vAlign w:val="center"/>
          </w:tcPr>
          <w:p w14:paraId="0405F4FA" w14:textId="77777777"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14:paraId="7393CC45" w14:textId="77777777"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  <w:tc>
          <w:tcPr>
            <w:tcW w:w="1843" w:type="dxa"/>
            <w:vAlign w:val="center"/>
          </w:tcPr>
          <w:p w14:paraId="08106EC7" w14:textId="77777777" w:rsidR="000641F9" w:rsidRPr="004F5DA5" w:rsidRDefault="004F5DA5" w:rsidP="00CA75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842" w:type="dxa"/>
            <w:vAlign w:val="center"/>
          </w:tcPr>
          <w:p w14:paraId="79767792" w14:textId="77777777" w:rsidR="000641F9" w:rsidRPr="004F5DA5" w:rsidRDefault="004F5DA5" w:rsidP="00CA75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4F5DA5" w:rsidRPr="00CD2745" w14:paraId="638E3EE5" w14:textId="77777777" w:rsidTr="00710A47">
        <w:trPr>
          <w:jc w:val="center"/>
        </w:trPr>
        <w:tc>
          <w:tcPr>
            <w:tcW w:w="567" w:type="dxa"/>
            <w:vAlign w:val="center"/>
          </w:tcPr>
          <w:p w14:paraId="3ED001D3" w14:textId="77777777"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CE2C2D5" w14:textId="77777777"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«РусГидро»</w:t>
            </w:r>
          </w:p>
        </w:tc>
        <w:tc>
          <w:tcPr>
            <w:tcW w:w="1412" w:type="dxa"/>
            <w:vAlign w:val="center"/>
          </w:tcPr>
          <w:p w14:paraId="325954A6" w14:textId="77777777"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</w:p>
        </w:tc>
        <w:tc>
          <w:tcPr>
            <w:tcW w:w="2126" w:type="dxa"/>
            <w:vAlign w:val="center"/>
          </w:tcPr>
          <w:p w14:paraId="28113408" w14:textId="77777777"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HYDx</w:t>
            </w:r>
            <w:proofErr w:type="spellEnd"/>
          </w:p>
        </w:tc>
        <w:tc>
          <w:tcPr>
            <w:tcW w:w="2694" w:type="dxa"/>
            <w:vAlign w:val="center"/>
          </w:tcPr>
          <w:p w14:paraId="3705D493" w14:textId="77777777" w:rsidR="004F5DA5" w:rsidRDefault="004F5DA5" w:rsidP="005D520C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 «РусГидро» </w:t>
            </w:r>
          </w:p>
          <w:p w14:paraId="75B8D1AF" w14:textId="77777777" w:rsidR="004F5DA5" w:rsidRPr="004F5DA5" w:rsidRDefault="004F5DA5" w:rsidP="005D520C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RU000A0JPKH7)</w:t>
            </w:r>
          </w:p>
        </w:tc>
        <w:tc>
          <w:tcPr>
            <w:tcW w:w="1559" w:type="dxa"/>
            <w:vAlign w:val="center"/>
          </w:tcPr>
          <w:p w14:paraId="4E510EF3" w14:textId="77777777"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843" w:type="dxa"/>
            <w:vAlign w:val="center"/>
          </w:tcPr>
          <w:p w14:paraId="16B75B2B" w14:textId="77777777" w:rsidR="004F5DA5" w:rsidRPr="00CA75AA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133140C3" w14:textId="77777777"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14:paraId="56DA9495" w14:textId="77777777" w:rsidTr="00710A47">
        <w:trPr>
          <w:jc w:val="center"/>
        </w:trPr>
        <w:tc>
          <w:tcPr>
            <w:tcW w:w="567" w:type="dxa"/>
            <w:vAlign w:val="center"/>
          </w:tcPr>
          <w:p w14:paraId="630FD106" w14:textId="77777777"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0D2BA5A" w14:textId="77777777"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«ФСК ЕЭС»</w:t>
            </w:r>
          </w:p>
        </w:tc>
        <w:tc>
          <w:tcPr>
            <w:tcW w:w="1412" w:type="dxa"/>
            <w:vAlign w:val="center"/>
          </w:tcPr>
          <w:p w14:paraId="5F441377" w14:textId="77777777"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</w:p>
        </w:tc>
        <w:tc>
          <w:tcPr>
            <w:tcW w:w="2126" w:type="dxa"/>
            <w:vAlign w:val="center"/>
          </w:tcPr>
          <w:p w14:paraId="51ABB756" w14:textId="77777777"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FEEx</w:t>
            </w:r>
            <w:proofErr w:type="spellEnd"/>
          </w:p>
        </w:tc>
        <w:tc>
          <w:tcPr>
            <w:tcW w:w="2694" w:type="dxa"/>
            <w:vAlign w:val="center"/>
          </w:tcPr>
          <w:p w14:paraId="43A548CA" w14:textId="77777777" w:rsid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 «ФСК ЕЭС» </w:t>
            </w:r>
          </w:p>
          <w:p w14:paraId="36E65276" w14:textId="77777777"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RU000A0JPNN9)</w:t>
            </w:r>
          </w:p>
        </w:tc>
        <w:tc>
          <w:tcPr>
            <w:tcW w:w="1559" w:type="dxa"/>
            <w:vAlign w:val="center"/>
          </w:tcPr>
          <w:p w14:paraId="3CF653FB" w14:textId="77777777"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843" w:type="dxa"/>
            <w:vAlign w:val="center"/>
          </w:tcPr>
          <w:p w14:paraId="5100993A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1F032621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14:paraId="433927A7" w14:textId="77777777" w:rsidTr="00710A47">
        <w:trPr>
          <w:jc w:val="center"/>
        </w:trPr>
        <w:tc>
          <w:tcPr>
            <w:tcW w:w="567" w:type="dxa"/>
            <w:vAlign w:val="center"/>
          </w:tcPr>
          <w:p w14:paraId="1A82F4BE" w14:textId="77777777"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CF3E3FB" w14:textId="77777777"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«Газпром»</w:t>
            </w:r>
          </w:p>
        </w:tc>
        <w:tc>
          <w:tcPr>
            <w:tcW w:w="1412" w:type="dxa"/>
            <w:vAlign w:val="center"/>
          </w:tcPr>
          <w:p w14:paraId="237DEE8D" w14:textId="77777777"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</w:p>
        </w:tc>
        <w:tc>
          <w:tcPr>
            <w:tcW w:w="2126" w:type="dxa"/>
            <w:vAlign w:val="center"/>
          </w:tcPr>
          <w:p w14:paraId="31354CF3" w14:textId="77777777"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GAZx</w:t>
            </w:r>
            <w:proofErr w:type="spellEnd"/>
          </w:p>
        </w:tc>
        <w:tc>
          <w:tcPr>
            <w:tcW w:w="2694" w:type="dxa"/>
            <w:vAlign w:val="center"/>
          </w:tcPr>
          <w:p w14:paraId="64D5C2D1" w14:textId="77777777"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«Газпром» 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 </w:t>
            </w:r>
            <w:r w:rsidRPr="004F5DA5">
              <w:rPr>
                <w:rFonts w:ascii="Tahoma" w:hAnsi="Tahoma" w:cs="Tahoma"/>
                <w:sz w:val="20"/>
                <w:szCs w:val="20"/>
              </w:rPr>
              <w:t>RU0007661625)</w:t>
            </w:r>
          </w:p>
        </w:tc>
        <w:tc>
          <w:tcPr>
            <w:tcW w:w="1559" w:type="dxa"/>
            <w:vAlign w:val="center"/>
          </w:tcPr>
          <w:p w14:paraId="779FC322" w14:textId="77777777"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470DEF2E" w14:textId="77777777"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7C9D8D0D" w14:textId="77777777"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14:paraId="5AAB7D10" w14:textId="77777777" w:rsidTr="00710A47">
        <w:trPr>
          <w:jc w:val="center"/>
        </w:trPr>
        <w:tc>
          <w:tcPr>
            <w:tcW w:w="567" w:type="dxa"/>
            <w:vAlign w:val="center"/>
          </w:tcPr>
          <w:p w14:paraId="02B31C4C" w14:textId="77777777"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C512EEE" w14:textId="77777777" w:rsidR="004F5DA5" w:rsidRPr="004F5DA5" w:rsidRDefault="004F5DA5" w:rsidP="0008474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08474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412" w:type="dxa"/>
            <w:vAlign w:val="center"/>
          </w:tcPr>
          <w:p w14:paraId="41823775" w14:textId="77777777"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</w:p>
        </w:tc>
        <w:tc>
          <w:tcPr>
            <w:tcW w:w="2126" w:type="dxa"/>
            <w:vAlign w:val="center"/>
          </w:tcPr>
          <w:p w14:paraId="3B964990" w14:textId="77777777"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ROSx</w:t>
            </w:r>
            <w:proofErr w:type="spellEnd"/>
          </w:p>
        </w:tc>
        <w:tc>
          <w:tcPr>
            <w:tcW w:w="2694" w:type="dxa"/>
            <w:vAlign w:val="center"/>
          </w:tcPr>
          <w:p w14:paraId="0F90ECC9" w14:textId="77777777" w:rsid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08474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  <w:p w14:paraId="45D89BD5" w14:textId="77777777"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RU000A0J2Q06)</w:t>
            </w:r>
          </w:p>
        </w:tc>
        <w:tc>
          <w:tcPr>
            <w:tcW w:w="1559" w:type="dxa"/>
            <w:vAlign w:val="center"/>
          </w:tcPr>
          <w:p w14:paraId="21DF18CA" w14:textId="77777777"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14:paraId="06C6D221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1478002D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14:paraId="32DE599A" w14:textId="77777777" w:rsidTr="00710A47">
        <w:trPr>
          <w:jc w:val="center"/>
        </w:trPr>
        <w:tc>
          <w:tcPr>
            <w:tcW w:w="567" w:type="dxa"/>
            <w:vAlign w:val="center"/>
          </w:tcPr>
          <w:p w14:paraId="7FE9A9EC" w14:textId="77777777"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228BE24" w14:textId="77777777"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14:paraId="30134B36" w14:textId="77777777" w:rsidR="004F5DA5" w:rsidRPr="0054356C" w:rsidRDefault="00DF4374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="004F5DA5" w:rsidRPr="004F5DA5">
              <w:rPr>
                <w:rFonts w:ascii="Tahoma" w:hAnsi="Tahoma" w:cs="Tahoma"/>
                <w:sz w:val="20"/>
                <w:szCs w:val="20"/>
              </w:rPr>
              <w:t>АО </w:t>
            </w:r>
            <w:r w:rsidR="0054356C">
              <w:rPr>
                <w:rFonts w:ascii="Tahoma" w:hAnsi="Tahoma" w:cs="Tahoma"/>
                <w:sz w:val="20"/>
                <w:szCs w:val="20"/>
              </w:rPr>
              <w:t>Сбербанк</w:t>
            </w:r>
          </w:p>
        </w:tc>
        <w:tc>
          <w:tcPr>
            <w:tcW w:w="1412" w:type="dxa"/>
            <w:vAlign w:val="center"/>
          </w:tcPr>
          <w:p w14:paraId="6F39322D" w14:textId="77777777"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</w:p>
        </w:tc>
        <w:tc>
          <w:tcPr>
            <w:tcW w:w="2126" w:type="dxa"/>
            <w:vAlign w:val="center"/>
          </w:tcPr>
          <w:p w14:paraId="0046E735" w14:textId="77777777"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SBRx</w:t>
            </w:r>
            <w:proofErr w:type="spellEnd"/>
          </w:p>
        </w:tc>
        <w:tc>
          <w:tcPr>
            <w:tcW w:w="2694" w:type="dxa"/>
            <w:vAlign w:val="center"/>
          </w:tcPr>
          <w:p w14:paraId="3B207D4C" w14:textId="77777777"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lastRenderedPageBreak/>
              <w:t>П</w:t>
            </w:r>
            <w:r w:rsidR="0054356C">
              <w:rPr>
                <w:rFonts w:ascii="Tahoma" w:hAnsi="Tahoma" w:cs="Tahoma"/>
                <w:sz w:val="20"/>
                <w:szCs w:val="20"/>
              </w:rPr>
              <w:t>АО Сбербанк</w:t>
            </w:r>
            <w:r w:rsidR="0054356C" w:rsidRPr="0054356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RU0009029540)</w:t>
            </w:r>
          </w:p>
        </w:tc>
        <w:tc>
          <w:tcPr>
            <w:tcW w:w="1559" w:type="dxa"/>
            <w:vAlign w:val="center"/>
          </w:tcPr>
          <w:p w14:paraId="6873AA6B" w14:textId="77777777"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100</w:t>
            </w:r>
          </w:p>
        </w:tc>
        <w:tc>
          <w:tcPr>
            <w:tcW w:w="1843" w:type="dxa"/>
            <w:vAlign w:val="center"/>
          </w:tcPr>
          <w:p w14:paraId="385DC2FB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000DF78C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14:paraId="681B72EB" w14:textId="77777777" w:rsidTr="00710A47">
        <w:trPr>
          <w:jc w:val="center"/>
        </w:trPr>
        <w:tc>
          <w:tcPr>
            <w:tcW w:w="567" w:type="dxa"/>
            <w:vAlign w:val="center"/>
          </w:tcPr>
          <w:p w14:paraId="17203514" w14:textId="77777777"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9A0EFFF" w14:textId="77777777" w:rsidR="004F5DA5" w:rsidRPr="0054356C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ПА</w:t>
            </w:r>
            <w:r w:rsidR="0054356C">
              <w:rPr>
                <w:rFonts w:ascii="Tahoma" w:hAnsi="Tahoma" w:cs="Tahoma"/>
                <w:sz w:val="20"/>
                <w:szCs w:val="20"/>
              </w:rPr>
              <w:t>О Сбербанк</w:t>
            </w:r>
          </w:p>
        </w:tc>
        <w:tc>
          <w:tcPr>
            <w:tcW w:w="1412" w:type="dxa"/>
            <w:vAlign w:val="center"/>
          </w:tcPr>
          <w:p w14:paraId="3E23D829" w14:textId="77777777"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</w:p>
        </w:tc>
        <w:tc>
          <w:tcPr>
            <w:tcW w:w="2126" w:type="dxa"/>
            <w:vAlign w:val="center"/>
          </w:tcPr>
          <w:p w14:paraId="00288486" w14:textId="77777777"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SBPx</w:t>
            </w:r>
            <w:proofErr w:type="spellEnd"/>
          </w:p>
        </w:tc>
        <w:tc>
          <w:tcPr>
            <w:tcW w:w="2694" w:type="dxa"/>
            <w:vAlign w:val="center"/>
          </w:tcPr>
          <w:p w14:paraId="2D70C42D" w14:textId="77777777"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="0054356C">
              <w:rPr>
                <w:rFonts w:ascii="Tahoma" w:hAnsi="Tahoma" w:cs="Tahoma"/>
                <w:sz w:val="20"/>
                <w:szCs w:val="20"/>
              </w:rPr>
              <w:t>АО Сбербанк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RU0009029557)</w:t>
            </w:r>
          </w:p>
        </w:tc>
        <w:tc>
          <w:tcPr>
            <w:tcW w:w="1559" w:type="dxa"/>
            <w:vAlign w:val="center"/>
          </w:tcPr>
          <w:p w14:paraId="5A22AE5E" w14:textId="77777777"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14:paraId="7F8820F7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24659540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14:paraId="3AE814C5" w14:textId="77777777" w:rsidTr="00710A47">
        <w:trPr>
          <w:jc w:val="center"/>
        </w:trPr>
        <w:tc>
          <w:tcPr>
            <w:tcW w:w="567" w:type="dxa"/>
            <w:vAlign w:val="center"/>
          </w:tcPr>
          <w:p w14:paraId="001483D5" w14:textId="77777777"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E12296B" w14:textId="77777777"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412" w:type="dxa"/>
            <w:vAlign w:val="center"/>
          </w:tcPr>
          <w:p w14:paraId="09CBB9B4" w14:textId="77777777"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</w:p>
        </w:tc>
        <w:tc>
          <w:tcPr>
            <w:tcW w:w="2126" w:type="dxa"/>
            <w:vAlign w:val="center"/>
          </w:tcPr>
          <w:p w14:paraId="679FE89C" w14:textId="77777777"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LKOx</w:t>
            </w:r>
            <w:proofErr w:type="spellEnd"/>
          </w:p>
        </w:tc>
        <w:tc>
          <w:tcPr>
            <w:tcW w:w="2694" w:type="dxa"/>
            <w:vAlign w:val="center"/>
          </w:tcPr>
          <w:p w14:paraId="7CAB87AD" w14:textId="77777777" w:rsid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«ЛУКОЙЛ» </w:t>
            </w:r>
          </w:p>
          <w:p w14:paraId="5B810456" w14:textId="77777777"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RU0009024277)</w:t>
            </w:r>
          </w:p>
        </w:tc>
        <w:tc>
          <w:tcPr>
            <w:tcW w:w="1559" w:type="dxa"/>
            <w:vAlign w:val="center"/>
          </w:tcPr>
          <w:p w14:paraId="7F904742" w14:textId="77777777"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14:paraId="5D0A9E05" w14:textId="77777777"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7B5D0725" w14:textId="77777777"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14:paraId="421E753B" w14:textId="77777777" w:rsidTr="00710A47">
        <w:trPr>
          <w:jc w:val="center"/>
        </w:trPr>
        <w:tc>
          <w:tcPr>
            <w:tcW w:w="567" w:type="dxa"/>
            <w:vAlign w:val="center"/>
          </w:tcPr>
          <w:p w14:paraId="7471ACFE" w14:textId="77777777"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8068DE6" w14:textId="77777777"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«Ростелеком»</w:t>
            </w:r>
          </w:p>
        </w:tc>
        <w:tc>
          <w:tcPr>
            <w:tcW w:w="1412" w:type="dxa"/>
            <w:vAlign w:val="center"/>
          </w:tcPr>
          <w:p w14:paraId="3E7E93AF" w14:textId="77777777"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</w:p>
        </w:tc>
        <w:tc>
          <w:tcPr>
            <w:tcW w:w="2126" w:type="dxa"/>
            <w:vAlign w:val="center"/>
          </w:tcPr>
          <w:p w14:paraId="18F48654" w14:textId="77777777"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RTKx</w:t>
            </w:r>
            <w:proofErr w:type="spellEnd"/>
          </w:p>
        </w:tc>
        <w:tc>
          <w:tcPr>
            <w:tcW w:w="2694" w:type="dxa"/>
            <w:vAlign w:val="center"/>
          </w:tcPr>
          <w:p w14:paraId="77D2119D" w14:textId="77777777"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«Ростелеком»</w:t>
            </w:r>
          </w:p>
          <w:p w14:paraId="50FAB0B7" w14:textId="77777777"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4F5DA5">
              <w:rPr>
                <w:rFonts w:ascii="Tahoma" w:hAnsi="Tahoma" w:cs="Tahoma"/>
                <w:sz w:val="20"/>
                <w:szCs w:val="20"/>
              </w:rPr>
              <w:t>RU0008943394)</w:t>
            </w:r>
          </w:p>
        </w:tc>
        <w:tc>
          <w:tcPr>
            <w:tcW w:w="1559" w:type="dxa"/>
            <w:vAlign w:val="center"/>
          </w:tcPr>
          <w:p w14:paraId="3C5A3FE9" w14:textId="77777777"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14:paraId="6D52A8E8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1726AF44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14:paraId="5F65C6B0" w14:textId="77777777" w:rsidTr="00710A47">
        <w:trPr>
          <w:jc w:val="center"/>
        </w:trPr>
        <w:tc>
          <w:tcPr>
            <w:tcW w:w="567" w:type="dxa"/>
            <w:vAlign w:val="center"/>
          </w:tcPr>
          <w:p w14:paraId="258434BF" w14:textId="77777777"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BE854D5" w14:textId="77777777"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972E3F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</w:tc>
        <w:tc>
          <w:tcPr>
            <w:tcW w:w="1412" w:type="dxa"/>
            <w:vAlign w:val="center"/>
          </w:tcPr>
          <w:p w14:paraId="7B0B5A39" w14:textId="77777777"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</w:p>
        </w:tc>
        <w:tc>
          <w:tcPr>
            <w:tcW w:w="2126" w:type="dxa"/>
            <w:vAlign w:val="center"/>
          </w:tcPr>
          <w:p w14:paraId="7D913DA8" w14:textId="77777777"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SNGx</w:t>
            </w:r>
            <w:proofErr w:type="spellEnd"/>
          </w:p>
        </w:tc>
        <w:tc>
          <w:tcPr>
            <w:tcW w:w="2694" w:type="dxa"/>
            <w:vAlign w:val="center"/>
          </w:tcPr>
          <w:p w14:paraId="47F74719" w14:textId="77777777" w:rsid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972E3F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  <w:p w14:paraId="746F67AA" w14:textId="77777777"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RU0008926258)</w:t>
            </w:r>
          </w:p>
        </w:tc>
        <w:tc>
          <w:tcPr>
            <w:tcW w:w="1559" w:type="dxa"/>
            <w:vAlign w:val="center"/>
          </w:tcPr>
          <w:p w14:paraId="70E8DFF0" w14:textId="77777777"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vAlign w:val="center"/>
          </w:tcPr>
          <w:p w14:paraId="30E3EBB5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32D6396D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14:paraId="27106CE9" w14:textId="77777777" w:rsidTr="00710A47">
        <w:trPr>
          <w:jc w:val="center"/>
        </w:trPr>
        <w:tc>
          <w:tcPr>
            <w:tcW w:w="567" w:type="dxa"/>
            <w:vAlign w:val="center"/>
          </w:tcPr>
          <w:p w14:paraId="5E8441B3" w14:textId="77777777"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2D96239" w14:textId="77777777"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 w:rsidR="00972E3F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</w:tc>
        <w:tc>
          <w:tcPr>
            <w:tcW w:w="1412" w:type="dxa"/>
            <w:vAlign w:val="center"/>
          </w:tcPr>
          <w:p w14:paraId="3899D14A" w14:textId="77777777" w:rsidR="004F5DA5" w:rsidRPr="004F5DA5" w:rsidRDefault="004F5DA5" w:rsidP="00CE6A84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SNGP</w:t>
            </w:r>
          </w:p>
        </w:tc>
        <w:tc>
          <w:tcPr>
            <w:tcW w:w="2126" w:type="dxa"/>
            <w:vAlign w:val="center"/>
          </w:tcPr>
          <w:p w14:paraId="7FFEE0A4" w14:textId="77777777" w:rsidR="004F5DA5" w:rsidRPr="004F5DA5" w:rsidRDefault="004F5DA5" w:rsidP="00C84C13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SNPx</w:t>
            </w:r>
            <w:proofErr w:type="spellEnd"/>
          </w:p>
        </w:tc>
        <w:tc>
          <w:tcPr>
            <w:tcW w:w="2694" w:type="dxa"/>
            <w:vAlign w:val="center"/>
          </w:tcPr>
          <w:p w14:paraId="6FFCEED5" w14:textId="77777777"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</w:t>
            </w:r>
            <w:r w:rsidR="00972E3F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 «Сургутнефтегаз» </w:t>
            </w:r>
          </w:p>
          <w:p w14:paraId="556359F0" w14:textId="77777777"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RU0009029524)</w:t>
            </w:r>
          </w:p>
        </w:tc>
        <w:tc>
          <w:tcPr>
            <w:tcW w:w="1559" w:type="dxa"/>
            <w:vAlign w:val="center"/>
          </w:tcPr>
          <w:p w14:paraId="5F7E3011" w14:textId="77777777"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vAlign w:val="center"/>
          </w:tcPr>
          <w:p w14:paraId="0706DAE4" w14:textId="77777777"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2D0800B8" w14:textId="77777777"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14:paraId="0B20C6CA" w14:textId="77777777" w:rsidTr="00710A47">
        <w:trPr>
          <w:jc w:val="center"/>
        </w:trPr>
        <w:tc>
          <w:tcPr>
            <w:tcW w:w="567" w:type="dxa"/>
            <w:vAlign w:val="center"/>
          </w:tcPr>
          <w:p w14:paraId="3C2EE6DC" w14:textId="77777777"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E5B52F2" w14:textId="77777777" w:rsidR="004F5DA5" w:rsidRPr="00670540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 w:rsidRPr="00670540">
              <w:rPr>
                <w:rFonts w:ascii="Tahoma" w:hAnsi="Tahoma" w:cs="Tahoma"/>
                <w:sz w:val="20"/>
                <w:szCs w:val="20"/>
              </w:rPr>
              <w:t>П</w:t>
            </w:r>
            <w:r w:rsidRPr="00670540">
              <w:rPr>
                <w:rFonts w:ascii="Tahoma" w:hAnsi="Tahoma" w:cs="Tahoma"/>
                <w:sz w:val="20"/>
                <w:szCs w:val="20"/>
              </w:rPr>
              <w:t>АО</w:t>
            </w:r>
            <w:r w:rsidR="0054356C" w:rsidRPr="00670540">
              <w:rPr>
                <w:rFonts w:ascii="Tahoma" w:hAnsi="Tahoma" w:cs="Tahoma"/>
                <w:sz w:val="20"/>
                <w:szCs w:val="20"/>
              </w:rPr>
              <w:t xml:space="preserve"> «ГМК «Норильский н</w:t>
            </w:r>
            <w:r w:rsidRPr="00670540">
              <w:rPr>
                <w:rFonts w:ascii="Tahoma" w:hAnsi="Tahoma" w:cs="Tahoma"/>
                <w:sz w:val="20"/>
                <w:szCs w:val="20"/>
              </w:rPr>
              <w:t>икель»</w:t>
            </w:r>
          </w:p>
        </w:tc>
        <w:tc>
          <w:tcPr>
            <w:tcW w:w="1412" w:type="dxa"/>
            <w:vAlign w:val="center"/>
          </w:tcPr>
          <w:p w14:paraId="408A03A0" w14:textId="77777777" w:rsidR="004F5DA5" w:rsidRPr="00670540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GMKR</w:t>
            </w:r>
          </w:p>
        </w:tc>
        <w:tc>
          <w:tcPr>
            <w:tcW w:w="2126" w:type="dxa"/>
            <w:vAlign w:val="center"/>
          </w:tcPr>
          <w:p w14:paraId="09B9F8C1" w14:textId="77777777" w:rsidR="004F5DA5" w:rsidRPr="00670540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GMKx</w:t>
            </w:r>
            <w:proofErr w:type="spellEnd"/>
          </w:p>
        </w:tc>
        <w:tc>
          <w:tcPr>
            <w:tcW w:w="2694" w:type="dxa"/>
            <w:vAlign w:val="center"/>
          </w:tcPr>
          <w:p w14:paraId="3E88BF9B" w14:textId="77777777" w:rsidR="004F5DA5" w:rsidRPr="00670540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 w:rsidRPr="00670540">
              <w:rPr>
                <w:rFonts w:ascii="Tahoma" w:hAnsi="Tahoma" w:cs="Tahoma"/>
                <w:sz w:val="20"/>
                <w:szCs w:val="20"/>
              </w:rPr>
              <w:t>П</w:t>
            </w:r>
            <w:r w:rsidR="0054356C" w:rsidRPr="00670540">
              <w:rPr>
                <w:rFonts w:ascii="Tahoma" w:hAnsi="Tahoma" w:cs="Tahoma"/>
                <w:sz w:val="20"/>
                <w:szCs w:val="20"/>
              </w:rPr>
              <w:t>АО «ГМК «Норильский н</w:t>
            </w:r>
            <w:r w:rsidRPr="00670540">
              <w:rPr>
                <w:rFonts w:ascii="Tahoma" w:hAnsi="Tahoma" w:cs="Tahoma"/>
                <w:sz w:val="20"/>
                <w:szCs w:val="20"/>
              </w:rPr>
              <w:t xml:space="preserve">икель» </w:t>
            </w:r>
          </w:p>
          <w:p w14:paraId="1F2B7FB1" w14:textId="77777777" w:rsidR="004F5DA5" w:rsidRPr="00670540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>(</w:t>
            </w: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70540">
              <w:rPr>
                <w:rFonts w:ascii="Tahoma" w:hAnsi="Tahoma" w:cs="Tahoma"/>
                <w:sz w:val="20"/>
                <w:szCs w:val="20"/>
              </w:rPr>
              <w:t xml:space="preserve"> RU0007288411)</w:t>
            </w:r>
          </w:p>
        </w:tc>
        <w:tc>
          <w:tcPr>
            <w:tcW w:w="1559" w:type="dxa"/>
            <w:vAlign w:val="center"/>
          </w:tcPr>
          <w:p w14:paraId="62CE6FBB" w14:textId="77777777" w:rsidR="004F5DA5" w:rsidRPr="00670540" w:rsidRDefault="007E49B2" w:rsidP="00CE6A8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>1</w:t>
            </w:r>
            <w:r w:rsidR="002A0EF1" w:rsidRPr="00670540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14:paraId="24A14F3F" w14:textId="77777777" w:rsidR="004F5DA5" w:rsidRPr="00670540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5B69F675" w14:textId="77777777" w:rsidR="004F5DA5" w:rsidRPr="00670540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0EF1" w:rsidRPr="00CD2745" w14:paraId="4B259D75" w14:textId="77777777" w:rsidTr="00710A47">
        <w:trPr>
          <w:jc w:val="center"/>
        </w:trPr>
        <w:tc>
          <w:tcPr>
            <w:tcW w:w="567" w:type="dxa"/>
            <w:vAlign w:val="center"/>
          </w:tcPr>
          <w:p w14:paraId="0376F686" w14:textId="77777777" w:rsidR="002A0EF1" w:rsidRPr="004F5DA5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5DC1C92" w14:textId="77777777" w:rsidR="002A0EF1" w:rsidRPr="00670540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«ГМК «Норильский никель»</w:t>
            </w:r>
          </w:p>
        </w:tc>
        <w:tc>
          <w:tcPr>
            <w:tcW w:w="1412" w:type="dxa"/>
            <w:vAlign w:val="center"/>
          </w:tcPr>
          <w:p w14:paraId="6840AEC1" w14:textId="77777777" w:rsidR="002A0EF1" w:rsidRPr="00670540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GMKN</w:t>
            </w:r>
          </w:p>
        </w:tc>
        <w:tc>
          <w:tcPr>
            <w:tcW w:w="2126" w:type="dxa"/>
            <w:vAlign w:val="center"/>
          </w:tcPr>
          <w:p w14:paraId="147D1847" w14:textId="77777777" w:rsidR="002A0EF1" w:rsidRPr="00670540" w:rsidRDefault="002A0EF1" w:rsidP="0040430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GM</w:t>
            </w:r>
            <w:r w:rsidR="00404300" w:rsidRPr="00670540"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2694" w:type="dxa"/>
            <w:vAlign w:val="center"/>
          </w:tcPr>
          <w:p w14:paraId="1E19206E" w14:textId="77777777" w:rsidR="002A0EF1" w:rsidRPr="00670540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«ГМК «Норильский никель» </w:t>
            </w:r>
          </w:p>
          <w:p w14:paraId="44FDDE1F" w14:textId="77777777" w:rsidR="002A0EF1" w:rsidRPr="00670540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>(</w:t>
            </w: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70540">
              <w:rPr>
                <w:rFonts w:ascii="Tahoma" w:hAnsi="Tahoma" w:cs="Tahoma"/>
                <w:sz w:val="20"/>
                <w:szCs w:val="20"/>
              </w:rPr>
              <w:t xml:space="preserve"> RU0007288411)</w:t>
            </w:r>
          </w:p>
        </w:tc>
        <w:tc>
          <w:tcPr>
            <w:tcW w:w="1559" w:type="dxa"/>
            <w:vAlign w:val="center"/>
          </w:tcPr>
          <w:p w14:paraId="5A3F3403" w14:textId="77777777" w:rsidR="002A0EF1" w:rsidRPr="00670540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45BB2E62" w14:textId="77777777" w:rsidR="002A0EF1" w:rsidRPr="00670540" w:rsidRDefault="002A0EF1" w:rsidP="002A0E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38EF3088" w14:textId="77777777" w:rsidR="002A0EF1" w:rsidRPr="00670540" w:rsidRDefault="002A0EF1" w:rsidP="002A0E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0EF1" w:rsidRPr="00CD2745" w14:paraId="45330878" w14:textId="77777777" w:rsidTr="00710A47">
        <w:trPr>
          <w:jc w:val="center"/>
        </w:trPr>
        <w:tc>
          <w:tcPr>
            <w:tcW w:w="567" w:type="dxa"/>
            <w:vAlign w:val="center"/>
          </w:tcPr>
          <w:p w14:paraId="7D16795A" w14:textId="77777777" w:rsidR="002A0EF1" w:rsidRPr="004F5DA5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23A6874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«Татнефть» им. В.Д. 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412" w:type="dxa"/>
            <w:vAlign w:val="center"/>
          </w:tcPr>
          <w:p w14:paraId="75C62698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TATN</w:t>
            </w:r>
          </w:p>
        </w:tc>
        <w:tc>
          <w:tcPr>
            <w:tcW w:w="2126" w:type="dxa"/>
            <w:vAlign w:val="center"/>
          </w:tcPr>
          <w:p w14:paraId="4DC38A1B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TATx</w:t>
            </w:r>
            <w:proofErr w:type="spellEnd"/>
          </w:p>
        </w:tc>
        <w:tc>
          <w:tcPr>
            <w:tcW w:w="2694" w:type="dxa"/>
            <w:vAlign w:val="center"/>
          </w:tcPr>
          <w:p w14:paraId="6196156F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 «Татнефть» им. В.Д. 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14:paraId="55C1252E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RU0009033591)</w:t>
            </w:r>
          </w:p>
        </w:tc>
        <w:tc>
          <w:tcPr>
            <w:tcW w:w="1559" w:type="dxa"/>
            <w:vAlign w:val="center"/>
          </w:tcPr>
          <w:p w14:paraId="6DBC3817" w14:textId="77777777" w:rsidR="002A0EF1" w:rsidRPr="004F5DA5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843" w:type="dxa"/>
            <w:vAlign w:val="center"/>
          </w:tcPr>
          <w:p w14:paraId="68C0B726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443F231E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0EF1" w:rsidRPr="00CD2745" w14:paraId="4F4E2C80" w14:textId="77777777" w:rsidTr="00710A47">
        <w:trPr>
          <w:jc w:val="center"/>
        </w:trPr>
        <w:tc>
          <w:tcPr>
            <w:tcW w:w="567" w:type="dxa"/>
            <w:vAlign w:val="center"/>
          </w:tcPr>
          <w:p w14:paraId="51D8C3E0" w14:textId="77777777" w:rsidR="002A0EF1" w:rsidRPr="004F5DA5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3DF51E1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«МТС»</w:t>
            </w:r>
          </w:p>
        </w:tc>
        <w:tc>
          <w:tcPr>
            <w:tcW w:w="1412" w:type="dxa"/>
            <w:vAlign w:val="center"/>
          </w:tcPr>
          <w:p w14:paraId="2954CEA0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</w:p>
        </w:tc>
        <w:tc>
          <w:tcPr>
            <w:tcW w:w="2126" w:type="dxa"/>
            <w:vAlign w:val="center"/>
          </w:tcPr>
          <w:p w14:paraId="35879835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MTSx</w:t>
            </w:r>
            <w:proofErr w:type="spellEnd"/>
          </w:p>
        </w:tc>
        <w:tc>
          <w:tcPr>
            <w:tcW w:w="2694" w:type="dxa"/>
            <w:vAlign w:val="center"/>
          </w:tcPr>
          <w:p w14:paraId="2DE6F90E" w14:textId="77777777" w:rsidR="002A0EF1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 «МТС» </w:t>
            </w:r>
          </w:p>
          <w:p w14:paraId="10ED52B9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RU0007775219)</w:t>
            </w:r>
          </w:p>
        </w:tc>
        <w:tc>
          <w:tcPr>
            <w:tcW w:w="1559" w:type="dxa"/>
            <w:vAlign w:val="center"/>
          </w:tcPr>
          <w:p w14:paraId="7B8B455E" w14:textId="77777777" w:rsidR="002A0EF1" w:rsidRPr="004F5DA5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14:paraId="28F10FE6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42FBC1FF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0EF1" w:rsidRPr="00CD2745" w14:paraId="627FC09B" w14:textId="77777777" w:rsidTr="00710A47">
        <w:trPr>
          <w:jc w:val="center"/>
        </w:trPr>
        <w:tc>
          <w:tcPr>
            <w:tcW w:w="567" w:type="dxa"/>
            <w:vAlign w:val="center"/>
          </w:tcPr>
          <w:p w14:paraId="050E14AD" w14:textId="77777777" w:rsidR="002A0EF1" w:rsidRPr="004F5DA5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83BF317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«НОВАТЭК»</w:t>
            </w:r>
          </w:p>
        </w:tc>
        <w:tc>
          <w:tcPr>
            <w:tcW w:w="1412" w:type="dxa"/>
            <w:vAlign w:val="center"/>
          </w:tcPr>
          <w:p w14:paraId="7EE95C58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</w:p>
        </w:tc>
        <w:tc>
          <w:tcPr>
            <w:tcW w:w="2126" w:type="dxa"/>
            <w:vAlign w:val="center"/>
          </w:tcPr>
          <w:p w14:paraId="59889580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NOTx</w:t>
            </w:r>
            <w:proofErr w:type="spellEnd"/>
          </w:p>
        </w:tc>
        <w:tc>
          <w:tcPr>
            <w:tcW w:w="2694" w:type="dxa"/>
            <w:vAlign w:val="center"/>
          </w:tcPr>
          <w:p w14:paraId="67DC4150" w14:textId="77777777" w:rsidR="002A0EF1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 «НОВАТЭК» </w:t>
            </w:r>
          </w:p>
          <w:p w14:paraId="07C296E6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RU000A0DKVS5)</w:t>
            </w:r>
          </w:p>
        </w:tc>
        <w:tc>
          <w:tcPr>
            <w:tcW w:w="1559" w:type="dxa"/>
            <w:vAlign w:val="center"/>
          </w:tcPr>
          <w:p w14:paraId="4F239A32" w14:textId="77777777" w:rsidR="002A0EF1" w:rsidRPr="004F5DA5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14:paraId="23DF4330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472145CE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0EF1" w:rsidRPr="00CD2745" w14:paraId="71F4E7CA" w14:textId="77777777" w:rsidTr="00710A47">
        <w:trPr>
          <w:trHeight w:val="539"/>
          <w:jc w:val="center"/>
        </w:trPr>
        <w:tc>
          <w:tcPr>
            <w:tcW w:w="567" w:type="dxa"/>
            <w:vAlign w:val="center"/>
          </w:tcPr>
          <w:p w14:paraId="5A0CF32B" w14:textId="77777777" w:rsidR="002A0EF1" w:rsidRPr="004F5DA5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DD991F0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«Северсталь»</w:t>
            </w:r>
          </w:p>
        </w:tc>
        <w:tc>
          <w:tcPr>
            <w:tcW w:w="1412" w:type="dxa"/>
            <w:vAlign w:val="center"/>
          </w:tcPr>
          <w:p w14:paraId="5EC06B71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</w:p>
        </w:tc>
        <w:tc>
          <w:tcPr>
            <w:tcW w:w="2126" w:type="dxa"/>
            <w:vAlign w:val="center"/>
          </w:tcPr>
          <w:p w14:paraId="16E6C44A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CHMx</w:t>
            </w:r>
            <w:proofErr w:type="spellEnd"/>
          </w:p>
        </w:tc>
        <w:tc>
          <w:tcPr>
            <w:tcW w:w="2694" w:type="dxa"/>
            <w:vAlign w:val="center"/>
          </w:tcPr>
          <w:p w14:paraId="2E05167D" w14:textId="77777777" w:rsidR="002A0EF1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«Северсталь»</w:t>
            </w:r>
          </w:p>
          <w:p w14:paraId="143C7774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RU0009046510)</w:t>
            </w:r>
          </w:p>
        </w:tc>
        <w:tc>
          <w:tcPr>
            <w:tcW w:w="1559" w:type="dxa"/>
            <w:vAlign w:val="center"/>
          </w:tcPr>
          <w:p w14:paraId="6EBF5FE6" w14:textId="77777777" w:rsidR="002A0EF1" w:rsidRPr="004F5DA5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14:paraId="3ECEF4B0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248DE0C7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0EF1" w:rsidRPr="00CD2745" w14:paraId="5E94BBA0" w14:textId="77777777" w:rsidTr="00710A47">
        <w:trPr>
          <w:jc w:val="center"/>
        </w:trPr>
        <w:tc>
          <w:tcPr>
            <w:tcW w:w="567" w:type="dxa"/>
            <w:vAlign w:val="center"/>
          </w:tcPr>
          <w:p w14:paraId="5B6D24BF" w14:textId="77777777" w:rsidR="002A0EF1" w:rsidRPr="004F5DA5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52790AD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4F5DA5">
              <w:rPr>
                <w:rFonts w:ascii="Tahoma" w:hAnsi="Tahoma" w:cs="Tahoma"/>
                <w:sz w:val="20"/>
                <w:szCs w:val="20"/>
              </w:rPr>
              <w:t>Транснефть»</w:t>
            </w:r>
          </w:p>
        </w:tc>
        <w:tc>
          <w:tcPr>
            <w:tcW w:w="1412" w:type="dxa"/>
            <w:vAlign w:val="center"/>
          </w:tcPr>
          <w:p w14:paraId="59E5F5CB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</w:p>
        </w:tc>
        <w:tc>
          <w:tcPr>
            <w:tcW w:w="2126" w:type="dxa"/>
            <w:vAlign w:val="center"/>
          </w:tcPr>
          <w:p w14:paraId="66134862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TRNx</w:t>
            </w:r>
            <w:proofErr w:type="spellEnd"/>
          </w:p>
        </w:tc>
        <w:tc>
          <w:tcPr>
            <w:tcW w:w="2694" w:type="dxa"/>
            <w:vAlign w:val="center"/>
          </w:tcPr>
          <w:p w14:paraId="0CCCB710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4F5DA5">
              <w:rPr>
                <w:rFonts w:ascii="Tahoma" w:hAnsi="Tahoma" w:cs="Tahoma"/>
                <w:sz w:val="20"/>
                <w:szCs w:val="20"/>
              </w:rPr>
              <w:t>Транснефть» 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RU0009091573)</w:t>
            </w:r>
          </w:p>
        </w:tc>
        <w:tc>
          <w:tcPr>
            <w:tcW w:w="1559" w:type="dxa"/>
            <w:vAlign w:val="center"/>
          </w:tcPr>
          <w:p w14:paraId="2497A406" w14:textId="77777777" w:rsidR="002A0EF1" w:rsidRPr="004F5DA5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14:paraId="687C5165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044B7A05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0EF1" w:rsidRPr="00CD2745" w14:paraId="5F968DCE" w14:textId="77777777" w:rsidTr="00710A47">
        <w:trPr>
          <w:jc w:val="center"/>
        </w:trPr>
        <w:tc>
          <w:tcPr>
            <w:tcW w:w="567" w:type="dxa"/>
            <w:vAlign w:val="center"/>
          </w:tcPr>
          <w:p w14:paraId="0AEED09B" w14:textId="77777777" w:rsidR="002A0EF1" w:rsidRPr="004F5DA5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6C577DE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 Банк ВТБ </w:t>
            </w:r>
            <w:r>
              <w:rPr>
                <w:rFonts w:ascii="Tahoma" w:hAnsi="Tahoma" w:cs="Tahoma"/>
                <w:sz w:val="20"/>
                <w:szCs w:val="20"/>
              </w:rPr>
              <w:t>(П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2" w:type="dxa"/>
            <w:vAlign w:val="center"/>
          </w:tcPr>
          <w:p w14:paraId="609443E8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</w:p>
        </w:tc>
        <w:tc>
          <w:tcPr>
            <w:tcW w:w="2126" w:type="dxa"/>
            <w:vAlign w:val="center"/>
          </w:tcPr>
          <w:p w14:paraId="32FE0754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VTBx</w:t>
            </w:r>
            <w:proofErr w:type="spellEnd"/>
          </w:p>
        </w:tc>
        <w:tc>
          <w:tcPr>
            <w:tcW w:w="2694" w:type="dxa"/>
            <w:vAlign w:val="center"/>
          </w:tcPr>
          <w:p w14:paraId="566BF882" w14:textId="77777777" w:rsidR="002A0EF1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Банк ВТБ </w:t>
            </w:r>
            <w:r>
              <w:rPr>
                <w:rFonts w:ascii="Tahoma" w:hAnsi="Tahoma" w:cs="Tahoma"/>
                <w:sz w:val="20"/>
                <w:szCs w:val="20"/>
              </w:rPr>
              <w:t>(П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72968A6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RU000A0JP5V6)</w:t>
            </w:r>
          </w:p>
        </w:tc>
        <w:tc>
          <w:tcPr>
            <w:tcW w:w="1559" w:type="dxa"/>
            <w:vAlign w:val="center"/>
          </w:tcPr>
          <w:p w14:paraId="5AA05E7A" w14:textId="77777777" w:rsidR="002A0EF1" w:rsidRPr="004F5DA5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843" w:type="dxa"/>
            <w:vAlign w:val="center"/>
          </w:tcPr>
          <w:p w14:paraId="555554AC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459E28F8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0EF1" w:rsidRPr="00CD2745" w14:paraId="2968A7E9" w14:textId="77777777" w:rsidTr="00710A47">
        <w:trPr>
          <w:jc w:val="center"/>
        </w:trPr>
        <w:tc>
          <w:tcPr>
            <w:tcW w:w="567" w:type="dxa"/>
            <w:vAlign w:val="center"/>
          </w:tcPr>
          <w:p w14:paraId="2DCAFE44" w14:textId="77777777" w:rsidR="002A0EF1" w:rsidRPr="004F5DA5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F8935CB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«Уралкалий»</w:t>
            </w:r>
          </w:p>
        </w:tc>
        <w:tc>
          <w:tcPr>
            <w:tcW w:w="1412" w:type="dxa"/>
            <w:vAlign w:val="center"/>
          </w:tcPr>
          <w:p w14:paraId="2DE18457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</w:p>
        </w:tc>
        <w:tc>
          <w:tcPr>
            <w:tcW w:w="2126" w:type="dxa"/>
            <w:vAlign w:val="center"/>
          </w:tcPr>
          <w:p w14:paraId="3F9EBE0B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URKx</w:t>
            </w:r>
            <w:proofErr w:type="spellEnd"/>
          </w:p>
        </w:tc>
        <w:tc>
          <w:tcPr>
            <w:tcW w:w="2694" w:type="dxa"/>
            <w:vAlign w:val="center"/>
          </w:tcPr>
          <w:p w14:paraId="47ED8DED" w14:textId="77777777" w:rsidR="002A0EF1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 «Уралкалий» </w:t>
            </w:r>
          </w:p>
          <w:p w14:paraId="7F6AA671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RU0007661302)</w:t>
            </w:r>
          </w:p>
        </w:tc>
        <w:tc>
          <w:tcPr>
            <w:tcW w:w="1559" w:type="dxa"/>
            <w:vAlign w:val="center"/>
          </w:tcPr>
          <w:p w14:paraId="39804C17" w14:textId="77777777" w:rsidR="002A0EF1" w:rsidRPr="004F5DA5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14:paraId="09F3DEC2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6BB56821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0EF1" w:rsidRPr="00CD2745" w14:paraId="7897731B" w14:textId="77777777" w:rsidTr="00710A47">
        <w:trPr>
          <w:jc w:val="center"/>
        </w:trPr>
        <w:tc>
          <w:tcPr>
            <w:tcW w:w="567" w:type="dxa"/>
            <w:vAlign w:val="center"/>
          </w:tcPr>
          <w:p w14:paraId="2EFE5B1B" w14:textId="77777777" w:rsidR="002A0EF1" w:rsidRPr="00CA75AA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EF9DCE5" w14:textId="77777777" w:rsidR="002A0EF1" w:rsidRPr="00CA75AA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>АО Московская Биржа</w:t>
            </w:r>
          </w:p>
        </w:tc>
        <w:tc>
          <w:tcPr>
            <w:tcW w:w="1412" w:type="dxa"/>
            <w:vAlign w:val="center"/>
          </w:tcPr>
          <w:p w14:paraId="029C1EFA" w14:textId="77777777" w:rsidR="002A0EF1" w:rsidRPr="00CA75AA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</w:p>
        </w:tc>
        <w:tc>
          <w:tcPr>
            <w:tcW w:w="2126" w:type="dxa"/>
            <w:vAlign w:val="center"/>
          </w:tcPr>
          <w:p w14:paraId="3A5D11F2" w14:textId="77777777" w:rsidR="002A0EF1" w:rsidRPr="00CA75AA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proofErr w:type="spellEnd"/>
          </w:p>
        </w:tc>
        <w:tc>
          <w:tcPr>
            <w:tcW w:w="2694" w:type="dxa"/>
            <w:vAlign w:val="center"/>
          </w:tcPr>
          <w:p w14:paraId="1F864271" w14:textId="77777777" w:rsidR="002A0EF1" w:rsidRPr="00CA75AA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АО Московская Биржа </w:t>
            </w:r>
          </w:p>
          <w:p w14:paraId="7CAFA524" w14:textId="77777777" w:rsidR="002A0EF1" w:rsidRPr="00CA75AA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(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JR</w:t>
            </w:r>
            <w:r w:rsidRPr="00CA75AA">
              <w:rPr>
                <w:rFonts w:ascii="Tahoma" w:hAnsi="Tahoma" w:cs="Tahoma"/>
                <w:sz w:val="20"/>
                <w:szCs w:val="20"/>
              </w:rPr>
              <w:t>4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1559" w:type="dxa"/>
            <w:vAlign w:val="center"/>
          </w:tcPr>
          <w:p w14:paraId="795F49D7" w14:textId="77777777" w:rsidR="002A0EF1" w:rsidRPr="00CA75AA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14:paraId="57A0AF5F" w14:textId="77777777" w:rsidR="002A0EF1" w:rsidRPr="00CA75AA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vAlign w:val="center"/>
          </w:tcPr>
          <w:p w14:paraId="4A74A980" w14:textId="77777777" w:rsidR="002A0EF1" w:rsidRPr="00CA75AA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0EF1" w:rsidRPr="00CD2745" w14:paraId="0F0243AA" w14:textId="77777777" w:rsidTr="00710A47">
        <w:trPr>
          <w:jc w:val="center"/>
        </w:trPr>
        <w:tc>
          <w:tcPr>
            <w:tcW w:w="567" w:type="dxa"/>
            <w:vAlign w:val="center"/>
          </w:tcPr>
          <w:p w14:paraId="6527CA51" w14:textId="77777777" w:rsidR="002A0EF1" w:rsidRPr="00CA75AA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2897AD7" w14:textId="77777777" w:rsidR="002A0EF1" w:rsidRPr="00CA75AA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>АО «Магнит»</w:t>
            </w:r>
          </w:p>
        </w:tc>
        <w:tc>
          <w:tcPr>
            <w:tcW w:w="1412" w:type="dxa"/>
            <w:vAlign w:val="center"/>
          </w:tcPr>
          <w:p w14:paraId="2F3A55C9" w14:textId="77777777" w:rsidR="002A0EF1" w:rsidRPr="00CA75AA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GN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</w:p>
        </w:tc>
        <w:tc>
          <w:tcPr>
            <w:tcW w:w="2126" w:type="dxa"/>
            <w:vAlign w:val="center"/>
          </w:tcPr>
          <w:p w14:paraId="6BF9C507" w14:textId="77777777" w:rsidR="002A0EF1" w:rsidRPr="00CA75AA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G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2694" w:type="dxa"/>
            <w:vAlign w:val="center"/>
          </w:tcPr>
          <w:p w14:paraId="6808828B" w14:textId="77777777" w:rsidR="002A0EF1" w:rsidRPr="00CA75AA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>АО «Магнит»</w:t>
            </w:r>
          </w:p>
          <w:p w14:paraId="29850901" w14:textId="77777777" w:rsidR="002A0EF1" w:rsidRPr="00CA75AA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(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JKQU</w:t>
            </w:r>
            <w:r w:rsidRPr="00CA75AA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559" w:type="dxa"/>
            <w:vAlign w:val="center"/>
          </w:tcPr>
          <w:p w14:paraId="6FB74486" w14:textId="77777777" w:rsidR="002A0EF1" w:rsidRPr="00CA75AA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14:paraId="64CCCEB9" w14:textId="77777777" w:rsidR="002A0EF1" w:rsidRPr="00CA75AA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vAlign w:val="center"/>
          </w:tcPr>
          <w:p w14:paraId="20238DC3" w14:textId="77777777" w:rsidR="002A0EF1" w:rsidRPr="00CA75AA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0EF1" w:rsidRPr="00CD2745" w14:paraId="234821C5" w14:textId="77777777" w:rsidTr="00710A47">
        <w:trPr>
          <w:jc w:val="center"/>
        </w:trPr>
        <w:tc>
          <w:tcPr>
            <w:tcW w:w="567" w:type="dxa"/>
            <w:vAlign w:val="center"/>
          </w:tcPr>
          <w:p w14:paraId="64EA91B8" w14:textId="77777777" w:rsidR="002A0EF1" w:rsidRPr="00CA75AA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5E52C31" w14:textId="77777777" w:rsidR="002A0EF1" w:rsidRPr="00CA75AA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ПАО «НЛМК»</w:t>
            </w:r>
          </w:p>
        </w:tc>
        <w:tc>
          <w:tcPr>
            <w:tcW w:w="1412" w:type="dxa"/>
            <w:vAlign w:val="center"/>
          </w:tcPr>
          <w:p w14:paraId="13DD204E" w14:textId="77777777" w:rsidR="002A0EF1" w:rsidRPr="0077544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NLMK</w:t>
            </w:r>
          </w:p>
        </w:tc>
        <w:tc>
          <w:tcPr>
            <w:tcW w:w="2126" w:type="dxa"/>
            <w:vAlign w:val="center"/>
          </w:tcPr>
          <w:p w14:paraId="252D1546" w14:textId="77777777" w:rsidR="002A0EF1" w:rsidRPr="0077544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NLMx</w:t>
            </w:r>
            <w:proofErr w:type="spellEnd"/>
          </w:p>
        </w:tc>
        <w:tc>
          <w:tcPr>
            <w:tcW w:w="2694" w:type="dxa"/>
            <w:vAlign w:val="center"/>
          </w:tcPr>
          <w:p w14:paraId="4D95D61A" w14:textId="77777777" w:rsidR="002A0EF1" w:rsidRPr="0077544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Pr="009B03D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B03D9">
              <w:rPr>
                <w:rFonts w:ascii="Tahoma" w:hAnsi="Tahoma" w:cs="Tahoma"/>
                <w:sz w:val="20"/>
                <w:szCs w:val="20"/>
              </w:rPr>
              <w:t xml:space="preserve">АО </w:t>
            </w:r>
            <w:r>
              <w:rPr>
                <w:rFonts w:ascii="Tahoma" w:hAnsi="Tahoma" w:cs="Tahoma"/>
                <w:sz w:val="20"/>
                <w:szCs w:val="20"/>
              </w:rPr>
              <w:t>«НЛМК»</w:t>
            </w:r>
            <w:r w:rsidRPr="009B03D9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</w:rPr>
              <w:t>ISIN </w:t>
            </w:r>
            <w:r w:rsidRPr="009B03D9">
              <w:rPr>
                <w:rFonts w:ascii="Tahoma" w:hAnsi="Tahoma" w:cs="Tahoma"/>
                <w:color w:val="262626"/>
                <w:sz w:val="20"/>
                <w:szCs w:val="20"/>
                <w:shd w:val="clear" w:color="auto" w:fill="FFFFFF"/>
              </w:rPr>
              <w:t>RU0009046452</w:t>
            </w:r>
            <w:r w:rsidRPr="009B03D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08437BB7" w14:textId="77777777" w:rsidR="002A0EF1" w:rsidRPr="009B03D9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1FEDCDE9" w14:textId="77777777" w:rsidR="002A0EF1" w:rsidRPr="0077544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vAlign w:val="center"/>
          </w:tcPr>
          <w:p w14:paraId="0101207E" w14:textId="77777777" w:rsidR="002A0EF1" w:rsidRPr="0077544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0EF1" w:rsidRPr="00CD2745" w14:paraId="4BCFE661" w14:textId="77777777" w:rsidTr="00710A47">
        <w:trPr>
          <w:jc w:val="center"/>
        </w:trPr>
        <w:tc>
          <w:tcPr>
            <w:tcW w:w="567" w:type="dxa"/>
            <w:vAlign w:val="center"/>
          </w:tcPr>
          <w:p w14:paraId="21444B8D" w14:textId="77777777" w:rsidR="002A0EF1" w:rsidRPr="00CA75AA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4131C0D" w14:textId="77777777" w:rsidR="002A0EF1" w:rsidRPr="00EC4B1A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3342DB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АК </w:t>
            </w:r>
            <w:r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  <w:tc>
          <w:tcPr>
            <w:tcW w:w="1412" w:type="dxa"/>
            <w:vAlign w:val="center"/>
          </w:tcPr>
          <w:p w14:paraId="7C280D47" w14:textId="77777777" w:rsidR="002A0EF1" w:rsidRPr="003342DB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ALRS</w:t>
            </w:r>
          </w:p>
        </w:tc>
        <w:tc>
          <w:tcPr>
            <w:tcW w:w="2126" w:type="dxa"/>
            <w:vAlign w:val="center"/>
          </w:tcPr>
          <w:p w14:paraId="27924A31" w14:textId="77777777" w:rsidR="002A0EF1" w:rsidRPr="00AA542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ALRx</w:t>
            </w:r>
            <w:proofErr w:type="spellEnd"/>
          </w:p>
        </w:tc>
        <w:tc>
          <w:tcPr>
            <w:tcW w:w="2694" w:type="dxa"/>
            <w:vAlign w:val="center"/>
          </w:tcPr>
          <w:p w14:paraId="3234F4C5" w14:textId="77777777" w:rsidR="002A0EF1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Pr="003342D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F01EF">
              <w:rPr>
                <w:rFonts w:ascii="Tahoma" w:hAnsi="Tahoma" w:cs="Tahoma"/>
                <w:sz w:val="20"/>
                <w:szCs w:val="20"/>
              </w:rPr>
              <w:t xml:space="preserve">АК </w:t>
            </w:r>
            <w:r>
              <w:rPr>
                <w:rFonts w:ascii="Tahoma" w:hAnsi="Tahoma" w:cs="Tahoma"/>
                <w:sz w:val="20"/>
                <w:szCs w:val="20"/>
              </w:rPr>
              <w:t xml:space="preserve">«АЛРОСА» (ПАО) </w:t>
            </w:r>
          </w:p>
          <w:p w14:paraId="349F0189" w14:textId="77777777" w:rsidR="002A0EF1" w:rsidRPr="00F17EC8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(ISIN </w:t>
            </w:r>
            <w:r w:rsidRPr="00F17EC8">
              <w:rPr>
                <w:rFonts w:ascii="Tahoma" w:hAnsi="Tahoma" w:cs="Tahoma"/>
                <w:sz w:val="20"/>
                <w:szCs w:val="20"/>
              </w:rPr>
              <w:t>RU0007252813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  <w:r w:rsidRPr="003342D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30AA1AF" w14:textId="77777777" w:rsidR="002A0EF1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59E9AA43" w14:textId="77777777" w:rsidR="002A0EF1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vAlign w:val="center"/>
          </w:tcPr>
          <w:p w14:paraId="7435B78F" w14:textId="77777777" w:rsidR="002A0EF1" w:rsidRPr="003342DB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0EF1" w:rsidRPr="00CD2745" w14:paraId="0A96CF01" w14:textId="77777777" w:rsidTr="00710A47">
        <w:trPr>
          <w:jc w:val="center"/>
        </w:trPr>
        <w:tc>
          <w:tcPr>
            <w:tcW w:w="567" w:type="dxa"/>
            <w:vAlign w:val="center"/>
          </w:tcPr>
          <w:p w14:paraId="01C5F3C7" w14:textId="77777777" w:rsidR="002A0EF1" w:rsidRPr="00CA75AA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225D949" w14:textId="77777777" w:rsidR="002A0EF1" w:rsidRPr="003342DB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«Аэрофлот»</w:t>
            </w:r>
          </w:p>
        </w:tc>
        <w:tc>
          <w:tcPr>
            <w:tcW w:w="1412" w:type="dxa"/>
            <w:vAlign w:val="center"/>
          </w:tcPr>
          <w:p w14:paraId="210D7DA5" w14:textId="77777777" w:rsidR="002A0EF1" w:rsidRPr="00B76A06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AFLT</w:t>
            </w:r>
          </w:p>
        </w:tc>
        <w:tc>
          <w:tcPr>
            <w:tcW w:w="2126" w:type="dxa"/>
            <w:vAlign w:val="center"/>
          </w:tcPr>
          <w:p w14:paraId="1D99EF4C" w14:textId="77777777" w:rsidR="002A0EF1" w:rsidRPr="00F41BC6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AFLx</w:t>
            </w:r>
            <w:proofErr w:type="spellEnd"/>
          </w:p>
        </w:tc>
        <w:tc>
          <w:tcPr>
            <w:tcW w:w="2694" w:type="dxa"/>
            <w:vAlign w:val="center"/>
          </w:tcPr>
          <w:p w14:paraId="357DED9C" w14:textId="77777777" w:rsidR="002A0EF1" w:rsidRPr="00F41BC6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Pr="00B76A06">
              <w:rPr>
                <w:rFonts w:ascii="Tahoma" w:hAnsi="Tahoma" w:cs="Tahoma"/>
                <w:sz w:val="20"/>
                <w:szCs w:val="20"/>
              </w:rPr>
              <w:t xml:space="preserve"> 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7800A0">
              <w:rPr>
                <w:rFonts w:ascii="Tahoma" w:hAnsi="Tahoma" w:cs="Tahoma"/>
                <w:sz w:val="20"/>
                <w:szCs w:val="20"/>
              </w:rPr>
              <w:t>Аэрофлот» (</w:t>
            </w:r>
            <w:r w:rsidRPr="007800A0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B76A0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76A06">
              <w:rPr>
                <w:rFonts w:ascii="Tahoma" w:hAnsi="Tahoma" w:cs="Tahoma"/>
                <w:color w:val="262626"/>
                <w:sz w:val="20"/>
                <w:szCs w:val="20"/>
              </w:rPr>
              <w:t>RU0009062285</w:t>
            </w:r>
            <w:r w:rsidRPr="007800A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3B113996" w14:textId="77777777" w:rsidR="002A0EF1" w:rsidRPr="00B76A06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14:paraId="1EDB0703" w14:textId="77777777" w:rsidR="002A0EF1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vAlign w:val="center"/>
          </w:tcPr>
          <w:p w14:paraId="53A8B78F" w14:textId="77777777" w:rsidR="002A0EF1" w:rsidRPr="00B76A06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0EF1" w:rsidRPr="00CD2745" w14:paraId="6171BE46" w14:textId="77777777" w:rsidTr="00710A47">
        <w:trPr>
          <w:jc w:val="center"/>
        </w:trPr>
        <w:tc>
          <w:tcPr>
            <w:tcW w:w="567" w:type="dxa"/>
            <w:vAlign w:val="center"/>
          </w:tcPr>
          <w:p w14:paraId="56901BF9" w14:textId="77777777" w:rsidR="002A0EF1" w:rsidRPr="00CA75AA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18E0BA7" w14:textId="77777777" w:rsidR="002A0EF1" w:rsidRPr="003342DB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«Магнитогорский металлургический комбинат»</w:t>
            </w:r>
          </w:p>
        </w:tc>
        <w:tc>
          <w:tcPr>
            <w:tcW w:w="1412" w:type="dxa"/>
            <w:vAlign w:val="center"/>
          </w:tcPr>
          <w:p w14:paraId="7161EA98" w14:textId="77777777" w:rsidR="002A0EF1" w:rsidRPr="00455061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MAGN</w:t>
            </w:r>
          </w:p>
        </w:tc>
        <w:tc>
          <w:tcPr>
            <w:tcW w:w="2126" w:type="dxa"/>
            <w:vAlign w:val="center"/>
          </w:tcPr>
          <w:p w14:paraId="5471BCD5" w14:textId="77777777" w:rsidR="002A0EF1" w:rsidRPr="00632B33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MAGx</w:t>
            </w:r>
            <w:proofErr w:type="spellEnd"/>
          </w:p>
        </w:tc>
        <w:tc>
          <w:tcPr>
            <w:tcW w:w="2694" w:type="dxa"/>
          </w:tcPr>
          <w:p w14:paraId="2A661BB6" w14:textId="77777777" w:rsidR="002A0EF1" w:rsidRDefault="002A0EF1" w:rsidP="002A0EF1">
            <w:r w:rsidRPr="00AF4E66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</w:t>
            </w:r>
            <w:r>
              <w:rPr>
                <w:rFonts w:ascii="Tahoma" w:hAnsi="Tahoma" w:cs="Tahoma"/>
                <w:sz w:val="20"/>
                <w:szCs w:val="20"/>
              </w:rPr>
              <w:t>«Магнитогорский металлургический комбинат»</w:t>
            </w:r>
            <w:r w:rsidRPr="00AF4E66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AF4E66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AF4E6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7EAC">
              <w:rPr>
                <w:rFonts w:ascii="Tahoma" w:hAnsi="Tahoma" w:cs="Tahoma"/>
                <w:sz w:val="20"/>
                <w:szCs w:val="20"/>
              </w:rPr>
              <w:t>RU0009084396</w:t>
            </w:r>
            <w:r w:rsidRPr="00AF4E66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2A41D0E9" w14:textId="77777777" w:rsidR="002A0EF1" w:rsidRPr="00282379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28237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  <w:r w:rsidRPr="00282379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</w:tcPr>
          <w:p w14:paraId="39F85289" w14:textId="77777777" w:rsidR="002A0EF1" w:rsidRPr="0028237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06832E16" w14:textId="77777777" w:rsidR="002A0EF1" w:rsidRPr="0028237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718BAD13" w14:textId="77777777" w:rsidR="002A0EF1" w:rsidRPr="0028237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167B9CC1" w14:textId="77777777" w:rsidR="002A0EF1" w:rsidRPr="0028237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8237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1F394C7E" w14:textId="77777777" w:rsidR="002A0EF1" w:rsidRPr="0028237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74382FF9" w14:textId="77777777" w:rsidR="002A0EF1" w:rsidRPr="0028237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2A95581F" w14:textId="77777777" w:rsidR="002A0EF1" w:rsidRPr="0028237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3E62700F" w14:textId="77777777" w:rsidR="002A0EF1" w:rsidRPr="0028237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8237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0EF1" w:rsidRPr="00CD2745" w14:paraId="46F353D7" w14:textId="77777777" w:rsidTr="00710A47">
        <w:trPr>
          <w:jc w:val="center"/>
        </w:trPr>
        <w:tc>
          <w:tcPr>
            <w:tcW w:w="567" w:type="dxa"/>
            <w:vAlign w:val="center"/>
          </w:tcPr>
          <w:p w14:paraId="639D6090" w14:textId="77777777" w:rsidR="002A0EF1" w:rsidRPr="00CA75AA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78E6C0D" w14:textId="77777777" w:rsidR="002A0EF1" w:rsidRPr="003342DB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«Полюс»</w:t>
            </w:r>
          </w:p>
        </w:tc>
        <w:tc>
          <w:tcPr>
            <w:tcW w:w="1412" w:type="dxa"/>
            <w:vAlign w:val="center"/>
          </w:tcPr>
          <w:p w14:paraId="1DD3EC3E" w14:textId="77777777" w:rsidR="002A0EF1" w:rsidRPr="00455061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PLZL</w:t>
            </w:r>
          </w:p>
        </w:tc>
        <w:tc>
          <w:tcPr>
            <w:tcW w:w="2126" w:type="dxa"/>
            <w:vAlign w:val="center"/>
          </w:tcPr>
          <w:p w14:paraId="661ABEDE" w14:textId="77777777" w:rsidR="002A0EF1" w:rsidRPr="00632B33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PLZx</w:t>
            </w:r>
            <w:proofErr w:type="spellEnd"/>
          </w:p>
        </w:tc>
        <w:tc>
          <w:tcPr>
            <w:tcW w:w="2694" w:type="dxa"/>
          </w:tcPr>
          <w:p w14:paraId="2B193B44" w14:textId="77777777" w:rsidR="002A0EF1" w:rsidRDefault="002A0EF1" w:rsidP="002A0EF1">
            <w:r w:rsidRPr="00AF4E66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</w:t>
            </w:r>
            <w:r>
              <w:rPr>
                <w:rFonts w:ascii="Tahoma" w:hAnsi="Tahoma" w:cs="Tahoma"/>
                <w:sz w:val="20"/>
                <w:szCs w:val="20"/>
              </w:rPr>
              <w:t>«Полюс»</w:t>
            </w:r>
            <w:r w:rsidRPr="00AF4E66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AF4E66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AF4E6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072A9">
              <w:rPr>
                <w:rFonts w:ascii="Tahoma" w:hAnsi="Tahoma" w:cs="Tahoma"/>
                <w:color w:val="262626"/>
                <w:sz w:val="20"/>
                <w:szCs w:val="20"/>
              </w:rPr>
              <w:t>RU000A0JNAA8</w:t>
            </w:r>
            <w:r w:rsidRPr="00AF4E66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020379C5" w14:textId="77777777" w:rsidR="002A0EF1" w:rsidRPr="00282379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282379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</w:tcPr>
          <w:p w14:paraId="5A633AC7" w14:textId="77777777" w:rsidR="002A0EF1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BD2D7B0" w14:textId="77777777" w:rsidR="002A0EF1" w:rsidRPr="005072A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B307B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</w:tcPr>
          <w:p w14:paraId="52A93AED" w14:textId="77777777" w:rsidR="002A0EF1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1467495" w14:textId="77777777" w:rsidR="002A0EF1" w:rsidRPr="005072A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B307B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2A0EF1" w:rsidRPr="00CD2745" w14:paraId="589E1032" w14:textId="77777777" w:rsidTr="00710A47">
        <w:trPr>
          <w:jc w:val="center"/>
        </w:trPr>
        <w:tc>
          <w:tcPr>
            <w:tcW w:w="567" w:type="dxa"/>
            <w:vAlign w:val="center"/>
          </w:tcPr>
          <w:p w14:paraId="7FE44587" w14:textId="77777777" w:rsidR="002A0EF1" w:rsidRPr="00CA75AA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34C57DB" w14:textId="77777777" w:rsidR="002A0EF1" w:rsidRPr="003342DB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«Акционерная финансовая корпорация «Система»</w:t>
            </w:r>
          </w:p>
        </w:tc>
        <w:tc>
          <w:tcPr>
            <w:tcW w:w="1412" w:type="dxa"/>
            <w:vAlign w:val="center"/>
          </w:tcPr>
          <w:p w14:paraId="52D36AA9" w14:textId="77777777" w:rsidR="002A0EF1" w:rsidRPr="00455061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AFKS</w:t>
            </w:r>
          </w:p>
        </w:tc>
        <w:tc>
          <w:tcPr>
            <w:tcW w:w="2126" w:type="dxa"/>
            <w:vAlign w:val="center"/>
          </w:tcPr>
          <w:p w14:paraId="13AFCA36" w14:textId="77777777" w:rsidR="002A0EF1" w:rsidRPr="00632B33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AFKx</w:t>
            </w:r>
            <w:proofErr w:type="spellEnd"/>
          </w:p>
        </w:tc>
        <w:tc>
          <w:tcPr>
            <w:tcW w:w="2694" w:type="dxa"/>
            <w:vAlign w:val="center"/>
          </w:tcPr>
          <w:p w14:paraId="59ED33E9" w14:textId="77777777" w:rsidR="002A0EF1" w:rsidRPr="005D7EAC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Pr="00B76A06">
              <w:rPr>
                <w:rFonts w:ascii="Tahoma" w:hAnsi="Tahoma" w:cs="Tahoma"/>
                <w:sz w:val="20"/>
                <w:szCs w:val="20"/>
              </w:rPr>
              <w:t xml:space="preserve"> ПАО </w:t>
            </w:r>
            <w:r>
              <w:rPr>
                <w:rFonts w:ascii="Tahoma" w:hAnsi="Tahoma" w:cs="Tahoma"/>
                <w:sz w:val="20"/>
                <w:szCs w:val="20"/>
              </w:rPr>
              <w:t>«Акционерная финансовая корпорация «Система»</w:t>
            </w:r>
            <w:r w:rsidRPr="007800A0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800A0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B76A0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32B33">
              <w:rPr>
                <w:rFonts w:ascii="Tahoma" w:hAnsi="Tahoma" w:cs="Tahoma"/>
                <w:sz w:val="20"/>
                <w:szCs w:val="20"/>
              </w:rPr>
              <w:t>RU000A0DQZE3</w:t>
            </w:r>
            <w:r w:rsidRPr="005D7EA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7BED579E" w14:textId="77777777" w:rsidR="002A0EF1" w:rsidRPr="00282379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28237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  <w:r w:rsidRPr="00282379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</w:tcPr>
          <w:p w14:paraId="5B4750C4" w14:textId="77777777" w:rsidR="002A0EF1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9F25F85" w14:textId="77777777" w:rsidR="002A0EF1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24755DF" w14:textId="77777777" w:rsidR="002A0EF1" w:rsidRPr="005072A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B307B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</w:tcPr>
          <w:p w14:paraId="45B61CB6" w14:textId="77777777" w:rsidR="002A0EF1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6783DA4" w14:textId="77777777" w:rsidR="002A0EF1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DE1C060" w14:textId="77777777" w:rsidR="002A0EF1" w:rsidRPr="005072A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B307B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FF59BA" w:rsidRPr="00CD2745" w14:paraId="1F2DE78A" w14:textId="77777777" w:rsidTr="00CC7126">
        <w:trPr>
          <w:jc w:val="center"/>
        </w:trPr>
        <w:tc>
          <w:tcPr>
            <w:tcW w:w="567" w:type="dxa"/>
            <w:vAlign w:val="center"/>
          </w:tcPr>
          <w:p w14:paraId="70124CE7" w14:textId="77777777" w:rsidR="00FF59BA" w:rsidRPr="004F5DA5" w:rsidRDefault="00FF59BA" w:rsidP="00CC7126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91D2226" w14:textId="2EA1A9B9" w:rsidR="00FF59BA" w:rsidRPr="004F5DA5" w:rsidRDefault="00FF59BA" w:rsidP="00CC71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B1F16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>
              <w:rPr>
                <w:rFonts w:ascii="Tahoma" w:hAnsi="Tahoma" w:cs="Tahoma"/>
                <w:sz w:val="20"/>
                <w:szCs w:val="20"/>
              </w:rPr>
              <w:t>«Интер РАО ЕЭС»</w:t>
            </w:r>
          </w:p>
        </w:tc>
        <w:tc>
          <w:tcPr>
            <w:tcW w:w="1412" w:type="dxa"/>
            <w:vAlign w:val="center"/>
          </w:tcPr>
          <w:p w14:paraId="3DB3B265" w14:textId="77777777" w:rsidR="00FF59BA" w:rsidRPr="004F5DA5" w:rsidRDefault="00FF59BA" w:rsidP="00CC712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IRAO</w:t>
            </w:r>
          </w:p>
        </w:tc>
        <w:tc>
          <w:tcPr>
            <w:tcW w:w="2126" w:type="dxa"/>
            <w:vAlign w:val="center"/>
          </w:tcPr>
          <w:p w14:paraId="31CF9513" w14:textId="77777777" w:rsidR="00FF59BA" w:rsidRPr="004F5DA5" w:rsidRDefault="00FF59BA" w:rsidP="00CC712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IRAx</w:t>
            </w:r>
            <w:proofErr w:type="spellEnd"/>
          </w:p>
        </w:tc>
        <w:tc>
          <w:tcPr>
            <w:tcW w:w="2694" w:type="dxa"/>
            <w:vAlign w:val="center"/>
          </w:tcPr>
          <w:p w14:paraId="0396BF37" w14:textId="77777777" w:rsidR="00FF59BA" w:rsidRDefault="00FF59BA" w:rsidP="00CC7126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</w:t>
            </w:r>
            <w:r>
              <w:rPr>
                <w:rFonts w:ascii="Tahoma" w:hAnsi="Tahoma" w:cs="Tahoma"/>
                <w:sz w:val="20"/>
                <w:szCs w:val="20"/>
              </w:rPr>
              <w:t>Интер РАО ЕЭС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» </w:t>
            </w:r>
          </w:p>
          <w:p w14:paraId="49325521" w14:textId="77777777" w:rsidR="00FF59BA" w:rsidRPr="004F5DA5" w:rsidRDefault="00FF59BA" w:rsidP="00CC7126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858D7">
              <w:rPr>
                <w:rFonts w:ascii="Tahoma" w:hAnsi="Tahoma" w:cs="Tahoma"/>
                <w:sz w:val="20"/>
                <w:szCs w:val="20"/>
              </w:rPr>
              <w:t>RU000A0JPNM1</w:t>
            </w:r>
            <w:r w:rsidRPr="004F5DA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2AF8BD03" w14:textId="77777777" w:rsidR="00FF59BA" w:rsidRPr="004F5DA5" w:rsidRDefault="00FF59BA" w:rsidP="00CC7126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843" w:type="dxa"/>
            <w:vAlign w:val="center"/>
          </w:tcPr>
          <w:p w14:paraId="2377F6C1" w14:textId="77777777" w:rsidR="00FF59BA" w:rsidRDefault="00FF59BA" w:rsidP="00CC71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4C421BB6" w14:textId="77777777" w:rsidR="00FF59BA" w:rsidRDefault="00FF59BA" w:rsidP="00CC71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339A" w:rsidRPr="00CD2745" w14:paraId="2D8E1631" w14:textId="77777777" w:rsidTr="00CC7126">
        <w:trPr>
          <w:jc w:val="center"/>
        </w:trPr>
        <w:tc>
          <w:tcPr>
            <w:tcW w:w="567" w:type="dxa"/>
            <w:vAlign w:val="center"/>
          </w:tcPr>
          <w:p w14:paraId="1C15EB00" w14:textId="77777777" w:rsidR="002A339A" w:rsidRPr="004F5DA5" w:rsidRDefault="002A339A" w:rsidP="00CC7126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FE52151" w14:textId="4BEA6324" w:rsidR="002A339A" w:rsidRPr="002A339A" w:rsidRDefault="002A339A" w:rsidP="00CC71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</w:t>
            </w:r>
            <w:r w:rsidR="00210E2C">
              <w:rPr>
                <w:rFonts w:ascii="Tahoma" w:hAnsi="Tahoma" w:cs="Tahoma"/>
                <w:sz w:val="20"/>
                <w:szCs w:val="20"/>
              </w:rPr>
              <w:t>осковский кредитный банк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vAlign w:val="center"/>
          </w:tcPr>
          <w:p w14:paraId="643BCA62" w14:textId="5AEE6F48" w:rsidR="002A339A" w:rsidRPr="00834354" w:rsidRDefault="002A339A" w:rsidP="00CC712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339A">
              <w:rPr>
                <w:rFonts w:ascii="Tahoma" w:hAnsi="Tahoma" w:cs="Tahoma"/>
                <w:sz w:val="20"/>
                <w:szCs w:val="20"/>
              </w:rPr>
              <w:t>CBOM</w:t>
            </w:r>
          </w:p>
        </w:tc>
        <w:tc>
          <w:tcPr>
            <w:tcW w:w="2126" w:type="dxa"/>
            <w:vAlign w:val="center"/>
          </w:tcPr>
          <w:p w14:paraId="64D00703" w14:textId="1BC054CB" w:rsidR="002A339A" w:rsidRPr="00FB55A4" w:rsidRDefault="00FB55A4" w:rsidP="00CC712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CBOx</w:t>
            </w:r>
            <w:proofErr w:type="spellEnd"/>
          </w:p>
        </w:tc>
        <w:tc>
          <w:tcPr>
            <w:tcW w:w="2694" w:type="dxa"/>
            <w:vAlign w:val="center"/>
          </w:tcPr>
          <w:p w14:paraId="1BA9F022" w14:textId="1FED71D0" w:rsidR="002A339A" w:rsidRPr="00427DD8" w:rsidRDefault="00FB55A4" w:rsidP="00CC71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</w:t>
            </w:r>
            <w:r w:rsidR="00210E2C">
              <w:rPr>
                <w:rFonts w:ascii="Tahoma" w:hAnsi="Tahoma" w:cs="Tahoma"/>
                <w:sz w:val="20"/>
                <w:szCs w:val="20"/>
              </w:rPr>
              <w:t xml:space="preserve">именные бездокументарные </w:t>
            </w:r>
            <w:r>
              <w:rPr>
                <w:rFonts w:ascii="Tahoma" w:hAnsi="Tahoma" w:cs="Tahoma"/>
                <w:sz w:val="20"/>
                <w:szCs w:val="20"/>
              </w:rPr>
              <w:t xml:space="preserve">акции ПАО «Московский кредитный банк» </w:t>
            </w:r>
            <w:r w:rsidR="00427DD8">
              <w:rPr>
                <w:rFonts w:ascii="Tahoma" w:hAnsi="Tahoma" w:cs="Tahoma"/>
                <w:sz w:val="20"/>
                <w:szCs w:val="20"/>
              </w:rPr>
              <w:t>(</w:t>
            </w:r>
            <w:r w:rsidR="00427DD8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="00427DD8" w:rsidRPr="0083435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27DD8" w:rsidRPr="00427DD8">
              <w:rPr>
                <w:rFonts w:ascii="Tahoma" w:hAnsi="Tahoma" w:cs="Tahoma"/>
                <w:sz w:val="20"/>
                <w:szCs w:val="20"/>
              </w:rPr>
              <w:t>RU000A0JUG31</w:t>
            </w:r>
            <w:r w:rsidR="00427DD8" w:rsidRPr="0083435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616E0D5C" w14:textId="1A083A14" w:rsidR="002A339A" w:rsidRPr="004F5DA5" w:rsidRDefault="00DA3DD7" w:rsidP="00CC71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D1B2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6D1B25"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1843" w:type="dxa"/>
            <w:vAlign w:val="center"/>
          </w:tcPr>
          <w:p w14:paraId="5603676D" w14:textId="4EDD7D7B" w:rsidR="002A339A" w:rsidRPr="00834354" w:rsidRDefault="00DA3DD7" w:rsidP="00CC7126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5BA394BE" w14:textId="7164C30C" w:rsidR="002A339A" w:rsidRPr="00834354" w:rsidRDefault="00DA3DD7" w:rsidP="00CC7126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72A9C" w:rsidRPr="00CD2745" w14:paraId="1E789BFE" w14:textId="77777777" w:rsidTr="00CC7126">
        <w:trPr>
          <w:jc w:val="center"/>
        </w:trPr>
        <w:tc>
          <w:tcPr>
            <w:tcW w:w="567" w:type="dxa"/>
            <w:vAlign w:val="center"/>
          </w:tcPr>
          <w:p w14:paraId="7ECE9F4B" w14:textId="72AF5CCF" w:rsidR="00372A9C" w:rsidRPr="004F5DA5" w:rsidRDefault="00372A9C" w:rsidP="00CC7126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  <w:bookmarkStart w:id="1" w:name="_Hlk80185861"/>
            <w:r>
              <w:rPr>
                <w:rFonts w:ascii="Tahoma" w:hAnsi="Tahoma" w:cs="Tahoma"/>
                <w:sz w:val="20"/>
                <w:szCs w:val="20"/>
              </w:rPr>
              <w:lastRenderedPageBreak/>
              <w:t>Ф</w:t>
            </w:r>
          </w:p>
        </w:tc>
        <w:tc>
          <w:tcPr>
            <w:tcW w:w="2552" w:type="dxa"/>
            <w:vAlign w:val="center"/>
          </w:tcPr>
          <w:p w14:paraId="57C20551" w14:textId="18348811" w:rsidR="00372A9C" w:rsidRDefault="00372A9C" w:rsidP="00CC71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</w:t>
            </w:r>
            <w:r w:rsidR="00B324C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B1CAD">
              <w:rPr>
                <w:rFonts w:ascii="Tahoma" w:hAnsi="Tahoma" w:cs="Tahoma"/>
                <w:sz w:val="20"/>
                <w:szCs w:val="20"/>
              </w:rPr>
              <w:t>ПАО «</w:t>
            </w:r>
            <w:r w:rsidR="00CB1CAD" w:rsidRPr="00B324C5">
              <w:rPr>
                <w:rFonts w:ascii="Tahoma" w:hAnsi="Tahoma" w:cs="Tahoma"/>
                <w:sz w:val="20"/>
                <w:szCs w:val="20"/>
              </w:rPr>
              <w:t>ПИК-специализированный застройщик</w:t>
            </w:r>
            <w:r w:rsidR="00CB1CAD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vAlign w:val="center"/>
          </w:tcPr>
          <w:p w14:paraId="4952E50B" w14:textId="7FC362B7" w:rsidR="00372A9C" w:rsidRPr="00834354" w:rsidRDefault="00B324C5" w:rsidP="00CC712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PIKK</w:t>
            </w:r>
          </w:p>
        </w:tc>
        <w:tc>
          <w:tcPr>
            <w:tcW w:w="2126" w:type="dxa"/>
            <w:vAlign w:val="center"/>
          </w:tcPr>
          <w:p w14:paraId="0C29B110" w14:textId="1FBAB455" w:rsidR="00372A9C" w:rsidRPr="00B324C5" w:rsidRDefault="00B324C5" w:rsidP="00CC712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PIKx</w:t>
            </w:r>
            <w:proofErr w:type="spellEnd"/>
          </w:p>
        </w:tc>
        <w:tc>
          <w:tcPr>
            <w:tcW w:w="2694" w:type="dxa"/>
            <w:vAlign w:val="center"/>
          </w:tcPr>
          <w:p w14:paraId="367A7307" w14:textId="6C4EF9DC" w:rsidR="00372A9C" w:rsidRPr="009E761E" w:rsidRDefault="00B324C5" w:rsidP="00CC71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CB1CAD">
              <w:rPr>
                <w:rFonts w:ascii="Tahoma" w:hAnsi="Tahoma" w:cs="Tahoma"/>
                <w:sz w:val="20"/>
                <w:szCs w:val="20"/>
              </w:rPr>
              <w:t>ПАО «</w:t>
            </w:r>
            <w:r w:rsidR="00CB1CAD" w:rsidRPr="00B324C5">
              <w:rPr>
                <w:rFonts w:ascii="Tahoma" w:hAnsi="Tahoma" w:cs="Tahoma"/>
                <w:sz w:val="20"/>
                <w:szCs w:val="20"/>
              </w:rPr>
              <w:t>ПИК-специализированный застройщик</w:t>
            </w:r>
            <w:r w:rsidR="00CB1CAD">
              <w:rPr>
                <w:rFonts w:ascii="Tahoma" w:hAnsi="Tahoma" w:cs="Tahoma"/>
                <w:sz w:val="20"/>
                <w:szCs w:val="20"/>
              </w:rPr>
              <w:t>»</w:t>
            </w:r>
            <w:r w:rsidR="00CB1CAD" w:rsidRPr="0083435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E761E" w:rsidRPr="00834354">
              <w:rPr>
                <w:rFonts w:ascii="Tahoma" w:hAnsi="Tahoma" w:cs="Tahoma"/>
                <w:sz w:val="20"/>
                <w:szCs w:val="20"/>
              </w:rPr>
              <w:t>(</w:t>
            </w:r>
            <w:r w:rsidR="009E761E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="009E761E" w:rsidRPr="0083435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E761E" w:rsidRPr="009E761E">
              <w:rPr>
                <w:rFonts w:ascii="Tahoma" w:hAnsi="Tahoma" w:cs="Tahoma"/>
                <w:sz w:val="20"/>
                <w:szCs w:val="20"/>
              </w:rPr>
              <w:t>RU000A0JP7J7</w:t>
            </w:r>
            <w:r w:rsidR="009E761E" w:rsidRPr="0083435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129BA093" w14:textId="7EDA5BFF" w:rsidR="00372A9C" w:rsidRDefault="009E761E" w:rsidP="00CC71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14:paraId="776BD063" w14:textId="5FB62217" w:rsidR="00372A9C" w:rsidRPr="00834354" w:rsidRDefault="009E761E" w:rsidP="00CC7126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7E264D83" w14:textId="2F86AE95" w:rsidR="00372A9C" w:rsidRPr="009E761E" w:rsidRDefault="009E761E" w:rsidP="00CC7126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4E685D" w:rsidRPr="00CD2745" w14:paraId="100ED0F2" w14:textId="77777777" w:rsidTr="00CC7126">
        <w:trPr>
          <w:jc w:val="center"/>
        </w:trPr>
        <w:tc>
          <w:tcPr>
            <w:tcW w:w="567" w:type="dxa"/>
            <w:vAlign w:val="center"/>
          </w:tcPr>
          <w:p w14:paraId="75571BF6" w14:textId="77777777" w:rsidR="004E685D" w:rsidRDefault="004E685D" w:rsidP="00CC7126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9D8A53A" w14:textId="465447D7" w:rsidR="004E685D" w:rsidRDefault="004E685D" w:rsidP="00CC7126">
            <w:pPr>
              <w:rPr>
                <w:rFonts w:ascii="Tahoma" w:hAnsi="Tahoma" w:cs="Tahoma"/>
                <w:sz w:val="20"/>
                <w:szCs w:val="20"/>
              </w:rPr>
            </w:pPr>
            <w:r w:rsidRPr="004E685D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"СПБ Биржа"</w:t>
            </w:r>
          </w:p>
        </w:tc>
        <w:tc>
          <w:tcPr>
            <w:tcW w:w="1412" w:type="dxa"/>
            <w:vAlign w:val="center"/>
          </w:tcPr>
          <w:p w14:paraId="77477B75" w14:textId="6A51489C" w:rsidR="004E685D" w:rsidRPr="004E685D" w:rsidRDefault="004E685D" w:rsidP="00CC712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SPBE</w:t>
            </w:r>
          </w:p>
        </w:tc>
        <w:tc>
          <w:tcPr>
            <w:tcW w:w="2126" w:type="dxa"/>
            <w:vAlign w:val="center"/>
          </w:tcPr>
          <w:p w14:paraId="0C582C19" w14:textId="141F2CCE" w:rsidR="004E685D" w:rsidRPr="004E685D" w:rsidRDefault="004E685D" w:rsidP="00CC712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SPBx</w:t>
            </w:r>
            <w:proofErr w:type="spellEnd"/>
          </w:p>
        </w:tc>
        <w:tc>
          <w:tcPr>
            <w:tcW w:w="2694" w:type="dxa"/>
            <w:vAlign w:val="center"/>
          </w:tcPr>
          <w:p w14:paraId="2DA06079" w14:textId="28CE18B0" w:rsidR="004E685D" w:rsidRPr="004E685D" w:rsidRDefault="004E685D" w:rsidP="00CC71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«СПБ Биржа»</w:t>
            </w:r>
            <w:r w:rsidRPr="00834354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="00A6275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4704E" w:rsidRPr="0004704E">
              <w:rPr>
                <w:rFonts w:ascii="Tahoma" w:hAnsi="Tahoma" w:cs="Tahoma"/>
                <w:sz w:val="20"/>
                <w:szCs w:val="20"/>
              </w:rPr>
              <w:t>RU000A0JQ9P9</w:t>
            </w:r>
            <w:r w:rsidRPr="0083435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7CA1CDEE" w14:textId="3134B93C" w:rsidR="004E685D" w:rsidRDefault="004E685D" w:rsidP="00CC71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14:paraId="66662AB4" w14:textId="42189F29" w:rsidR="004E685D" w:rsidRPr="0081362B" w:rsidRDefault="004E685D" w:rsidP="00CC7126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78813658" w14:textId="4F6EE866" w:rsidR="004E685D" w:rsidRPr="0081362B" w:rsidRDefault="004E685D" w:rsidP="00CC71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780FC7" w:rsidRPr="00CD2745" w14:paraId="4CE76BBD" w14:textId="77777777" w:rsidTr="00CC7126">
        <w:trPr>
          <w:jc w:val="center"/>
        </w:trPr>
        <w:tc>
          <w:tcPr>
            <w:tcW w:w="567" w:type="dxa"/>
            <w:vAlign w:val="center"/>
          </w:tcPr>
          <w:p w14:paraId="77CF8D84" w14:textId="77777777" w:rsidR="00780FC7" w:rsidRDefault="00780FC7" w:rsidP="00780FC7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  <w:bookmarkStart w:id="2" w:name="_Hlk91691516"/>
          </w:p>
        </w:tc>
        <w:tc>
          <w:tcPr>
            <w:tcW w:w="2552" w:type="dxa"/>
            <w:vAlign w:val="center"/>
          </w:tcPr>
          <w:p w14:paraId="7074FA1C" w14:textId="42A6C7C0" w:rsidR="00780FC7" w:rsidRPr="004E685D" w:rsidRDefault="000134FF" w:rsidP="000134FF">
            <w:pPr>
              <w:rPr>
                <w:rFonts w:ascii="Tahoma" w:hAnsi="Tahoma" w:cs="Tahoma"/>
                <w:sz w:val="20"/>
                <w:szCs w:val="20"/>
              </w:rPr>
            </w:pPr>
            <w:r w:rsidRPr="000134F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МКПАО </w:t>
            </w:r>
            <w:r w:rsidR="00D512BA">
              <w:rPr>
                <w:rFonts w:ascii="Tahoma" w:hAnsi="Tahoma" w:cs="Tahoma"/>
                <w:sz w:val="20"/>
                <w:szCs w:val="20"/>
              </w:rPr>
              <w:t>«</w:t>
            </w:r>
            <w:r w:rsidR="009563F1">
              <w:rPr>
                <w:rFonts w:ascii="Tahoma" w:hAnsi="Tahoma" w:cs="Tahoma"/>
                <w:sz w:val="20"/>
                <w:szCs w:val="20"/>
              </w:rPr>
              <w:t>ОК «</w:t>
            </w:r>
            <w:r w:rsidRPr="000134FF">
              <w:rPr>
                <w:rFonts w:ascii="Tahoma" w:hAnsi="Tahoma" w:cs="Tahoma"/>
                <w:sz w:val="20"/>
                <w:szCs w:val="20"/>
              </w:rPr>
              <w:t>РУСАЛ</w:t>
            </w:r>
            <w:r w:rsidR="007A00E8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vAlign w:val="center"/>
          </w:tcPr>
          <w:p w14:paraId="52ABF96F" w14:textId="67687487" w:rsidR="00780FC7" w:rsidRPr="00780FC7" w:rsidRDefault="00780FC7" w:rsidP="00780FC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RUAL</w:t>
            </w:r>
          </w:p>
        </w:tc>
        <w:tc>
          <w:tcPr>
            <w:tcW w:w="2126" w:type="dxa"/>
            <w:vAlign w:val="center"/>
          </w:tcPr>
          <w:p w14:paraId="2A8CFB81" w14:textId="79BA6C52" w:rsidR="00780FC7" w:rsidRPr="00780FC7" w:rsidRDefault="00780FC7" w:rsidP="00780FC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RUAx</w:t>
            </w:r>
            <w:proofErr w:type="spellEnd"/>
          </w:p>
        </w:tc>
        <w:tc>
          <w:tcPr>
            <w:tcW w:w="2694" w:type="dxa"/>
            <w:vAlign w:val="center"/>
          </w:tcPr>
          <w:p w14:paraId="7D995814" w14:textId="14CDBF23" w:rsidR="00780FC7" w:rsidRPr="000134FF" w:rsidRDefault="00780FC7" w:rsidP="00780FC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="000134FF" w:rsidRPr="0081362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A5098">
              <w:rPr>
                <w:rFonts w:ascii="Tahoma" w:hAnsi="Tahoma" w:cs="Tahoma"/>
                <w:sz w:val="20"/>
                <w:szCs w:val="20"/>
              </w:rPr>
              <w:t>МК</w:t>
            </w:r>
            <w:r w:rsidR="000134FF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="00D512BA">
              <w:rPr>
                <w:rFonts w:ascii="Tahoma" w:hAnsi="Tahoma" w:cs="Tahoma"/>
                <w:sz w:val="20"/>
                <w:szCs w:val="20"/>
              </w:rPr>
              <w:t>«</w:t>
            </w:r>
            <w:r w:rsidR="009563F1" w:rsidRPr="009563F1">
              <w:rPr>
                <w:rFonts w:ascii="Tahoma" w:hAnsi="Tahoma" w:cs="Tahoma"/>
                <w:sz w:val="20"/>
                <w:szCs w:val="20"/>
              </w:rPr>
              <w:t xml:space="preserve">Объединённая Компания </w:t>
            </w:r>
            <w:r w:rsidR="009563F1">
              <w:rPr>
                <w:rFonts w:ascii="Tahoma" w:hAnsi="Tahoma" w:cs="Tahoma"/>
                <w:sz w:val="20"/>
                <w:szCs w:val="20"/>
              </w:rPr>
              <w:t>«</w:t>
            </w:r>
            <w:r w:rsidR="000134FF">
              <w:rPr>
                <w:rFonts w:ascii="Tahoma" w:hAnsi="Tahoma" w:cs="Tahoma"/>
                <w:sz w:val="20"/>
                <w:szCs w:val="20"/>
              </w:rPr>
              <w:t xml:space="preserve">РУСАЛ» </w:t>
            </w:r>
            <w:r w:rsidR="000134FF" w:rsidRPr="0081362B">
              <w:rPr>
                <w:rFonts w:ascii="Tahoma" w:hAnsi="Tahoma" w:cs="Tahoma"/>
                <w:sz w:val="20"/>
                <w:szCs w:val="20"/>
              </w:rPr>
              <w:t>(</w:t>
            </w:r>
            <w:r w:rsidR="000134F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="000134FF" w:rsidRPr="0081362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134FF" w:rsidRPr="000134F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="000134FF" w:rsidRPr="0081362B">
              <w:rPr>
                <w:rFonts w:ascii="Tahoma" w:hAnsi="Tahoma" w:cs="Tahoma"/>
                <w:sz w:val="20"/>
                <w:szCs w:val="20"/>
              </w:rPr>
              <w:t>000</w:t>
            </w:r>
            <w:r w:rsidR="000134FF" w:rsidRPr="000134F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="000134FF" w:rsidRPr="0081362B">
              <w:rPr>
                <w:rFonts w:ascii="Tahoma" w:hAnsi="Tahoma" w:cs="Tahoma"/>
                <w:sz w:val="20"/>
                <w:szCs w:val="20"/>
              </w:rPr>
              <w:t>1025</w:t>
            </w:r>
            <w:r w:rsidR="000134FF" w:rsidRPr="000134FF"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  <w:r w:rsidR="000134FF" w:rsidRPr="0081362B">
              <w:rPr>
                <w:rFonts w:ascii="Tahoma" w:hAnsi="Tahoma" w:cs="Tahoma"/>
                <w:sz w:val="20"/>
                <w:szCs w:val="20"/>
              </w:rPr>
              <w:t>3)</w:t>
            </w:r>
          </w:p>
        </w:tc>
        <w:tc>
          <w:tcPr>
            <w:tcW w:w="1559" w:type="dxa"/>
            <w:vAlign w:val="center"/>
          </w:tcPr>
          <w:p w14:paraId="7ED4FDC2" w14:textId="38065727" w:rsidR="00780FC7" w:rsidRPr="0081362B" w:rsidRDefault="00780FC7" w:rsidP="00780FC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14:paraId="4C17FD7A" w14:textId="6ED2041E" w:rsidR="00780FC7" w:rsidRDefault="00780FC7" w:rsidP="00780F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4F6410DA" w14:textId="09F4DC1A" w:rsidR="00780FC7" w:rsidRPr="0081362B" w:rsidRDefault="00780FC7" w:rsidP="00780F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bookmarkEnd w:id="2"/>
      <w:tr w:rsidR="000134FF" w:rsidRPr="00CD2745" w14:paraId="60C3AA09" w14:textId="77777777" w:rsidTr="00CC7126">
        <w:trPr>
          <w:jc w:val="center"/>
        </w:trPr>
        <w:tc>
          <w:tcPr>
            <w:tcW w:w="567" w:type="dxa"/>
            <w:vAlign w:val="center"/>
          </w:tcPr>
          <w:p w14:paraId="0B3C734C" w14:textId="77777777" w:rsidR="000134FF" w:rsidRDefault="000134FF" w:rsidP="000134FF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91FF278" w14:textId="03A82997" w:rsidR="000134FF" w:rsidRPr="000134FF" w:rsidRDefault="000134FF" w:rsidP="007B4191">
            <w:pPr>
              <w:rPr>
                <w:rFonts w:ascii="Tahoma" w:hAnsi="Tahoma" w:cs="Tahoma"/>
                <w:sz w:val="20"/>
                <w:szCs w:val="20"/>
              </w:rPr>
            </w:pPr>
            <w:r w:rsidRPr="000134F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 </w:t>
            </w:r>
            <w:r w:rsidR="007A00E8">
              <w:rPr>
                <w:rFonts w:ascii="Tahoma" w:hAnsi="Tahoma" w:cs="Tahoma"/>
                <w:sz w:val="20"/>
                <w:szCs w:val="20"/>
              </w:rPr>
              <w:t>«</w:t>
            </w:r>
            <w:r w:rsidRPr="000134FF">
              <w:rPr>
                <w:rFonts w:ascii="Tahoma" w:hAnsi="Tahoma" w:cs="Tahoma"/>
                <w:sz w:val="20"/>
                <w:szCs w:val="20"/>
              </w:rPr>
              <w:t>ФосАгро</w:t>
            </w:r>
            <w:r w:rsidR="007A00E8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vAlign w:val="center"/>
          </w:tcPr>
          <w:p w14:paraId="49A5A07D" w14:textId="32635559" w:rsidR="000134FF" w:rsidRPr="000134FF" w:rsidRDefault="000134FF" w:rsidP="000134F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PHOR</w:t>
            </w:r>
          </w:p>
        </w:tc>
        <w:tc>
          <w:tcPr>
            <w:tcW w:w="2126" w:type="dxa"/>
            <w:vAlign w:val="center"/>
          </w:tcPr>
          <w:p w14:paraId="720AAC68" w14:textId="113D0F56" w:rsidR="000134FF" w:rsidRPr="000134FF" w:rsidRDefault="000134FF" w:rsidP="000134F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PHOx</w:t>
            </w:r>
            <w:proofErr w:type="spellEnd"/>
          </w:p>
        </w:tc>
        <w:tc>
          <w:tcPr>
            <w:tcW w:w="2694" w:type="dxa"/>
            <w:vAlign w:val="center"/>
          </w:tcPr>
          <w:p w14:paraId="1E84F92F" w14:textId="5BE76A9B" w:rsidR="000134FF" w:rsidRDefault="000134FF" w:rsidP="000134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Pr="00AA40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ПАО «</w:t>
            </w:r>
            <w:r w:rsidRPr="000134FF">
              <w:rPr>
                <w:rFonts w:ascii="Tahoma" w:hAnsi="Tahoma" w:cs="Tahoma"/>
                <w:sz w:val="20"/>
                <w:szCs w:val="20"/>
              </w:rPr>
              <w:t>ФосАгро</w:t>
            </w:r>
            <w:r>
              <w:rPr>
                <w:rFonts w:ascii="Tahoma" w:hAnsi="Tahoma" w:cs="Tahoma"/>
                <w:sz w:val="20"/>
                <w:szCs w:val="20"/>
              </w:rPr>
              <w:t xml:space="preserve">» </w:t>
            </w:r>
            <w:r w:rsidRPr="00AA40A8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AA40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134F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81362B">
              <w:rPr>
                <w:rFonts w:ascii="Tahoma" w:hAnsi="Tahoma" w:cs="Tahoma"/>
                <w:sz w:val="20"/>
                <w:szCs w:val="20"/>
              </w:rPr>
              <w:t>000</w:t>
            </w:r>
            <w:r w:rsidRPr="000134F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81362B">
              <w:rPr>
                <w:rFonts w:ascii="Tahoma" w:hAnsi="Tahoma" w:cs="Tahoma"/>
                <w:sz w:val="20"/>
                <w:szCs w:val="20"/>
              </w:rPr>
              <w:t>0</w:t>
            </w:r>
            <w:r w:rsidRPr="000134FF">
              <w:rPr>
                <w:rFonts w:ascii="Tahoma" w:hAnsi="Tahoma" w:cs="Tahoma"/>
                <w:sz w:val="20"/>
                <w:szCs w:val="20"/>
                <w:lang w:val="en-US"/>
              </w:rPr>
              <w:t>JRKT</w:t>
            </w:r>
            <w:r w:rsidRPr="0081362B">
              <w:rPr>
                <w:rFonts w:ascii="Tahoma" w:hAnsi="Tahoma" w:cs="Tahoma"/>
                <w:sz w:val="20"/>
                <w:szCs w:val="20"/>
              </w:rPr>
              <w:t>8</w:t>
            </w:r>
            <w:r w:rsidRPr="00AA40A8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6E584D06" w14:textId="1819A1B6" w:rsidR="000134FF" w:rsidRPr="0081362B" w:rsidRDefault="000134FF" w:rsidP="000134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4C8FCDEC" w14:textId="5AD5A179" w:rsidR="000134FF" w:rsidRDefault="000134FF" w:rsidP="000134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43DBC28E" w14:textId="50A07965" w:rsidR="000134FF" w:rsidRPr="0081362B" w:rsidRDefault="000134FF" w:rsidP="000134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7A00E8" w:rsidRPr="00CD2745" w14:paraId="715CA98A" w14:textId="77777777" w:rsidTr="00CC7126">
        <w:trPr>
          <w:jc w:val="center"/>
        </w:trPr>
        <w:tc>
          <w:tcPr>
            <w:tcW w:w="567" w:type="dxa"/>
            <w:vAlign w:val="center"/>
          </w:tcPr>
          <w:p w14:paraId="6988F974" w14:textId="77777777" w:rsidR="007A00E8" w:rsidRDefault="007A00E8" w:rsidP="007A00E8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6D6D1A6" w14:textId="342A4D66" w:rsidR="007A00E8" w:rsidRPr="000134FF" w:rsidRDefault="007A00E8" w:rsidP="007B4191">
            <w:pPr>
              <w:rPr>
                <w:rFonts w:ascii="Tahoma" w:hAnsi="Tahoma" w:cs="Tahoma"/>
                <w:sz w:val="20"/>
                <w:szCs w:val="20"/>
              </w:rPr>
            </w:pPr>
            <w:r w:rsidRPr="000134F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«</w:t>
            </w:r>
            <w:r w:rsidRPr="007A00E8">
              <w:rPr>
                <w:rFonts w:ascii="Tahoma" w:hAnsi="Tahoma" w:cs="Tahoma"/>
                <w:sz w:val="20"/>
                <w:szCs w:val="20"/>
              </w:rPr>
              <w:t xml:space="preserve">Детский </w:t>
            </w:r>
            <w:r w:rsidR="00B63E28">
              <w:rPr>
                <w:rFonts w:ascii="Tahoma" w:hAnsi="Tahoma" w:cs="Tahoma"/>
                <w:sz w:val="20"/>
                <w:szCs w:val="20"/>
              </w:rPr>
              <w:t>м</w:t>
            </w:r>
            <w:r w:rsidRPr="007A00E8">
              <w:rPr>
                <w:rFonts w:ascii="Tahoma" w:hAnsi="Tahoma" w:cs="Tahoma"/>
                <w:sz w:val="20"/>
                <w:szCs w:val="20"/>
              </w:rPr>
              <w:t>ир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vAlign w:val="center"/>
          </w:tcPr>
          <w:p w14:paraId="3A35A678" w14:textId="0D9B9379" w:rsidR="007A00E8" w:rsidRPr="007A00E8" w:rsidRDefault="007A00E8" w:rsidP="007A00E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DSKY</w:t>
            </w:r>
          </w:p>
        </w:tc>
        <w:tc>
          <w:tcPr>
            <w:tcW w:w="2126" w:type="dxa"/>
            <w:vAlign w:val="center"/>
          </w:tcPr>
          <w:p w14:paraId="37402947" w14:textId="3C9D23E2" w:rsidR="007A00E8" w:rsidRPr="007A00E8" w:rsidRDefault="007A00E8" w:rsidP="007A00E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DSKx</w:t>
            </w:r>
            <w:proofErr w:type="spellEnd"/>
          </w:p>
        </w:tc>
        <w:tc>
          <w:tcPr>
            <w:tcW w:w="2694" w:type="dxa"/>
            <w:vAlign w:val="center"/>
          </w:tcPr>
          <w:p w14:paraId="337C60E9" w14:textId="55E817EC" w:rsidR="007A00E8" w:rsidRDefault="007A00E8" w:rsidP="007A00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Pr="00AA40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ПАО «Детский </w:t>
            </w:r>
            <w:r w:rsidR="00B63E28">
              <w:rPr>
                <w:rFonts w:ascii="Tahoma" w:hAnsi="Tahoma" w:cs="Tahoma"/>
                <w:sz w:val="20"/>
                <w:szCs w:val="20"/>
              </w:rPr>
              <w:t>м</w:t>
            </w:r>
            <w:r>
              <w:rPr>
                <w:rFonts w:ascii="Tahoma" w:hAnsi="Tahoma" w:cs="Tahoma"/>
                <w:sz w:val="20"/>
                <w:szCs w:val="20"/>
              </w:rPr>
              <w:t>ир»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81362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A00E8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81362B">
              <w:rPr>
                <w:rFonts w:ascii="Tahoma" w:hAnsi="Tahoma" w:cs="Tahoma"/>
                <w:sz w:val="20"/>
                <w:szCs w:val="20"/>
              </w:rPr>
              <w:t>000</w:t>
            </w:r>
            <w:r w:rsidRPr="007A00E8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81362B">
              <w:rPr>
                <w:rFonts w:ascii="Tahoma" w:hAnsi="Tahoma" w:cs="Tahoma"/>
                <w:sz w:val="20"/>
                <w:szCs w:val="20"/>
              </w:rPr>
              <w:t>0</w:t>
            </w:r>
            <w:r w:rsidRPr="007A00E8">
              <w:rPr>
                <w:rFonts w:ascii="Tahoma" w:hAnsi="Tahoma" w:cs="Tahoma"/>
                <w:sz w:val="20"/>
                <w:szCs w:val="20"/>
                <w:lang w:val="en-US"/>
              </w:rPr>
              <w:t>JSQ</w:t>
            </w:r>
            <w:r w:rsidRPr="0081362B">
              <w:rPr>
                <w:rFonts w:ascii="Tahoma" w:hAnsi="Tahoma" w:cs="Tahoma"/>
                <w:sz w:val="20"/>
                <w:szCs w:val="20"/>
              </w:rPr>
              <w:t>90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459E957F" w14:textId="12F2A78B" w:rsidR="007A00E8" w:rsidRDefault="007A00E8" w:rsidP="007A00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6FDA1495" w14:textId="27FF188E" w:rsidR="007A00E8" w:rsidRDefault="007A00E8" w:rsidP="007A00E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1C54841A" w14:textId="005DCD5E" w:rsidR="007A00E8" w:rsidRPr="0081362B" w:rsidRDefault="007A00E8" w:rsidP="007A00E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7A00E8" w:rsidRPr="00CD2745" w14:paraId="5C9ED1E3" w14:textId="77777777" w:rsidTr="00CC7126">
        <w:trPr>
          <w:jc w:val="center"/>
        </w:trPr>
        <w:tc>
          <w:tcPr>
            <w:tcW w:w="567" w:type="dxa"/>
            <w:vAlign w:val="center"/>
          </w:tcPr>
          <w:p w14:paraId="6DFBBFBB" w14:textId="77777777" w:rsidR="007A00E8" w:rsidRDefault="007A00E8" w:rsidP="007A00E8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DF7526E" w14:textId="19F19879" w:rsidR="007A00E8" w:rsidRPr="000134FF" w:rsidRDefault="007A00E8" w:rsidP="007B4191">
            <w:pPr>
              <w:rPr>
                <w:rFonts w:ascii="Tahoma" w:hAnsi="Tahoma" w:cs="Tahoma"/>
                <w:sz w:val="20"/>
                <w:szCs w:val="20"/>
              </w:rPr>
            </w:pPr>
            <w:r w:rsidRPr="000134F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</w:t>
            </w:r>
            <w:r>
              <w:t xml:space="preserve"> </w:t>
            </w:r>
            <w:r w:rsidR="00D51090">
              <w:rPr>
                <w:rFonts w:ascii="Tahoma" w:hAnsi="Tahoma" w:cs="Tahoma"/>
                <w:sz w:val="20"/>
                <w:szCs w:val="20"/>
              </w:rPr>
              <w:t>«</w:t>
            </w:r>
            <w:r w:rsidRPr="007A00E8">
              <w:rPr>
                <w:rFonts w:ascii="Tahoma" w:hAnsi="Tahoma" w:cs="Tahoma"/>
                <w:sz w:val="20"/>
                <w:szCs w:val="20"/>
              </w:rPr>
              <w:t xml:space="preserve">Группа компаний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7A00E8">
              <w:rPr>
                <w:rFonts w:ascii="Tahoma" w:hAnsi="Tahoma" w:cs="Tahoma"/>
                <w:sz w:val="20"/>
                <w:szCs w:val="20"/>
              </w:rPr>
              <w:t>Самолет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vAlign w:val="center"/>
          </w:tcPr>
          <w:p w14:paraId="44223C93" w14:textId="60CEC656" w:rsidR="007A00E8" w:rsidRPr="007A00E8" w:rsidRDefault="007A00E8" w:rsidP="007A00E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SMLT</w:t>
            </w:r>
          </w:p>
        </w:tc>
        <w:tc>
          <w:tcPr>
            <w:tcW w:w="2126" w:type="dxa"/>
            <w:vAlign w:val="center"/>
          </w:tcPr>
          <w:p w14:paraId="707A9B8E" w14:textId="3AD0D79D" w:rsidR="007A00E8" w:rsidRPr="007A00E8" w:rsidRDefault="007A00E8" w:rsidP="007A00E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SMLx</w:t>
            </w:r>
            <w:proofErr w:type="spellEnd"/>
          </w:p>
        </w:tc>
        <w:tc>
          <w:tcPr>
            <w:tcW w:w="2694" w:type="dxa"/>
            <w:vAlign w:val="center"/>
          </w:tcPr>
          <w:p w14:paraId="2AAE93B8" w14:textId="64731453" w:rsidR="007A00E8" w:rsidRPr="007A00E8" w:rsidRDefault="007A00E8" w:rsidP="007A00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Pr="00AA40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ПАО</w:t>
            </w:r>
            <w:r w:rsidRPr="0081362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«Группа компаний «Самолет»</w:t>
            </w:r>
            <w:r w:rsidR="007B4191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7B4191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="007B4191" w:rsidRPr="0081362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B4191" w:rsidRPr="007B4191">
              <w:rPr>
                <w:rFonts w:ascii="Tahoma" w:hAnsi="Tahoma" w:cs="Tahoma"/>
                <w:sz w:val="20"/>
                <w:szCs w:val="20"/>
              </w:rPr>
              <w:t>RU000A0ZZG02</w:t>
            </w:r>
            <w:r w:rsidR="007B419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0665BA83" w14:textId="56C4A1F5" w:rsidR="007A00E8" w:rsidRDefault="007A00E8" w:rsidP="007A00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07B0DDB4" w14:textId="3B0CF1AA" w:rsidR="007A00E8" w:rsidRDefault="007A00E8" w:rsidP="007A00E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2735F904" w14:textId="7A9FD069" w:rsidR="007A00E8" w:rsidRPr="0081362B" w:rsidRDefault="007A00E8" w:rsidP="007A00E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7B4191" w:rsidRPr="00CD2745" w14:paraId="675643D8" w14:textId="77777777" w:rsidTr="00CC7126">
        <w:trPr>
          <w:jc w:val="center"/>
        </w:trPr>
        <w:tc>
          <w:tcPr>
            <w:tcW w:w="567" w:type="dxa"/>
            <w:vAlign w:val="center"/>
          </w:tcPr>
          <w:p w14:paraId="58F00C13" w14:textId="77777777" w:rsidR="007B4191" w:rsidRDefault="007B4191" w:rsidP="007B419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C0C2D2A" w14:textId="77A27E2D" w:rsidR="007B4191" w:rsidRPr="000134FF" w:rsidRDefault="007B4191" w:rsidP="007B419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«Мечел»</w:t>
            </w:r>
          </w:p>
        </w:tc>
        <w:tc>
          <w:tcPr>
            <w:tcW w:w="1412" w:type="dxa"/>
            <w:vAlign w:val="center"/>
          </w:tcPr>
          <w:p w14:paraId="4A2D6C30" w14:textId="0DDB92A9" w:rsidR="007B4191" w:rsidRPr="007A00E8" w:rsidRDefault="007B4191" w:rsidP="007B419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MTLR</w:t>
            </w:r>
          </w:p>
        </w:tc>
        <w:tc>
          <w:tcPr>
            <w:tcW w:w="2126" w:type="dxa"/>
            <w:vAlign w:val="center"/>
          </w:tcPr>
          <w:p w14:paraId="4B9C55AA" w14:textId="3ED8EBC8" w:rsidR="007B4191" w:rsidRPr="007A00E8" w:rsidRDefault="007B4191" w:rsidP="007B419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MTLx</w:t>
            </w:r>
            <w:proofErr w:type="spellEnd"/>
          </w:p>
        </w:tc>
        <w:tc>
          <w:tcPr>
            <w:tcW w:w="2694" w:type="dxa"/>
            <w:vAlign w:val="center"/>
          </w:tcPr>
          <w:p w14:paraId="478F27A2" w14:textId="55BF1557" w:rsidR="007B4191" w:rsidRPr="007B4191" w:rsidRDefault="007B4191" w:rsidP="007B419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Pr="00AA40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ПАО</w:t>
            </w:r>
            <w:r w:rsidRPr="0081362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«Мечел»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81362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B4191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81362B">
              <w:rPr>
                <w:rFonts w:ascii="Tahoma" w:hAnsi="Tahoma" w:cs="Tahoma"/>
                <w:sz w:val="20"/>
                <w:szCs w:val="20"/>
              </w:rPr>
              <w:t>000</w:t>
            </w:r>
            <w:r w:rsidRPr="007B4191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81362B">
              <w:rPr>
                <w:rFonts w:ascii="Tahoma" w:hAnsi="Tahoma" w:cs="Tahoma"/>
                <w:sz w:val="20"/>
                <w:szCs w:val="20"/>
              </w:rPr>
              <w:t>0</w:t>
            </w:r>
            <w:r w:rsidRPr="007B4191">
              <w:rPr>
                <w:rFonts w:ascii="Tahoma" w:hAnsi="Tahoma" w:cs="Tahoma"/>
                <w:sz w:val="20"/>
                <w:szCs w:val="20"/>
                <w:lang w:val="en-US"/>
              </w:rPr>
              <w:t>DKXV</w:t>
            </w:r>
            <w:r w:rsidRPr="0081362B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59F059A0" w14:textId="199F8782" w:rsidR="007B4191" w:rsidRPr="0081362B" w:rsidRDefault="007B4191" w:rsidP="007B419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14:paraId="74AB3EEA" w14:textId="1000CFDF" w:rsidR="007B4191" w:rsidRDefault="007B4191" w:rsidP="007B41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68999782" w14:textId="0A335DEE" w:rsidR="007B4191" w:rsidRPr="0081362B" w:rsidRDefault="007B4191" w:rsidP="007B41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7B4191" w:rsidRPr="00CD2745" w14:paraId="4A080418" w14:textId="77777777" w:rsidTr="00CC7126">
        <w:trPr>
          <w:jc w:val="center"/>
        </w:trPr>
        <w:tc>
          <w:tcPr>
            <w:tcW w:w="567" w:type="dxa"/>
            <w:vAlign w:val="center"/>
          </w:tcPr>
          <w:p w14:paraId="22B02F3A" w14:textId="77777777" w:rsidR="007B4191" w:rsidRDefault="007B4191" w:rsidP="007B419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C1099F0" w14:textId="117CFC9B" w:rsidR="007B4191" w:rsidRPr="007B4191" w:rsidRDefault="007B4191" w:rsidP="007B419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«Российские сети»</w:t>
            </w:r>
          </w:p>
        </w:tc>
        <w:tc>
          <w:tcPr>
            <w:tcW w:w="1412" w:type="dxa"/>
            <w:vAlign w:val="center"/>
          </w:tcPr>
          <w:p w14:paraId="03EE6C2D" w14:textId="71E38399" w:rsidR="007B4191" w:rsidRPr="007B4191" w:rsidRDefault="007B4191" w:rsidP="007B419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RSTI</w:t>
            </w:r>
          </w:p>
        </w:tc>
        <w:tc>
          <w:tcPr>
            <w:tcW w:w="2126" w:type="dxa"/>
            <w:vAlign w:val="center"/>
          </w:tcPr>
          <w:p w14:paraId="6CB8A19C" w14:textId="6A990974" w:rsidR="007B4191" w:rsidRPr="007B4191" w:rsidRDefault="007B4191" w:rsidP="007B419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RSTx</w:t>
            </w:r>
            <w:proofErr w:type="spellEnd"/>
          </w:p>
        </w:tc>
        <w:tc>
          <w:tcPr>
            <w:tcW w:w="2694" w:type="dxa"/>
            <w:vAlign w:val="center"/>
          </w:tcPr>
          <w:p w14:paraId="021CBE69" w14:textId="5D4C2429" w:rsidR="007B4191" w:rsidRPr="007B4191" w:rsidRDefault="007B4191" w:rsidP="007B419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Pr="00AA40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ПАО</w:t>
            </w:r>
            <w:r w:rsidRPr="0081362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«Российские сети»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81362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B4191">
              <w:rPr>
                <w:rFonts w:ascii="Tahoma" w:hAnsi="Tahoma" w:cs="Tahoma"/>
                <w:sz w:val="20"/>
                <w:szCs w:val="20"/>
              </w:rPr>
              <w:t>RU000A0JPVJ0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23C16271" w14:textId="30A5762A" w:rsidR="007B4191" w:rsidRPr="007B4191" w:rsidRDefault="007B4191" w:rsidP="007B419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843" w:type="dxa"/>
            <w:vAlign w:val="center"/>
          </w:tcPr>
          <w:p w14:paraId="4CEA478B" w14:textId="1F2A98F9" w:rsidR="007B4191" w:rsidRDefault="007B4191" w:rsidP="007B41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52C77CB5" w14:textId="403B5555" w:rsidR="007B4191" w:rsidRPr="0081362B" w:rsidRDefault="007B4191" w:rsidP="007B41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7B4191" w:rsidRPr="00CD2745" w14:paraId="029FCB0D" w14:textId="77777777" w:rsidTr="00CC7126">
        <w:trPr>
          <w:jc w:val="center"/>
        </w:trPr>
        <w:tc>
          <w:tcPr>
            <w:tcW w:w="567" w:type="dxa"/>
            <w:vAlign w:val="center"/>
          </w:tcPr>
          <w:p w14:paraId="1BE1D384" w14:textId="77777777" w:rsidR="007B4191" w:rsidRDefault="007B4191" w:rsidP="007B419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17C299F" w14:textId="148B0667" w:rsidR="007B4191" w:rsidRPr="007B4191" w:rsidRDefault="007B4191" w:rsidP="007B419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Фьючерский контракт на обыкновенные акции ПАО «</w:t>
            </w:r>
            <w:r w:rsidRPr="007B4191">
              <w:rPr>
                <w:rFonts w:ascii="Tahoma" w:hAnsi="Tahoma" w:cs="Tahoma"/>
                <w:sz w:val="20"/>
                <w:szCs w:val="20"/>
              </w:rPr>
              <w:t>Газпром нефть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vAlign w:val="center"/>
          </w:tcPr>
          <w:p w14:paraId="53559B37" w14:textId="7F10F842" w:rsidR="007B4191" w:rsidRPr="007B4191" w:rsidRDefault="007B4191" w:rsidP="007B419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SIBN</w:t>
            </w:r>
          </w:p>
        </w:tc>
        <w:tc>
          <w:tcPr>
            <w:tcW w:w="2126" w:type="dxa"/>
            <w:vAlign w:val="center"/>
          </w:tcPr>
          <w:p w14:paraId="163080BF" w14:textId="6AB3E971" w:rsidR="007B4191" w:rsidRPr="007B4191" w:rsidRDefault="007B4191" w:rsidP="007B419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SIBx</w:t>
            </w:r>
            <w:proofErr w:type="spellEnd"/>
          </w:p>
        </w:tc>
        <w:tc>
          <w:tcPr>
            <w:tcW w:w="2694" w:type="dxa"/>
            <w:vAlign w:val="center"/>
          </w:tcPr>
          <w:p w14:paraId="5DC7EB36" w14:textId="14569707" w:rsidR="007B4191" w:rsidRDefault="007B4191" w:rsidP="007B419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Pr="00AA40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ПАО</w:t>
            </w:r>
            <w:r w:rsidRPr="0081362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«Газпром нефть»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81362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B4191">
              <w:rPr>
                <w:rFonts w:ascii="Tahoma" w:hAnsi="Tahoma" w:cs="Tahoma"/>
                <w:sz w:val="20"/>
                <w:szCs w:val="20"/>
              </w:rPr>
              <w:t>RU0009062467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59976FED" w14:textId="09E96829" w:rsidR="007B4191" w:rsidRPr="0081362B" w:rsidRDefault="007B4191" w:rsidP="007B419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14:paraId="21ADB3DC" w14:textId="0E8D8F75" w:rsidR="007B4191" w:rsidRDefault="007B4191" w:rsidP="007B41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1FD9D3D1" w14:textId="67C52D54" w:rsidR="007B4191" w:rsidRPr="0081362B" w:rsidRDefault="007B4191" w:rsidP="007B41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bookmarkEnd w:id="1"/>
    </w:tbl>
    <w:p w14:paraId="42E0289A" w14:textId="77777777"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14:paraId="2C827F01" w14:textId="77777777" w:rsidR="00550A06" w:rsidRPr="00550A06" w:rsidRDefault="00CD2745" w:rsidP="00550A06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="00550A06" w:rsidRPr="00550A06">
        <w:rPr>
          <w:rFonts w:ascii="Tahoma" w:hAnsi="Tahoma" w:cs="Tahoma"/>
          <w:sz w:val="20"/>
          <w:szCs w:val="22"/>
        </w:rPr>
        <w:t>Пример на основе фьючерсного контракта на обыкновенные акции ПАО «РусГидро»:</w:t>
      </w:r>
    </w:p>
    <w:p w14:paraId="254F01C9" w14:textId="77777777" w:rsidR="00550A06" w:rsidRPr="00DB0ABF" w:rsidRDefault="00550A06" w:rsidP="00550A06">
      <w:pPr>
        <w:jc w:val="both"/>
        <w:rPr>
          <w:rFonts w:ascii="Tahoma" w:hAnsi="Tahoma" w:cs="Tahoma"/>
          <w:sz w:val="22"/>
          <w:szCs w:val="22"/>
        </w:rPr>
      </w:pPr>
      <w:r w:rsidRPr="00550A06">
        <w:rPr>
          <w:rFonts w:ascii="Tahoma" w:hAnsi="Tahoma" w:cs="Tahoma"/>
          <w:sz w:val="20"/>
          <w:szCs w:val="22"/>
        </w:rPr>
        <w:t>Код (обозначение) «</w:t>
      </w:r>
      <w:r w:rsidRPr="00550A06">
        <w:rPr>
          <w:rFonts w:ascii="Tahoma" w:hAnsi="Tahoma" w:cs="Tahoma"/>
          <w:sz w:val="20"/>
          <w:szCs w:val="22"/>
          <w:lang w:val="en-US"/>
        </w:rPr>
        <w:t>HYDR</w:t>
      </w:r>
      <w:r w:rsidRPr="00550A06">
        <w:rPr>
          <w:rFonts w:ascii="Tahoma" w:hAnsi="Tahoma" w:cs="Tahoma"/>
          <w:sz w:val="20"/>
          <w:szCs w:val="22"/>
        </w:rPr>
        <w:t>-</w:t>
      </w:r>
      <w:r>
        <w:rPr>
          <w:rFonts w:ascii="Tahoma" w:hAnsi="Tahoma" w:cs="Tahoma"/>
          <w:sz w:val="20"/>
          <w:szCs w:val="22"/>
        </w:rPr>
        <w:t>6</w:t>
      </w:r>
      <w:r w:rsidRPr="00550A06">
        <w:rPr>
          <w:rFonts w:ascii="Tahoma" w:hAnsi="Tahoma" w:cs="Tahoma"/>
          <w:sz w:val="20"/>
          <w:szCs w:val="22"/>
        </w:rPr>
        <w:t>.</w:t>
      </w:r>
      <w:r w:rsidR="00DE5E4D">
        <w:rPr>
          <w:rFonts w:ascii="Tahoma" w:hAnsi="Tahoma" w:cs="Tahoma"/>
          <w:sz w:val="20"/>
          <w:szCs w:val="22"/>
        </w:rPr>
        <w:t>20</w:t>
      </w:r>
      <w:r w:rsidRPr="00550A06">
        <w:rPr>
          <w:rFonts w:ascii="Tahoma" w:hAnsi="Tahoma" w:cs="Tahoma"/>
          <w:sz w:val="20"/>
          <w:szCs w:val="22"/>
        </w:rPr>
        <w:t xml:space="preserve">» означает, что Контракт подлежит исполнению в </w:t>
      </w:r>
      <w:r>
        <w:rPr>
          <w:rFonts w:ascii="Tahoma" w:hAnsi="Tahoma" w:cs="Tahoma"/>
          <w:sz w:val="20"/>
          <w:szCs w:val="22"/>
        </w:rPr>
        <w:t>июне</w:t>
      </w:r>
      <w:r w:rsidRPr="00550A06">
        <w:rPr>
          <w:rFonts w:ascii="Tahoma" w:hAnsi="Tahoma" w:cs="Tahoma"/>
          <w:sz w:val="20"/>
          <w:szCs w:val="22"/>
        </w:rPr>
        <w:t xml:space="preserve"> 20</w:t>
      </w:r>
      <w:r w:rsidR="00DE5E4D">
        <w:rPr>
          <w:rFonts w:ascii="Tahoma" w:hAnsi="Tahoma" w:cs="Tahoma"/>
          <w:sz w:val="20"/>
          <w:szCs w:val="22"/>
        </w:rPr>
        <w:t>20</w:t>
      </w:r>
      <w:r w:rsidRPr="00550A06">
        <w:rPr>
          <w:rFonts w:ascii="Tahoma" w:hAnsi="Tahoma" w:cs="Tahoma"/>
          <w:sz w:val="20"/>
          <w:szCs w:val="22"/>
        </w:rPr>
        <w:t xml:space="preserve"> года.</w:t>
      </w:r>
    </w:p>
    <w:sectPr w:rsidR="00550A06" w:rsidRPr="00DB0ABF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56309" w14:textId="77777777" w:rsidR="002715C7" w:rsidRDefault="002715C7" w:rsidP="002F7E61">
      <w:r>
        <w:separator/>
      </w:r>
    </w:p>
  </w:endnote>
  <w:endnote w:type="continuationSeparator" w:id="0">
    <w:p w14:paraId="6FF8192F" w14:textId="77777777" w:rsidR="002715C7" w:rsidRDefault="002715C7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8D8DE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54047BAA" w14:textId="77777777" w:rsidR="00954AE2" w:rsidRDefault="005E68DF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4002A" w14:textId="77777777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670540">
      <w:rPr>
        <w:rStyle w:val="af4"/>
        <w:rFonts w:ascii="Arial" w:hAnsi="Arial" w:cs="Arial"/>
        <w:noProof/>
        <w:sz w:val="20"/>
        <w:szCs w:val="20"/>
      </w:rPr>
      <w:t>4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14:paraId="5B9723BF" w14:textId="77777777" w:rsidR="00954AE2" w:rsidRDefault="005E68DF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C99F6" w14:textId="77777777" w:rsidR="002715C7" w:rsidRDefault="002715C7" w:rsidP="002F7E61">
      <w:r>
        <w:separator/>
      </w:r>
    </w:p>
  </w:footnote>
  <w:footnote w:type="continuationSeparator" w:id="0">
    <w:p w14:paraId="71B75AAC" w14:textId="77777777" w:rsidR="002715C7" w:rsidRDefault="002715C7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7291B" w14:textId="77777777" w:rsidR="00A20B19" w:rsidRPr="00651433" w:rsidRDefault="00A20B19" w:rsidP="00B76A06">
    <w:pPr>
      <w:pStyle w:val="ac"/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поставочных</w:t>
    </w:r>
  </w:p>
  <w:p w14:paraId="0FF0E64D" w14:textId="77777777" w:rsidR="00E22425" w:rsidRPr="00651433" w:rsidRDefault="00A20B19" w:rsidP="00B76A06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фьючерсных контрактов</w:t>
    </w:r>
    <w:r w:rsidR="00CE6A84" w:rsidRPr="00651433">
      <w:rPr>
        <w:rFonts w:ascii="Tahoma" w:hAnsi="Tahoma" w:cs="Tahoma"/>
        <w:b/>
        <w:sz w:val="22"/>
        <w:lang w:val="ru-RU"/>
      </w:rPr>
      <w:t xml:space="preserve"> </w:t>
    </w:r>
    <w:r w:rsidRPr="00651433">
      <w:rPr>
        <w:rFonts w:ascii="Tahoma" w:hAnsi="Tahoma" w:cs="Tahoma"/>
        <w:b/>
        <w:sz w:val="22"/>
        <w:lang w:val="ru-RU"/>
      </w:rPr>
      <w:t xml:space="preserve">на </w:t>
    </w:r>
    <w:r w:rsidR="00CD2745" w:rsidRPr="00651433">
      <w:rPr>
        <w:rFonts w:ascii="Tahoma" w:hAnsi="Tahoma" w:cs="Tahoma"/>
        <w:b/>
        <w:sz w:val="22"/>
        <w:lang w:val="ru-RU"/>
      </w:rPr>
      <w:t>акции</w:t>
    </w:r>
    <w:r w:rsidR="003B482B" w:rsidRPr="00651433">
      <w:rPr>
        <w:rFonts w:ascii="Tahoma" w:hAnsi="Tahoma" w:cs="Tahoma"/>
        <w:b/>
        <w:sz w:val="22"/>
        <w:lang w:val="ru-RU"/>
      </w:rPr>
      <w:t xml:space="preserve"> российских эмитентов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revisionView w:inkAnnotation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10BB4"/>
    <w:rsid w:val="000134FF"/>
    <w:rsid w:val="000307C7"/>
    <w:rsid w:val="000446D5"/>
    <w:rsid w:val="00045F7C"/>
    <w:rsid w:val="0004704E"/>
    <w:rsid w:val="00047B20"/>
    <w:rsid w:val="000641F9"/>
    <w:rsid w:val="000655B3"/>
    <w:rsid w:val="000819C4"/>
    <w:rsid w:val="00082B83"/>
    <w:rsid w:val="00084744"/>
    <w:rsid w:val="00084B4D"/>
    <w:rsid w:val="00087A1D"/>
    <w:rsid w:val="000A4224"/>
    <w:rsid w:val="000B08A9"/>
    <w:rsid w:val="000B67A5"/>
    <w:rsid w:val="000F1519"/>
    <w:rsid w:val="00127BE1"/>
    <w:rsid w:val="00130F8E"/>
    <w:rsid w:val="0015060E"/>
    <w:rsid w:val="00150B16"/>
    <w:rsid w:val="001530C0"/>
    <w:rsid w:val="00154BB6"/>
    <w:rsid w:val="00161BD5"/>
    <w:rsid w:val="001627D5"/>
    <w:rsid w:val="00166CA2"/>
    <w:rsid w:val="00166D3D"/>
    <w:rsid w:val="00171B53"/>
    <w:rsid w:val="0018502B"/>
    <w:rsid w:val="001A5B3B"/>
    <w:rsid w:val="001B5236"/>
    <w:rsid w:val="001E1755"/>
    <w:rsid w:val="001E2953"/>
    <w:rsid w:val="001E557F"/>
    <w:rsid w:val="00210E2C"/>
    <w:rsid w:val="002149CB"/>
    <w:rsid w:val="00215CC3"/>
    <w:rsid w:val="0023622A"/>
    <w:rsid w:val="00237305"/>
    <w:rsid w:val="00253B2B"/>
    <w:rsid w:val="0025439D"/>
    <w:rsid w:val="00264705"/>
    <w:rsid w:val="002715C7"/>
    <w:rsid w:val="00282379"/>
    <w:rsid w:val="00282E7E"/>
    <w:rsid w:val="002915B2"/>
    <w:rsid w:val="002A0EF1"/>
    <w:rsid w:val="002A339A"/>
    <w:rsid w:val="002A5CF9"/>
    <w:rsid w:val="002A6BC1"/>
    <w:rsid w:val="002B1CDE"/>
    <w:rsid w:val="002F23D9"/>
    <w:rsid w:val="002F4356"/>
    <w:rsid w:val="002F7E61"/>
    <w:rsid w:val="00304C6E"/>
    <w:rsid w:val="00307D7F"/>
    <w:rsid w:val="00314798"/>
    <w:rsid w:val="00314A27"/>
    <w:rsid w:val="00315581"/>
    <w:rsid w:val="00315C4A"/>
    <w:rsid w:val="00317550"/>
    <w:rsid w:val="00317F4C"/>
    <w:rsid w:val="0032054C"/>
    <w:rsid w:val="00326202"/>
    <w:rsid w:val="003342DB"/>
    <w:rsid w:val="00340124"/>
    <w:rsid w:val="0035128F"/>
    <w:rsid w:val="00371C05"/>
    <w:rsid w:val="00372A9C"/>
    <w:rsid w:val="003907D5"/>
    <w:rsid w:val="0039222A"/>
    <w:rsid w:val="00392327"/>
    <w:rsid w:val="003B3AD6"/>
    <w:rsid w:val="003B482B"/>
    <w:rsid w:val="003C50CF"/>
    <w:rsid w:val="003D0E42"/>
    <w:rsid w:val="003E2297"/>
    <w:rsid w:val="003E4AB2"/>
    <w:rsid w:val="003F3BE9"/>
    <w:rsid w:val="003F6062"/>
    <w:rsid w:val="00404300"/>
    <w:rsid w:val="00404DE6"/>
    <w:rsid w:val="00413554"/>
    <w:rsid w:val="00427DD8"/>
    <w:rsid w:val="0044723D"/>
    <w:rsid w:val="004537E3"/>
    <w:rsid w:val="00455061"/>
    <w:rsid w:val="004653C2"/>
    <w:rsid w:val="0049460B"/>
    <w:rsid w:val="004A21CA"/>
    <w:rsid w:val="004A6CD9"/>
    <w:rsid w:val="004A7025"/>
    <w:rsid w:val="004B1471"/>
    <w:rsid w:val="004B2134"/>
    <w:rsid w:val="004C1946"/>
    <w:rsid w:val="004E685D"/>
    <w:rsid w:val="004F0D3D"/>
    <w:rsid w:val="004F5DA5"/>
    <w:rsid w:val="004F6B2B"/>
    <w:rsid w:val="005036B2"/>
    <w:rsid w:val="005072A9"/>
    <w:rsid w:val="00510C43"/>
    <w:rsid w:val="0052138C"/>
    <w:rsid w:val="005229B0"/>
    <w:rsid w:val="00525155"/>
    <w:rsid w:val="005262FB"/>
    <w:rsid w:val="00531092"/>
    <w:rsid w:val="0053175A"/>
    <w:rsid w:val="0054356C"/>
    <w:rsid w:val="00543E34"/>
    <w:rsid w:val="00550A06"/>
    <w:rsid w:val="005873F7"/>
    <w:rsid w:val="00591B10"/>
    <w:rsid w:val="00597534"/>
    <w:rsid w:val="005A1DA9"/>
    <w:rsid w:val="005A2720"/>
    <w:rsid w:val="005C1276"/>
    <w:rsid w:val="005C2091"/>
    <w:rsid w:val="005D520C"/>
    <w:rsid w:val="005D7EAC"/>
    <w:rsid w:val="005E1CD6"/>
    <w:rsid w:val="005E68DF"/>
    <w:rsid w:val="00601081"/>
    <w:rsid w:val="006137A6"/>
    <w:rsid w:val="00630BA3"/>
    <w:rsid w:val="00631C80"/>
    <w:rsid w:val="00632B33"/>
    <w:rsid w:val="00642F33"/>
    <w:rsid w:val="00651433"/>
    <w:rsid w:val="00670540"/>
    <w:rsid w:val="00682E73"/>
    <w:rsid w:val="00685D6B"/>
    <w:rsid w:val="00691C54"/>
    <w:rsid w:val="006A32A4"/>
    <w:rsid w:val="006A649A"/>
    <w:rsid w:val="006C6A85"/>
    <w:rsid w:val="006D1B25"/>
    <w:rsid w:val="00704EFB"/>
    <w:rsid w:val="00710A47"/>
    <w:rsid w:val="007344CE"/>
    <w:rsid w:val="007470D2"/>
    <w:rsid w:val="00775445"/>
    <w:rsid w:val="00776F72"/>
    <w:rsid w:val="007800A0"/>
    <w:rsid w:val="00780FC7"/>
    <w:rsid w:val="0078221A"/>
    <w:rsid w:val="007858D7"/>
    <w:rsid w:val="0079379D"/>
    <w:rsid w:val="007A00E8"/>
    <w:rsid w:val="007A0C5A"/>
    <w:rsid w:val="007A0D15"/>
    <w:rsid w:val="007A2973"/>
    <w:rsid w:val="007A5098"/>
    <w:rsid w:val="007A764D"/>
    <w:rsid w:val="007B4191"/>
    <w:rsid w:val="007C4386"/>
    <w:rsid w:val="007D7C57"/>
    <w:rsid w:val="007E41CC"/>
    <w:rsid w:val="007E49B2"/>
    <w:rsid w:val="007E5882"/>
    <w:rsid w:val="007F42DD"/>
    <w:rsid w:val="00801848"/>
    <w:rsid w:val="0080331C"/>
    <w:rsid w:val="0081362B"/>
    <w:rsid w:val="008136E3"/>
    <w:rsid w:val="00817B56"/>
    <w:rsid w:val="00834354"/>
    <w:rsid w:val="00841C6C"/>
    <w:rsid w:val="008500B6"/>
    <w:rsid w:val="00860A51"/>
    <w:rsid w:val="00890B38"/>
    <w:rsid w:val="008A3018"/>
    <w:rsid w:val="008D6680"/>
    <w:rsid w:val="00903947"/>
    <w:rsid w:val="00945564"/>
    <w:rsid w:val="00956261"/>
    <w:rsid w:val="009563F1"/>
    <w:rsid w:val="009603B7"/>
    <w:rsid w:val="00962AAF"/>
    <w:rsid w:val="0097083D"/>
    <w:rsid w:val="00972E3F"/>
    <w:rsid w:val="00976CA9"/>
    <w:rsid w:val="0098131E"/>
    <w:rsid w:val="00984383"/>
    <w:rsid w:val="00997643"/>
    <w:rsid w:val="009A5106"/>
    <w:rsid w:val="009B03D9"/>
    <w:rsid w:val="009C2A3E"/>
    <w:rsid w:val="009E362B"/>
    <w:rsid w:val="009E4068"/>
    <w:rsid w:val="009E419E"/>
    <w:rsid w:val="009E609B"/>
    <w:rsid w:val="009E761E"/>
    <w:rsid w:val="009F5A5D"/>
    <w:rsid w:val="00A11BE3"/>
    <w:rsid w:val="00A20B19"/>
    <w:rsid w:val="00A20C47"/>
    <w:rsid w:val="00A26F77"/>
    <w:rsid w:val="00A355F1"/>
    <w:rsid w:val="00A36105"/>
    <w:rsid w:val="00A4028A"/>
    <w:rsid w:val="00A404E1"/>
    <w:rsid w:val="00A62758"/>
    <w:rsid w:val="00A7082B"/>
    <w:rsid w:val="00A77895"/>
    <w:rsid w:val="00A83435"/>
    <w:rsid w:val="00A96B8D"/>
    <w:rsid w:val="00A96C99"/>
    <w:rsid w:val="00AA285C"/>
    <w:rsid w:val="00AA5425"/>
    <w:rsid w:val="00AA556E"/>
    <w:rsid w:val="00AB7933"/>
    <w:rsid w:val="00AC6989"/>
    <w:rsid w:val="00B16BE1"/>
    <w:rsid w:val="00B217B3"/>
    <w:rsid w:val="00B273B1"/>
    <w:rsid w:val="00B324C5"/>
    <w:rsid w:val="00B45602"/>
    <w:rsid w:val="00B471DD"/>
    <w:rsid w:val="00B605C3"/>
    <w:rsid w:val="00B63E28"/>
    <w:rsid w:val="00B76A06"/>
    <w:rsid w:val="00B855D6"/>
    <w:rsid w:val="00BB578B"/>
    <w:rsid w:val="00BD0710"/>
    <w:rsid w:val="00BE01B7"/>
    <w:rsid w:val="00BE0719"/>
    <w:rsid w:val="00C10CBC"/>
    <w:rsid w:val="00C166F3"/>
    <w:rsid w:val="00C22F18"/>
    <w:rsid w:val="00C31B57"/>
    <w:rsid w:val="00C33DD5"/>
    <w:rsid w:val="00C35A70"/>
    <w:rsid w:val="00C41A6F"/>
    <w:rsid w:val="00C5744C"/>
    <w:rsid w:val="00C65803"/>
    <w:rsid w:val="00C677B4"/>
    <w:rsid w:val="00C76F4A"/>
    <w:rsid w:val="00C84C13"/>
    <w:rsid w:val="00C87864"/>
    <w:rsid w:val="00CA011C"/>
    <w:rsid w:val="00CA75AA"/>
    <w:rsid w:val="00CB1C4C"/>
    <w:rsid w:val="00CB1CAD"/>
    <w:rsid w:val="00CB4507"/>
    <w:rsid w:val="00CB62E3"/>
    <w:rsid w:val="00CB70AF"/>
    <w:rsid w:val="00CD2745"/>
    <w:rsid w:val="00CE17B5"/>
    <w:rsid w:val="00CE6A84"/>
    <w:rsid w:val="00CE7468"/>
    <w:rsid w:val="00CF3394"/>
    <w:rsid w:val="00D025E7"/>
    <w:rsid w:val="00D13189"/>
    <w:rsid w:val="00D51090"/>
    <w:rsid w:val="00D512BA"/>
    <w:rsid w:val="00D5460B"/>
    <w:rsid w:val="00D57A1B"/>
    <w:rsid w:val="00D615F1"/>
    <w:rsid w:val="00D62142"/>
    <w:rsid w:val="00D82B6A"/>
    <w:rsid w:val="00D85CCB"/>
    <w:rsid w:val="00D877B3"/>
    <w:rsid w:val="00D9700E"/>
    <w:rsid w:val="00DA2B5C"/>
    <w:rsid w:val="00DA3DD7"/>
    <w:rsid w:val="00DB0ABF"/>
    <w:rsid w:val="00DB1356"/>
    <w:rsid w:val="00DB1F16"/>
    <w:rsid w:val="00DC0506"/>
    <w:rsid w:val="00DC2944"/>
    <w:rsid w:val="00DD05E7"/>
    <w:rsid w:val="00DE2B3A"/>
    <w:rsid w:val="00DE357F"/>
    <w:rsid w:val="00DE41AA"/>
    <w:rsid w:val="00DE5E4D"/>
    <w:rsid w:val="00DF0D15"/>
    <w:rsid w:val="00DF2B1E"/>
    <w:rsid w:val="00DF4374"/>
    <w:rsid w:val="00E22425"/>
    <w:rsid w:val="00E3766D"/>
    <w:rsid w:val="00E43901"/>
    <w:rsid w:val="00E617C5"/>
    <w:rsid w:val="00E64756"/>
    <w:rsid w:val="00E67370"/>
    <w:rsid w:val="00E752F1"/>
    <w:rsid w:val="00EB2921"/>
    <w:rsid w:val="00EC1ACA"/>
    <w:rsid w:val="00EC412F"/>
    <w:rsid w:val="00EC4B1A"/>
    <w:rsid w:val="00ED3618"/>
    <w:rsid w:val="00F113E7"/>
    <w:rsid w:val="00F145E9"/>
    <w:rsid w:val="00F14714"/>
    <w:rsid w:val="00F17EC8"/>
    <w:rsid w:val="00F30FF7"/>
    <w:rsid w:val="00F41BC6"/>
    <w:rsid w:val="00F5236C"/>
    <w:rsid w:val="00F52CCE"/>
    <w:rsid w:val="00F713E3"/>
    <w:rsid w:val="00F77DCD"/>
    <w:rsid w:val="00F94563"/>
    <w:rsid w:val="00FB4868"/>
    <w:rsid w:val="00FB55A4"/>
    <w:rsid w:val="00FC5501"/>
    <w:rsid w:val="00FD3072"/>
    <w:rsid w:val="00FE3A5A"/>
    <w:rsid w:val="00FE5729"/>
    <w:rsid w:val="00FF2CD2"/>
    <w:rsid w:val="00FF59BA"/>
    <w:rsid w:val="00FF7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F78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C3B20-BA8A-4AED-911C-C22CA7FEF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2022-02-09T11:57:00Z</dcterms:created>
  <dcterms:modified xsi:type="dcterms:W3CDTF">2022-02-09T11:57:00Z</dcterms:modified>
</cp:coreProperties>
</file>