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74" w:rsidRPr="00FE010A" w:rsidRDefault="00143A74" w:rsidP="008862A6">
      <w:pPr>
        <w:overflowPunct/>
        <w:ind w:left="5529" w:firstLine="0"/>
        <w:jc w:val="left"/>
        <w:textAlignment w:val="auto"/>
        <w:rPr>
          <w:b/>
          <w:szCs w:val="24"/>
        </w:rPr>
      </w:pPr>
      <w:r w:rsidRPr="00FE010A">
        <w:rPr>
          <w:b/>
          <w:szCs w:val="24"/>
        </w:rPr>
        <w:t>УТВЕРЖДЕНЫ</w:t>
      </w:r>
    </w:p>
    <w:p w:rsidR="00143A74" w:rsidRPr="00FE010A" w:rsidRDefault="00143A74" w:rsidP="008862A6">
      <w:pPr>
        <w:overflowPunct/>
        <w:ind w:left="5529" w:firstLine="0"/>
        <w:jc w:val="left"/>
        <w:textAlignment w:val="auto"/>
        <w:rPr>
          <w:szCs w:val="24"/>
        </w:rPr>
      </w:pPr>
    </w:p>
    <w:p w:rsidR="00143A74" w:rsidRPr="00FE010A" w:rsidRDefault="00143A74" w:rsidP="008862A6">
      <w:pPr>
        <w:overflowPunct/>
        <w:ind w:left="5529" w:firstLine="0"/>
        <w:jc w:val="left"/>
        <w:textAlignment w:val="auto"/>
        <w:rPr>
          <w:szCs w:val="24"/>
        </w:rPr>
      </w:pPr>
    </w:p>
    <w:p w:rsidR="00BB6392" w:rsidRPr="00FE010A" w:rsidRDefault="00B03FEE" w:rsidP="008862A6">
      <w:pPr>
        <w:pStyle w:val="Iauiue3"/>
        <w:keepLines w:val="0"/>
        <w:ind w:left="5529" w:firstLine="0"/>
        <w:rPr>
          <w:rFonts w:ascii="Times New Roman" w:hAnsi="Times New Roman"/>
          <w:szCs w:val="24"/>
        </w:rPr>
      </w:pPr>
      <w:r w:rsidRPr="00FE010A">
        <w:rPr>
          <w:rFonts w:ascii="Times New Roman" w:hAnsi="Times New Roman"/>
          <w:szCs w:val="24"/>
        </w:rPr>
        <w:t>Приказом</w:t>
      </w:r>
      <w:r w:rsidR="00BB6392" w:rsidRPr="00FE010A">
        <w:rPr>
          <w:rFonts w:ascii="Times New Roman" w:hAnsi="Times New Roman"/>
          <w:szCs w:val="24"/>
        </w:rPr>
        <w:t xml:space="preserve"> ПАО Московская Биржа</w:t>
      </w:r>
    </w:p>
    <w:p w:rsidR="002F7507" w:rsidRDefault="002F7507" w:rsidP="008862A6">
      <w:pPr>
        <w:ind w:left="5529" w:firstLine="0"/>
      </w:pPr>
    </w:p>
    <w:p w:rsidR="00BB6392" w:rsidRPr="00461784" w:rsidRDefault="00166034" w:rsidP="008862A6">
      <w:pPr>
        <w:ind w:left="5529" w:firstLine="0"/>
      </w:pPr>
      <w:r w:rsidRPr="00FE010A">
        <w:t>№ </w:t>
      </w:r>
      <w:r w:rsidR="003E24AE" w:rsidRPr="003E24AE">
        <w:t xml:space="preserve">674-од </w:t>
      </w:r>
      <w:r w:rsidRPr="00461784">
        <w:t xml:space="preserve"> </w:t>
      </w:r>
      <w:r w:rsidR="00B03FEE" w:rsidRPr="00461784">
        <w:t xml:space="preserve">от </w:t>
      </w:r>
      <w:r w:rsidR="003E24AE" w:rsidRPr="003E24AE">
        <w:rPr>
          <w:sz w:val="22"/>
          <w:szCs w:val="22"/>
        </w:rPr>
        <w:t>10.04.</w:t>
      </w:r>
      <w:r w:rsidR="003E24AE">
        <w:rPr>
          <w:sz w:val="22"/>
          <w:szCs w:val="22"/>
          <w:lang w:val="en-US"/>
        </w:rPr>
        <w:t>20</w:t>
      </w:r>
      <w:r w:rsidR="003E24AE" w:rsidRPr="003E24AE">
        <w:rPr>
          <w:sz w:val="22"/>
          <w:szCs w:val="22"/>
        </w:rPr>
        <w:t>18</w:t>
      </w:r>
      <w:r w:rsidR="006A2C44" w:rsidRPr="00461784">
        <w:rPr>
          <w:sz w:val="22"/>
          <w:szCs w:val="22"/>
        </w:rPr>
        <w:t> г.</w:t>
      </w:r>
    </w:p>
    <w:p w:rsidR="00BB6392" w:rsidRPr="00461784" w:rsidRDefault="00BB6392" w:rsidP="008862A6">
      <w:pPr>
        <w:ind w:firstLine="0"/>
        <w:jc w:val="center"/>
        <w:rPr>
          <w:szCs w:val="24"/>
        </w:rPr>
      </w:pPr>
    </w:p>
    <w:p w:rsidR="00BB6392" w:rsidRPr="00461784" w:rsidRDefault="00BB6392" w:rsidP="008862A6">
      <w:pPr>
        <w:ind w:firstLine="0"/>
        <w:jc w:val="center"/>
        <w:rPr>
          <w:szCs w:val="24"/>
        </w:rPr>
      </w:pPr>
    </w:p>
    <w:p w:rsidR="00BB6392" w:rsidRPr="00461784" w:rsidRDefault="00BB6392" w:rsidP="008862A6">
      <w:pPr>
        <w:ind w:firstLine="0"/>
        <w:jc w:val="center"/>
        <w:rPr>
          <w:szCs w:val="24"/>
        </w:rPr>
      </w:pPr>
    </w:p>
    <w:p w:rsidR="00BB6392" w:rsidRPr="00461784" w:rsidRDefault="00BB6392" w:rsidP="008862A6">
      <w:pPr>
        <w:ind w:firstLine="0"/>
        <w:jc w:val="center"/>
        <w:rPr>
          <w:szCs w:val="24"/>
        </w:rPr>
      </w:pPr>
    </w:p>
    <w:p w:rsidR="00BB6392" w:rsidRPr="00461784" w:rsidRDefault="00BB6392" w:rsidP="008862A6">
      <w:pPr>
        <w:ind w:firstLine="0"/>
        <w:jc w:val="center"/>
        <w:rPr>
          <w:szCs w:val="24"/>
        </w:rPr>
      </w:pPr>
    </w:p>
    <w:p w:rsidR="00BB6392" w:rsidRPr="00461784" w:rsidRDefault="00BB6392" w:rsidP="008862A6">
      <w:pPr>
        <w:ind w:firstLine="0"/>
        <w:jc w:val="center"/>
        <w:rPr>
          <w:szCs w:val="24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805ADF" w:rsidRPr="00461784" w:rsidRDefault="004A14A0" w:rsidP="00BB6392">
      <w:pPr>
        <w:widowControl/>
        <w:autoSpaceDE/>
        <w:autoSpaceDN/>
        <w:adjustRightInd/>
        <w:spacing w:after="120"/>
        <w:ind w:firstLine="0"/>
        <w:jc w:val="center"/>
        <w:rPr>
          <w:b/>
          <w:caps/>
        </w:rPr>
      </w:pPr>
      <w:r w:rsidRPr="00461784">
        <w:rPr>
          <w:b/>
          <w:caps/>
        </w:rPr>
        <w:t>Формы документов, предоставляемых</w:t>
      </w:r>
    </w:p>
    <w:p w:rsidR="00805ADF" w:rsidRPr="00461784" w:rsidRDefault="004A14A0" w:rsidP="00BB6392">
      <w:pPr>
        <w:widowControl/>
        <w:autoSpaceDE/>
        <w:autoSpaceDN/>
        <w:adjustRightInd/>
        <w:spacing w:after="120"/>
        <w:ind w:firstLine="0"/>
        <w:jc w:val="center"/>
        <w:rPr>
          <w:b/>
          <w:caps/>
        </w:rPr>
      </w:pPr>
      <w:r w:rsidRPr="00461784">
        <w:rPr>
          <w:b/>
          <w:caps/>
        </w:rPr>
        <w:t>Кандидатами</w:t>
      </w:r>
      <w:r w:rsidR="00C97FC5" w:rsidRPr="00461784">
        <w:rPr>
          <w:b/>
          <w:caps/>
        </w:rPr>
        <w:t>/</w:t>
      </w:r>
      <w:r w:rsidRPr="00461784">
        <w:rPr>
          <w:b/>
          <w:caps/>
        </w:rPr>
        <w:t>Учас</w:t>
      </w:r>
      <w:r w:rsidR="007933E4" w:rsidRPr="00461784">
        <w:rPr>
          <w:b/>
          <w:caps/>
        </w:rPr>
        <w:t xml:space="preserve">тниками торгов </w:t>
      </w:r>
      <w:r w:rsidR="00805ADF" w:rsidRPr="00461784">
        <w:rPr>
          <w:b/>
          <w:caps/>
        </w:rPr>
        <w:t>И</w:t>
      </w:r>
    </w:p>
    <w:p w:rsidR="0085087A" w:rsidRPr="00461784" w:rsidRDefault="0085087A" w:rsidP="00BB6392">
      <w:pPr>
        <w:widowControl/>
        <w:autoSpaceDE/>
        <w:autoSpaceDN/>
        <w:adjustRightInd/>
        <w:spacing w:after="120"/>
        <w:ind w:firstLine="0"/>
        <w:jc w:val="center"/>
        <w:rPr>
          <w:b/>
          <w:caps/>
        </w:rPr>
      </w:pPr>
      <w:r w:rsidRPr="00461784">
        <w:rPr>
          <w:b/>
          <w:caps/>
        </w:rPr>
        <w:t>ПубличнЫМ акционернЫМ обществОМ</w:t>
      </w:r>
    </w:p>
    <w:p w:rsidR="0085087A" w:rsidRPr="00461784" w:rsidRDefault="0085087A" w:rsidP="00BB6392">
      <w:pPr>
        <w:widowControl/>
        <w:autoSpaceDE/>
        <w:autoSpaceDN/>
        <w:adjustRightInd/>
        <w:spacing w:after="120"/>
        <w:ind w:firstLine="0"/>
        <w:jc w:val="center"/>
        <w:rPr>
          <w:b/>
          <w:caps/>
        </w:rPr>
      </w:pPr>
      <w:r w:rsidRPr="00461784">
        <w:rPr>
          <w:b/>
          <w:caps/>
        </w:rPr>
        <w:t>«Московская Биржа ММВБ-РТС»</w:t>
      </w:r>
      <w:r w:rsidR="00BB6392" w:rsidRPr="00461784">
        <w:rPr>
          <w:b/>
          <w:caps/>
        </w:rPr>
        <w:t xml:space="preserve"> </w:t>
      </w:r>
      <w:r w:rsidR="007933E4" w:rsidRPr="00461784">
        <w:rPr>
          <w:b/>
          <w:caps/>
        </w:rPr>
        <w:t>в соответствии с</w:t>
      </w:r>
    </w:p>
    <w:p w:rsidR="00AB6D3A" w:rsidRPr="00461784" w:rsidRDefault="0085087A" w:rsidP="0066024C">
      <w:pPr>
        <w:widowControl/>
        <w:autoSpaceDE/>
        <w:autoSpaceDN/>
        <w:adjustRightInd/>
        <w:spacing w:after="120"/>
        <w:ind w:firstLine="0"/>
        <w:jc w:val="center"/>
        <w:rPr>
          <w:b/>
          <w:caps/>
        </w:rPr>
      </w:pPr>
      <w:r w:rsidRPr="00461784">
        <w:rPr>
          <w:b/>
          <w:caps/>
        </w:rPr>
        <w:t xml:space="preserve">правилаМИ </w:t>
      </w:r>
      <w:r w:rsidR="0066024C" w:rsidRPr="00461784">
        <w:rPr>
          <w:b/>
          <w:caps/>
        </w:rPr>
        <w:t xml:space="preserve">организованных торгов </w:t>
      </w:r>
    </w:p>
    <w:p w:rsidR="0085087A" w:rsidRPr="00461784" w:rsidRDefault="0085087A" w:rsidP="00BB6392">
      <w:pPr>
        <w:widowControl/>
        <w:autoSpaceDE/>
        <w:autoSpaceDN/>
        <w:adjustRightInd/>
        <w:spacing w:after="120"/>
        <w:ind w:firstLine="0"/>
        <w:jc w:val="center"/>
        <w:rPr>
          <w:b/>
          <w:caps/>
        </w:rPr>
      </w:pPr>
      <w:r w:rsidRPr="00461784">
        <w:rPr>
          <w:b/>
          <w:caps/>
        </w:rPr>
        <w:t>Публичного акционерного общества</w:t>
      </w:r>
    </w:p>
    <w:p w:rsidR="004A371E" w:rsidRPr="00461784" w:rsidRDefault="004A371E" w:rsidP="00BB6392">
      <w:pPr>
        <w:widowControl/>
        <w:autoSpaceDE/>
        <w:autoSpaceDN/>
        <w:adjustRightInd/>
        <w:spacing w:after="120"/>
        <w:ind w:firstLine="0"/>
        <w:jc w:val="center"/>
        <w:rPr>
          <w:b/>
          <w:caps/>
        </w:rPr>
      </w:pPr>
      <w:r w:rsidRPr="00461784">
        <w:rPr>
          <w:b/>
          <w:caps/>
        </w:rPr>
        <w:t>«Московская Биржа ММВБ-РТС»</w:t>
      </w: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E1A48" w:rsidRPr="00461784" w:rsidRDefault="002E1A48" w:rsidP="00BB6392">
      <w:pPr>
        <w:ind w:firstLine="0"/>
        <w:jc w:val="center"/>
        <w:rPr>
          <w:b/>
          <w:sz w:val="20"/>
        </w:rPr>
      </w:pPr>
    </w:p>
    <w:p w:rsidR="00275939" w:rsidRPr="00461784" w:rsidRDefault="00275939" w:rsidP="009635CF">
      <w:pPr>
        <w:ind w:firstLine="0"/>
        <w:jc w:val="left"/>
        <w:rPr>
          <w:b/>
          <w:caps/>
          <w:szCs w:val="24"/>
        </w:rPr>
      </w:pPr>
      <w:r w:rsidRPr="00461784">
        <w:rPr>
          <w:b/>
          <w:sz w:val="20"/>
        </w:rPr>
        <w:br w:type="page"/>
      </w:r>
      <w:r w:rsidR="009635CF" w:rsidRPr="00461784">
        <w:rPr>
          <w:b/>
          <w:caps/>
          <w:szCs w:val="24"/>
        </w:rPr>
        <w:t>Содержание</w:t>
      </w:r>
    </w:p>
    <w:p w:rsidR="009E4B79" w:rsidRPr="00461784" w:rsidRDefault="009E4B79" w:rsidP="009635CF">
      <w:pPr>
        <w:ind w:firstLine="0"/>
        <w:jc w:val="left"/>
        <w:rPr>
          <w:b/>
          <w:caps/>
          <w:szCs w:val="24"/>
        </w:rPr>
      </w:pPr>
    </w:p>
    <w:p w:rsidR="006A4B7D" w:rsidRPr="00461784" w:rsidRDefault="006A4B7D" w:rsidP="009635CF">
      <w:pPr>
        <w:ind w:firstLine="0"/>
        <w:jc w:val="left"/>
        <w:rPr>
          <w:b/>
          <w:caps/>
          <w:szCs w:val="24"/>
        </w:rPr>
      </w:pPr>
    </w:p>
    <w:p w:rsidR="002F7507" w:rsidRDefault="00A21239">
      <w:pPr>
        <w:pStyle w:val="17"/>
        <w:rPr>
          <w:rFonts w:asciiTheme="minorHAnsi" w:eastAsiaTheme="minorEastAsia" w:hAnsiTheme="minorHAnsi" w:cstheme="minorBidi"/>
          <w:b w:val="0"/>
          <w:bCs w:val="0"/>
        </w:rPr>
      </w:pPr>
      <w:r w:rsidRPr="00461784">
        <w:rPr>
          <w:rStyle w:val="affe"/>
          <w:b w:val="0"/>
        </w:rPr>
        <w:fldChar w:fldCharType="begin"/>
      </w:r>
      <w:r w:rsidRPr="00461784">
        <w:rPr>
          <w:rStyle w:val="affe"/>
          <w:b w:val="0"/>
        </w:rPr>
        <w:instrText xml:space="preserve"> TOC \o "1-2" \h \z \t "Заголовок 2 (стандарт);2" </w:instrText>
      </w:r>
      <w:r w:rsidRPr="00461784">
        <w:rPr>
          <w:rStyle w:val="affe"/>
          <w:b w:val="0"/>
        </w:rPr>
        <w:fldChar w:fldCharType="separate"/>
      </w:r>
      <w:hyperlink w:anchor="_Toc510771850" w:history="1">
        <w:r w:rsidR="002F7507" w:rsidRPr="005A3519">
          <w:rPr>
            <w:rStyle w:val="affe"/>
          </w:rPr>
          <w:t>1.</w:t>
        </w:r>
        <w:r w:rsidR="002F7507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2F7507" w:rsidRPr="005A3519">
          <w:rPr>
            <w:rStyle w:val="affe"/>
          </w:rPr>
          <w:t>Общие положения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_Toc510771850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3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17"/>
        <w:rPr>
          <w:rFonts w:asciiTheme="minorHAnsi" w:eastAsiaTheme="minorEastAsia" w:hAnsiTheme="minorHAnsi" w:cstheme="minorBidi"/>
          <w:b w:val="0"/>
          <w:bCs w:val="0"/>
        </w:rPr>
      </w:pPr>
      <w:hyperlink w:anchor="_Toc510771851" w:history="1">
        <w:r w:rsidR="002F7507" w:rsidRPr="005A3519">
          <w:rPr>
            <w:rStyle w:val="affe"/>
          </w:rPr>
          <w:t>2.</w:t>
        </w:r>
        <w:r w:rsidR="002F7507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2F7507" w:rsidRPr="005A3519">
          <w:rPr>
            <w:rStyle w:val="affe"/>
          </w:rPr>
          <w:t>Формы документов, предоставляемых Кандидатами/Участниками торгов в бумажной форме или в форме электронного документа с использованием ЭДО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_Toc510771851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4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2" w:history="1">
        <w:r w:rsidR="002F7507" w:rsidRPr="005A3519">
          <w:rPr>
            <w:rStyle w:val="affe"/>
          </w:rPr>
          <w:t>2.1.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 предоставлении допуска к участию в торгах на фондовом рынке/на рынке депозитов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_Toc510771852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4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3" w:history="1">
        <w:r w:rsidR="002F7507" w:rsidRPr="005A3519">
          <w:rPr>
            <w:rStyle w:val="affe"/>
          </w:rPr>
          <w:t>2.2.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Письмо о соответствии Кандидата требованиям в отношении Участников торгов рынка депозитов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_Toc510771853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5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4" w:history="1">
        <w:r w:rsidR="002F7507" w:rsidRPr="005A3519">
          <w:rPr>
            <w:rStyle w:val="affe"/>
          </w:rPr>
          <w:t>2.3.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 приостановлении/возобновлении допуска к участию в торгах на фондовом рынке/на рынке депозитов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_Toc510771854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6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5" w:history="1">
        <w:r w:rsidR="002F7507" w:rsidRPr="005A3519">
          <w:rPr>
            <w:rStyle w:val="affe"/>
          </w:rPr>
          <w:t>2.4.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 прекращении допуска к участию в торгах на фондовом рынке/на рынке депозитов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_Toc510771855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7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6" w:history="1">
        <w:r w:rsidR="002F7507" w:rsidRPr="005A3519">
          <w:rPr>
            <w:rStyle w:val="affe"/>
          </w:rPr>
          <w:t>2.5.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Формы документов об идентификаторах на фондовом рынке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_Toc510771856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8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7" w:history="1">
        <w:r w:rsidR="002F7507" w:rsidRPr="005A3519">
          <w:rPr>
            <w:rStyle w:val="affe"/>
          </w:rPr>
          <w:t>2.5.1.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 Торговых/Просмотровых идентификаторах на фондовом рынке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_Toc510771857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8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8" w:history="1">
        <w:r w:rsidR="002F7507" w:rsidRPr="005A3519">
          <w:rPr>
            <w:rStyle w:val="affe"/>
          </w:rPr>
          <w:t>2.5.2.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об Идентификаторе Наблюдателя Банка России на фондовом рынке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_Toc510771858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13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59" w:history="1">
        <w:r w:rsidR="002F7507" w:rsidRPr="005A3519">
          <w:rPr>
            <w:rStyle w:val="affe"/>
          </w:rPr>
          <w:t>2.5.3.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 полномочиях присвоенного(ых) идентификатора(ов) в качестве ГТА на фондовом рынке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_Toc510771859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14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60" w:history="1">
        <w:r w:rsidR="002F7507" w:rsidRPr="005A3519">
          <w:rPr>
            <w:rStyle w:val="affe"/>
          </w:rPr>
          <w:t>2.5.4.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об Идентификаторах спонсируемого доступа на фондовом рынке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_Toc510771860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15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61" w:history="1">
        <w:r w:rsidR="002F7507" w:rsidRPr="005A3519">
          <w:rPr>
            <w:rStyle w:val="affe"/>
          </w:rPr>
          <w:t>2.6.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Формы документов об идентификаторах на рынке депозитов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_Toc510771861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19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62" w:history="1">
        <w:r w:rsidR="002F7507" w:rsidRPr="005A3519">
          <w:rPr>
            <w:rStyle w:val="affe"/>
          </w:rPr>
          <w:t>2.6.1.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Заявление о Торговых/Просмотровых идентификаторах на рынке депозитов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_Toc510771862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19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63" w:history="1">
        <w:r w:rsidR="002F7507" w:rsidRPr="005A3519">
          <w:rPr>
            <w:rStyle w:val="affe"/>
          </w:rPr>
          <w:t>2.7.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Уведомление об отмене доверенности(ей)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_Toc510771863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22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17"/>
        <w:rPr>
          <w:rFonts w:asciiTheme="minorHAnsi" w:eastAsiaTheme="minorEastAsia" w:hAnsiTheme="minorHAnsi" w:cstheme="minorBidi"/>
          <w:b w:val="0"/>
          <w:bCs w:val="0"/>
        </w:rPr>
      </w:pPr>
      <w:hyperlink w:anchor="_Toc510771864" w:history="1">
        <w:r w:rsidR="002F7507" w:rsidRPr="005A3519">
          <w:rPr>
            <w:rStyle w:val="affe"/>
          </w:rPr>
          <w:t>3.</w:t>
        </w:r>
        <w:r w:rsidR="002F7507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2F7507" w:rsidRPr="005A3519">
          <w:rPr>
            <w:rStyle w:val="affe"/>
          </w:rPr>
          <w:t>Порядок организации электронного взаимодействия с Кандидатами/Участниками торгов в случае предоставления документов в форме электронного документа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_Toc510771864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23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17"/>
        <w:rPr>
          <w:rFonts w:asciiTheme="minorHAnsi" w:eastAsiaTheme="minorEastAsia" w:hAnsiTheme="minorHAnsi" w:cstheme="minorBidi"/>
          <w:b w:val="0"/>
          <w:bCs w:val="0"/>
        </w:rPr>
      </w:pPr>
      <w:hyperlink w:anchor="_Toc510771865" w:history="1">
        <w:r w:rsidR="002F7507" w:rsidRPr="005A3519">
          <w:rPr>
            <w:rStyle w:val="affe"/>
          </w:rPr>
          <w:t>4.</w:t>
        </w:r>
        <w:r w:rsidR="002F7507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2F7507" w:rsidRPr="005A3519">
          <w:rPr>
            <w:rStyle w:val="affe"/>
          </w:rPr>
          <w:t>Формы отчетных документов, предоставляемых ПАО Московская Биржа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_Toc510771865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25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66" w:history="1">
        <w:r w:rsidR="002F7507" w:rsidRPr="005A3519">
          <w:rPr>
            <w:rStyle w:val="affe"/>
          </w:rPr>
          <w:t>4.1.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Отчет о клиентах Участника торгов фондового рынка ПАО Московская Биржа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_Toc510771866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25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67" w:history="1">
        <w:r w:rsidR="002F7507" w:rsidRPr="005A3519">
          <w:rPr>
            <w:rStyle w:val="affe"/>
          </w:rPr>
          <w:t>4.2.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Отчет об идентификаторах Участника торгов фондового рынка/Участника торгов рынка депозитов ПАО Московская Биржа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_Toc510771867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26</w:t>
        </w:r>
        <w:r w:rsidR="002F7507">
          <w:rPr>
            <w:webHidden/>
          </w:rPr>
          <w:fldChar w:fldCharType="end"/>
        </w:r>
      </w:hyperlink>
    </w:p>
    <w:p w:rsidR="002F7507" w:rsidRDefault="005F4F8F">
      <w:pPr>
        <w:pStyle w:val="29"/>
        <w:rPr>
          <w:rFonts w:asciiTheme="minorHAnsi" w:eastAsiaTheme="minorEastAsia" w:hAnsiTheme="minorHAnsi" w:cstheme="minorBidi"/>
          <w:bCs w:val="0"/>
        </w:rPr>
      </w:pPr>
      <w:hyperlink w:anchor="_Toc510771868" w:history="1">
        <w:r w:rsidR="002F7507" w:rsidRPr="005A3519">
          <w:rPr>
            <w:rStyle w:val="affe"/>
          </w:rPr>
          <w:t>4.3.</w:t>
        </w:r>
        <w:r w:rsidR="002F7507">
          <w:rPr>
            <w:rFonts w:asciiTheme="minorHAnsi" w:eastAsiaTheme="minorEastAsia" w:hAnsiTheme="minorHAnsi" w:cstheme="minorBidi"/>
            <w:bCs w:val="0"/>
          </w:rPr>
          <w:tab/>
        </w:r>
        <w:r w:rsidR="002F7507" w:rsidRPr="005A3519">
          <w:rPr>
            <w:rStyle w:val="affe"/>
          </w:rPr>
          <w:t>Форматы электронных документов</w:t>
        </w:r>
        <w:r w:rsidR="002F7507">
          <w:rPr>
            <w:webHidden/>
          </w:rPr>
          <w:tab/>
        </w:r>
        <w:r w:rsidR="002F7507">
          <w:rPr>
            <w:webHidden/>
          </w:rPr>
          <w:fldChar w:fldCharType="begin"/>
        </w:r>
        <w:r w:rsidR="002F7507">
          <w:rPr>
            <w:webHidden/>
          </w:rPr>
          <w:instrText xml:space="preserve"> PAGEREF _Toc510771868 \h </w:instrText>
        </w:r>
        <w:r w:rsidR="002F7507">
          <w:rPr>
            <w:webHidden/>
          </w:rPr>
        </w:r>
        <w:r w:rsidR="002F7507">
          <w:rPr>
            <w:webHidden/>
          </w:rPr>
          <w:fldChar w:fldCharType="separate"/>
        </w:r>
        <w:r w:rsidR="002F7507">
          <w:rPr>
            <w:webHidden/>
          </w:rPr>
          <w:t>27</w:t>
        </w:r>
        <w:r w:rsidR="002F7507">
          <w:rPr>
            <w:webHidden/>
          </w:rPr>
          <w:fldChar w:fldCharType="end"/>
        </w:r>
      </w:hyperlink>
    </w:p>
    <w:p w:rsidR="006B0F33" w:rsidRPr="00461784" w:rsidRDefault="00A21239" w:rsidP="00FD7CAE">
      <w:pPr>
        <w:pStyle w:val="affffff"/>
        <w:tabs>
          <w:tab w:val="left" w:pos="284"/>
          <w:tab w:val="left" w:pos="9923"/>
        </w:tabs>
        <w:ind w:left="-284" w:right="-57"/>
      </w:pPr>
      <w:r w:rsidRPr="00461784">
        <w:rPr>
          <w:rStyle w:val="affe"/>
          <w:sz w:val="22"/>
          <w:szCs w:val="22"/>
        </w:rPr>
        <w:fldChar w:fldCharType="end"/>
      </w:r>
    </w:p>
    <w:p w:rsidR="00275939" w:rsidRPr="00461784" w:rsidRDefault="006B0F33" w:rsidP="007D6A5C">
      <w:pPr>
        <w:pStyle w:val="1a"/>
      </w:pPr>
      <w:r w:rsidRPr="00461784">
        <w:br w:type="page"/>
      </w:r>
    </w:p>
    <w:p w:rsidR="00614F45" w:rsidRPr="00461784" w:rsidRDefault="00614F45" w:rsidP="006B0F33">
      <w:pPr>
        <w:pStyle w:val="1"/>
        <w:jc w:val="both"/>
        <w:rPr>
          <w:rStyle w:val="affe"/>
          <w:bCs w:val="0"/>
          <w:caps w:val="0"/>
          <w:color w:val="auto"/>
          <w:sz w:val="24"/>
          <w:szCs w:val="24"/>
          <w:u w:val="none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416794591"/>
      <w:bookmarkStart w:id="11" w:name="_Toc425162943"/>
      <w:bookmarkStart w:id="12" w:name="_Toc510771850"/>
      <w:r w:rsidRPr="00461784">
        <w:rPr>
          <w:rStyle w:val="affe"/>
          <w:bCs w:val="0"/>
          <w:caps w:val="0"/>
          <w:color w:val="auto"/>
          <w:sz w:val="24"/>
          <w:szCs w:val="24"/>
          <w:u w:val="none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35740" w:rsidRPr="00461784" w:rsidRDefault="00614F45" w:rsidP="00B16F8A">
      <w:pPr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bookmarkStart w:id="13" w:name="_Toc367286380"/>
      <w:bookmarkStart w:id="14" w:name="_Toc367287260"/>
      <w:bookmarkStart w:id="15" w:name="_Toc367287714"/>
      <w:bookmarkStart w:id="16" w:name="_Toc367290856"/>
      <w:bookmarkStart w:id="17" w:name="_Toc367362886"/>
      <w:bookmarkStart w:id="18" w:name="_Toc367376629"/>
      <w:r w:rsidRPr="00461784">
        <w:t xml:space="preserve">Формы </w:t>
      </w:r>
      <w:r w:rsidR="00C35740" w:rsidRPr="00461784">
        <w:t>документов, предоставляемых Кандидатами</w:t>
      </w:r>
      <w:r w:rsidR="00C97FC5" w:rsidRPr="00461784">
        <w:t>/</w:t>
      </w:r>
      <w:r w:rsidR="00C35740" w:rsidRPr="00461784">
        <w:t xml:space="preserve">Участниками торгов </w:t>
      </w:r>
      <w:r w:rsidR="00E92B85" w:rsidRPr="00461784">
        <w:t xml:space="preserve">и </w:t>
      </w:r>
      <w:r w:rsidR="001B221A" w:rsidRPr="00461784">
        <w:t xml:space="preserve">Публичным акционерным обществом «Московская Биржа ММВБ-РТС» в соответствии с </w:t>
      </w:r>
      <w:r w:rsidR="00574624" w:rsidRPr="00461784">
        <w:t>п</w:t>
      </w:r>
      <w:r w:rsidR="001B221A" w:rsidRPr="00461784">
        <w:t xml:space="preserve">равилами </w:t>
      </w:r>
      <w:r w:rsidR="00574624" w:rsidRPr="00461784">
        <w:t xml:space="preserve">организованных торгов </w:t>
      </w:r>
      <w:r w:rsidR="001B221A" w:rsidRPr="00461784">
        <w:t>Публичного акционерного общества «Московская Биржа ММВБ-РТС»</w:t>
      </w:r>
      <w:r w:rsidR="00E92B85" w:rsidRPr="00461784">
        <w:t xml:space="preserve"> </w:t>
      </w:r>
      <w:r w:rsidR="00C35740" w:rsidRPr="00461784">
        <w:t xml:space="preserve">(далее – Формы </w:t>
      </w:r>
      <w:r w:rsidR="001B221A" w:rsidRPr="00461784">
        <w:t xml:space="preserve">предоставляемых </w:t>
      </w:r>
      <w:r w:rsidR="00C35740" w:rsidRPr="00461784">
        <w:t>документов) разработан</w:t>
      </w:r>
      <w:r w:rsidR="00340179" w:rsidRPr="00461784">
        <w:t>ы</w:t>
      </w:r>
      <w:r w:rsidR="00C35740" w:rsidRPr="00461784">
        <w:t xml:space="preserve"> в соответствии с </w:t>
      </w:r>
      <w:r w:rsidR="00C1468E" w:rsidRPr="00461784">
        <w:t xml:space="preserve">правилами организованных торгов Публичного акционерного общества «Московская Биржа ММВБ-РТС», в </w:t>
      </w:r>
      <w:r w:rsidR="00CA2A00">
        <w:t>частности</w:t>
      </w:r>
      <w:r w:rsidR="00C1468E" w:rsidRPr="00461784">
        <w:t xml:space="preserve"> </w:t>
      </w:r>
      <w:r w:rsidR="008B13E6" w:rsidRPr="00461784">
        <w:t xml:space="preserve">в соответствии </w:t>
      </w:r>
      <w:r w:rsidR="00C1468E" w:rsidRPr="00461784">
        <w:t xml:space="preserve">с </w:t>
      </w:r>
      <w:r w:rsidR="00C35740" w:rsidRPr="00461784">
        <w:t xml:space="preserve">Правилами допуска к участию в </w:t>
      </w:r>
      <w:r w:rsidR="008B13E6" w:rsidRPr="00461784">
        <w:t xml:space="preserve">организованных </w:t>
      </w:r>
      <w:r w:rsidR="00C35740" w:rsidRPr="00461784">
        <w:t xml:space="preserve">торгах </w:t>
      </w:r>
      <w:r w:rsidR="00BE481B" w:rsidRPr="00461784">
        <w:t xml:space="preserve">на фондовом рынке и рынке депозитов </w:t>
      </w:r>
      <w:r w:rsidR="001B221A" w:rsidRPr="00461784">
        <w:t>Публичного акционерного общества «Московская Биржа ММВБ-РТС»</w:t>
      </w:r>
      <w:r w:rsidR="00C35740" w:rsidRPr="00461784">
        <w:t xml:space="preserve">, утвержденными </w:t>
      </w:r>
      <w:r w:rsidR="001B221A" w:rsidRPr="00461784">
        <w:rPr>
          <w:szCs w:val="24"/>
        </w:rPr>
        <w:t>Наблюдательным советом ПАО Московская Биржа</w:t>
      </w:r>
      <w:r w:rsidR="001B221A" w:rsidRPr="00461784">
        <w:t xml:space="preserve"> </w:t>
      </w:r>
      <w:r w:rsidR="00C35740" w:rsidRPr="00461784">
        <w:t xml:space="preserve">и зарегистрированными </w:t>
      </w:r>
      <w:r w:rsidR="00C73E3A" w:rsidRPr="00461784">
        <w:t>Банк</w:t>
      </w:r>
      <w:r w:rsidR="00E92B85" w:rsidRPr="00461784">
        <w:t>ом</w:t>
      </w:r>
      <w:r w:rsidR="00C73E3A" w:rsidRPr="00461784">
        <w:t xml:space="preserve"> России </w:t>
      </w:r>
      <w:r w:rsidR="00C35740" w:rsidRPr="00461784">
        <w:t xml:space="preserve">(далее – Правила допуска), с учетом требований </w:t>
      </w:r>
      <w:r w:rsidR="00C97FC5" w:rsidRPr="00461784">
        <w:t xml:space="preserve">законов и </w:t>
      </w:r>
      <w:r w:rsidR="00C35740" w:rsidRPr="00461784">
        <w:t xml:space="preserve">нормативных правовых актов </w:t>
      </w:r>
      <w:r w:rsidR="000D3ED6" w:rsidRPr="00461784">
        <w:t>Российской Федерации.</w:t>
      </w:r>
      <w:bookmarkEnd w:id="13"/>
      <w:bookmarkEnd w:id="14"/>
      <w:bookmarkEnd w:id="15"/>
      <w:bookmarkEnd w:id="16"/>
      <w:bookmarkEnd w:id="17"/>
      <w:bookmarkEnd w:id="18"/>
    </w:p>
    <w:p w:rsidR="00E87F1F" w:rsidRPr="00461784" w:rsidRDefault="000317DF" w:rsidP="00B16F8A">
      <w:pPr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bookmarkStart w:id="19" w:name="_Toc367286381"/>
      <w:bookmarkStart w:id="20" w:name="_Toc367287261"/>
      <w:bookmarkStart w:id="21" w:name="_Toc367287715"/>
      <w:bookmarkStart w:id="22" w:name="_Toc367290857"/>
      <w:bookmarkStart w:id="23" w:name="_Toc367362887"/>
      <w:bookmarkStart w:id="24" w:name="_Toc367376630"/>
      <w:r w:rsidRPr="00461784">
        <w:t xml:space="preserve">Формы </w:t>
      </w:r>
      <w:r w:rsidR="00167C15" w:rsidRPr="00461784">
        <w:t xml:space="preserve">предоставляемых </w:t>
      </w:r>
      <w:r w:rsidR="007F1BA1" w:rsidRPr="00461784">
        <w:t>документов</w:t>
      </w:r>
      <w:r w:rsidRPr="00461784">
        <w:t xml:space="preserve"> устанавливаю</w:t>
      </w:r>
      <w:r w:rsidR="00EE2ADA" w:rsidRPr="00461784">
        <w:t xml:space="preserve">т </w:t>
      </w:r>
      <w:r w:rsidR="009709EC" w:rsidRPr="00461784">
        <w:t>формы документов</w:t>
      </w:r>
      <w:r w:rsidR="0051346E" w:rsidRPr="00461784">
        <w:t>, предоставляемы</w:t>
      </w:r>
      <w:r w:rsidR="00910821" w:rsidRPr="00461784">
        <w:t>х</w:t>
      </w:r>
      <w:r w:rsidR="00E87F1F" w:rsidRPr="00461784">
        <w:t xml:space="preserve"> Кандидатами/Участниками торгов </w:t>
      </w:r>
      <w:r w:rsidR="00421468" w:rsidRPr="00461784">
        <w:t xml:space="preserve">фондового рынка / Кандидатами/Участниками торгов рынка депозитов </w:t>
      </w:r>
      <w:r w:rsidR="0040487F" w:rsidRPr="00461784">
        <w:t xml:space="preserve">в адрес </w:t>
      </w:r>
      <w:r w:rsidR="00167C15" w:rsidRPr="00461784">
        <w:rPr>
          <w:szCs w:val="24"/>
        </w:rPr>
        <w:t>ПАО Московская Биржа</w:t>
      </w:r>
      <w:r w:rsidR="0040487F" w:rsidRPr="00461784">
        <w:t xml:space="preserve"> </w:t>
      </w:r>
      <w:r w:rsidR="002332C3" w:rsidRPr="00461784">
        <w:t xml:space="preserve">в бумажной форме </w:t>
      </w:r>
      <w:r w:rsidR="009F6C6D" w:rsidRPr="00461784">
        <w:t>и/</w:t>
      </w:r>
      <w:r w:rsidR="00E87F1F" w:rsidRPr="00461784">
        <w:t>или в форме электронного документа</w:t>
      </w:r>
      <w:r w:rsidR="0040487F" w:rsidRPr="00461784">
        <w:t xml:space="preserve">, и формы документов, предоставляемых </w:t>
      </w:r>
      <w:r w:rsidR="00167C15" w:rsidRPr="00461784">
        <w:rPr>
          <w:szCs w:val="24"/>
        </w:rPr>
        <w:t>ПАО Московская Биржа</w:t>
      </w:r>
      <w:r w:rsidR="0040487F" w:rsidRPr="00461784">
        <w:t xml:space="preserve"> в адрес Участников торгов </w:t>
      </w:r>
      <w:r w:rsidR="00E87F1F" w:rsidRPr="00461784">
        <w:t>в соответствии с Правилами допуска и Порядком ЭДО</w:t>
      </w:r>
      <w:r w:rsidR="00576C59" w:rsidRPr="00461784">
        <w:t xml:space="preserve">, а также </w:t>
      </w:r>
      <w:bookmarkStart w:id="25" w:name="_Toc388357012"/>
      <w:bookmarkStart w:id="26" w:name="_Toc404704959"/>
      <w:r w:rsidR="00576C59" w:rsidRPr="00461784">
        <w:t>порядок организации электронного взаимодействия с Кандидатами/Участниками торгов в случае предоставления документов в форме электронного документа</w:t>
      </w:r>
      <w:bookmarkEnd w:id="25"/>
      <w:bookmarkEnd w:id="26"/>
      <w:r w:rsidR="00E87F1F" w:rsidRPr="00461784">
        <w:t>.</w:t>
      </w:r>
      <w:bookmarkEnd w:id="19"/>
      <w:bookmarkEnd w:id="20"/>
      <w:bookmarkEnd w:id="21"/>
      <w:bookmarkEnd w:id="22"/>
      <w:bookmarkEnd w:id="23"/>
      <w:bookmarkEnd w:id="24"/>
    </w:p>
    <w:p w:rsidR="00AC7111" w:rsidRPr="00461784" w:rsidRDefault="002332C3" w:rsidP="00B16F8A">
      <w:pPr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bookmarkStart w:id="27" w:name="_Toc367286383"/>
      <w:bookmarkStart w:id="28" w:name="_Toc367287263"/>
      <w:bookmarkStart w:id="29" w:name="_Toc367287717"/>
      <w:bookmarkStart w:id="30" w:name="_Toc367290859"/>
      <w:bookmarkStart w:id="31" w:name="_Toc367362888"/>
      <w:bookmarkStart w:id="32" w:name="_Toc367376631"/>
      <w:r w:rsidRPr="00461784">
        <w:t xml:space="preserve">Информация об утверждении и вступлении в силу Форм </w:t>
      </w:r>
      <w:r w:rsidR="00167C15" w:rsidRPr="00461784">
        <w:t xml:space="preserve">предоставляемых </w:t>
      </w:r>
      <w:r w:rsidRPr="00461784">
        <w:t xml:space="preserve">документов, изменений и дополнений к ним, а также текст документа раскрывается </w:t>
      </w:r>
      <w:r w:rsidR="00167C15" w:rsidRPr="00461784">
        <w:t>на сайте</w:t>
      </w:r>
      <w:r w:rsidRPr="00461784">
        <w:t xml:space="preserve"> Биржи </w:t>
      </w:r>
      <w:r w:rsidR="00EE4470" w:rsidRPr="00346CD3">
        <w:t>в информационно-коммуникационной сети «Интернет»</w:t>
      </w:r>
      <w:r w:rsidR="00C73E3A" w:rsidRPr="00461784">
        <w:t xml:space="preserve"> в срок не позднее, чем за 3</w:t>
      </w:r>
      <w:r w:rsidRPr="00461784">
        <w:t xml:space="preserve"> (</w:t>
      </w:r>
      <w:r w:rsidR="00C73E3A" w:rsidRPr="00461784">
        <w:t>три) дня</w:t>
      </w:r>
      <w:r w:rsidRPr="00461784">
        <w:t xml:space="preserve"> до даты вступления их в силу</w:t>
      </w:r>
      <w:r w:rsidR="00204EB3" w:rsidRPr="00461784">
        <w:t xml:space="preserve">, если </w:t>
      </w:r>
      <w:r w:rsidRPr="00461784">
        <w:t xml:space="preserve">иное не </w:t>
      </w:r>
      <w:r w:rsidR="00204EB3" w:rsidRPr="00461784">
        <w:t>установлен</w:t>
      </w:r>
      <w:r w:rsidRPr="00461784">
        <w:t>о</w:t>
      </w:r>
      <w:r w:rsidR="00204EB3" w:rsidRPr="00461784">
        <w:t xml:space="preserve"> решением </w:t>
      </w:r>
      <w:r w:rsidR="00167C15" w:rsidRPr="00461784">
        <w:rPr>
          <w:szCs w:val="24"/>
        </w:rPr>
        <w:t>ПАО Московская Биржа</w:t>
      </w:r>
      <w:r w:rsidR="00204EB3" w:rsidRPr="00461784">
        <w:t>.</w:t>
      </w:r>
      <w:bookmarkEnd w:id="27"/>
      <w:bookmarkEnd w:id="28"/>
      <w:bookmarkEnd w:id="29"/>
      <w:bookmarkEnd w:id="30"/>
      <w:bookmarkEnd w:id="31"/>
      <w:bookmarkEnd w:id="32"/>
    </w:p>
    <w:p w:rsidR="0051346E" w:rsidRPr="00461784" w:rsidRDefault="0051346E" w:rsidP="00B16F8A">
      <w:pPr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bookmarkStart w:id="33" w:name="_Toc367286382"/>
      <w:bookmarkStart w:id="34" w:name="_Toc367287262"/>
      <w:bookmarkStart w:id="35" w:name="_Toc367287716"/>
      <w:bookmarkStart w:id="36" w:name="_Toc367290858"/>
      <w:bookmarkStart w:id="37" w:name="_Toc367362889"/>
      <w:bookmarkStart w:id="38" w:name="_Toc367376632"/>
      <w:r w:rsidRPr="00461784">
        <w:t xml:space="preserve">Термины, используемые в Формах </w:t>
      </w:r>
      <w:r w:rsidR="00167C15" w:rsidRPr="00461784">
        <w:t xml:space="preserve">предоставляемых </w:t>
      </w:r>
      <w:r w:rsidRPr="00461784">
        <w:t>документов, используются в значениях, определенных Правилами допуска</w:t>
      </w:r>
      <w:r w:rsidR="00CF4163" w:rsidRPr="00461784">
        <w:t xml:space="preserve"> и иными внутренними документами </w:t>
      </w:r>
      <w:r w:rsidR="00167C15" w:rsidRPr="00461784">
        <w:rPr>
          <w:szCs w:val="24"/>
        </w:rPr>
        <w:t>ПАО Московская Биржа</w:t>
      </w:r>
      <w:r w:rsidR="00CF4163" w:rsidRPr="00461784">
        <w:t>, а также внутренними документами Клиринговой организации и Технического центра.</w:t>
      </w:r>
      <w:bookmarkEnd w:id="33"/>
      <w:bookmarkEnd w:id="34"/>
      <w:bookmarkEnd w:id="35"/>
      <w:bookmarkEnd w:id="36"/>
      <w:bookmarkEnd w:id="37"/>
      <w:bookmarkEnd w:id="38"/>
    </w:p>
    <w:p w:rsidR="006B0F33" w:rsidRPr="00461784" w:rsidRDefault="006B0F33" w:rsidP="005A19D8">
      <w:pPr>
        <w:pStyle w:val="1"/>
        <w:numPr>
          <w:ilvl w:val="0"/>
          <w:numId w:val="0"/>
        </w:numPr>
        <w:spacing w:after="0"/>
        <w:ind w:left="357" w:hanging="357"/>
      </w:pPr>
      <w:r w:rsidRPr="00461784">
        <w:br w:type="page"/>
      </w:r>
    </w:p>
    <w:p w:rsidR="00171BAC" w:rsidRPr="00461784" w:rsidRDefault="00171BAC" w:rsidP="00171BAC">
      <w:pPr>
        <w:pStyle w:val="1"/>
        <w:jc w:val="both"/>
        <w:rPr>
          <w:rStyle w:val="affe"/>
          <w:bCs w:val="0"/>
          <w:caps w:val="0"/>
          <w:color w:val="auto"/>
          <w:sz w:val="24"/>
          <w:szCs w:val="24"/>
          <w:u w:val="none"/>
        </w:rPr>
      </w:pPr>
      <w:bookmarkStart w:id="39" w:name="_Ref498619458"/>
      <w:bookmarkStart w:id="40" w:name="_Toc510771851"/>
      <w:r w:rsidRPr="00461784">
        <w:rPr>
          <w:rStyle w:val="affe"/>
          <w:bCs w:val="0"/>
          <w:caps w:val="0"/>
          <w:color w:val="auto"/>
          <w:sz w:val="24"/>
          <w:szCs w:val="24"/>
          <w:u w:val="none"/>
        </w:rPr>
        <w:t>Формы документов, предоставляемых Кандидатами/Участниками торгов в бумажной форме или в форме электронного документа с использованием ЭДО</w:t>
      </w:r>
      <w:bookmarkEnd w:id="39"/>
      <w:bookmarkEnd w:id="40"/>
    </w:p>
    <w:p w:rsidR="00922187" w:rsidRPr="00461784" w:rsidRDefault="00922187" w:rsidP="00922187">
      <w:pPr>
        <w:pStyle w:val="2f"/>
        <w:spacing w:before="0"/>
        <w:ind w:left="788" w:hanging="431"/>
        <w:rPr>
          <w:szCs w:val="24"/>
        </w:rPr>
      </w:pPr>
      <w:bookmarkStart w:id="41" w:name="_Toc425162948"/>
      <w:bookmarkStart w:id="42" w:name="_Toc425162952"/>
      <w:bookmarkStart w:id="43" w:name="_Toc425162960"/>
      <w:bookmarkStart w:id="44" w:name="_Toc425162964"/>
      <w:bookmarkStart w:id="45" w:name="_Toc425162969"/>
      <w:bookmarkStart w:id="46" w:name="_Toc425162971"/>
      <w:bookmarkStart w:id="47" w:name="_Toc437858964"/>
      <w:bookmarkStart w:id="48" w:name="_Toc437858968"/>
      <w:bookmarkStart w:id="49" w:name="_Toc510771852"/>
      <w:bookmarkStart w:id="50" w:name="_Toc367286384"/>
      <w:bookmarkStart w:id="51" w:name="_Toc367287264"/>
      <w:bookmarkStart w:id="52" w:name="_Toc367287718"/>
      <w:bookmarkStart w:id="53" w:name="_Toc367290860"/>
      <w:bookmarkStart w:id="54" w:name="_Toc367363322"/>
      <w:bookmarkStart w:id="55" w:name="_Toc367376633"/>
      <w:bookmarkStart w:id="56" w:name="_Toc367872238"/>
      <w:bookmarkStart w:id="57" w:name="_Toc372024465"/>
      <w:bookmarkStart w:id="58" w:name="_Toc372024479"/>
      <w:bookmarkStart w:id="59" w:name="_Toc416794594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461784">
        <w:rPr>
          <w:szCs w:val="24"/>
        </w:rPr>
        <w:t>Заявление о предоставлении допуска к участию в торгах на фондовом рынке/на рынке депозитов</w:t>
      </w:r>
      <w:bookmarkEnd w:id="49"/>
    </w:p>
    <w:p w:rsidR="00922187" w:rsidRPr="00461784" w:rsidRDefault="00922187" w:rsidP="00922187">
      <w:pPr>
        <w:overflowPunct/>
        <w:ind w:firstLine="0"/>
        <w:jc w:val="right"/>
        <w:textAlignment w:val="auto"/>
        <w:rPr>
          <w:szCs w:val="24"/>
        </w:rPr>
      </w:pPr>
    </w:p>
    <w:p w:rsidR="00922187" w:rsidRPr="00461784" w:rsidRDefault="00922187" w:rsidP="00922187">
      <w:pPr>
        <w:overflowPunct/>
        <w:ind w:firstLine="0"/>
        <w:jc w:val="right"/>
        <w:textAlignment w:val="auto"/>
        <w:rPr>
          <w:szCs w:val="24"/>
        </w:rPr>
      </w:pPr>
      <w:r w:rsidRPr="00461784">
        <w:rPr>
          <w:szCs w:val="24"/>
        </w:rPr>
        <w:t>в ПАО Московская Биржа</w:t>
      </w:r>
    </w:p>
    <w:p w:rsidR="00922187" w:rsidRPr="00461784" w:rsidRDefault="00922187" w:rsidP="00922187">
      <w:pPr>
        <w:overflowPunct/>
        <w:ind w:firstLine="0"/>
        <w:jc w:val="left"/>
        <w:textAlignment w:val="auto"/>
        <w:rPr>
          <w:szCs w:val="24"/>
        </w:rPr>
      </w:pPr>
    </w:p>
    <w:p w:rsidR="00922187" w:rsidRPr="00461784" w:rsidRDefault="00922187" w:rsidP="00922187">
      <w:pPr>
        <w:overflowPunct/>
        <w:ind w:firstLine="0"/>
        <w:jc w:val="left"/>
        <w:textAlignment w:val="auto"/>
        <w:rPr>
          <w:szCs w:val="24"/>
        </w:rPr>
      </w:pPr>
    </w:p>
    <w:p w:rsidR="00922187" w:rsidRPr="00461784" w:rsidRDefault="00922187" w:rsidP="00922187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ЗАЯВЛЕНИЕ</w:t>
      </w:r>
    </w:p>
    <w:p w:rsidR="00922187" w:rsidRPr="00461784" w:rsidRDefault="00922187" w:rsidP="00922187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 xml:space="preserve">о </w:t>
      </w:r>
      <w:r w:rsidR="008A738E" w:rsidRPr="00461784">
        <w:rPr>
          <w:b/>
          <w:szCs w:val="24"/>
        </w:rPr>
        <w:t xml:space="preserve">предоставлении </w:t>
      </w:r>
      <w:r w:rsidRPr="00461784">
        <w:rPr>
          <w:b/>
          <w:szCs w:val="24"/>
        </w:rPr>
        <w:t>допуска к участию в торгах на фондовом рынке</w:t>
      </w:r>
      <w:r w:rsidR="008A738E" w:rsidRPr="00461784">
        <w:rPr>
          <w:b/>
          <w:szCs w:val="24"/>
        </w:rPr>
        <w:t>/на рынке депозитов</w:t>
      </w:r>
    </w:p>
    <w:p w:rsidR="00922187" w:rsidRPr="00461784" w:rsidRDefault="00922187" w:rsidP="00922187">
      <w:pPr>
        <w:overflowPunct/>
        <w:ind w:firstLine="0"/>
        <w:jc w:val="center"/>
        <w:textAlignment w:val="auto"/>
        <w:rPr>
          <w:szCs w:val="24"/>
        </w:rPr>
      </w:pPr>
    </w:p>
    <w:p w:rsidR="00922187" w:rsidRPr="00461784" w:rsidRDefault="00922187" w:rsidP="00922187">
      <w:pPr>
        <w:overflowPunct/>
        <w:ind w:firstLine="0"/>
        <w:textAlignment w:val="auto"/>
        <w:rPr>
          <w:szCs w:val="24"/>
        </w:rPr>
      </w:pPr>
      <w:r w:rsidRPr="00461784">
        <w:rPr>
          <w:szCs w:val="24"/>
        </w:rPr>
        <w:t>Настоящим</w:t>
      </w:r>
    </w:p>
    <w:p w:rsidR="008A738E" w:rsidRPr="00461784" w:rsidRDefault="008A738E" w:rsidP="00922187">
      <w:pPr>
        <w:overflowPunct/>
        <w:ind w:firstLine="0"/>
        <w:textAlignment w:val="auto"/>
        <w:rPr>
          <w:i/>
          <w:sz w:val="20"/>
        </w:rPr>
      </w:pPr>
    </w:p>
    <w:p w:rsidR="00F577F3" w:rsidRPr="00461784" w:rsidRDefault="00F577F3" w:rsidP="00F577F3">
      <w:pPr>
        <w:overflowPunct/>
        <w:ind w:firstLine="0"/>
        <w:textAlignment w:val="auto"/>
        <w:rPr>
          <w:sz w:val="22"/>
          <w:szCs w:val="22"/>
        </w:rPr>
      </w:pPr>
      <w:r w:rsidRPr="00461784">
        <w:rPr>
          <w:sz w:val="22"/>
          <w:szCs w:val="22"/>
        </w:rPr>
        <w:t>________________________________________</w:t>
      </w:r>
      <w:r w:rsidR="00F81EFF" w:rsidRPr="00461784">
        <w:rPr>
          <w:sz w:val="22"/>
          <w:szCs w:val="22"/>
        </w:rPr>
        <w:t>__________</w:t>
      </w:r>
      <w:r w:rsidRPr="00461784">
        <w:rPr>
          <w:sz w:val="22"/>
          <w:szCs w:val="22"/>
        </w:rPr>
        <w:t xml:space="preserve"> </w:t>
      </w:r>
      <w:r w:rsidRPr="00461784">
        <w:rPr>
          <w:szCs w:val="24"/>
        </w:rPr>
        <w:t>(далее – Кандидат</w:t>
      </w:r>
      <w:r w:rsidR="00F81EFF" w:rsidRPr="00461784">
        <w:rPr>
          <w:szCs w:val="24"/>
        </w:rPr>
        <w:t xml:space="preserve"> в Участники торгов</w:t>
      </w:r>
      <w:r w:rsidRPr="00461784">
        <w:rPr>
          <w:szCs w:val="24"/>
        </w:rPr>
        <w:t>)</w:t>
      </w:r>
    </w:p>
    <w:p w:rsidR="00F577F3" w:rsidRPr="00461784" w:rsidRDefault="00F577F3" w:rsidP="00F577F3">
      <w:pPr>
        <w:overflowPunct/>
        <w:ind w:firstLine="0"/>
        <w:textAlignment w:val="auto"/>
        <w:rPr>
          <w:i/>
          <w:sz w:val="20"/>
        </w:rPr>
      </w:pPr>
      <w:r w:rsidRPr="00461784">
        <w:rPr>
          <w:i/>
          <w:sz w:val="20"/>
        </w:rPr>
        <w:t>(</w:t>
      </w:r>
      <w:r w:rsidR="00F81EFF" w:rsidRPr="00461784">
        <w:rPr>
          <w:i/>
          <w:sz w:val="20"/>
        </w:rPr>
        <w:t>полное наименование организации – Кандидата в Участники торгов</w:t>
      </w:r>
      <w:r w:rsidRPr="00461784">
        <w:rPr>
          <w:i/>
          <w:sz w:val="20"/>
        </w:rPr>
        <w:t>)</w:t>
      </w:r>
    </w:p>
    <w:p w:rsidR="002217B3" w:rsidRPr="00461784" w:rsidRDefault="002217B3" w:rsidP="002217B3">
      <w:pPr>
        <w:overflowPunct/>
        <w:spacing w:after="120"/>
        <w:ind w:firstLine="0"/>
        <w:textAlignment w:val="auto"/>
        <w:rPr>
          <w:szCs w:val="24"/>
        </w:rPr>
      </w:pPr>
    </w:p>
    <w:p w:rsidR="008A738E" w:rsidRPr="00461784" w:rsidRDefault="00922187" w:rsidP="002217B3">
      <w:pPr>
        <w:overflowPunct/>
        <w:spacing w:after="120"/>
        <w:ind w:firstLine="0"/>
        <w:textAlignment w:val="auto"/>
        <w:rPr>
          <w:szCs w:val="24"/>
        </w:rPr>
      </w:pPr>
      <w:r w:rsidRPr="00461784">
        <w:rPr>
          <w:szCs w:val="24"/>
        </w:rPr>
        <w:t xml:space="preserve">просит </w:t>
      </w:r>
      <w:r w:rsidR="008A738E" w:rsidRPr="00461784">
        <w:rPr>
          <w:szCs w:val="24"/>
        </w:rPr>
        <w:t>предоставит</w:t>
      </w:r>
      <w:r w:rsidR="00B40FAA" w:rsidRPr="00461784">
        <w:rPr>
          <w:szCs w:val="24"/>
        </w:rPr>
        <w:t>ь</w:t>
      </w:r>
      <w:r w:rsidR="008A738E" w:rsidRPr="00461784">
        <w:rPr>
          <w:szCs w:val="24"/>
        </w:rPr>
        <w:t xml:space="preserve"> </w:t>
      </w:r>
      <w:r w:rsidRPr="00461784">
        <w:rPr>
          <w:szCs w:val="24"/>
        </w:rPr>
        <w:t xml:space="preserve">допуск к </w:t>
      </w:r>
      <w:r w:rsidR="008A738E" w:rsidRPr="00461784">
        <w:rPr>
          <w:szCs w:val="24"/>
        </w:rPr>
        <w:t>участию в организованных торгах</w:t>
      </w:r>
    </w:p>
    <w:p w:rsidR="008A738E" w:rsidRPr="00461784" w:rsidRDefault="005F4F8F" w:rsidP="002217B3">
      <w:pPr>
        <w:overflowPunct/>
        <w:spacing w:after="120"/>
        <w:ind w:left="567" w:firstLine="0"/>
        <w:textAlignment w:val="auto"/>
        <w:rPr>
          <w:szCs w:val="24"/>
        </w:rPr>
      </w:pPr>
      <w:sdt>
        <w:sdtPr>
          <w:rPr>
            <w:sz w:val="20"/>
          </w:rPr>
          <w:id w:val="-21402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57" w:rsidRPr="00F67257">
            <w:rPr>
              <w:rFonts w:eastAsia="MS Gothic" w:hint="eastAsia"/>
              <w:sz w:val="20"/>
            </w:rPr>
            <w:t>☐</w:t>
          </w:r>
        </w:sdtContent>
      </w:sdt>
      <w:r w:rsidR="00F67257" w:rsidRPr="00F67257">
        <w:rPr>
          <w:sz w:val="20"/>
        </w:rPr>
        <w:t xml:space="preserve"> </w:t>
      </w:r>
      <w:r w:rsidR="008A738E" w:rsidRPr="00461784">
        <w:rPr>
          <w:sz w:val="20"/>
        </w:rPr>
        <w:t xml:space="preserve"> </w:t>
      </w:r>
      <w:r w:rsidR="00922187" w:rsidRPr="00461784">
        <w:rPr>
          <w:szCs w:val="24"/>
        </w:rPr>
        <w:t>на фондовом рынке ПАО Московская Биржа</w:t>
      </w:r>
      <w:r w:rsidR="00E56CD6" w:rsidRPr="00461784">
        <w:rPr>
          <w:szCs w:val="24"/>
        </w:rPr>
        <w:t xml:space="preserve"> (в Секции фондового рынка и Секции рынка РЕПО)</w:t>
      </w:r>
    </w:p>
    <w:p w:rsidR="008A738E" w:rsidRPr="00461784" w:rsidRDefault="005F4F8F" w:rsidP="002217B3">
      <w:pPr>
        <w:overflowPunct/>
        <w:spacing w:after="120"/>
        <w:ind w:left="567" w:firstLine="0"/>
        <w:textAlignment w:val="auto"/>
        <w:rPr>
          <w:szCs w:val="24"/>
        </w:rPr>
      </w:pPr>
      <w:sdt>
        <w:sdtPr>
          <w:rPr>
            <w:sz w:val="20"/>
          </w:rPr>
          <w:id w:val="13597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57" w:rsidRPr="00F67257">
            <w:rPr>
              <w:rFonts w:eastAsia="MS Gothic" w:hint="eastAsia"/>
              <w:sz w:val="20"/>
            </w:rPr>
            <w:t>☐</w:t>
          </w:r>
        </w:sdtContent>
      </w:sdt>
      <w:r w:rsidR="00F67257" w:rsidRPr="00F67257">
        <w:rPr>
          <w:sz w:val="20"/>
        </w:rPr>
        <w:t xml:space="preserve"> </w:t>
      </w:r>
      <w:r w:rsidR="008A738E" w:rsidRPr="00461784">
        <w:rPr>
          <w:sz w:val="20"/>
        </w:rPr>
        <w:t xml:space="preserve"> </w:t>
      </w:r>
      <w:r w:rsidR="008A738E" w:rsidRPr="00461784">
        <w:rPr>
          <w:szCs w:val="24"/>
        </w:rPr>
        <w:t>на рынке депозитов ПАО Московская Биржа</w:t>
      </w:r>
      <w:r w:rsidR="00E56CD6" w:rsidRPr="00461784">
        <w:rPr>
          <w:szCs w:val="24"/>
        </w:rPr>
        <w:t xml:space="preserve"> (в Секции рынка депозитов)</w:t>
      </w:r>
    </w:p>
    <w:p w:rsidR="00922187" w:rsidRPr="00461784" w:rsidRDefault="00922187" w:rsidP="002217B3">
      <w:pPr>
        <w:overflowPunct/>
        <w:spacing w:after="120"/>
        <w:ind w:firstLine="0"/>
        <w:textAlignment w:val="auto"/>
        <w:rPr>
          <w:szCs w:val="24"/>
        </w:rPr>
      </w:pPr>
    </w:p>
    <w:p w:rsidR="002217B3" w:rsidRPr="00461784" w:rsidRDefault="002217B3" w:rsidP="002217B3">
      <w:pPr>
        <w:overflowPunct/>
        <w:ind w:firstLine="0"/>
        <w:textAlignment w:val="auto"/>
        <w:rPr>
          <w:szCs w:val="24"/>
        </w:rPr>
      </w:pPr>
      <w:r w:rsidRPr="00461784">
        <w:rPr>
          <w:szCs w:val="24"/>
        </w:rPr>
        <w:t xml:space="preserve">Настоящим </w:t>
      </w:r>
      <w:r w:rsidR="00F577F3" w:rsidRPr="00461784">
        <w:rPr>
          <w:szCs w:val="24"/>
        </w:rPr>
        <w:t xml:space="preserve">Кандидат </w:t>
      </w:r>
      <w:r w:rsidR="00FF327C" w:rsidRPr="00461784">
        <w:rPr>
          <w:szCs w:val="24"/>
        </w:rPr>
        <w:t xml:space="preserve">в Участники торгов </w:t>
      </w:r>
      <w:r w:rsidR="00F577F3" w:rsidRPr="00461784">
        <w:rPr>
          <w:szCs w:val="24"/>
        </w:rPr>
        <w:t>обязуется</w:t>
      </w:r>
      <w:r w:rsidRPr="00461784">
        <w:rPr>
          <w:szCs w:val="24"/>
        </w:rPr>
        <w:t xml:space="preserve"> соблюдать требования правил организованных торгов </w:t>
      </w:r>
      <w:r w:rsidR="003735D1" w:rsidRPr="00461784">
        <w:rPr>
          <w:szCs w:val="24"/>
        </w:rPr>
        <w:t xml:space="preserve">на фондовом рынке/на рынке депозитов </w:t>
      </w:r>
      <w:r w:rsidRPr="00461784">
        <w:rPr>
          <w:szCs w:val="24"/>
        </w:rPr>
        <w:t>ПАО Московская Биржа</w:t>
      </w:r>
      <w:r w:rsidR="0047573A" w:rsidRPr="00461784">
        <w:rPr>
          <w:szCs w:val="24"/>
        </w:rPr>
        <w:t xml:space="preserve"> и</w:t>
      </w:r>
      <w:r w:rsidRPr="00461784">
        <w:rPr>
          <w:szCs w:val="24"/>
        </w:rPr>
        <w:t xml:space="preserve"> иных Внутренних документов, регламентирующих оказание услуг на соответствующем рынке ПАО Московская Биржа, а также </w:t>
      </w:r>
      <w:r w:rsidR="00F577F3" w:rsidRPr="00461784">
        <w:rPr>
          <w:szCs w:val="24"/>
        </w:rPr>
        <w:t>подтверждает</w:t>
      </w:r>
      <w:r w:rsidRPr="00461784">
        <w:rPr>
          <w:szCs w:val="24"/>
        </w:rPr>
        <w:t xml:space="preserve"> актуальность, достоверность и полноту документов и информации, предоставленных для получения допуска к участию в торгах на соответствующем рынке ПАО Московская Биржа.</w:t>
      </w:r>
    </w:p>
    <w:p w:rsidR="00922187" w:rsidRPr="00461784" w:rsidRDefault="00922187" w:rsidP="00922187">
      <w:pPr>
        <w:rPr>
          <w:szCs w:val="24"/>
        </w:rPr>
      </w:pPr>
    </w:p>
    <w:p w:rsidR="005B66E0" w:rsidRPr="00461784" w:rsidRDefault="005B66E0" w:rsidP="00922187">
      <w:pPr>
        <w:rPr>
          <w:szCs w:val="24"/>
        </w:rPr>
      </w:pPr>
    </w:p>
    <w:p w:rsidR="005B66E0" w:rsidRPr="00461784" w:rsidRDefault="005B66E0" w:rsidP="00922187">
      <w:pPr>
        <w:rPr>
          <w:szCs w:val="24"/>
        </w:rPr>
      </w:pPr>
    </w:p>
    <w:p w:rsidR="005B66E0" w:rsidRPr="00461784" w:rsidRDefault="005B66E0" w:rsidP="00922187">
      <w:pPr>
        <w:rPr>
          <w:szCs w:val="24"/>
        </w:rPr>
      </w:pPr>
    </w:p>
    <w:p w:rsidR="005B66E0" w:rsidRPr="00461784" w:rsidRDefault="005B66E0" w:rsidP="00922187">
      <w:pPr>
        <w:rPr>
          <w:szCs w:val="24"/>
        </w:rPr>
      </w:pPr>
    </w:p>
    <w:p w:rsidR="005B66E0" w:rsidRPr="00461784" w:rsidRDefault="005B66E0" w:rsidP="00922187">
      <w:pPr>
        <w:rPr>
          <w:szCs w:val="24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5B66E0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B66E0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5B66E0" w:rsidRPr="00461784" w:rsidRDefault="005B66E0" w:rsidP="005B66E0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5B66E0" w:rsidRPr="00461784" w:rsidRDefault="005B66E0" w:rsidP="005B66E0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5B66E0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66E0" w:rsidRPr="00461784" w:rsidRDefault="005B66E0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66E0" w:rsidRPr="00461784" w:rsidRDefault="005B66E0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5B66E0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66E0" w:rsidRPr="00461784" w:rsidRDefault="005B66E0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66E0" w:rsidRPr="00461784" w:rsidRDefault="005B66E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5B66E0" w:rsidRPr="00461784" w:rsidRDefault="005B66E0" w:rsidP="005B66E0">
      <w:pPr>
        <w:keepLines/>
        <w:widowControl/>
        <w:ind w:left="708" w:hanging="708"/>
        <w:rPr>
          <w:sz w:val="16"/>
          <w:szCs w:val="16"/>
        </w:rPr>
      </w:pPr>
    </w:p>
    <w:p w:rsidR="00922187" w:rsidRPr="00461784" w:rsidRDefault="00922187" w:rsidP="007142AF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461784">
        <w:rPr>
          <w:sz w:val="16"/>
          <w:szCs w:val="16"/>
        </w:rPr>
        <w:t>Примечание:</w:t>
      </w:r>
    </w:p>
    <w:p w:rsidR="00922187" w:rsidRPr="00461784" w:rsidRDefault="00922187" w:rsidP="007142AF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922187" w:rsidRPr="00461784" w:rsidRDefault="00922187" w:rsidP="007142AF">
      <w:pPr>
        <w:keepLines/>
        <w:widowControl/>
        <w:numPr>
          <w:ilvl w:val="0"/>
          <w:numId w:val="29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922187" w:rsidRPr="00461784" w:rsidRDefault="00922187" w:rsidP="007142AF">
      <w:pPr>
        <w:keepLines/>
        <w:widowControl/>
        <w:numPr>
          <w:ilvl w:val="0"/>
          <w:numId w:val="29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922187" w:rsidRPr="00461784" w:rsidRDefault="00922187" w:rsidP="00922187">
      <w:pPr>
        <w:tabs>
          <w:tab w:val="left" w:pos="0"/>
        </w:tabs>
        <w:overflowPunct/>
        <w:spacing w:beforeLines="60" w:before="144" w:afterLines="60" w:after="144"/>
        <w:ind w:firstLine="0"/>
        <w:jc w:val="right"/>
        <w:textAlignment w:val="auto"/>
        <w:outlineLvl w:val="0"/>
        <w:rPr>
          <w:b/>
          <w:sz w:val="20"/>
        </w:rPr>
      </w:pPr>
    </w:p>
    <w:p w:rsidR="000348E7" w:rsidRPr="00461784" w:rsidRDefault="00922187" w:rsidP="00CB54C0">
      <w:pPr>
        <w:pStyle w:val="2f"/>
        <w:spacing w:before="0"/>
        <w:ind w:left="788" w:hanging="431"/>
        <w:rPr>
          <w:szCs w:val="24"/>
        </w:rPr>
      </w:pPr>
      <w:r w:rsidRPr="00461784">
        <w:rPr>
          <w:b/>
          <w:bCs/>
          <w:caps/>
          <w:szCs w:val="24"/>
          <w:lang w:eastAsia="x-none"/>
        </w:rPr>
        <w:br w:type="page"/>
      </w:r>
      <w:bookmarkStart w:id="60" w:name="_Toc510771853"/>
      <w:r w:rsidR="000348E7" w:rsidRPr="00461784">
        <w:rPr>
          <w:szCs w:val="24"/>
        </w:rPr>
        <w:t>Письмо о соответствии Кандидата требованиям в отношении Участников торгов рынка депозитов</w:t>
      </w:r>
      <w:bookmarkEnd w:id="60"/>
    </w:p>
    <w:p w:rsidR="000348E7" w:rsidRPr="00461784" w:rsidRDefault="000348E7" w:rsidP="000348E7">
      <w:pPr>
        <w:keepLines/>
        <w:widowControl/>
        <w:suppressLineNumbers/>
        <w:suppressAutoHyphens/>
        <w:overflowPunct/>
        <w:ind w:firstLine="0"/>
        <w:jc w:val="right"/>
        <w:textAlignment w:val="auto"/>
        <w:rPr>
          <w:szCs w:val="24"/>
        </w:rPr>
      </w:pPr>
      <w:r w:rsidRPr="00461784">
        <w:rPr>
          <w:szCs w:val="24"/>
        </w:rPr>
        <w:t xml:space="preserve">в ПАО </w:t>
      </w:r>
      <w:r w:rsidRPr="00461784">
        <w:t>Московская Биржа</w:t>
      </w:r>
    </w:p>
    <w:p w:rsidR="000348E7" w:rsidRPr="00461784" w:rsidRDefault="000348E7" w:rsidP="000348E7">
      <w:pPr>
        <w:keepLines/>
        <w:widowControl/>
        <w:suppressLineNumbers/>
        <w:suppressAutoHyphens/>
        <w:overflowPunct/>
        <w:ind w:firstLine="0"/>
        <w:textAlignment w:val="auto"/>
        <w:rPr>
          <w:szCs w:val="24"/>
        </w:rPr>
      </w:pPr>
      <w:r w:rsidRPr="00461784">
        <w:rPr>
          <w:szCs w:val="24"/>
        </w:rPr>
        <w:t>Настоящим</w:t>
      </w:r>
    </w:p>
    <w:p w:rsidR="000348E7" w:rsidRPr="00461784" w:rsidRDefault="000348E7" w:rsidP="000348E7">
      <w:pPr>
        <w:keepLines/>
        <w:widowControl/>
        <w:suppressLineNumbers/>
        <w:suppressAutoHyphens/>
        <w:overflowPunct/>
        <w:ind w:firstLine="0"/>
        <w:textAlignment w:val="auto"/>
        <w:rPr>
          <w:i/>
          <w:sz w:val="20"/>
        </w:rPr>
      </w:pPr>
    </w:p>
    <w:p w:rsidR="000348E7" w:rsidRPr="00461784" w:rsidRDefault="000348E7" w:rsidP="000348E7">
      <w:pPr>
        <w:keepLines/>
        <w:widowControl/>
        <w:suppressLineNumbers/>
        <w:pBdr>
          <w:top w:val="single" w:sz="4" w:space="1" w:color="auto"/>
        </w:pBdr>
        <w:suppressAutoHyphens/>
        <w:overflowPunct/>
        <w:spacing w:after="60"/>
        <w:ind w:firstLine="0"/>
        <w:jc w:val="center"/>
        <w:textAlignment w:val="auto"/>
        <w:rPr>
          <w:i/>
          <w:sz w:val="20"/>
        </w:rPr>
      </w:pPr>
      <w:r w:rsidRPr="00461784">
        <w:rPr>
          <w:i/>
          <w:sz w:val="20"/>
        </w:rPr>
        <w:t>(полное наименование организации – Кандидата в Участники торгов рынка депозитов)</w:t>
      </w:r>
    </w:p>
    <w:p w:rsidR="000348E7" w:rsidRPr="00461784" w:rsidRDefault="000348E7" w:rsidP="000348E7">
      <w:pPr>
        <w:keepLines/>
        <w:widowControl/>
        <w:suppressLineNumbers/>
        <w:suppressAutoHyphens/>
        <w:spacing w:after="60"/>
        <w:ind w:firstLine="0"/>
      </w:pPr>
      <w:r w:rsidRPr="00461784">
        <w:t>подтверждает соответствие организации требованиям, установленным Правилами допуска к участию в организованных торгах на фондовом рынке и рынке депозитов Публичного акционерного общества «Московская Биржа ММВБ-РТС». Часть III. Секция рынка депозитов в отношении Участников торгов рынка депозитов, а именно:</w:t>
      </w:r>
    </w:p>
    <w:p w:rsidR="000348E7" w:rsidRPr="00461784" w:rsidRDefault="00A42DE2" w:rsidP="000348E7">
      <w:pPr>
        <w:keepLines/>
        <w:widowControl/>
        <w:numPr>
          <w:ilvl w:val="3"/>
          <w:numId w:val="41"/>
        </w:numPr>
        <w:suppressLineNumbers/>
        <w:tabs>
          <w:tab w:val="left" w:pos="284"/>
        </w:tabs>
        <w:suppressAutoHyphens/>
        <w:overflowPunct/>
        <w:spacing w:after="60"/>
        <w:ind w:left="284" w:hanging="284"/>
        <w:textAlignment w:val="auto"/>
        <w:rPr>
          <w:color w:val="000000"/>
        </w:rPr>
      </w:pPr>
      <w:r>
        <w:rPr>
          <w:color w:val="000000"/>
        </w:rPr>
        <w:t>Величина</w:t>
      </w:r>
      <w:r w:rsidRPr="00461784">
        <w:rPr>
          <w:color w:val="000000"/>
        </w:rPr>
        <w:t xml:space="preserve"> </w:t>
      </w:r>
      <w:r w:rsidR="000348E7" w:rsidRPr="00461784">
        <w:rPr>
          <w:color w:val="000000"/>
        </w:rPr>
        <w:t>собственных средств (капитала) организации составляет не менее 1 (одного) миллиарда рублей.</w:t>
      </w:r>
    </w:p>
    <w:p w:rsidR="000348E7" w:rsidRPr="00461784" w:rsidRDefault="00A42DE2" w:rsidP="000348E7">
      <w:pPr>
        <w:keepLines/>
        <w:widowControl/>
        <w:numPr>
          <w:ilvl w:val="3"/>
          <w:numId w:val="41"/>
        </w:numPr>
        <w:suppressLineNumbers/>
        <w:tabs>
          <w:tab w:val="left" w:pos="284"/>
        </w:tabs>
        <w:suppressAutoHyphens/>
        <w:overflowPunct/>
        <w:spacing w:after="60"/>
        <w:ind w:left="284" w:hanging="284"/>
        <w:textAlignment w:val="auto"/>
      </w:pPr>
      <w:r>
        <w:rPr>
          <w:color w:val="000000"/>
        </w:rPr>
        <w:t>В штате</w:t>
      </w:r>
      <w:r w:rsidR="000348E7" w:rsidRPr="00461784">
        <w:rPr>
          <w:color w:val="000000"/>
        </w:rPr>
        <w:t xml:space="preserve"> организации </w:t>
      </w:r>
      <w:r>
        <w:rPr>
          <w:color w:val="000000"/>
        </w:rPr>
        <w:t xml:space="preserve">имеются </w:t>
      </w:r>
      <w:r w:rsidR="000348E7" w:rsidRPr="00461784">
        <w:rPr>
          <w:color w:val="000000"/>
        </w:rPr>
        <w:t>как минимум 2 (</w:t>
      </w:r>
      <w:r w:rsidRPr="00461784">
        <w:rPr>
          <w:color w:val="000000"/>
        </w:rPr>
        <w:t>дв</w:t>
      </w:r>
      <w:r>
        <w:rPr>
          <w:color w:val="000000"/>
        </w:rPr>
        <w:t>а</w:t>
      </w:r>
      <w:r w:rsidR="000348E7" w:rsidRPr="00461784">
        <w:rPr>
          <w:color w:val="000000"/>
        </w:rPr>
        <w:t xml:space="preserve">) </w:t>
      </w:r>
      <w:r w:rsidRPr="00461784">
        <w:rPr>
          <w:color w:val="000000"/>
        </w:rPr>
        <w:t>работник</w:t>
      </w:r>
      <w:r>
        <w:rPr>
          <w:color w:val="000000"/>
        </w:rPr>
        <w:t>а</w:t>
      </w:r>
      <w:r w:rsidR="000348E7" w:rsidRPr="00461784">
        <w:rPr>
          <w:color w:val="000000"/>
        </w:rPr>
        <w:t xml:space="preserve">, </w:t>
      </w:r>
      <w:r w:rsidRPr="00461784">
        <w:rPr>
          <w:color w:val="000000"/>
        </w:rPr>
        <w:t>обладающи</w:t>
      </w:r>
      <w:r>
        <w:rPr>
          <w:color w:val="000000"/>
        </w:rPr>
        <w:t>е</w:t>
      </w:r>
      <w:r w:rsidRPr="00461784">
        <w:rPr>
          <w:color w:val="000000"/>
        </w:rPr>
        <w:t xml:space="preserve"> </w:t>
      </w:r>
      <w:r w:rsidR="000348E7" w:rsidRPr="00461784">
        <w:rPr>
          <w:color w:val="000000"/>
        </w:rPr>
        <w:t xml:space="preserve">квалификационным аттестатом специалиста финансового рынка первого типа или соответствующим ему квалификационным аттестатом согласно требованиям законодательства РФ и (или) прошедших профильное обучение в одном из учебных </w:t>
      </w:r>
      <w:r w:rsidR="000348E7" w:rsidRPr="00461784">
        <w:rPr>
          <w:bCs/>
        </w:rPr>
        <w:t>центров, перечень которых устанавливается решением Биржи</w:t>
      </w:r>
      <w:r w:rsidR="000348E7" w:rsidRPr="00461784">
        <w:t>, и (или) имеющих опыт осуществления операций на финансовом рынке, и их деятельность непосредственно связана с совершением таких операций</w:t>
      </w:r>
      <w:r w:rsidR="000348E7" w:rsidRPr="00461784">
        <w:rPr>
          <w:b/>
          <w:sz w:val="20"/>
          <w:vertAlign w:val="superscript"/>
        </w:rPr>
        <w:t>(1)</w:t>
      </w:r>
      <w:r w:rsidR="000348E7" w:rsidRPr="00461784">
        <w:rPr>
          <w:bCs/>
        </w:rPr>
        <w:t>.</w:t>
      </w:r>
    </w:p>
    <w:p w:rsidR="000348E7" w:rsidRPr="00461784" w:rsidRDefault="000348E7" w:rsidP="000348E7">
      <w:pPr>
        <w:keepLines/>
        <w:widowControl/>
        <w:suppressLineNumbers/>
        <w:suppressAutoHyphens/>
        <w:spacing w:after="60"/>
        <w:ind w:firstLine="0"/>
      </w:pPr>
      <w:r w:rsidRPr="00461784"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6A5E20" w:rsidRPr="00461784" w:rsidRDefault="006A5E20" w:rsidP="000348E7">
      <w:pPr>
        <w:keepLines/>
        <w:widowControl/>
        <w:suppressLineNumbers/>
        <w:suppressAutoHyphens/>
        <w:spacing w:after="60"/>
        <w:ind w:firstLine="0"/>
      </w:pPr>
    </w:p>
    <w:p w:rsidR="00C745A6" w:rsidRPr="00461784" w:rsidRDefault="00C745A6" w:rsidP="000348E7">
      <w:pPr>
        <w:keepLines/>
        <w:widowControl/>
        <w:suppressLineNumbers/>
        <w:suppressAutoHyphens/>
        <w:spacing w:after="60"/>
        <w:ind w:firstLine="0"/>
      </w:pPr>
    </w:p>
    <w:p w:rsidR="006A5E20" w:rsidRPr="00461784" w:rsidRDefault="006A5E20" w:rsidP="000348E7">
      <w:pPr>
        <w:keepLines/>
        <w:widowControl/>
        <w:suppressLineNumbers/>
        <w:suppressAutoHyphens/>
        <w:spacing w:after="60"/>
        <w:ind w:firstLine="0"/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A5E20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A5E20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6A5E20" w:rsidRPr="00461784" w:rsidRDefault="006A5E20" w:rsidP="006A5E20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6A5E20" w:rsidRPr="00461784" w:rsidRDefault="006A5E20" w:rsidP="006A5E20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A5E20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6A5E20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6A5E20" w:rsidRPr="00461784" w:rsidRDefault="006A5E20" w:rsidP="006A5E20">
      <w:pPr>
        <w:keepLines/>
        <w:widowControl/>
        <w:ind w:left="708" w:hanging="708"/>
        <w:rPr>
          <w:sz w:val="16"/>
          <w:szCs w:val="16"/>
        </w:rPr>
      </w:pPr>
    </w:p>
    <w:p w:rsidR="000348E7" w:rsidRPr="00461784" w:rsidRDefault="000348E7" w:rsidP="007142AF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461784">
        <w:rPr>
          <w:sz w:val="16"/>
          <w:szCs w:val="16"/>
        </w:rPr>
        <w:t>Примечание:</w:t>
      </w:r>
    </w:p>
    <w:p w:rsidR="000348E7" w:rsidRPr="00461784" w:rsidRDefault="000348E7" w:rsidP="007142AF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0348E7" w:rsidRPr="00461784" w:rsidRDefault="000348E7" w:rsidP="007142AF">
      <w:pPr>
        <w:keepLines/>
        <w:widowControl/>
        <w:numPr>
          <w:ilvl w:val="0"/>
          <w:numId w:val="43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0348E7" w:rsidRPr="00461784" w:rsidRDefault="000348E7" w:rsidP="007142AF">
      <w:pPr>
        <w:keepLines/>
        <w:widowControl/>
        <w:numPr>
          <w:ilvl w:val="0"/>
          <w:numId w:val="43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0348E7" w:rsidRPr="00461784" w:rsidRDefault="000348E7" w:rsidP="007142AF">
      <w:pPr>
        <w:ind w:left="708" w:hanging="708"/>
        <w:rPr>
          <w:sz w:val="16"/>
          <w:szCs w:val="16"/>
        </w:rPr>
      </w:pPr>
    </w:p>
    <w:p w:rsidR="000348E7" w:rsidRPr="003A0B93" w:rsidRDefault="000348E7" w:rsidP="00BB31B9">
      <w:pPr>
        <w:keepLines/>
        <w:widowControl/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</w:t>
      </w:r>
    </w:p>
    <w:p w:rsidR="003A0B93" w:rsidRDefault="003A0B93" w:rsidP="00BB31B9">
      <w:pPr>
        <w:keepLines/>
        <w:widowControl/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3A0B93" w:rsidRPr="00461784" w:rsidRDefault="003A0B93" w:rsidP="003A0B93">
      <w:pPr>
        <w:pStyle w:val="2f"/>
        <w:spacing w:before="0"/>
        <w:ind w:left="788" w:hanging="431"/>
        <w:rPr>
          <w:szCs w:val="24"/>
        </w:rPr>
      </w:pPr>
      <w:bookmarkStart w:id="61" w:name="_Toc510771854"/>
      <w:r w:rsidRPr="00461784">
        <w:rPr>
          <w:szCs w:val="24"/>
        </w:rPr>
        <w:t xml:space="preserve">Заявление о </w:t>
      </w:r>
      <w:r>
        <w:rPr>
          <w:szCs w:val="24"/>
        </w:rPr>
        <w:t>приостановлении</w:t>
      </w:r>
      <w:r w:rsidR="001C6DA4">
        <w:rPr>
          <w:szCs w:val="24"/>
        </w:rPr>
        <w:t>/возобновлении</w:t>
      </w:r>
      <w:r w:rsidRPr="00461784">
        <w:rPr>
          <w:szCs w:val="24"/>
        </w:rPr>
        <w:t xml:space="preserve"> допуска к участию в торгах на фондовом рынке/на рынке депозитов</w:t>
      </w:r>
      <w:bookmarkEnd w:id="61"/>
    </w:p>
    <w:p w:rsidR="003A0B93" w:rsidRPr="00461784" w:rsidRDefault="003A0B93" w:rsidP="003A0B93">
      <w:pPr>
        <w:overflowPunct/>
        <w:ind w:firstLine="0"/>
        <w:jc w:val="right"/>
        <w:textAlignment w:val="auto"/>
        <w:rPr>
          <w:szCs w:val="24"/>
        </w:rPr>
      </w:pPr>
    </w:p>
    <w:p w:rsidR="003A0B93" w:rsidRPr="00461784" w:rsidRDefault="003A0B93" w:rsidP="003A0B93">
      <w:pPr>
        <w:overflowPunct/>
        <w:ind w:firstLine="0"/>
        <w:jc w:val="right"/>
        <w:textAlignment w:val="auto"/>
        <w:rPr>
          <w:szCs w:val="24"/>
        </w:rPr>
      </w:pPr>
      <w:r w:rsidRPr="00461784">
        <w:rPr>
          <w:szCs w:val="24"/>
        </w:rPr>
        <w:t>в ПАО Московская Биржа</w:t>
      </w:r>
    </w:p>
    <w:p w:rsidR="006D3E92" w:rsidRPr="00461784" w:rsidRDefault="006D3E92" w:rsidP="006D3E92">
      <w:pPr>
        <w:overflowPunct/>
        <w:ind w:firstLine="0"/>
        <w:jc w:val="left"/>
        <w:textAlignment w:val="auto"/>
        <w:rPr>
          <w:szCs w:val="24"/>
        </w:rPr>
      </w:pPr>
    </w:p>
    <w:p w:rsidR="006D3E92" w:rsidRPr="00461784" w:rsidRDefault="006D3E92" w:rsidP="006D3E92">
      <w:pPr>
        <w:overflowPunct/>
        <w:ind w:firstLine="0"/>
        <w:jc w:val="left"/>
        <w:textAlignment w:val="auto"/>
        <w:rPr>
          <w:szCs w:val="24"/>
        </w:rPr>
      </w:pPr>
    </w:p>
    <w:p w:rsidR="006D3E92" w:rsidRPr="000C1BFE" w:rsidRDefault="006D3E92" w:rsidP="006D3E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ЗАЯВЛЕНИЕ</w:t>
      </w:r>
      <w:r>
        <w:rPr>
          <w:b/>
          <w:szCs w:val="24"/>
        </w:rPr>
        <w:t xml:space="preserve"> </w:t>
      </w:r>
      <w:r w:rsidRPr="000C1BFE">
        <w:rPr>
          <w:b/>
          <w:szCs w:val="24"/>
        </w:rPr>
        <w:t>№___</w:t>
      </w:r>
    </w:p>
    <w:p w:rsidR="006D3E92" w:rsidRDefault="006D3E92" w:rsidP="006D3E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 xml:space="preserve">о </w:t>
      </w:r>
      <w:r>
        <w:rPr>
          <w:b/>
          <w:szCs w:val="24"/>
        </w:rPr>
        <w:t>приостановлении/возобновлении</w:t>
      </w:r>
      <w:r w:rsidRPr="00461784">
        <w:rPr>
          <w:b/>
          <w:szCs w:val="24"/>
        </w:rPr>
        <w:t xml:space="preserve"> допуска к участию в торгах</w:t>
      </w:r>
    </w:p>
    <w:p w:rsidR="006D3E92" w:rsidRPr="00461784" w:rsidRDefault="006D3E92" w:rsidP="006D3E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на фондовом рынке/на рынке депозитов</w:t>
      </w:r>
    </w:p>
    <w:p w:rsidR="006D3E92" w:rsidRPr="006D3E92" w:rsidRDefault="006D3E92" w:rsidP="006D3E92">
      <w:pPr>
        <w:overflowPunct/>
        <w:ind w:firstLine="0"/>
        <w:jc w:val="center"/>
        <w:textAlignment w:val="auto"/>
        <w:rPr>
          <w:szCs w:val="24"/>
        </w:rPr>
      </w:pPr>
    </w:p>
    <w:p w:rsidR="006D3E92" w:rsidRPr="00FD7268" w:rsidRDefault="006D3E92" w:rsidP="006D3E92">
      <w:pPr>
        <w:spacing w:after="120"/>
        <w:ind w:firstLine="0"/>
        <w:rPr>
          <w:szCs w:val="24"/>
        </w:rPr>
      </w:pPr>
      <w:r w:rsidRPr="00FD7268">
        <w:rPr>
          <w:szCs w:val="24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6D3E92" w:rsidRPr="00461784" w:rsidTr="00604BB1">
        <w:tc>
          <w:tcPr>
            <w:tcW w:w="2660" w:type="dxa"/>
            <w:shd w:val="clear" w:color="auto" w:fill="D9D9D9"/>
            <w:vAlign w:val="center"/>
          </w:tcPr>
          <w:p w:rsidR="006D3E92" w:rsidRPr="00FD7268" w:rsidRDefault="006D3E92" w:rsidP="00604BB1">
            <w:pPr>
              <w:spacing w:after="120"/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FD7268">
              <w:rPr>
                <w:rFonts w:eastAsia="Calibri"/>
                <w:b/>
                <w:szCs w:val="24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6D3E92" w:rsidRPr="00461784" w:rsidRDefault="006D3E92" w:rsidP="00604BB1">
            <w:pPr>
              <w:spacing w:after="120"/>
              <w:ind w:firstLine="0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полное наименование организации – Участника торгов</w:t>
            </w:r>
          </w:p>
        </w:tc>
      </w:tr>
      <w:tr w:rsidR="006D3E92" w:rsidRPr="00461784" w:rsidTr="00604BB1">
        <w:tc>
          <w:tcPr>
            <w:tcW w:w="2660" w:type="dxa"/>
            <w:shd w:val="clear" w:color="auto" w:fill="D9D9D9"/>
            <w:vAlign w:val="center"/>
          </w:tcPr>
          <w:p w:rsidR="006D3E92" w:rsidRPr="00FD7268" w:rsidRDefault="006D3E92" w:rsidP="00604BB1">
            <w:pPr>
              <w:spacing w:after="120"/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FD7268">
              <w:rPr>
                <w:rFonts w:eastAsia="Calibri"/>
                <w:b/>
                <w:szCs w:val="24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6D3E92" w:rsidRPr="00461784" w:rsidRDefault="006D3E92" w:rsidP="00604BB1">
            <w:pPr>
              <w:spacing w:after="120"/>
              <w:jc w:val="center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идентификатор Участника торгов</w:t>
            </w:r>
          </w:p>
        </w:tc>
      </w:tr>
    </w:tbl>
    <w:p w:rsidR="006D3E92" w:rsidRPr="00FD7268" w:rsidRDefault="006D3E92" w:rsidP="006D3E92">
      <w:pPr>
        <w:tabs>
          <w:tab w:val="left" w:pos="0"/>
        </w:tabs>
        <w:ind w:firstLine="0"/>
        <w:rPr>
          <w:szCs w:val="24"/>
        </w:rPr>
      </w:pPr>
    </w:p>
    <w:p w:rsidR="006D3E92" w:rsidRPr="00FD7268" w:rsidRDefault="006D3E92" w:rsidP="006D3E92">
      <w:pPr>
        <w:ind w:firstLine="0"/>
        <w:rPr>
          <w:i/>
          <w:szCs w:val="24"/>
        </w:rPr>
      </w:pPr>
      <w:r>
        <w:rPr>
          <w:szCs w:val="24"/>
        </w:rPr>
        <w:t>п</w:t>
      </w:r>
      <w:r w:rsidRPr="00FD7268">
        <w:rPr>
          <w:szCs w:val="24"/>
        </w:rPr>
        <w:t>росит</w:t>
      </w:r>
    </w:p>
    <w:p w:rsidR="006D3E92" w:rsidRPr="00FD7268" w:rsidRDefault="006D3E92" w:rsidP="006D3E92">
      <w:pPr>
        <w:tabs>
          <w:tab w:val="left" w:pos="0"/>
        </w:tabs>
        <w:ind w:firstLine="0"/>
        <w:rPr>
          <w:szCs w:val="24"/>
        </w:rPr>
      </w:pPr>
    </w:p>
    <w:p w:rsidR="006D3E92" w:rsidRPr="006D3E92" w:rsidRDefault="005F4F8F" w:rsidP="006D3E92">
      <w:pPr>
        <w:overflowPunct/>
        <w:spacing w:after="120"/>
        <w:ind w:left="567" w:firstLine="0"/>
        <w:textAlignment w:val="auto"/>
        <w:rPr>
          <w:szCs w:val="24"/>
        </w:rPr>
      </w:pPr>
      <w:sdt>
        <w:sdtPr>
          <w:rPr>
            <w:sz w:val="20"/>
          </w:rPr>
          <w:id w:val="100702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57" w:rsidRPr="00F67257">
            <w:rPr>
              <w:rFonts w:eastAsia="MS Gothic" w:hint="eastAsia"/>
              <w:sz w:val="20"/>
            </w:rPr>
            <w:t>☐</w:t>
          </w:r>
        </w:sdtContent>
      </w:sdt>
      <w:r w:rsidR="00F67257" w:rsidRPr="00F67257">
        <w:rPr>
          <w:sz w:val="20"/>
        </w:rPr>
        <w:t xml:space="preserve"> </w:t>
      </w:r>
      <w:r w:rsidR="006D3E92" w:rsidRPr="00FD7268">
        <w:rPr>
          <w:szCs w:val="24"/>
        </w:rPr>
        <w:t xml:space="preserve"> </w:t>
      </w:r>
      <w:r w:rsidR="006D3E92" w:rsidRPr="006D3E92">
        <w:rPr>
          <w:szCs w:val="24"/>
        </w:rPr>
        <w:t>на фондовом рынке ПАО Московская Биржа (в Секции фондового рынка и Секции рынка РЕПО)</w:t>
      </w:r>
    </w:p>
    <w:p w:rsidR="006D3E92" w:rsidRPr="006D3E92" w:rsidRDefault="005F4F8F" w:rsidP="006D3E92">
      <w:pPr>
        <w:overflowPunct/>
        <w:spacing w:after="120"/>
        <w:ind w:left="567" w:firstLine="0"/>
        <w:textAlignment w:val="auto"/>
        <w:rPr>
          <w:szCs w:val="24"/>
        </w:rPr>
      </w:pPr>
      <w:sdt>
        <w:sdtPr>
          <w:rPr>
            <w:sz w:val="20"/>
          </w:rPr>
          <w:id w:val="23930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57" w:rsidRPr="00F67257">
            <w:rPr>
              <w:rFonts w:eastAsia="MS Gothic" w:hint="eastAsia"/>
              <w:sz w:val="20"/>
            </w:rPr>
            <w:t>☐</w:t>
          </w:r>
        </w:sdtContent>
      </w:sdt>
      <w:r w:rsidR="00F67257" w:rsidRPr="00F67257">
        <w:rPr>
          <w:sz w:val="20"/>
        </w:rPr>
        <w:t xml:space="preserve"> </w:t>
      </w:r>
      <w:r w:rsidR="00F67257">
        <w:rPr>
          <w:sz w:val="20"/>
        </w:rPr>
        <w:t xml:space="preserve"> </w:t>
      </w:r>
      <w:r w:rsidR="006D3E92" w:rsidRPr="006D3E92">
        <w:rPr>
          <w:szCs w:val="24"/>
        </w:rPr>
        <w:t>на рынке депозитов ПАО Московская Биржа (в Секции рынка депозитов)</w:t>
      </w:r>
    </w:p>
    <w:p w:rsidR="006D3E92" w:rsidRPr="00FD7268" w:rsidRDefault="006D3E92" w:rsidP="006D3E92">
      <w:pPr>
        <w:overflowPunct/>
        <w:ind w:firstLine="0"/>
        <w:textAlignment w:val="auto"/>
        <w:rPr>
          <w:i/>
          <w:szCs w:val="24"/>
        </w:rPr>
      </w:pPr>
    </w:p>
    <w:tbl>
      <w:tblPr>
        <w:tblStyle w:val="affffe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6D3E92" w:rsidRPr="00FD7268" w:rsidTr="00604BB1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6D3E92" w:rsidRDefault="006D3E92" w:rsidP="00604BB1">
            <w:pPr>
              <w:overflowPunct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6D3E92" w:rsidRPr="00FD7268" w:rsidRDefault="006D3E92" w:rsidP="00604BB1">
            <w:pPr>
              <w:overflowPunct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6D3E92" w:rsidRPr="00FD7268" w:rsidRDefault="006D3E92" w:rsidP="00604BB1">
            <w:pPr>
              <w:overflowPunct/>
              <w:ind w:firstLine="0"/>
              <w:jc w:val="center"/>
              <w:textAlignment w:val="auto"/>
              <w:rPr>
                <w:i/>
                <w:sz w:val="20"/>
              </w:rPr>
            </w:pPr>
            <w:r>
              <w:rPr>
                <w:i/>
                <w:sz w:val="20"/>
              </w:rPr>
              <w:t>заполняются оба</w:t>
            </w:r>
            <w:r w:rsidRPr="00FD726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пункта</w:t>
            </w:r>
            <w:r w:rsidRPr="00FD7268">
              <w:rPr>
                <w:i/>
                <w:sz w:val="20"/>
              </w:rPr>
              <w:t xml:space="preserve"> в случае</w:t>
            </w:r>
            <w:r>
              <w:rPr>
                <w:i/>
                <w:sz w:val="20"/>
              </w:rPr>
              <w:t>,</w:t>
            </w:r>
            <w:r w:rsidRPr="00FD7268">
              <w:rPr>
                <w:i/>
                <w:sz w:val="20"/>
              </w:rPr>
              <w:t xml:space="preserve"> если известна дата возобновления </w:t>
            </w:r>
            <w:r>
              <w:rPr>
                <w:i/>
                <w:sz w:val="20"/>
              </w:rPr>
              <w:t xml:space="preserve">приостанавливаемого </w:t>
            </w:r>
            <w:r w:rsidRPr="00FD7268">
              <w:rPr>
                <w:i/>
                <w:sz w:val="20"/>
              </w:rPr>
              <w:t>допуска</w:t>
            </w:r>
            <w:r>
              <w:rPr>
                <w:i/>
                <w:sz w:val="20"/>
              </w:rPr>
              <w:t xml:space="preserve"> к участию в торгах</w:t>
            </w:r>
            <w:r w:rsidRPr="006D3E92" w:rsidDel="00E13FF1">
              <w:rPr>
                <w:i/>
                <w:sz w:val="20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6D3E92" w:rsidRDefault="006D3E92" w:rsidP="00604BB1">
            <w:pPr>
              <w:overflowPunct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6D3E92" w:rsidRPr="00FD7268" w:rsidRDefault="006D3E92" w:rsidP="00604BB1">
            <w:pPr>
              <w:overflowPunct/>
              <w:ind w:firstLine="0"/>
              <w:jc w:val="center"/>
              <w:textAlignment w:val="auto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6D3E92" w:rsidRPr="000C1BFE" w:rsidTr="00604BB1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6D3E92" w:rsidRPr="00FD7268" w:rsidRDefault="005F4F8F" w:rsidP="00604BB1">
            <w:pPr>
              <w:overflowPunct/>
              <w:spacing w:after="60"/>
              <w:ind w:firstLine="0"/>
              <w:jc w:val="left"/>
              <w:textAlignment w:val="auto"/>
              <w:rPr>
                <w:szCs w:val="24"/>
              </w:rPr>
            </w:pPr>
            <w:sdt>
              <w:sdtPr>
                <w:rPr>
                  <w:szCs w:val="24"/>
                </w:rPr>
                <w:id w:val="-10170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D3E92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D3E92" w:rsidRPr="00FD7268" w:rsidRDefault="006D3E92" w:rsidP="00604BB1">
            <w:pPr>
              <w:overflowPunct/>
              <w:spacing w:after="60"/>
              <w:ind w:firstLine="0"/>
              <w:jc w:val="left"/>
              <w:textAlignment w:val="auto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6D3E92" w:rsidRPr="000C1BFE" w:rsidTr="00604BB1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6D3E92" w:rsidRPr="00FD7268" w:rsidRDefault="005F4F8F" w:rsidP="00604BB1">
            <w:pPr>
              <w:overflowPunct/>
              <w:spacing w:after="60"/>
              <w:ind w:firstLine="0"/>
              <w:jc w:val="left"/>
              <w:textAlignment w:val="auto"/>
              <w:rPr>
                <w:szCs w:val="24"/>
              </w:rPr>
            </w:pPr>
            <w:sdt>
              <w:sdtPr>
                <w:rPr>
                  <w:szCs w:val="24"/>
                </w:rPr>
                <w:id w:val="-15838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D3E92" w:rsidRPr="00FD7268">
              <w:rPr>
                <w:szCs w:val="24"/>
                <w:lang w:val="x-none"/>
              </w:rPr>
              <w:t xml:space="preserve"> </w:t>
            </w:r>
            <w:r w:rsidR="006D3E92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6D3E92" w:rsidRPr="00FD7268" w:rsidRDefault="006D3E92" w:rsidP="00604BB1">
            <w:pPr>
              <w:overflowPunct/>
              <w:spacing w:after="60"/>
              <w:ind w:firstLine="0"/>
              <w:jc w:val="left"/>
              <w:textAlignment w:val="auto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6D3E92" w:rsidRPr="00FD7268" w:rsidRDefault="006D3E92" w:rsidP="00604BB1">
            <w:pPr>
              <w:overflowPunct/>
              <w:spacing w:after="60"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6D3E92" w:rsidRPr="00FD7268" w:rsidRDefault="006D3E92" w:rsidP="00604BB1">
            <w:pPr>
              <w:overflowPunct/>
              <w:spacing w:after="60"/>
              <w:ind w:firstLine="0"/>
              <w:textAlignment w:val="auto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6D3E92" w:rsidRPr="00FD7268" w:rsidRDefault="006D3E92" w:rsidP="00604BB1">
            <w:pPr>
              <w:overflowPunct/>
              <w:spacing w:after="60"/>
              <w:ind w:firstLine="0"/>
              <w:textAlignment w:val="auto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6D3E92" w:rsidRDefault="006D3E92" w:rsidP="00604BB1">
            <w:pPr>
              <w:overflowPunct/>
              <w:spacing w:after="60"/>
              <w:ind w:firstLine="0"/>
              <w:textAlignment w:val="auto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6D3E92" w:rsidRPr="00FD7268" w:rsidRDefault="006D3E92" w:rsidP="00AE588F">
            <w:pPr>
              <w:overflowPunct/>
              <w:spacing w:after="60"/>
              <w:ind w:firstLine="0"/>
              <w:textAlignment w:val="auto"/>
              <w:rPr>
                <w:szCs w:val="24"/>
              </w:rPr>
            </w:pPr>
            <w:r>
              <w:rPr>
                <w:i/>
                <w:sz w:val="20"/>
              </w:rPr>
              <w:t>з</w:t>
            </w:r>
            <w:r w:rsidRPr="00FD7268">
              <w:rPr>
                <w:i/>
                <w:sz w:val="20"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  <w:sz w:val="20"/>
              </w:rPr>
              <w:t>к участию в торгах Участника торгов на основании соответствующего заявления</w:t>
            </w:r>
            <w:r w:rsidR="00484671">
              <w:rPr>
                <w:i/>
                <w:sz w:val="20"/>
              </w:rPr>
              <w:t>, в котором не была указана дата</w:t>
            </w:r>
            <w:r w:rsidRPr="00FD7268">
              <w:rPr>
                <w:i/>
                <w:sz w:val="20"/>
              </w:rPr>
              <w:t xml:space="preserve"> возобновления допуска</w:t>
            </w:r>
            <w:r>
              <w:rPr>
                <w:i/>
                <w:sz w:val="20"/>
              </w:rPr>
              <w:t xml:space="preserve"> к участию в торгах</w:t>
            </w:r>
          </w:p>
        </w:tc>
      </w:tr>
    </w:tbl>
    <w:p w:rsidR="006D3E92" w:rsidRPr="00461784" w:rsidRDefault="006D3E92" w:rsidP="006D3E92">
      <w:pPr>
        <w:rPr>
          <w:szCs w:val="24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D3E92" w:rsidRPr="00461784" w:rsidTr="00604BB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D3E92" w:rsidRPr="00461784" w:rsidTr="00604BB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6D3E92" w:rsidRPr="00461784" w:rsidRDefault="006D3E92" w:rsidP="006D3E92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6D3E92" w:rsidRPr="00461784" w:rsidRDefault="006D3E92" w:rsidP="006D3E92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D3E92" w:rsidRPr="00461784" w:rsidTr="00604BB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3E92" w:rsidRPr="00461784" w:rsidRDefault="006D3E92" w:rsidP="00604BB1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3E92" w:rsidRPr="00461784" w:rsidRDefault="006D3E92" w:rsidP="00604BB1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6D3E92" w:rsidRPr="00461784" w:rsidTr="00604BB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3E92" w:rsidRPr="00461784" w:rsidRDefault="006D3E92" w:rsidP="00604BB1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3E92" w:rsidRPr="00461784" w:rsidRDefault="006D3E92" w:rsidP="00604BB1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6D3E92" w:rsidRPr="00461784" w:rsidRDefault="006D3E92" w:rsidP="006D3E92">
      <w:pPr>
        <w:keepLines/>
        <w:widowControl/>
        <w:ind w:left="708" w:hanging="708"/>
        <w:rPr>
          <w:sz w:val="16"/>
          <w:szCs w:val="16"/>
        </w:rPr>
      </w:pPr>
    </w:p>
    <w:p w:rsidR="006D3E92" w:rsidRPr="00461784" w:rsidRDefault="006D3E92" w:rsidP="006D3E92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461784">
        <w:rPr>
          <w:sz w:val="16"/>
          <w:szCs w:val="16"/>
        </w:rPr>
        <w:t>Примечание:</w:t>
      </w:r>
    </w:p>
    <w:p w:rsidR="006D3E92" w:rsidRPr="00461784" w:rsidRDefault="006D3E92" w:rsidP="006D3E92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6D3E92" w:rsidRPr="00461784" w:rsidRDefault="006D3E92" w:rsidP="006D3E92">
      <w:pPr>
        <w:keepLines/>
        <w:widowControl/>
        <w:numPr>
          <w:ilvl w:val="0"/>
          <w:numId w:val="71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6D3E92" w:rsidRDefault="006D3E92" w:rsidP="006D3E92">
      <w:pPr>
        <w:keepLines/>
        <w:widowControl/>
        <w:numPr>
          <w:ilvl w:val="0"/>
          <w:numId w:val="71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3A0B93" w:rsidRPr="00461784" w:rsidRDefault="003A0B93" w:rsidP="003A0B93">
      <w:pPr>
        <w:tabs>
          <w:tab w:val="left" w:pos="0"/>
        </w:tabs>
        <w:overflowPunct/>
        <w:spacing w:beforeLines="60" w:before="144" w:afterLines="60" w:after="144"/>
        <w:ind w:firstLine="0"/>
        <w:jc w:val="right"/>
        <w:textAlignment w:val="auto"/>
        <w:outlineLvl w:val="0"/>
        <w:rPr>
          <w:b/>
          <w:sz w:val="20"/>
        </w:rPr>
      </w:pPr>
    </w:p>
    <w:p w:rsidR="00C52EAD" w:rsidRPr="00461784" w:rsidRDefault="0079508D" w:rsidP="00CB54C0">
      <w:pPr>
        <w:pStyle w:val="2f"/>
        <w:spacing w:before="0"/>
        <w:ind w:left="788" w:hanging="431"/>
        <w:rPr>
          <w:szCs w:val="24"/>
        </w:rPr>
      </w:pPr>
      <w:bookmarkStart w:id="62" w:name="_Toc498336910"/>
      <w:bookmarkEnd w:id="62"/>
      <w:r w:rsidRPr="00461784">
        <w:rPr>
          <w:i/>
          <w:sz w:val="16"/>
          <w:szCs w:val="16"/>
        </w:rPr>
        <w:br w:type="page"/>
      </w:r>
      <w:bookmarkStart w:id="63" w:name="_Toc510771855"/>
      <w:r w:rsidR="00C52EAD" w:rsidRPr="00461784">
        <w:rPr>
          <w:szCs w:val="24"/>
        </w:rPr>
        <w:t>Заявление о прекращении допуска к участию в торгах</w:t>
      </w:r>
      <w:r w:rsidR="0018737E" w:rsidRPr="00461784">
        <w:rPr>
          <w:szCs w:val="24"/>
        </w:rPr>
        <w:t xml:space="preserve"> на фондовом рынке</w:t>
      </w:r>
      <w:r w:rsidR="00A93295" w:rsidRPr="00461784">
        <w:rPr>
          <w:szCs w:val="24"/>
        </w:rPr>
        <w:t>/на рынке депозитов</w:t>
      </w:r>
      <w:bookmarkEnd w:id="63"/>
    </w:p>
    <w:p w:rsidR="003134DD" w:rsidRPr="00461784" w:rsidRDefault="003134DD" w:rsidP="00F477C4">
      <w:pPr>
        <w:overflowPunct/>
        <w:ind w:firstLine="0"/>
        <w:jc w:val="right"/>
        <w:textAlignment w:val="auto"/>
        <w:rPr>
          <w:szCs w:val="24"/>
        </w:rPr>
      </w:pPr>
      <w:bookmarkStart w:id="64" w:name="_Toc316389691"/>
      <w:bookmarkStart w:id="65" w:name="_Toc316389692"/>
      <w:bookmarkStart w:id="66" w:name="_Toc316389693"/>
      <w:bookmarkStart w:id="67" w:name="_Toc316389694"/>
      <w:bookmarkStart w:id="68" w:name="_Toc316389695"/>
      <w:bookmarkStart w:id="69" w:name="_Toc316389696"/>
      <w:bookmarkStart w:id="70" w:name="_Toc316389697"/>
      <w:bookmarkStart w:id="71" w:name="_Toc316389698"/>
      <w:bookmarkStart w:id="72" w:name="_Toc316389699"/>
      <w:bookmarkStart w:id="73" w:name="_Toc316386025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477C4" w:rsidRPr="00461784" w:rsidRDefault="00F477C4" w:rsidP="00F477C4">
      <w:pPr>
        <w:overflowPunct/>
        <w:ind w:firstLine="0"/>
        <w:jc w:val="right"/>
        <w:textAlignment w:val="auto"/>
        <w:rPr>
          <w:szCs w:val="24"/>
        </w:rPr>
      </w:pPr>
      <w:bookmarkStart w:id="74" w:name="_Toc116448523"/>
      <w:bookmarkStart w:id="75" w:name="_Toc160355878"/>
      <w:r w:rsidRPr="00461784">
        <w:rPr>
          <w:szCs w:val="24"/>
        </w:rPr>
        <w:t xml:space="preserve">в </w:t>
      </w:r>
      <w:bookmarkEnd w:id="74"/>
      <w:bookmarkEnd w:id="75"/>
      <w:r w:rsidR="00854AFB" w:rsidRPr="00461784">
        <w:rPr>
          <w:szCs w:val="24"/>
        </w:rPr>
        <w:t>ПАО Московская Биржа</w:t>
      </w:r>
    </w:p>
    <w:p w:rsidR="00F477C4" w:rsidRPr="00461784" w:rsidRDefault="00F477C4" w:rsidP="00F477C4">
      <w:pPr>
        <w:overflowPunct/>
        <w:ind w:firstLine="0"/>
        <w:jc w:val="left"/>
        <w:textAlignment w:val="auto"/>
        <w:rPr>
          <w:szCs w:val="24"/>
        </w:rPr>
      </w:pPr>
    </w:p>
    <w:p w:rsidR="00F477C4" w:rsidRPr="00461784" w:rsidRDefault="00F477C4" w:rsidP="00F477C4">
      <w:pPr>
        <w:overflowPunct/>
        <w:ind w:firstLine="0"/>
        <w:jc w:val="left"/>
        <w:textAlignment w:val="auto"/>
        <w:rPr>
          <w:szCs w:val="24"/>
        </w:rPr>
      </w:pPr>
      <w:bookmarkStart w:id="76" w:name="_Toc116448524"/>
      <w:bookmarkStart w:id="77" w:name="_Toc160355879"/>
    </w:p>
    <w:p w:rsidR="00F477C4" w:rsidRPr="00461784" w:rsidRDefault="00CE6A5D" w:rsidP="00DF6978">
      <w:pPr>
        <w:tabs>
          <w:tab w:val="center" w:pos="4791"/>
          <w:tab w:val="left" w:pos="7875"/>
        </w:tabs>
        <w:overflowPunct/>
        <w:ind w:firstLine="0"/>
        <w:jc w:val="left"/>
        <w:textAlignment w:val="auto"/>
        <w:rPr>
          <w:b/>
          <w:szCs w:val="24"/>
        </w:rPr>
      </w:pPr>
      <w:r>
        <w:rPr>
          <w:b/>
          <w:szCs w:val="24"/>
        </w:rPr>
        <w:tab/>
      </w:r>
      <w:r w:rsidR="00F477C4" w:rsidRPr="00461784">
        <w:rPr>
          <w:b/>
          <w:szCs w:val="24"/>
        </w:rPr>
        <w:t>ЗАЯВЛЕНИЕ</w:t>
      </w:r>
      <w:bookmarkEnd w:id="76"/>
      <w:bookmarkEnd w:id="77"/>
      <w:r>
        <w:rPr>
          <w:b/>
          <w:szCs w:val="24"/>
        </w:rPr>
        <w:tab/>
      </w:r>
    </w:p>
    <w:p w:rsidR="00F477C4" w:rsidRPr="00461784" w:rsidRDefault="00F477C4" w:rsidP="00F477C4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о прекращении допуска к участию в торгах</w:t>
      </w:r>
      <w:r w:rsidR="0018737E" w:rsidRPr="00461784">
        <w:rPr>
          <w:b/>
          <w:szCs w:val="24"/>
        </w:rPr>
        <w:t xml:space="preserve"> на фондовом рынке</w:t>
      </w:r>
      <w:r w:rsidR="00A93295" w:rsidRPr="00461784">
        <w:rPr>
          <w:b/>
          <w:szCs w:val="24"/>
        </w:rPr>
        <w:t>/на рынке депозитов</w:t>
      </w:r>
    </w:p>
    <w:p w:rsidR="00F477C4" w:rsidRPr="00461784" w:rsidRDefault="00F477C4" w:rsidP="00F477C4">
      <w:pPr>
        <w:overflowPunct/>
        <w:ind w:firstLine="0"/>
        <w:jc w:val="center"/>
        <w:textAlignment w:val="auto"/>
        <w:rPr>
          <w:szCs w:val="24"/>
        </w:rPr>
      </w:pPr>
    </w:p>
    <w:p w:rsidR="00980DF6" w:rsidRPr="00461784" w:rsidRDefault="00980DF6" w:rsidP="00980DF6">
      <w:pPr>
        <w:overflowPunct/>
        <w:ind w:firstLine="0"/>
        <w:textAlignment w:val="auto"/>
        <w:rPr>
          <w:szCs w:val="24"/>
        </w:rPr>
      </w:pPr>
      <w:r w:rsidRPr="00461784">
        <w:rPr>
          <w:szCs w:val="24"/>
        </w:rPr>
        <w:t>Настоящим</w:t>
      </w:r>
    </w:p>
    <w:p w:rsidR="00980DF6" w:rsidRPr="00461784" w:rsidRDefault="00980DF6" w:rsidP="00980DF6">
      <w:pPr>
        <w:overflowPunct/>
        <w:ind w:firstLine="0"/>
        <w:textAlignment w:val="auto"/>
        <w:rPr>
          <w:sz w:val="22"/>
          <w:szCs w:val="22"/>
        </w:rPr>
      </w:pPr>
      <w:r w:rsidRPr="00461784">
        <w:rPr>
          <w:sz w:val="22"/>
          <w:szCs w:val="22"/>
        </w:rPr>
        <w:t>_____________________________________________________________ (далее – Участник торгов)</w:t>
      </w:r>
    </w:p>
    <w:p w:rsidR="00980DF6" w:rsidRPr="00461784" w:rsidRDefault="00980DF6" w:rsidP="00980DF6">
      <w:pPr>
        <w:overflowPunct/>
        <w:ind w:firstLine="0"/>
        <w:textAlignment w:val="auto"/>
        <w:rPr>
          <w:i/>
          <w:sz w:val="20"/>
        </w:rPr>
      </w:pPr>
      <w:r w:rsidRPr="00461784">
        <w:rPr>
          <w:i/>
          <w:sz w:val="20"/>
        </w:rPr>
        <w:t>(полное наименование организации – Участника торгов, Идентификатор Участника торгов)</w:t>
      </w:r>
    </w:p>
    <w:p w:rsidR="00A1003A" w:rsidRPr="00461784" w:rsidRDefault="00A1003A" w:rsidP="00A1003A">
      <w:pPr>
        <w:overflowPunct/>
        <w:ind w:firstLine="0"/>
        <w:textAlignment w:val="auto"/>
        <w:rPr>
          <w:szCs w:val="24"/>
        </w:rPr>
      </w:pPr>
    </w:p>
    <w:p w:rsidR="00573405" w:rsidRPr="00461784" w:rsidRDefault="00A1003A" w:rsidP="00CB54C0">
      <w:pPr>
        <w:overflowPunct/>
        <w:spacing w:after="120"/>
        <w:ind w:firstLine="0"/>
        <w:textAlignment w:val="auto"/>
        <w:rPr>
          <w:szCs w:val="24"/>
        </w:rPr>
      </w:pPr>
      <w:r w:rsidRPr="00461784">
        <w:rPr>
          <w:szCs w:val="24"/>
        </w:rPr>
        <w:t xml:space="preserve">просит прекратить </w:t>
      </w:r>
      <w:r w:rsidR="00854AFB" w:rsidRPr="00461784">
        <w:rPr>
          <w:szCs w:val="24"/>
        </w:rPr>
        <w:t>допуск к участию в организованных торгах</w:t>
      </w:r>
    </w:p>
    <w:p w:rsidR="00A70FB5" w:rsidRPr="00461784" w:rsidRDefault="005F4F8F" w:rsidP="00A70FB5">
      <w:pPr>
        <w:overflowPunct/>
        <w:spacing w:after="120"/>
        <w:ind w:left="567" w:firstLine="0"/>
        <w:textAlignment w:val="auto"/>
        <w:rPr>
          <w:szCs w:val="24"/>
        </w:rPr>
      </w:pPr>
      <w:sdt>
        <w:sdtPr>
          <w:rPr>
            <w:sz w:val="20"/>
          </w:rPr>
          <w:id w:val="-114905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57" w:rsidRPr="00F67257">
            <w:rPr>
              <w:rFonts w:eastAsia="MS Gothic" w:hint="eastAsia"/>
              <w:sz w:val="20"/>
            </w:rPr>
            <w:t>☐</w:t>
          </w:r>
        </w:sdtContent>
      </w:sdt>
      <w:r w:rsidR="00F67257" w:rsidRPr="00F67257">
        <w:rPr>
          <w:sz w:val="20"/>
        </w:rPr>
        <w:t xml:space="preserve"> </w:t>
      </w:r>
      <w:r w:rsidR="00A70FB5" w:rsidRPr="00461784">
        <w:rPr>
          <w:sz w:val="20"/>
        </w:rPr>
        <w:t xml:space="preserve"> </w:t>
      </w:r>
      <w:r w:rsidR="00A70FB5" w:rsidRPr="00461784">
        <w:rPr>
          <w:szCs w:val="24"/>
        </w:rPr>
        <w:t>на фондовом рынке ПАО Московская Биржа (в Секции фондового рынка и Секции рынка РЕПО)</w:t>
      </w:r>
    </w:p>
    <w:p w:rsidR="00A70FB5" w:rsidRPr="00461784" w:rsidRDefault="005F4F8F" w:rsidP="00A70FB5">
      <w:pPr>
        <w:overflowPunct/>
        <w:spacing w:after="120"/>
        <w:ind w:left="567" w:firstLine="0"/>
        <w:textAlignment w:val="auto"/>
        <w:rPr>
          <w:szCs w:val="24"/>
        </w:rPr>
      </w:pPr>
      <w:sdt>
        <w:sdtPr>
          <w:rPr>
            <w:sz w:val="20"/>
          </w:rPr>
          <w:id w:val="21026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57" w:rsidRPr="00F67257">
            <w:rPr>
              <w:rFonts w:eastAsia="MS Gothic" w:hint="eastAsia"/>
              <w:sz w:val="20"/>
            </w:rPr>
            <w:t>☐</w:t>
          </w:r>
        </w:sdtContent>
      </w:sdt>
      <w:r w:rsidR="00F67257" w:rsidRPr="00F67257">
        <w:rPr>
          <w:sz w:val="20"/>
        </w:rPr>
        <w:t xml:space="preserve"> </w:t>
      </w:r>
      <w:r w:rsidR="00A70FB5" w:rsidRPr="00461784">
        <w:rPr>
          <w:sz w:val="20"/>
        </w:rPr>
        <w:t xml:space="preserve"> </w:t>
      </w:r>
      <w:r w:rsidR="00A70FB5" w:rsidRPr="00461784">
        <w:rPr>
          <w:szCs w:val="24"/>
        </w:rPr>
        <w:t>на рынке депозитов ПАО Московская Биржа (в Секции рынка депозитов)</w:t>
      </w:r>
    </w:p>
    <w:p w:rsidR="00F477C4" w:rsidRPr="00461784" w:rsidRDefault="00F477C4" w:rsidP="005A19D8">
      <w:pPr>
        <w:rPr>
          <w:szCs w:val="24"/>
        </w:rPr>
      </w:pPr>
    </w:p>
    <w:p w:rsidR="00F477C4" w:rsidRPr="00461784" w:rsidRDefault="00F477C4" w:rsidP="005A19D8">
      <w:pPr>
        <w:rPr>
          <w:szCs w:val="24"/>
        </w:rPr>
      </w:pPr>
    </w:p>
    <w:p w:rsidR="00C544F8" w:rsidRPr="00461784" w:rsidRDefault="00C544F8" w:rsidP="005A19D8">
      <w:pPr>
        <w:rPr>
          <w:szCs w:val="24"/>
        </w:rPr>
      </w:pPr>
    </w:p>
    <w:p w:rsidR="00C544F8" w:rsidRPr="00461784" w:rsidRDefault="00C544F8" w:rsidP="005A19D8">
      <w:pPr>
        <w:rPr>
          <w:szCs w:val="24"/>
        </w:rPr>
      </w:pPr>
    </w:p>
    <w:p w:rsidR="00F477C4" w:rsidRPr="00461784" w:rsidRDefault="00F477C4" w:rsidP="005A19D8">
      <w:pPr>
        <w:rPr>
          <w:szCs w:val="24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A5E20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A5E20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6A5E20" w:rsidRPr="00461784" w:rsidRDefault="006A5E20" w:rsidP="006A5E20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6A5E20" w:rsidRPr="00461784" w:rsidRDefault="006A5E20" w:rsidP="006A5E20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A5E20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6A5E20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E20" w:rsidRPr="00461784" w:rsidRDefault="006A5E20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6A5E20" w:rsidRPr="00461784" w:rsidRDefault="006A5E20" w:rsidP="006A5E20">
      <w:pPr>
        <w:keepLines/>
        <w:widowControl/>
        <w:ind w:left="708" w:hanging="708"/>
        <w:rPr>
          <w:sz w:val="16"/>
          <w:szCs w:val="16"/>
        </w:rPr>
      </w:pPr>
    </w:p>
    <w:p w:rsidR="00FE1BA2" w:rsidRPr="00461784" w:rsidRDefault="00FE1BA2" w:rsidP="007142AF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461784">
        <w:rPr>
          <w:sz w:val="16"/>
          <w:szCs w:val="16"/>
        </w:rPr>
        <w:t>Примечание:</w:t>
      </w:r>
    </w:p>
    <w:p w:rsidR="00FE1BA2" w:rsidRPr="00461784" w:rsidRDefault="00FE1BA2" w:rsidP="007142AF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</w:t>
      </w:r>
      <w:r w:rsidR="001C7011" w:rsidRPr="00461784">
        <w:rPr>
          <w:i/>
          <w:iCs/>
          <w:sz w:val="16"/>
          <w:szCs w:val="16"/>
        </w:rPr>
        <w:t>о</w:t>
      </w:r>
      <w:r w:rsidRPr="00461784">
        <w:rPr>
          <w:i/>
          <w:iCs/>
          <w:sz w:val="16"/>
          <w:szCs w:val="16"/>
        </w:rPr>
        <w:t>ставляет:</w:t>
      </w:r>
    </w:p>
    <w:p w:rsidR="00FE1BA2" w:rsidRPr="00461784" w:rsidRDefault="00FE1BA2" w:rsidP="00BB31B9">
      <w:pPr>
        <w:keepLines/>
        <w:widowControl/>
        <w:numPr>
          <w:ilvl w:val="0"/>
          <w:numId w:val="104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FE1BA2" w:rsidRPr="00461784" w:rsidRDefault="00FE1BA2" w:rsidP="00BB31B9">
      <w:pPr>
        <w:keepLines/>
        <w:widowControl/>
        <w:numPr>
          <w:ilvl w:val="0"/>
          <w:numId w:val="104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A5D6B" w:rsidRPr="00461784" w:rsidRDefault="001A5D6B" w:rsidP="00F477C4">
      <w:pPr>
        <w:tabs>
          <w:tab w:val="left" w:pos="0"/>
        </w:tabs>
        <w:overflowPunct/>
        <w:spacing w:beforeLines="60" w:before="144" w:afterLines="60" w:after="144"/>
        <w:ind w:firstLine="0"/>
        <w:jc w:val="right"/>
        <w:textAlignment w:val="auto"/>
        <w:outlineLvl w:val="0"/>
        <w:rPr>
          <w:b/>
          <w:sz w:val="20"/>
        </w:rPr>
      </w:pPr>
    </w:p>
    <w:p w:rsidR="004C7A74" w:rsidRPr="00461784" w:rsidRDefault="00700202" w:rsidP="00CB54C0">
      <w:pPr>
        <w:pStyle w:val="2f"/>
        <w:spacing w:before="0"/>
        <w:ind w:left="788" w:hanging="431"/>
        <w:rPr>
          <w:szCs w:val="24"/>
        </w:rPr>
      </w:pPr>
      <w:bookmarkStart w:id="78" w:name="_Toc367286386"/>
      <w:bookmarkStart w:id="79" w:name="_Toc367287266"/>
      <w:r w:rsidRPr="00461784">
        <w:rPr>
          <w:b/>
          <w:bCs/>
          <w:caps/>
          <w:szCs w:val="24"/>
          <w:lang w:eastAsia="x-none"/>
        </w:rPr>
        <w:br w:type="page"/>
      </w:r>
      <w:bookmarkStart w:id="80" w:name="_Toc425162975"/>
      <w:bookmarkStart w:id="81" w:name="_Toc425162977"/>
      <w:bookmarkStart w:id="82" w:name="_Toc425162979"/>
      <w:bookmarkStart w:id="83" w:name="_Toc425162980"/>
      <w:bookmarkStart w:id="84" w:name="_Toc425162983"/>
      <w:bookmarkStart w:id="85" w:name="_Toc425162984"/>
      <w:bookmarkStart w:id="86" w:name="_Toc425162988"/>
      <w:bookmarkStart w:id="87" w:name="_Toc425162989"/>
      <w:bookmarkStart w:id="88" w:name="_Toc425162991"/>
      <w:bookmarkStart w:id="89" w:name="_Toc425162992"/>
      <w:bookmarkStart w:id="90" w:name="_Toc425162993"/>
      <w:bookmarkStart w:id="91" w:name="_Toc425162996"/>
      <w:bookmarkStart w:id="92" w:name="_Toc425163000"/>
      <w:bookmarkStart w:id="93" w:name="_Toc425163008"/>
      <w:bookmarkStart w:id="94" w:name="_Toc425163012"/>
      <w:bookmarkStart w:id="95" w:name="_Toc425163021"/>
      <w:bookmarkStart w:id="96" w:name="_Toc425163023"/>
      <w:bookmarkStart w:id="97" w:name="_Toc425163027"/>
      <w:bookmarkStart w:id="98" w:name="_Toc425163028"/>
      <w:bookmarkStart w:id="99" w:name="_Toc425163029"/>
      <w:bookmarkStart w:id="100" w:name="_Toc425163033"/>
      <w:bookmarkStart w:id="101" w:name="_Toc425163034"/>
      <w:bookmarkStart w:id="102" w:name="_Toc425163036"/>
      <w:bookmarkStart w:id="103" w:name="_Toc425163037"/>
      <w:bookmarkStart w:id="104" w:name="_Toc425163038"/>
      <w:bookmarkStart w:id="105" w:name="_Toc425163039"/>
      <w:bookmarkStart w:id="106" w:name="_Toc425163042"/>
      <w:bookmarkStart w:id="107" w:name="_Toc425163046"/>
      <w:bookmarkStart w:id="108" w:name="_Toc425163054"/>
      <w:bookmarkStart w:id="109" w:name="_Toc425163058"/>
      <w:bookmarkStart w:id="110" w:name="_Toc425163066"/>
      <w:bookmarkStart w:id="111" w:name="_Toc510771856"/>
      <w:bookmarkStart w:id="112" w:name="_Toc367362894"/>
      <w:bookmarkStart w:id="113" w:name="_Toc367376637"/>
      <w:bookmarkStart w:id="114" w:name="_Toc367872242"/>
      <w:bookmarkStart w:id="115" w:name="_Ref359231740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="007B1B3D" w:rsidRPr="00461784">
        <w:rPr>
          <w:szCs w:val="24"/>
        </w:rPr>
        <w:t>Формы документов об идентификаторах н</w:t>
      </w:r>
      <w:r w:rsidR="004C7A74" w:rsidRPr="00461784">
        <w:rPr>
          <w:szCs w:val="24"/>
        </w:rPr>
        <w:t>а фондовом рынке</w:t>
      </w:r>
      <w:bookmarkEnd w:id="111"/>
    </w:p>
    <w:p w:rsidR="00507367" w:rsidRPr="00461784" w:rsidRDefault="004B35D3" w:rsidP="00B22194">
      <w:pPr>
        <w:pStyle w:val="2f"/>
        <w:numPr>
          <w:ilvl w:val="2"/>
          <w:numId w:val="24"/>
        </w:numPr>
        <w:tabs>
          <w:tab w:val="clear" w:pos="709"/>
          <w:tab w:val="left" w:pos="1418"/>
        </w:tabs>
        <w:spacing w:before="0"/>
        <w:ind w:left="1418" w:hanging="698"/>
        <w:rPr>
          <w:szCs w:val="24"/>
        </w:rPr>
      </w:pPr>
      <w:bookmarkStart w:id="116" w:name="_Toc510771857"/>
      <w:r w:rsidRPr="00A14490">
        <w:rPr>
          <w:szCs w:val="24"/>
        </w:rPr>
        <w:t>Заявление о</w:t>
      </w:r>
      <w:r w:rsidR="003A2F5D" w:rsidRPr="00A14490">
        <w:rPr>
          <w:szCs w:val="24"/>
        </w:rPr>
        <w:t xml:space="preserve"> </w:t>
      </w:r>
      <w:r w:rsidR="00516253" w:rsidRPr="00A14490">
        <w:rPr>
          <w:szCs w:val="24"/>
        </w:rPr>
        <w:t>Торговых</w:t>
      </w:r>
      <w:r w:rsidR="003A2F5D" w:rsidRPr="00A14490">
        <w:rPr>
          <w:szCs w:val="24"/>
        </w:rPr>
        <w:t>/Просмотровых</w:t>
      </w:r>
      <w:r w:rsidR="003A2F5D" w:rsidRPr="00461784">
        <w:rPr>
          <w:szCs w:val="24"/>
        </w:rPr>
        <w:t xml:space="preserve"> </w:t>
      </w:r>
      <w:r w:rsidRPr="00461784">
        <w:rPr>
          <w:szCs w:val="24"/>
        </w:rPr>
        <w:t>идентификатора</w:t>
      </w:r>
      <w:bookmarkEnd w:id="112"/>
      <w:bookmarkEnd w:id="113"/>
      <w:bookmarkEnd w:id="114"/>
      <w:r w:rsidR="00507367" w:rsidRPr="00461784">
        <w:rPr>
          <w:szCs w:val="24"/>
        </w:rPr>
        <w:t>х</w:t>
      </w:r>
      <w:r w:rsidR="00304EDC" w:rsidRPr="00461784">
        <w:rPr>
          <w:szCs w:val="24"/>
        </w:rPr>
        <w:t xml:space="preserve"> </w:t>
      </w:r>
      <w:r w:rsidR="004E712B" w:rsidRPr="00461784">
        <w:rPr>
          <w:szCs w:val="24"/>
        </w:rPr>
        <w:t>на фондовом</w:t>
      </w:r>
      <w:r w:rsidR="00D11763" w:rsidRPr="00461784">
        <w:rPr>
          <w:szCs w:val="24"/>
        </w:rPr>
        <w:t xml:space="preserve"> рынк</w:t>
      </w:r>
      <w:r w:rsidR="004E712B" w:rsidRPr="00461784">
        <w:rPr>
          <w:szCs w:val="24"/>
        </w:rPr>
        <w:t>е</w:t>
      </w:r>
      <w:bookmarkEnd w:id="116"/>
    </w:p>
    <w:p w:rsidR="00F44AA7" w:rsidRPr="00461784" w:rsidRDefault="00F44AA7" w:rsidP="001417E9">
      <w:pPr>
        <w:jc w:val="right"/>
        <w:rPr>
          <w:i/>
          <w:sz w:val="20"/>
        </w:rPr>
      </w:pPr>
    </w:p>
    <w:p w:rsidR="00F44AA7" w:rsidRPr="00461784" w:rsidRDefault="00F44AA7" w:rsidP="001417E9">
      <w:pPr>
        <w:jc w:val="right"/>
        <w:rPr>
          <w:i/>
          <w:sz w:val="20"/>
        </w:rPr>
      </w:pPr>
    </w:p>
    <w:p w:rsidR="00F44AA7" w:rsidRPr="00461784" w:rsidRDefault="00F44AA7" w:rsidP="00F44AA7">
      <w:pPr>
        <w:jc w:val="right"/>
        <w:rPr>
          <w:szCs w:val="24"/>
        </w:rPr>
      </w:pPr>
      <w:r w:rsidRPr="00461784">
        <w:rPr>
          <w:szCs w:val="24"/>
        </w:rPr>
        <w:t>в ПАО Московская Биржа</w:t>
      </w:r>
    </w:p>
    <w:p w:rsidR="00833626" w:rsidRPr="00833626" w:rsidRDefault="00F44AA7" w:rsidP="00833626">
      <w:pPr>
        <w:jc w:val="right"/>
        <w:rPr>
          <w:b/>
          <w:szCs w:val="24"/>
        </w:rPr>
      </w:pPr>
      <w:r w:rsidRPr="00461784">
        <w:rPr>
          <w:szCs w:val="24"/>
        </w:rPr>
        <w:t xml:space="preserve">в </w:t>
      </w:r>
      <w:r w:rsidR="00833626" w:rsidRPr="00833626">
        <w:rPr>
          <w:szCs w:val="24"/>
        </w:rPr>
        <w:t>НКО НКЦ (АО)</w:t>
      </w:r>
    </w:p>
    <w:p w:rsidR="00F44AA7" w:rsidRPr="00461784" w:rsidRDefault="00F44AA7" w:rsidP="00F44AA7">
      <w:pPr>
        <w:jc w:val="right"/>
        <w:rPr>
          <w:szCs w:val="24"/>
        </w:rPr>
      </w:pPr>
    </w:p>
    <w:p w:rsidR="00F44AA7" w:rsidRPr="00461784" w:rsidRDefault="00F44AA7" w:rsidP="00F44AA7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ЗАЯВЛЕНИЕ №___</w:t>
      </w:r>
    </w:p>
    <w:p w:rsidR="00F44AA7" w:rsidRPr="00461784" w:rsidRDefault="00B114F6" w:rsidP="00F44AA7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 xml:space="preserve">о </w:t>
      </w:r>
      <w:r w:rsidR="00516253" w:rsidRPr="00461784">
        <w:rPr>
          <w:b/>
          <w:szCs w:val="24"/>
        </w:rPr>
        <w:t>Торговых</w:t>
      </w:r>
      <w:r w:rsidRPr="00461784">
        <w:rPr>
          <w:b/>
          <w:szCs w:val="24"/>
        </w:rPr>
        <w:t xml:space="preserve">/Просмотровых </w:t>
      </w:r>
      <w:r w:rsidR="00F44AA7" w:rsidRPr="00461784">
        <w:rPr>
          <w:b/>
          <w:szCs w:val="24"/>
        </w:rPr>
        <w:t>идентификаторах на фондовом рынке</w:t>
      </w:r>
    </w:p>
    <w:p w:rsidR="00F44AA7" w:rsidRPr="00461784" w:rsidRDefault="00F44AA7" w:rsidP="00F44AA7">
      <w:pPr>
        <w:tabs>
          <w:tab w:val="left" w:pos="0"/>
        </w:tabs>
        <w:ind w:firstLine="0"/>
        <w:rPr>
          <w:sz w:val="16"/>
          <w:szCs w:val="16"/>
        </w:rPr>
      </w:pPr>
    </w:p>
    <w:p w:rsidR="00F44AA7" w:rsidRPr="00461784" w:rsidRDefault="00F44AA7" w:rsidP="00F44AA7">
      <w:pPr>
        <w:spacing w:after="120"/>
        <w:rPr>
          <w:sz w:val="22"/>
          <w:szCs w:val="22"/>
        </w:rPr>
      </w:pPr>
      <w:r w:rsidRPr="00461784">
        <w:rPr>
          <w:sz w:val="22"/>
          <w:szCs w:val="22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44AA7" w:rsidRPr="00461784" w:rsidTr="006D7D8B">
        <w:tc>
          <w:tcPr>
            <w:tcW w:w="2660" w:type="dxa"/>
            <w:shd w:val="clear" w:color="auto" w:fill="D9D9D9"/>
            <w:vAlign w:val="center"/>
          </w:tcPr>
          <w:p w:rsidR="00F44AA7" w:rsidRPr="00461784" w:rsidRDefault="00F44AA7" w:rsidP="00F44AA7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полное наименование организации – Участника торгов</w:t>
            </w:r>
          </w:p>
        </w:tc>
      </w:tr>
      <w:tr w:rsidR="00F44AA7" w:rsidRPr="00461784" w:rsidTr="006D7D8B">
        <w:tc>
          <w:tcPr>
            <w:tcW w:w="2660" w:type="dxa"/>
            <w:shd w:val="clear" w:color="auto" w:fill="D9D9D9"/>
            <w:vAlign w:val="center"/>
          </w:tcPr>
          <w:p w:rsidR="00F44AA7" w:rsidRPr="00461784" w:rsidRDefault="00F44AA7" w:rsidP="00F44AA7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F44AA7" w:rsidRPr="00461784" w:rsidRDefault="00F44AA7" w:rsidP="00F44AA7">
            <w:pPr>
              <w:spacing w:after="120"/>
              <w:jc w:val="center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идентификатор Участника торгов</w:t>
            </w:r>
          </w:p>
        </w:tc>
      </w:tr>
    </w:tbl>
    <w:p w:rsidR="00F44AA7" w:rsidRPr="00461784" w:rsidRDefault="00F44AA7" w:rsidP="00F44AA7">
      <w:pPr>
        <w:tabs>
          <w:tab w:val="left" w:pos="0"/>
        </w:tabs>
        <w:ind w:firstLine="0"/>
        <w:rPr>
          <w:sz w:val="16"/>
          <w:szCs w:val="16"/>
        </w:rPr>
      </w:pPr>
    </w:p>
    <w:p w:rsidR="00F44AA7" w:rsidRPr="00461784" w:rsidRDefault="00F44AA7" w:rsidP="00F44AA7">
      <w:pPr>
        <w:rPr>
          <w:i/>
          <w:sz w:val="22"/>
          <w:szCs w:val="22"/>
        </w:rPr>
      </w:pPr>
      <w:r w:rsidRPr="00461784">
        <w:rPr>
          <w:sz w:val="22"/>
          <w:szCs w:val="22"/>
        </w:rPr>
        <w:t>Просит</w:t>
      </w:r>
      <w:r w:rsidRPr="00461784">
        <w:rPr>
          <w:i/>
          <w:sz w:val="22"/>
          <w:szCs w:val="22"/>
        </w:rPr>
        <w:t xml:space="preserve"> (необходимо выбрать ОДИН из вариантов А или В или С):</w:t>
      </w:r>
    </w:p>
    <w:p w:rsidR="00F44AA7" w:rsidRPr="00461784" w:rsidRDefault="00F44AA7" w:rsidP="00F44AA7">
      <w:pPr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F44AA7" w:rsidRPr="00461784" w:rsidTr="006D7D8B">
        <w:tc>
          <w:tcPr>
            <w:tcW w:w="9747" w:type="dxa"/>
            <w:gridSpan w:val="3"/>
            <w:shd w:val="clear" w:color="auto" w:fill="auto"/>
          </w:tcPr>
          <w:p w:rsidR="00F44AA7" w:rsidRPr="00461784" w:rsidRDefault="005F4F8F" w:rsidP="00F44AA7">
            <w:pPr>
              <w:widowControl/>
              <w:numPr>
                <w:ilvl w:val="0"/>
                <w:numId w:val="27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 w:line="259" w:lineRule="auto"/>
              <w:ind w:left="426" w:hanging="426"/>
              <w:jc w:val="left"/>
              <w:textAlignment w:val="auto"/>
              <w:rPr>
                <w:b/>
                <w:sz w:val="20"/>
                <w:u w:val="single"/>
              </w:rPr>
            </w:pPr>
            <w:sdt>
              <w:sdtPr>
                <w:rPr>
                  <w:sz w:val="20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b/>
                <w:sz w:val="20"/>
                <w:u w:val="single"/>
              </w:rPr>
              <w:t xml:space="preserve"> присвоить новый(е) идентификатор(ы)</w:t>
            </w:r>
            <w:r w:rsidR="00F44AA7" w:rsidRPr="00461784">
              <w:rPr>
                <w:sz w:val="20"/>
              </w:rPr>
              <w:t xml:space="preserve"> </w:t>
            </w:r>
            <w:r w:rsidR="00F44AA7" w:rsidRPr="00461784">
              <w:rPr>
                <w:b/>
                <w:sz w:val="20"/>
                <w:u w:val="single"/>
              </w:rPr>
              <w:t>в количестве __________</w:t>
            </w:r>
          </w:p>
        </w:tc>
      </w:tr>
      <w:tr w:rsidR="00F44AA7" w:rsidRPr="00461784" w:rsidTr="006D7D8B">
        <w:tc>
          <w:tcPr>
            <w:tcW w:w="9747" w:type="dxa"/>
            <w:gridSpan w:val="3"/>
            <w:shd w:val="clear" w:color="auto" w:fill="auto"/>
          </w:tcPr>
          <w:p w:rsidR="00F44AA7" w:rsidRPr="00461784" w:rsidRDefault="00F44AA7" w:rsidP="00F44AA7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F44AA7" w:rsidRPr="00461784" w:rsidTr="006D7D8B">
        <w:tc>
          <w:tcPr>
            <w:tcW w:w="4873" w:type="dxa"/>
            <w:vMerge w:val="restart"/>
            <w:shd w:val="clear" w:color="auto" w:fill="D9D9D9"/>
          </w:tcPr>
          <w:p w:rsidR="00F44AA7" w:rsidRPr="00461784" w:rsidRDefault="00F44AA7" w:rsidP="00F44AA7">
            <w:pPr>
              <w:ind w:firstLine="0"/>
              <w:jc w:val="center"/>
              <w:rPr>
                <w:b/>
                <w:sz w:val="20"/>
                <w:vertAlign w:val="superscript"/>
              </w:rPr>
            </w:pPr>
            <w:r w:rsidRPr="00461784">
              <w:rPr>
                <w:b/>
                <w:sz w:val="20"/>
              </w:rPr>
              <w:t>тип идентификатора</w:t>
            </w:r>
            <w:r w:rsidRPr="00461784">
              <w:rPr>
                <w:b/>
                <w:sz w:val="20"/>
                <w:vertAlign w:val="superscript"/>
              </w:rPr>
              <w:t>(1)</w:t>
            </w:r>
          </w:p>
          <w:p w:rsidR="00F44AA7" w:rsidRPr="00461784" w:rsidRDefault="00F44AA7" w:rsidP="00461784">
            <w:pPr>
              <w:ind w:firstLine="0"/>
              <w:jc w:val="center"/>
              <w:rPr>
                <w:b/>
                <w:sz w:val="20"/>
              </w:rPr>
            </w:pPr>
            <w:r w:rsidRPr="00461784">
              <w:rPr>
                <w:i/>
                <w:sz w:val="20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:rsidR="00F44AA7" w:rsidRPr="00461784" w:rsidRDefault="005F4F8F" w:rsidP="00F44AA7">
            <w:pPr>
              <w:spacing w:after="120"/>
              <w:ind w:firstLine="0"/>
              <w:jc w:val="center"/>
              <w:rPr>
                <w:rFonts w:eastAsia="Calibri"/>
                <w:sz w:val="20"/>
              </w:rPr>
            </w:pPr>
            <w:sdt>
              <w:sdtPr>
                <w:rPr>
                  <w:sz w:val="20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rFonts w:eastAsia="Calibri"/>
                <w:b/>
                <w:sz w:val="20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:rsidR="00F44AA7" w:rsidRPr="00461784" w:rsidRDefault="005F4F8F" w:rsidP="00F44AA7">
            <w:pPr>
              <w:spacing w:after="120"/>
              <w:ind w:firstLine="0"/>
              <w:jc w:val="center"/>
              <w:rPr>
                <w:rFonts w:eastAsia="Calibri"/>
                <w:sz w:val="20"/>
              </w:rPr>
            </w:pPr>
            <w:sdt>
              <w:sdtPr>
                <w:rPr>
                  <w:sz w:val="20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rFonts w:eastAsia="Calibri"/>
                <w:b/>
                <w:sz w:val="20"/>
              </w:rPr>
              <w:t>просмотровый</w:t>
            </w:r>
          </w:p>
        </w:tc>
      </w:tr>
      <w:tr w:rsidR="00F44AA7" w:rsidRPr="00461784" w:rsidTr="006D7D8B">
        <w:tc>
          <w:tcPr>
            <w:tcW w:w="4873" w:type="dxa"/>
            <w:vMerge/>
            <w:shd w:val="clear" w:color="auto" w:fill="D9D9D9"/>
            <w:vAlign w:val="center"/>
          </w:tcPr>
          <w:p w:rsidR="00F44AA7" w:rsidRPr="00461784" w:rsidRDefault="00F44AA7" w:rsidP="00F44AA7">
            <w:pPr>
              <w:spacing w:after="120"/>
              <w:ind w:firstLine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:rsidR="00F44AA7" w:rsidRPr="00461784" w:rsidRDefault="005F4F8F" w:rsidP="00F44AA7">
            <w:pPr>
              <w:spacing w:after="120"/>
              <w:ind w:firstLine="0"/>
              <w:jc w:val="center"/>
              <w:rPr>
                <w:rFonts w:eastAsia="Calibri"/>
                <w:b/>
                <w:sz w:val="20"/>
              </w:rPr>
            </w:pPr>
            <w:sdt>
              <w:sdtPr>
                <w:rPr>
                  <w:sz w:val="20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rFonts w:eastAsia="Calibri"/>
                <w:b/>
                <w:sz w:val="20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F44AA7" w:rsidRPr="00461784" w:rsidRDefault="005F4F8F" w:rsidP="00F44AA7">
            <w:pPr>
              <w:spacing w:after="120"/>
              <w:ind w:firstLine="0"/>
              <w:jc w:val="center"/>
              <w:rPr>
                <w:rFonts w:eastAsia="Calibri"/>
                <w:b/>
                <w:sz w:val="20"/>
              </w:rPr>
            </w:pPr>
            <w:sdt>
              <w:sdtPr>
                <w:rPr>
                  <w:sz w:val="20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rFonts w:eastAsia="Calibri"/>
                <w:b/>
                <w:sz w:val="20"/>
              </w:rPr>
              <w:t>просмотровый ВПТС</w:t>
            </w:r>
          </w:p>
        </w:tc>
      </w:tr>
      <w:tr w:rsidR="00F44AA7" w:rsidRPr="00461784" w:rsidTr="006D7D8B">
        <w:tc>
          <w:tcPr>
            <w:tcW w:w="9747" w:type="dxa"/>
            <w:gridSpan w:val="3"/>
            <w:shd w:val="clear" w:color="auto" w:fill="auto"/>
          </w:tcPr>
          <w:p w:rsidR="00F44AA7" w:rsidRPr="00461784" w:rsidRDefault="00F44AA7" w:rsidP="00461784">
            <w:pPr>
              <w:tabs>
                <w:tab w:val="left" w:pos="0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Заполняются:</w:t>
            </w:r>
          </w:p>
          <w:p w:rsidR="00F44AA7" w:rsidRPr="00461784" w:rsidRDefault="00F44AA7" w:rsidP="00461784">
            <w:pPr>
              <w:tabs>
                <w:tab w:val="left" w:pos="0"/>
              </w:tabs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 xml:space="preserve">Приложение №1 «Полномочия </w:t>
            </w:r>
            <w:r w:rsidR="003E6208" w:rsidRPr="00461784">
              <w:rPr>
                <w:b/>
                <w:sz w:val="20"/>
              </w:rPr>
              <w:t xml:space="preserve">Торговых/Просмотровых </w:t>
            </w:r>
            <w:r w:rsidRPr="00461784">
              <w:rPr>
                <w:b/>
                <w:sz w:val="20"/>
              </w:rPr>
              <w:t>идентификаторов</w:t>
            </w:r>
            <w:r w:rsidR="00EF5EA6" w:rsidRPr="00461784">
              <w:rPr>
                <w:b/>
                <w:sz w:val="20"/>
              </w:rPr>
              <w:t xml:space="preserve"> на фондовом рынке</w:t>
            </w:r>
            <w:r w:rsidRPr="00461784">
              <w:rPr>
                <w:b/>
                <w:sz w:val="20"/>
              </w:rPr>
              <w:t>»</w:t>
            </w:r>
          </w:p>
          <w:p w:rsidR="00F44AA7" w:rsidRPr="00461784" w:rsidRDefault="00F44AA7" w:rsidP="00461784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№2 «Информация о подключении</w:t>
            </w:r>
            <w:r w:rsidR="00EF5EA6" w:rsidRPr="00461784">
              <w:rPr>
                <w:b/>
                <w:sz w:val="20"/>
              </w:rPr>
              <w:t xml:space="preserve"> на фондовом рынке</w:t>
            </w:r>
            <w:r w:rsidRPr="00461784">
              <w:rPr>
                <w:b/>
                <w:sz w:val="20"/>
              </w:rPr>
              <w:t>»</w:t>
            </w:r>
          </w:p>
        </w:tc>
      </w:tr>
    </w:tbl>
    <w:p w:rsidR="00F44AA7" w:rsidRPr="00461784" w:rsidRDefault="00F44AA7" w:rsidP="00F44AA7">
      <w:pPr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F44AA7" w:rsidRPr="00461784" w:rsidTr="00461784">
        <w:tc>
          <w:tcPr>
            <w:tcW w:w="4873" w:type="dxa"/>
            <w:shd w:val="clear" w:color="auto" w:fill="auto"/>
          </w:tcPr>
          <w:p w:rsidR="00F44AA7" w:rsidRPr="00461784" w:rsidRDefault="00F44AA7" w:rsidP="00F44AA7">
            <w:pPr>
              <w:widowControl/>
              <w:numPr>
                <w:ilvl w:val="0"/>
                <w:numId w:val="27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 w:line="259" w:lineRule="auto"/>
              <w:ind w:left="426" w:hanging="426"/>
              <w:jc w:val="left"/>
              <w:textAlignment w:val="auto"/>
              <w:rPr>
                <w:b/>
                <w:sz w:val="20"/>
                <w:u w:val="single"/>
              </w:rPr>
            </w:pPr>
            <w:r w:rsidRPr="00461784">
              <w:rPr>
                <w:rFonts w:ascii="MS Mincho" w:eastAsia="MS Mincho" w:hAnsi="MS Mincho" w:cs="MS Mincho" w:hint="eastAsia"/>
                <w:b/>
                <w:sz w:val="20"/>
                <w:u w:val="single"/>
              </w:rPr>
              <w:t>☐</w:t>
            </w:r>
            <w:r w:rsidRPr="00461784">
              <w:rPr>
                <w:b/>
                <w:sz w:val="20"/>
                <w:u w:val="single"/>
              </w:rPr>
              <w:t xml:space="preserve"> изменить полномочия по идентификатору(ам)</w:t>
            </w:r>
          </w:p>
        </w:tc>
        <w:tc>
          <w:tcPr>
            <w:tcW w:w="4874" w:type="dxa"/>
            <w:shd w:val="clear" w:color="auto" w:fill="auto"/>
          </w:tcPr>
          <w:p w:rsidR="00F44AA7" w:rsidRPr="00461784" w:rsidRDefault="00F44AA7" w:rsidP="00F44AA7">
            <w:pPr>
              <w:widowControl/>
              <w:numPr>
                <w:ilvl w:val="0"/>
                <w:numId w:val="27"/>
              </w:numPr>
              <w:tabs>
                <w:tab w:val="left" w:pos="431"/>
              </w:tabs>
              <w:overflowPunct/>
              <w:autoSpaceDE/>
              <w:autoSpaceDN/>
              <w:adjustRightInd/>
              <w:spacing w:after="120" w:line="259" w:lineRule="auto"/>
              <w:ind w:left="431" w:hanging="431"/>
              <w:jc w:val="left"/>
              <w:textAlignment w:val="auto"/>
              <w:rPr>
                <w:b/>
                <w:sz w:val="20"/>
                <w:u w:val="single"/>
              </w:rPr>
            </w:pPr>
            <w:r w:rsidRPr="00461784">
              <w:rPr>
                <w:rFonts w:ascii="MS Mincho" w:eastAsia="MS Mincho" w:hAnsi="MS Mincho" w:cs="MS Mincho" w:hint="eastAsia"/>
                <w:b/>
                <w:sz w:val="20"/>
                <w:u w:val="single"/>
              </w:rPr>
              <w:t>☐</w:t>
            </w:r>
            <w:r w:rsidRPr="00461784">
              <w:rPr>
                <w:b/>
                <w:sz w:val="20"/>
                <w:u w:val="single"/>
              </w:rPr>
              <w:t xml:space="preserve"> аннулировать идентификатор(ы)</w:t>
            </w:r>
          </w:p>
        </w:tc>
      </w:tr>
      <w:tr w:rsidR="00F44AA7" w:rsidRPr="00461784" w:rsidTr="00461784">
        <w:tc>
          <w:tcPr>
            <w:tcW w:w="4873" w:type="dxa"/>
            <w:shd w:val="clear" w:color="auto" w:fill="auto"/>
          </w:tcPr>
          <w:p w:rsidR="00F44AA7" w:rsidRPr="00461784" w:rsidRDefault="00F44AA7" w:rsidP="00F44AA7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874" w:type="dxa"/>
            <w:shd w:val="clear" w:color="auto" w:fill="auto"/>
          </w:tcPr>
          <w:p w:rsidR="00F44AA7" w:rsidRPr="00461784" w:rsidRDefault="00F44AA7" w:rsidP="00F44AA7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Идентификатор(ы) аннулируется(ются) с одновременным аннулированием соответствующих клиринговых идентификаторов.</w:t>
            </w:r>
          </w:p>
        </w:tc>
      </w:tr>
      <w:tr w:rsidR="00F44AA7" w:rsidRPr="00461784" w:rsidTr="00461784">
        <w:tc>
          <w:tcPr>
            <w:tcW w:w="4873" w:type="dxa"/>
            <w:shd w:val="clear" w:color="auto" w:fill="auto"/>
          </w:tcPr>
          <w:p w:rsidR="00E33DD5" w:rsidRPr="00461784" w:rsidRDefault="00E33DD5" w:rsidP="00E33DD5">
            <w:pPr>
              <w:tabs>
                <w:tab w:val="left" w:pos="0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Заполняются:</w:t>
            </w:r>
          </w:p>
          <w:p w:rsidR="00E33DD5" w:rsidRPr="00461784" w:rsidRDefault="00E33DD5" w:rsidP="00E33DD5">
            <w:pPr>
              <w:tabs>
                <w:tab w:val="left" w:pos="0"/>
              </w:tabs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№1 «Полномочия Торговых/Просмотровых идентификаторов</w:t>
            </w:r>
            <w:r w:rsidR="00D477E9" w:rsidRPr="00461784">
              <w:rPr>
                <w:b/>
                <w:sz w:val="20"/>
              </w:rPr>
              <w:t xml:space="preserve"> на фондовом рынке</w:t>
            </w:r>
            <w:r w:rsidRPr="00461784">
              <w:rPr>
                <w:b/>
                <w:sz w:val="20"/>
              </w:rPr>
              <w:t>»</w:t>
            </w:r>
          </w:p>
          <w:p w:rsidR="00E33DD5" w:rsidRPr="00461784" w:rsidRDefault="00E33DD5" w:rsidP="00E33DD5">
            <w:pPr>
              <w:tabs>
                <w:tab w:val="left" w:pos="0"/>
              </w:tabs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и(или)</w:t>
            </w:r>
          </w:p>
          <w:p w:rsidR="00F44AA7" w:rsidRPr="00461784" w:rsidRDefault="00E33DD5" w:rsidP="00E33DD5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№2 «Информация о подключении</w:t>
            </w:r>
            <w:r w:rsidR="00D477E9" w:rsidRPr="00461784">
              <w:rPr>
                <w:b/>
                <w:sz w:val="20"/>
              </w:rPr>
              <w:t xml:space="preserve"> на фондовом рынке</w:t>
            </w:r>
            <w:r w:rsidRPr="00461784">
              <w:rPr>
                <w:b/>
                <w:sz w:val="20"/>
              </w:rPr>
              <w:t>»</w:t>
            </w:r>
          </w:p>
        </w:tc>
        <w:tc>
          <w:tcPr>
            <w:tcW w:w="4874" w:type="dxa"/>
            <w:shd w:val="clear" w:color="auto" w:fill="auto"/>
          </w:tcPr>
          <w:p w:rsidR="00F44AA7" w:rsidRPr="00461784" w:rsidRDefault="00F44AA7" w:rsidP="00F44AA7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Не заполняются приложения</w:t>
            </w:r>
          </w:p>
        </w:tc>
      </w:tr>
      <w:tr w:rsidR="00F44AA7" w:rsidRPr="00461784" w:rsidTr="006D7D8B">
        <w:tc>
          <w:tcPr>
            <w:tcW w:w="9747" w:type="dxa"/>
            <w:gridSpan w:val="2"/>
            <w:shd w:val="clear" w:color="auto" w:fill="D9D9D9"/>
            <w:vAlign w:val="center"/>
          </w:tcPr>
          <w:p w:rsidR="00F44AA7" w:rsidRPr="00461784" w:rsidRDefault="00F44AA7" w:rsidP="00F44AA7">
            <w:pPr>
              <w:ind w:firstLine="0"/>
              <w:jc w:val="left"/>
              <w:rPr>
                <w:rFonts w:eastAsia="Calibri"/>
                <w:b/>
                <w:sz w:val="20"/>
              </w:rPr>
            </w:pPr>
            <w:r w:rsidRPr="00461784">
              <w:rPr>
                <w:rFonts w:eastAsia="Calibri"/>
                <w:b/>
                <w:sz w:val="20"/>
              </w:rPr>
              <w:t>Идентификатор(ы)</w:t>
            </w:r>
          </w:p>
          <w:p w:rsidR="00F44AA7" w:rsidRPr="00461784" w:rsidRDefault="00F44AA7" w:rsidP="00F44AA7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F44AA7" w:rsidRPr="00461784" w:rsidTr="006D7D8B">
        <w:tc>
          <w:tcPr>
            <w:tcW w:w="9747" w:type="dxa"/>
            <w:gridSpan w:val="2"/>
            <w:shd w:val="clear" w:color="auto" w:fill="auto"/>
          </w:tcPr>
          <w:p w:rsidR="00F44AA7" w:rsidRPr="00461784" w:rsidRDefault="00F44AA7" w:rsidP="00F44AA7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…</w:t>
            </w:r>
          </w:p>
        </w:tc>
      </w:tr>
    </w:tbl>
    <w:p w:rsidR="00F44AA7" w:rsidRPr="00461784" w:rsidRDefault="00F44AA7" w:rsidP="00F44AA7"/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3A3836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A3836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3A3836" w:rsidRPr="00461784" w:rsidRDefault="003A3836" w:rsidP="003A3836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3A3836" w:rsidRPr="00461784" w:rsidRDefault="003A3836" w:rsidP="003A3836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3A3836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836" w:rsidRPr="00461784" w:rsidRDefault="003A3836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836" w:rsidRPr="00461784" w:rsidRDefault="003A3836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3A3836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836" w:rsidRPr="00461784" w:rsidRDefault="003A3836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836" w:rsidRPr="00461784" w:rsidRDefault="003A3836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3A3836" w:rsidRPr="00461784" w:rsidRDefault="003A3836" w:rsidP="003A3836">
      <w:pPr>
        <w:keepLines/>
        <w:widowControl/>
        <w:ind w:left="708" w:hanging="708"/>
        <w:rPr>
          <w:sz w:val="16"/>
          <w:szCs w:val="16"/>
        </w:rPr>
      </w:pPr>
    </w:p>
    <w:p w:rsidR="003A3836" w:rsidRPr="00461784" w:rsidRDefault="003A3836" w:rsidP="003A3836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461784">
        <w:rPr>
          <w:sz w:val="16"/>
          <w:szCs w:val="16"/>
        </w:rPr>
        <w:t>Примечание:</w:t>
      </w:r>
    </w:p>
    <w:p w:rsidR="003A3836" w:rsidRPr="00461784" w:rsidRDefault="003A3836" w:rsidP="003A3836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3A3836" w:rsidRPr="00461784" w:rsidRDefault="003A3836" w:rsidP="00461784">
      <w:pPr>
        <w:keepLines/>
        <w:widowControl/>
        <w:numPr>
          <w:ilvl w:val="0"/>
          <w:numId w:val="84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3A3836" w:rsidRPr="00461784" w:rsidRDefault="003A3836" w:rsidP="00461784">
      <w:pPr>
        <w:keepLines/>
        <w:widowControl/>
        <w:numPr>
          <w:ilvl w:val="0"/>
          <w:numId w:val="84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F44AA7" w:rsidRPr="00461784" w:rsidRDefault="00F44AA7" w:rsidP="00F44AA7">
      <w:pPr>
        <w:ind w:left="708" w:hanging="708"/>
        <w:rPr>
          <w:sz w:val="16"/>
          <w:szCs w:val="16"/>
        </w:rPr>
      </w:pPr>
    </w:p>
    <w:p w:rsidR="00F44AA7" w:rsidRPr="00461784" w:rsidRDefault="00F44AA7" w:rsidP="00F44AA7">
      <w:pPr>
        <w:keepLines/>
        <w:widowControl/>
        <w:numPr>
          <w:ilvl w:val="0"/>
          <w:numId w:val="32"/>
        </w:numPr>
        <w:tabs>
          <w:tab w:val="left" w:pos="426"/>
        </w:tabs>
        <w:overflowPunct/>
        <w:autoSpaceDE/>
        <w:autoSpaceDN/>
        <w:adjustRightInd/>
        <w:spacing w:after="160" w:line="259" w:lineRule="auto"/>
        <w:ind w:left="426" w:hanging="426"/>
        <w:jc w:val="left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тип идентификатора не может быть изменен</w:t>
      </w:r>
    </w:p>
    <w:p w:rsidR="00F44AA7" w:rsidRPr="00461784" w:rsidRDefault="00F44AA7" w:rsidP="00F44AA7">
      <w:pPr>
        <w:jc w:val="right"/>
        <w:rPr>
          <w:b/>
          <w:szCs w:val="24"/>
        </w:rPr>
      </w:pPr>
      <w:r w:rsidRPr="00461784">
        <w:rPr>
          <w:b/>
          <w:szCs w:val="24"/>
        </w:rPr>
        <w:br w:type="page"/>
        <w:t>Приложение №1</w:t>
      </w:r>
    </w:p>
    <w:p w:rsidR="00C22397" w:rsidRPr="00461784" w:rsidRDefault="00F44AA7" w:rsidP="00F44AA7">
      <w:pPr>
        <w:jc w:val="right"/>
        <w:rPr>
          <w:b/>
          <w:szCs w:val="24"/>
        </w:rPr>
      </w:pPr>
      <w:r w:rsidRPr="00461784">
        <w:rPr>
          <w:b/>
          <w:szCs w:val="24"/>
        </w:rPr>
        <w:t>к Заявлению №___ о</w:t>
      </w:r>
    </w:p>
    <w:p w:rsidR="00F44AA7" w:rsidRPr="00461784" w:rsidRDefault="00A96E3B" w:rsidP="00F44AA7">
      <w:pPr>
        <w:jc w:val="right"/>
        <w:rPr>
          <w:b/>
          <w:szCs w:val="24"/>
        </w:rPr>
      </w:pPr>
      <w:r w:rsidRPr="00461784">
        <w:rPr>
          <w:b/>
          <w:szCs w:val="24"/>
        </w:rPr>
        <w:t>Торговых/Просмотровых</w:t>
      </w:r>
      <w:r w:rsidR="00F44AA7" w:rsidRPr="00461784">
        <w:rPr>
          <w:b/>
          <w:szCs w:val="24"/>
        </w:rPr>
        <w:t xml:space="preserve"> идентификаторах на фондовом рынке</w:t>
      </w:r>
    </w:p>
    <w:p w:rsidR="00F44AA7" w:rsidRPr="00461784" w:rsidRDefault="00F44AA7" w:rsidP="00F44AA7">
      <w:pPr>
        <w:jc w:val="right"/>
        <w:rPr>
          <w:b/>
          <w:szCs w:val="24"/>
        </w:rPr>
      </w:pPr>
    </w:p>
    <w:p w:rsidR="00F44AA7" w:rsidRPr="00461784" w:rsidRDefault="00F44AA7" w:rsidP="00F44AA7">
      <w:pPr>
        <w:tabs>
          <w:tab w:val="left" w:pos="0"/>
        </w:tabs>
        <w:ind w:firstLine="0"/>
        <w:jc w:val="center"/>
        <w:rPr>
          <w:b/>
          <w:szCs w:val="24"/>
        </w:rPr>
      </w:pPr>
      <w:r w:rsidRPr="00461784">
        <w:rPr>
          <w:b/>
          <w:szCs w:val="24"/>
        </w:rPr>
        <w:t xml:space="preserve">Полномочия </w:t>
      </w:r>
      <w:r w:rsidR="00A96E3B" w:rsidRPr="00461784">
        <w:rPr>
          <w:b/>
          <w:szCs w:val="24"/>
        </w:rPr>
        <w:t xml:space="preserve">Торговых/Просмотровых </w:t>
      </w:r>
      <w:r w:rsidRPr="00461784">
        <w:rPr>
          <w:b/>
          <w:szCs w:val="24"/>
        </w:rPr>
        <w:t>идентификаторов</w:t>
      </w:r>
      <w:r w:rsidR="0004773E" w:rsidRPr="00461784">
        <w:rPr>
          <w:b/>
          <w:szCs w:val="24"/>
        </w:rPr>
        <w:t xml:space="preserve"> на фондовом рынке</w:t>
      </w:r>
    </w:p>
    <w:p w:rsidR="00F44AA7" w:rsidRPr="00461784" w:rsidRDefault="00F44AA7" w:rsidP="00461784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006"/>
        <w:gridCol w:w="3388"/>
        <w:gridCol w:w="241"/>
        <w:gridCol w:w="1443"/>
        <w:gridCol w:w="73"/>
        <w:gridCol w:w="1517"/>
      </w:tblGrid>
      <w:tr w:rsidR="00F44AA7" w:rsidRPr="00461784" w:rsidTr="00461784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Просмотровый идентификатор</w:t>
            </w:r>
          </w:p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Просмотровый идентификатор ВПТС</w:t>
            </w:r>
          </w:p>
        </w:tc>
        <w:tc>
          <w:tcPr>
            <w:tcW w:w="3388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  <w:tab w:val="left" w:pos="3497"/>
              </w:tabs>
              <w:spacing w:after="60"/>
              <w:ind w:firstLine="0"/>
              <w:rPr>
                <w:rFonts w:eastAsia="Calibri"/>
                <w:b/>
                <w:color w:val="000000"/>
                <w:sz w:val="20"/>
              </w:rPr>
            </w:pPr>
            <w:sdt>
              <w:sdtPr>
                <w:rPr>
                  <w:sz w:val="20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b/>
                <w:sz w:val="20"/>
              </w:rPr>
              <w:t xml:space="preserve"> </w:t>
            </w:r>
            <w:r w:rsidR="00F44AA7" w:rsidRPr="00461784">
              <w:rPr>
                <w:rFonts w:eastAsia="Calibri"/>
                <w:b/>
                <w:color w:val="000000"/>
                <w:sz w:val="20"/>
              </w:rPr>
              <w:t>аналитик</w:t>
            </w:r>
          </w:p>
          <w:p w:rsidR="00F44AA7" w:rsidRPr="00461784" w:rsidRDefault="00F44AA7" w:rsidP="004715AC">
            <w:pPr>
              <w:tabs>
                <w:tab w:val="left" w:pos="567"/>
                <w:tab w:val="left" w:pos="3497"/>
              </w:tabs>
              <w:spacing w:after="60"/>
              <w:ind w:firstLine="0"/>
              <w:rPr>
                <w:b/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 xml:space="preserve">(видит котировки, таблицу финансовых инструментов, все сделки </w:t>
            </w:r>
            <w:r w:rsidR="004715AC">
              <w:rPr>
                <w:sz w:val="18"/>
                <w:szCs w:val="18"/>
              </w:rPr>
              <w:t>Участника торгов</w:t>
            </w:r>
            <w:r w:rsidRPr="00461784">
              <w:rPr>
                <w:sz w:val="18"/>
                <w:szCs w:val="18"/>
              </w:rPr>
              <w:t>)</w:t>
            </w:r>
          </w:p>
        </w:tc>
        <w:tc>
          <w:tcPr>
            <w:tcW w:w="3274" w:type="dxa"/>
            <w:gridSpan w:val="4"/>
            <w:shd w:val="clear" w:color="auto" w:fill="auto"/>
          </w:tcPr>
          <w:p w:rsidR="00F44AA7" w:rsidRPr="00461784" w:rsidRDefault="005F4F8F" w:rsidP="00461784">
            <w:pPr>
              <w:tabs>
                <w:tab w:val="left" w:pos="993"/>
                <w:tab w:val="left" w:pos="349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b/>
                <w:sz w:val="20"/>
              </w:rPr>
              <w:t xml:space="preserve"> наблюдатель</w:t>
            </w:r>
          </w:p>
          <w:p w:rsidR="00F44AA7" w:rsidRPr="00461784" w:rsidRDefault="00F44AA7" w:rsidP="004715AC">
            <w:pPr>
              <w:tabs>
                <w:tab w:val="left" w:pos="993"/>
                <w:tab w:val="left" w:pos="3497"/>
              </w:tabs>
              <w:spacing w:after="6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 xml:space="preserve">(не видит таблицу котировок, видит таблицу финансовых инструментов, видит все сделки </w:t>
            </w:r>
            <w:r w:rsidR="004715AC">
              <w:rPr>
                <w:sz w:val="18"/>
                <w:szCs w:val="18"/>
              </w:rPr>
              <w:t>Участника торгов</w:t>
            </w:r>
            <w:r w:rsidRPr="00461784">
              <w:rPr>
                <w:sz w:val="18"/>
                <w:szCs w:val="18"/>
              </w:rPr>
              <w:t>)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Клиринговый(ые) идентификатор(ы)</w:t>
            </w:r>
          </w:p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 не присваивается</w:t>
            </w:r>
          </w:p>
        </w:tc>
        <w:tc>
          <w:tcPr>
            <w:tcW w:w="3388" w:type="dxa"/>
            <w:shd w:val="clear" w:color="auto" w:fill="D9D9D9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rFonts w:eastAsia="Calibri"/>
                <w:b/>
                <w:color w:val="000000"/>
                <w:sz w:val="20"/>
              </w:rPr>
              <w:t>клиринговый менеджер</w:t>
            </w:r>
            <w:r w:rsidRPr="00461784"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684" w:type="dxa"/>
            <w:gridSpan w:val="2"/>
            <w:shd w:val="clear" w:color="auto" w:fill="D9D9D9"/>
          </w:tcPr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оператор</w:t>
            </w:r>
            <w:r w:rsidRPr="00461784">
              <w:rPr>
                <w:b/>
                <w:sz w:val="20"/>
                <w:vertAlign w:val="superscript"/>
              </w:rPr>
              <w:t>(2)</w:t>
            </w:r>
          </w:p>
        </w:tc>
        <w:tc>
          <w:tcPr>
            <w:tcW w:w="1590" w:type="dxa"/>
            <w:gridSpan w:val="2"/>
            <w:shd w:val="clear" w:color="auto" w:fill="D9D9D9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переводы</w:t>
            </w:r>
            <w:r w:rsidRPr="00461784">
              <w:rPr>
                <w:b/>
                <w:sz w:val="20"/>
                <w:vertAlign w:val="superscript"/>
              </w:rPr>
              <w:t>(3)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присвоить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присвоить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</w:t>
            </w:r>
            <w:r w:rsidR="00F44AA7" w:rsidRPr="00461784">
              <w:rPr>
                <w:sz w:val="20"/>
                <w:lang w:val="en-US"/>
              </w:rPr>
              <w:t>аннулировать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sz w:val="20"/>
                <w:lang w:val="en-US"/>
              </w:rPr>
              <w:t>аннулировать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pacing w:val="-5"/>
                <w:sz w:val="20"/>
              </w:rPr>
              <w:t xml:space="preserve"> </w:t>
            </w:r>
            <w:r w:rsidR="00F44AA7" w:rsidRPr="00461784">
              <w:rPr>
                <w:spacing w:val="-5"/>
                <w:sz w:val="20"/>
                <w:lang w:val="en-US"/>
              </w:rPr>
              <w:t>аннулировать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F44AA7" w:rsidRPr="00461784" w:rsidRDefault="00F44AA7" w:rsidP="00461784">
            <w:pPr>
              <w:spacing w:after="60"/>
              <w:ind w:firstLine="0"/>
              <w:rPr>
                <w:b/>
                <w:bCs/>
                <w:i/>
                <w:sz w:val="20"/>
              </w:rPr>
            </w:pPr>
            <w:r w:rsidRPr="00461784">
              <w:rPr>
                <w:b/>
                <w:sz w:val="20"/>
                <w:lang w:val="en-US"/>
              </w:rPr>
              <w:t>Cancel</w:t>
            </w:r>
            <w:r w:rsidRPr="00461784">
              <w:rPr>
                <w:b/>
                <w:sz w:val="20"/>
              </w:rPr>
              <w:t xml:space="preserve"> </w:t>
            </w:r>
            <w:r w:rsidRPr="00461784">
              <w:rPr>
                <w:b/>
                <w:sz w:val="20"/>
                <w:lang w:val="en-US"/>
              </w:rPr>
              <w:t>on</w:t>
            </w:r>
            <w:r w:rsidRPr="00461784">
              <w:rPr>
                <w:b/>
                <w:sz w:val="20"/>
              </w:rPr>
              <w:t xml:space="preserve"> </w:t>
            </w:r>
            <w:r w:rsidR="004477FD" w:rsidRPr="00461784">
              <w:rPr>
                <w:b/>
                <w:sz w:val="20"/>
                <w:lang w:val="en-US"/>
              </w:rPr>
              <w:t>Disconnect</w:t>
            </w:r>
            <w:r w:rsidRPr="00461784">
              <w:rPr>
                <w:b/>
                <w:bCs/>
                <w:i/>
                <w:sz w:val="20"/>
              </w:rPr>
              <w:t xml:space="preserve"> </w:t>
            </w:r>
          </w:p>
          <w:p w:rsidR="00F44AA7" w:rsidRPr="00461784" w:rsidRDefault="00F44AA7" w:rsidP="00461784">
            <w:pPr>
              <w:spacing w:after="60"/>
              <w:ind w:firstLine="0"/>
              <w:rPr>
                <w:i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 не присваивается</w:t>
            </w:r>
          </w:p>
        </w:tc>
        <w:tc>
          <w:tcPr>
            <w:tcW w:w="6662" w:type="dxa"/>
            <w:gridSpan w:val="5"/>
            <w:shd w:val="clear" w:color="auto" w:fill="D9D9D9"/>
            <w:vAlign w:val="center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sz w:val="20"/>
              </w:rPr>
            </w:pPr>
            <w:r w:rsidRPr="00461784">
              <w:rPr>
                <w:rFonts w:eastAsia="Calibri"/>
                <w:b/>
                <w:color w:val="000000"/>
                <w:sz w:val="20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включить</w:t>
            </w:r>
          </w:p>
        </w:tc>
        <w:tc>
          <w:tcPr>
            <w:tcW w:w="3274" w:type="dxa"/>
            <w:gridSpan w:val="4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выключить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Ограничение по режимам торгов</w:t>
            </w:r>
          </w:p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sz w:val="20"/>
              </w:rPr>
              <w:t>все режимы торгов (без ограничений)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sz w:val="20"/>
              </w:rPr>
              <w:t>только Режим основных торгов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только Режим основных торгов Т+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только Режим основных торгов, Режим основных торгов Т+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i/>
                <w:sz w:val="20"/>
              </w:rPr>
            </w:pPr>
            <w:r w:rsidRPr="00461784">
              <w:rPr>
                <w:b/>
                <w:sz w:val="20"/>
              </w:rPr>
              <w:t>Ограничение по торгово-клиринговым счетам (ТКС)</w:t>
            </w:r>
            <w:r w:rsidRPr="00461784">
              <w:rPr>
                <w:i/>
                <w:sz w:val="20"/>
              </w:rPr>
              <w:t xml:space="preserve"> </w:t>
            </w:r>
          </w:p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 доступны все ТКС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F44AA7" w:rsidRPr="00461784" w:rsidRDefault="005F4F8F" w:rsidP="00461784">
            <w:pPr>
              <w:keepLines/>
              <w:tabs>
                <w:tab w:val="left" w:pos="426"/>
              </w:tabs>
              <w:spacing w:after="60"/>
              <w:ind w:firstLine="0"/>
              <w:rPr>
                <w:i/>
                <w:sz w:val="16"/>
                <w:szCs w:val="16"/>
              </w:rPr>
            </w:pPr>
            <w:sdt>
              <w:sdtPr>
                <w:rPr>
                  <w:sz w:val="20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использовать со всеми ТКС </w:t>
            </w:r>
            <w:r w:rsidR="00F44AA7" w:rsidRPr="00461784">
              <w:rPr>
                <w:sz w:val="18"/>
                <w:szCs w:val="18"/>
              </w:rPr>
              <w:t>(</w:t>
            </w:r>
            <w:r w:rsidR="00F44AA7" w:rsidRPr="00461784">
              <w:rPr>
                <w:i/>
                <w:sz w:val="18"/>
                <w:szCs w:val="18"/>
              </w:rPr>
              <w:t>в случае снятия ранее установленного ограничения)</w:t>
            </w:r>
            <w:r w:rsidR="00F44AA7" w:rsidRPr="00461784">
              <w:rPr>
                <w:i/>
                <w:sz w:val="16"/>
                <w:szCs w:val="16"/>
              </w:rPr>
              <w:t>:</w:t>
            </w:r>
          </w:p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sz w:val="20"/>
              </w:rPr>
              <w:t>использовать только со следующими ТКС:</w:t>
            </w:r>
          </w:p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удалить следующие ТКС из перечня используемых:</w:t>
            </w:r>
          </w:p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b/>
                <w:sz w:val="20"/>
              </w:rPr>
            </w:pPr>
            <w:sdt>
              <w:sdtPr>
                <w:rPr>
                  <w:sz w:val="20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добавить к используемым следующие ТКС: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…</w:t>
            </w:r>
          </w:p>
        </w:tc>
      </w:tr>
      <w:tr w:rsidR="00F44AA7" w:rsidRPr="00461784" w:rsidTr="00D66C3E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  <w:vertAlign w:val="superscript"/>
              </w:rPr>
            </w:pPr>
            <w:r w:rsidRPr="00461784">
              <w:rPr>
                <w:b/>
                <w:bCs/>
                <w:sz w:val="20"/>
              </w:rPr>
              <w:t>Получение информации</w:t>
            </w:r>
          </w:p>
          <w:p w:rsidR="00F44AA7" w:rsidRPr="00461784" w:rsidRDefault="00F44AA7" w:rsidP="00461784">
            <w:pPr>
              <w:spacing w:after="60"/>
              <w:ind w:firstLine="0"/>
              <w:rPr>
                <w:bCs/>
                <w:i/>
                <w:sz w:val="18"/>
                <w:szCs w:val="18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 транслируется:</w:t>
            </w:r>
          </w:p>
          <w:p w:rsidR="00F44AA7" w:rsidRPr="00461784" w:rsidRDefault="00F44AA7" w:rsidP="00461784">
            <w:pPr>
              <w:numPr>
                <w:ilvl w:val="0"/>
                <w:numId w:val="85"/>
              </w:numPr>
              <w:tabs>
                <w:tab w:val="left" w:pos="176"/>
              </w:tabs>
              <w:spacing w:after="60"/>
              <w:ind w:left="176" w:hanging="142"/>
              <w:rPr>
                <w:bCs/>
                <w:i/>
                <w:sz w:val="18"/>
                <w:szCs w:val="18"/>
              </w:rPr>
            </w:pPr>
            <w:r w:rsidRPr="00461784">
              <w:rPr>
                <w:bCs/>
                <w:i/>
                <w:sz w:val="18"/>
                <w:szCs w:val="18"/>
              </w:rPr>
              <w:t>при отсутствии ограничения по ТКС</w:t>
            </w:r>
            <w:r w:rsidR="004477FD" w:rsidRPr="00461784">
              <w:rPr>
                <w:bCs/>
                <w:i/>
                <w:sz w:val="18"/>
                <w:szCs w:val="18"/>
              </w:rPr>
              <w:t xml:space="preserve"> – </w:t>
            </w:r>
            <w:r w:rsidRPr="00461784">
              <w:rPr>
                <w:bCs/>
                <w:i/>
                <w:sz w:val="18"/>
                <w:szCs w:val="18"/>
              </w:rPr>
              <w:t>вся информация</w:t>
            </w:r>
          </w:p>
          <w:p w:rsidR="004477FD" w:rsidRPr="00461784" w:rsidRDefault="004477FD" w:rsidP="00461784">
            <w:pPr>
              <w:numPr>
                <w:ilvl w:val="0"/>
                <w:numId w:val="85"/>
              </w:numPr>
              <w:tabs>
                <w:tab w:val="left" w:pos="176"/>
              </w:tabs>
              <w:spacing w:after="60"/>
              <w:ind w:left="176" w:hanging="142"/>
              <w:rPr>
                <w:bCs/>
                <w:i/>
                <w:sz w:val="18"/>
                <w:szCs w:val="18"/>
              </w:rPr>
            </w:pPr>
            <w:r w:rsidRPr="00461784">
              <w:rPr>
                <w:bCs/>
                <w:i/>
                <w:sz w:val="18"/>
                <w:szCs w:val="18"/>
              </w:rPr>
              <w:t>при ограничении по ТКС – информация без списка клиентов</w:t>
            </w:r>
          </w:p>
          <w:p w:rsidR="00F44AA7" w:rsidRPr="00461784" w:rsidRDefault="00F44AA7" w:rsidP="00461784">
            <w:pPr>
              <w:widowControl/>
              <w:overflowPunct/>
              <w:autoSpaceDE/>
              <w:autoSpaceDN/>
              <w:adjustRightInd/>
              <w:spacing w:after="60"/>
              <w:ind w:firstLine="0"/>
              <w:jc w:val="lef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3629" w:type="dxa"/>
            <w:gridSpan w:val="2"/>
            <w:shd w:val="clear" w:color="auto" w:fill="D9D9D9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 клиентах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sz w:val="20"/>
              </w:rPr>
              <w:t>запретить</w:t>
            </w:r>
          </w:p>
        </w:tc>
      </w:tr>
      <w:tr w:rsidR="00F44AA7" w:rsidRPr="00461784" w:rsidTr="00D66C3E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629" w:type="dxa"/>
            <w:gridSpan w:val="2"/>
            <w:shd w:val="clear" w:color="auto" w:fill="D9D9D9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 комиссии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запретить</w:t>
            </w:r>
          </w:p>
        </w:tc>
      </w:tr>
      <w:tr w:rsidR="00F44AA7" w:rsidRPr="00461784" w:rsidTr="00D66C3E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629" w:type="dxa"/>
            <w:gridSpan w:val="2"/>
            <w:shd w:val="clear" w:color="auto" w:fill="D9D9D9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 позициях по счетам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запретить</w:t>
            </w:r>
          </w:p>
        </w:tc>
      </w:tr>
      <w:tr w:rsidR="00F44AA7" w:rsidRPr="00461784" w:rsidTr="00D66C3E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629" w:type="dxa"/>
            <w:gridSpan w:val="2"/>
            <w:shd w:val="clear" w:color="auto" w:fill="D9D9D9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 консолидированных позициях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запретить</w:t>
            </w:r>
          </w:p>
        </w:tc>
      </w:tr>
      <w:tr w:rsidR="00F44AA7" w:rsidRPr="00461784" w:rsidTr="00D66C3E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629" w:type="dxa"/>
            <w:gridSpan w:val="2"/>
            <w:shd w:val="clear" w:color="auto" w:fill="D9D9D9"/>
          </w:tcPr>
          <w:p w:rsidR="00F44AA7" w:rsidRPr="00461784" w:rsidRDefault="00F44AA7" w:rsidP="00461784">
            <w:pPr>
              <w:tabs>
                <w:tab w:val="left" w:pos="318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 xml:space="preserve">об обязательствах </w:t>
            </w:r>
            <w:r w:rsidR="004715AC">
              <w:rPr>
                <w:b/>
                <w:sz w:val="20"/>
              </w:rPr>
              <w:t>Участника торгов</w:t>
            </w:r>
          </w:p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sz w:val="18"/>
                <w:szCs w:val="18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маркет-мейкера»)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left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left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запретить</w:t>
            </w:r>
          </w:p>
        </w:tc>
      </w:tr>
      <w:tr w:rsidR="00F44AA7" w:rsidRPr="00461784" w:rsidTr="00461784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Объединение в группу</w:t>
            </w:r>
          </w:p>
          <w:p w:rsidR="00F44AA7" w:rsidRPr="00461784" w:rsidRDefault="00F44AA7" w:rsidP="00461784">
            <w:pPr>
              <w:spacing w:after="60"/>
              <w:ind w:firstLine="0"/>
              <w:rPr>
                <w:i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3388" w:type="dxa"/>
            <w:shd w:val="clear" w:color="auto" w:fill="D9D9D9"/>
            <w:vAlign w:val="center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Наименование группы</w:t>
            </w:r>
          </w:p>
        </w:tc>
        <w:tc>
          <w:tcPr>
            <w:tcW w:w="3274" w:type="dxa"/>
            <w:gridSpan w:val="4"/>
            <w:shd w:val="clear" w:color="auto" w:fill="auto"/>
            <w:vAlign w:val="center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rFonts w:eastAsia="MS Mincho"/>
                <w:sz w:val="20"/>
              </w:rPr>
            </w:pP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объединить</w:t>
            </w:r>
          </w:p>
        </w:tc>
        <w:tc>
          <w:tcPr>
            <w:tcW w:w="3274" w:type="dxa"/>
            <w:gridSpan w:val="4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rFonts w:eastAsia="MS Mincho"/>
                <w:sz w:val="20"/>
              </w:rPr>
              <w:t xml:space="preserve"> </w:t>
            </w:r>
            <w:r w:rsidR="00F44AA7" w:rsidRPr="00461784">
              <w:rPr>
                <w:sz w:val="20"/>
              </w:rPr>
              <w:t>аннулировать объединение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>Язык интерфейса</w:t>
            </w:r>
          </w:p>
          <w:p w:rsidR="00F44AA7" w:rsidRPr="00461784" w:rsidRDefault="00F44AA7" w:rsidP="00461784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</w:t>
            </w:r>
            <w:r w:rsidR="00476588" w:rsidRPr="00461784">
              <w:rPr>
                <w:bCs/>
                <w:i/>
                <w:sz w:val="18"/>
                <w:szCs w:val="18"/>
              </w:rPr>
              <w:t xml:space="preserve"> – </w:t>
            </w:r>
            <w:r w:rsidRPr="00461784">
              <w:rPr>
                <w:bCs/>
                <w:i/>
                <w:sz w:val="18"/>
                <w:szCs w:val="18"/>
              </w:rPr>
              <w:t>русский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русский</w:t>
            </w:r>
          </w:p>
        </w:tc>
        <w:tc>
          <w:tcPr>
            <w:tcW w:w="3274" w:type="dxa"/>
            <w:gridSpan w:val="4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английский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476588" w:rsidRPr="00461784" w:rsidRDefault="00F44AA7" w:rsidP="00461784">
            <w:pPr>
              <w:spacing w:after="60"/>
              <w:ind w:firstLine="0"/>
              <w:jc w:val="left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461784">
              <w:rPr>
                <w:b/>
                <w:sz w:val="20"/>
              </w:rPr>
              <w:t>Администратор для Идентификатора(ов) спонсируемого доступа</w:t>
            </w:r>
            <w:r w:rsidRPr="00461784">
              <w:rPr>
                <w:b/>
                <w:sz w:val="20"/>
                <w:vertAlign w:val="superscript"/>
              </w:rPr>
              <w:t>(4)</w:t>
            </w:r>
          </w:p>
          <w:p w:rsidR="00F44AA7" w:rsidRPr="00461784" w:rsidRDefault="00476588" w:rsidP="00461784">
            <w:pPr>
              <w:spacing w:after="60"/>
              <w:ind w:firstLine="0"/>
              <w:rPr>
                <w:b/>
                <w:spacing w:val="-5"/>
                <w:sz w:val="18"/>
                <w:szCs w:val="18"/>
              </w:rPr>
            </w:pPr>
            <w:r w:rsidRPr="00461784">
              <w:rPr>
                <w:i/>
                <w:sz w:val="18"/>
                <w:szCs w:val="18"/>
              </w:rPr>
              <w:t>П</w:t>
            </w:r>
            <w:r w:rsidR="00F44AA7" w:rsidRPr="00461784">
              <w:rPr>
                <w:i/>
                <w:sz w:val="18"/>
                <w:szCs w:val="18"/>
              </w:rPr>
              <w:t xml:space="preserve">о умолчанию выключено, доступно только при подключении </w:t>
            </w:r>
            <w:r w:rsidR="00CE6A5D" w:rsidRPr="00CE6A5D">
              <w:rPr>
                <w:i/>
                <w:iCs/>
                <w:sz w:val="18"/>
                <w:szCs w:val="18"/>
              </w:rPr>
              <w:t xml:space="preserve">терминал MICEX Trade SE или </w:t>
            </w:r>
            <w:r w:rsidR="00F44AA7" w:rsidRPr="00461784">
              <w:rPr>
                <w:i/>
                <w:sz w:val="18"/>
                <w:szCs w:val="18"/>
              </w:rPr>
              <w:t>через ВПТС (за исключением MFIX Transactional)</w:t>
            </w:r>
          </w:p>
        </w:tc>
        <w:tc>
          <w:tcPr>
            <w:tcW w:w="6662" w:type="dxa"/>
            <w:gridSpan w:val="5"/>
            <w:shd w:val="clear" w:color="auto" w:fill="D9D9D9"/>
            <w:vAlign w:val="center"/>
          </w:tcPr>
          <w:p w:rsidR="00F44AA7" w:rsidRPr="00461784" w:rsidRDefault="00F44AA7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F44AA7" w:rsidRPr="00461784" w:rsidTr="00461784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44AA7" w:rsidRPr="00461784" w:rsidRDefault="00F44AA7" w:rsidP="00461784">
            <w:pPr>
              <w:widowControl/>
              <w:numPr>
                <w:ilvl w:val="0"/>
                <w:numId w:val="31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  <w:vAlign w:val="center"/>
          </w:tcPr>
          <w:p w:rsidR="00F44AA7" w:rsidRPr="00461784" w:rsidRDefault="00F44AA7" w:rsidP="00461784">
            <w:pPr>
              <w:spacing w:after="6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AA7" w:rsidRPr="00461784" w:rsidRDefault="005F4F8F" w:rsidP="00461784">
            <w:pPr>
              <w:spacing w:after="60"/>
              <w:ind w:firstLine="0"/>
              <w:jc w:val="center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включить</w:t>
            </w:r>
          </w:p>
        </w:tc>
        <w:tc>
          <w:tcPr>
            <w:tcW w:w="3274" w:type="dxa"/>
            <w:gridSpan w:val="4"/>
            <w:shd w:val="clear" w:color="auto" w:fill="auto"/>
            <w:vAlign w:val="center"/>
          </w:tcPr>
          <w:p w:rsidR="00F44AA7" w:rsidRPr="00461784" w:rsidRDefault="005F4F8F" w:rsidP="00461784">
            <w:pPr>
              <w:tabs>
                <w:tab w:val="left" w:pos="567"/>
              </w:tabs>
              <w:spacing w:after="60"/>
              <w:ind w:firstLine="0"/>
              <w:jc w:val="center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z w:val="20"/>
              </w:rPr>
              <w:t xml:space="preserve"> выключить</w:t>
            </w:r>
          </w:p>
        </w:tc>
      </w:tr>
    </w:tbl>
    <w:p w:rsidR="00F44AA7" w:rsidRPr="00461784" w:rsidRDefault="00F44AA7" w:rsidP="00461784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74013C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74013C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F44AA7" w:rsidRPr="00461784" w:rsidRDefault="00F44AA7" w:rsidP="00F44AA7">
      <w:pPr>
        <w:ind w:left="708" w:hanging="708"/>
        <w:rPr>
          <w:sz w:val="16"/>
          <w:szCs w:val="16"/>
        </w:rPr>
      </w:pPr>
    </w:p>
    <w:p w:rsidR="00F44AA7" w:rsidRPr="00461784" w:rsidRDefault="00F44AA7" w:rsidP="00BB31B9">
      <w:pPr>
        <w:keepLines/>
        <w:widowControl/>
        <w:numPr>
          <w:ilvl w:val="0"/>
          <w:numId w:val="105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</w:p>
    <w:p w:rsidR="00F44AA7" w:rsidRPr="00461784" w:rsidRDefault="00F44AA7" w:rsidP="00BB31B9">
      <w:pPr>
        <w:keepLines/>
        <w:widowControl/>
        <w:numPr>
          <w:ilvl w:val="0"/>
          <w:numId w:val="105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</w:t>
      </w:r>
    </w:p>
    <w:p w:rsidR="00F44AA7" w:rsidRPr="00461784" w:rsidRDefault="00F44AA7" w:rsidP="00BB31B9">
      <w:pPr>
        <w:keepLines/>
        <w:widowControl/>
        <w:numPr>
          <w:ilvl w:val="0"/>
          <w:numId w:val="105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</w:p>
    <w:p w:rsidR="00F44AA7" w:rsidRPr="00461784" w:rsidRDefault="00F44AA7" w:rsidP="00BB31B9">
      <w:pPr>
        <w:keepLines/>
        <w:widowControl/>
        <w:numPr>
          <w:ilvl w:val="0"/>
          <w:numId w:val="105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F44AA7" w:rsidRPr="00461784" w:rsidRDefault="00F44AA7" w:rsidP="00F44AA7">
      <w:pPr>
        <w:jc w:val="right"/>
        <w:rPr>
          <w:b/>
          <w:szCs w:val="24"/>
        </w:rPr>
      </w:pPr>
      <w:r w:rsidRPr="00461784">
        <w:rPr>
          <w:i/>
          <w:sz w:val="20"/>
        </w:rPr>
        <w:br w:type="page"/>
      </w:r>
      <w:r w:rsidRPr="00461784">
        <w:rPr>
          <w:b/>
          <w:szCs w:val="24"/>
        </w:rPr>
        <w:t>Приложение №2</w:t>
      </w:r>
    </w:p>
    <w:p w:rsidR="00462B6B" w:rsidRPr="00461784" w:rsidRDefault="00462B6B" w:rsidP="00462B6B">
      <w:pPr>
        <w:jc w:val="right"/>
        <w:rPr>
          <w:b/>
          <w:szCs w:val="24"/>
        </w:rPr>
      </w:pPr>
      <w:r w:rsidRPr="00461784">
        <w:rPr>
          <w:b/>
          <w:szCs w:val="24"/>
        </w:rPr>
        <w:t>к Заявлению №___ о</w:t>
      </w:r>
    </w:p>
    <w:p w:rsidR="00462B6B" w:rsidRPr="00461784" w:rsidRDefault="00462B6B" w:rsidP="00462B6B">
      <w:pPr>
        <w:jc w:val="right"/>
        <w:rPr>
          <w:b/>
          <w:szCs w:val="24"/>
        </w:rPr>
      </w:pPr>
      <w:r w:rsidRPr="00461784">
        <w:rPr>
          <w:b/>
          <w:szCs w:val="24"/>
        </w:rPr>
        <w:t>Торговых/Просмотровых идентификаторах на фондовом рынке</w:t>
      </w:r>
    </w:p>
    <w:p w:rsidR="00F44AA7" w:rsidRPr="00461784" w:rsidRDefault="00F44AA7" w:rsidP="00F44AA7">
      <w:pPr>
        <w:jc w:val="right"/>
        <w:rPr>
          <w:b/>
          <w:szCs w:val="24"/>
        </w:rPr>
      </w:pPr>
    </w:p>
    <w:p w:rsidR="00F44AA7" w:rsidRPr="00461784" w:rsidRDefault="00F44AA7" w:rsidP="00461784">
      <w:pPr>
        <w:jc w:val="center"/>
        <w:rPr>
          <w:b/>
          <w:szCs w:val="24"/>
        </w:rPr>
      </w:pPr>
      <w:r w:rsidRPr="00461784">
        <w:rPr>
          <w:b/>
          <w:szCs w:val="24"/>
        </w:rPr>
        <w:t>Информация о подключении на фондовом рынке</w:t>
      </w:r>
    </w:p>
    <w:p w:rsidR="00D959A1" w:rsidRPr="00461784" w:rsidRDefault="00D959A1" w:rsidP="00461784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F44AA7" w:rsidRPr="00461784" w:rsidRDefault="00F44AA7" w:rsidP="00461784">
      <w:pPr>
        <w:widowControl/>
        <w:numPr>
          <w:ilvl w:val="0"/>
          <w:numId w:val="8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left"/>
        <w:textAlignment w:val="auto"/>
        <w:rPr>
          <w:b/>
          <w:sz w:val="22"/>
          <w:szCs w:val="22"/>
        </w:rPr>
      </w:pPr>
      <w:r w:rsidRPr="00461784">
        <w:rPr>
          <w:rFonts w:ascii="MS Mincho" w:eastAsia="MS Mincho" w:hAnsi="MS Mincho" w:cs="MS Mincho" w:hint="eastAsia"/>
          <w:b/>
          <w:sz w:val="22"/>
          <w:szCs w:val="22"/>
          <w:lang w:eastAsia="en-US"/>
        </w:rPr>
        <w:t>☐</w:t>
      </w:r>
      <w:r w:rsidRPr="00461784">
        <w:rPr>
          <w:b/>
          <w:sz w:val="22"/>
          <w:szCs w:val="22"/>
        </w:rPr>
        <w:t xml:space="preserve"> </w:t>
      </w:r>
      <w:r w:rsidRPr="00461784">
        <w:rPr>
          <w:b/>
          <w:sz w:val="22"/>
          <w:szCs w:val="22"/>
          <w:u w:val="single"/>
        </w:rPr>
        <w:t>через терминал</w:t>
      </w:r>
      <w:r w:rsidRPr="00461784">
        <w:rPr>
          <w:b/>
          <w:sz w:val="22"/>
          <w:szCs w:val="22"/>
        </w:rPr>
        <w:t xml:space="preserve"> </w:t>
      </w:r>
      <w:r w:rsidRPr="00461784">
        <w:rPr>
          <w:sz w:val="22"/>
          <w:szCs w:val="22"/>
        </w:rPr>
        <w:t>(</w:t>
      </w:r>
      <w:r w:rsidRPr="00461784">
        <w:rPr>
          <w:i/>
          <w:sz w:val="22"/>
          <w:szCs w:val="22"/>
        </w:rPr>
        <w:t xml:space="preserve">тип идентификатора </w:t>
      </w:r>
      <w:r w:rsidR="009C79B7" w:rsidRPr="00DF6978">
        <w:rPr>
          <w:b/>
          <w:i/>
          <w:sz w:val="22"/>
          <w:szCs w:val="22"/>
        </w:rPr>
        <w:t>Т</w:t>
      </w:r>
      <w:r w:rsidRPr="00DF6978">
        <w:rPr>
          <w:b/>
          <w:i/>
          <w:sz w:val="22"/>
          <w:szCs w:val="22"/>
        </w:rPr>
        <w:t>орговый</w:t>
      </w:r>
      <w:r w:rsidRPr="00461784">
        <w:rPr>
          <w:i/>
          <w:sz w:val="22"/>
          <w:szCs w:val="22"/>
        </w:rPr>
        <w:t xml:space="preserve"> или </w:t>
      </w:r>
      <w:r w:rsidR="009C79B7" w:rsidRPr="00DF6978">
        <w:rPr>
          <w:b/>
          <w:i/>
          <w:sz w:val="22"/>
          <w:szCs w:val="22"/>
        </w:rPr>
        <w:t>П</w:t>
      </w:r>
      <w:r w:rsidRPr="00DF6978">
        <w:rPr>
          <w:b/>
          <w:i/>
          <w:sz w:val="22"/>
          <w:szCs w:val="22"/>
        </w:rPr>
        <w:t>росмотровый</w:t>
      </w:r>
      <w:r w:rsidR="007872D3" w:rsidRPr="00461784">
        <w:rPr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40"/>
      </w:tblGrid>
      <w:tr w:rsidR="00F44AA7" w:rsidRPr="00461784" w:rsidTr="00461784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  <w:shd w:val="clear" w:color="auto" w:fill="auto"/>
          </w:tcPr>
          <w:p w:rsidR="00F44AA7" w:rsidRPr="00461784" w:rsidRDefault="00F44AA7" w:rsidP="00461784">
            <w:pPr>
              <w:tabs>
                <w:tab w:val="left" w:pos="0"/>
              </w:tabs>
              <w:ind w:firstLine="0"/>
              <w:jc w:val="right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Тип терминала</w:t>
            </w:r>
          </w:p>
          <w:p w:rsidR="00D959A1" w:rsidRPr="00461784" w:rsidRDefault="00F44AA7" w:rsidP="0046178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Способ</w:t>
            </w:r>
          </w:p>
          <w:p w:rsidR="00F44AA7" w:rsidRPr="00461784" w:rsidRDefault="00F44AA7" w:rsidP="0046178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подключения</w:t>
            </w:r>
          </w:p>
        </w:tc>
        <w:tc>
          <w:tcPr>
            <w:tcW w:w="3940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0"/>
              </w:tabs>
              <w:ind w:firstLine="0"/>
              <w:jc w:val="left"/>
              <w:rPr>
                <w:i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9907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DF6978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="00F67257" w:rsidRPr="00DF6978">
              <w:rPr>
                <w:sz w:val="20"/>
                <w:lang w:val="en-US"/>
              </w:rPr>
              <w:t xml:space="preserve"> </w:t>
            </w:r>
            <w:r w:rsidR="00F44AA7" w:rsidRPr="00461784">
              <w:rPr>
                <w:i/>
                <w:sz w:val="20"/>
                <w:lang w:val="en-US"/>
              </w:rPr>
              <w:t>MICEX Trade SE</w:t>
            </w:r>
          </w:p>
          <w:p w:rsidR="00F44AA7" w:rsidRPr="00461784" w:rsidRDefault="005F4F8F" w:rsidP="00461784">
            <w:pPr>
              <w:tabs>
                <w:tab w:val="left" w:pos="0"/>
              </w:tabs>
              <w:ind w:firstLine="0"/>
              <w:jc w:val="left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98373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DF6978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="00F44AA7" w:rsidRPr="00461784">
              <w:rPr>
                <w:i/>
                <w:sz w:val="20"/>
                <w:lang w:val="en-US"/>
              </w:rPr>
              <w:t xml:space="preserve"> MICEX SE Analytic</w:t>
            </w:r>
            <w:r w:rsidR="00F44AA7" w:rsidRPr="00461784">
              <w:rPr>
                <w:sz w:val="20"/>
                <w:lang w:val="en-US"/>
              </w:rPr>
              <w:t xml:space="preserve"> </w:t>
            </w:r>
          </w:p>
          <w:p w:rsidR="00F44AA7" w:rsidRPr="00461784" w:rsidRDefault="005F4F8F" w:rsidP="0046178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8588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i/>
                <w:sz w:val="20"/>
              </w:rPr>
              <w:t xml:space="preserve"> Универсальное рабочее место CMA </w:t>
            </w:r>
          </w:p>
        </w:tc>
      </w:tr>
      <w:tr w:rsidR="00F44AA7" w:rsidRPr="00461784" w:rsidTr="00461784">
        <w:tc>
          <w:tcPr>
            <w:tcW w:w="5949" w:type="dxa"/>
            <w:shd w:val="clear" w:color="auto" w:fill="auto"/>
          </w:tcPr>
          <w:p w:rsidR="004604F4" w:rsidRDefault="005F4F8F" w:rsidP="004604F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739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604F4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4604F4" w:rsidRPr="004460D9">
              <w:rPr>
                <w:rFonts w:hint="eastAsia"/>
                <w:b/>
                <w:spacing w:val="-5"/>
                <w:sz w:val="20"/>
              </w:rPr>
              <w:t xml:space="preserve">прямое </w:t>
            </w:r>
            <w:r w:rsidR="004604F4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4604F4" w:rsidRPr="00461784">
              <w:rPr>
                <w:b/>
                <w:spacing w:val="-5"/>
                <w:sz w:val="20"/>
              </w:rPr>
              <w:t>Интернет</w:t>
            </w:r>
            <w:r w:rsidR="004604F4" w:rsidRPr="00461784">
              <w:rPr>
                <w:spacing w:val="-5"/>
                <w:sz w:val="20"/>
                <w:vertAlign w:val="superscript"/>
              </w:rPr>
              <w:t>(1)</w:t>
            </w:r>
          </w:p>
          <w:p w:rsidR="004604F4" w:rsidRPr="00461784" w:rsidRDefault="005F4F8F" w:rsidP="004604F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3790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604F4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4604F4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4604F4" w:rsidRPr="006844DA">
              <w:rPr>
                <w:b/>
                <w:spacing w:val="-5"/>
                <w:sz w:val="20"/>
              </w:rPr>
              <w:t>Hosted ASTSBridge</w:t>
            </w:r>
            <w:r w:rsidR="004604F4">
              <w:rPr>
                <w:i/>
                <w:spacing w:val="-5"/>
                <w:sz w:val="20"/>
              </w:rPr>
              <w:t xml:space="preserve"> (</w:t>
            </w:r>
            <w:r w:rsidR="004604F4" w:rsidRPr="00461784">
              <w:rPr>
                <w:b/>
                <w:spacing w:val="-5"/>
                <w:sz w:val="20"/>
              </w:rPr>
              <w:t>Интернет</w:t>
            </w:r>
            <w:r w:rsidR="004604F4">
              <w:rPr>
                <w:b/>
                <w:spacing w:val="-5"/>
                <w:sz w:val="20"/>
              </w:rPr>
              <w:t>)</w:t>
            </w:r>
          </w:p>
          <w:p w:rsidR="00F44AA7" w:rsidRPr="00461784" w:rsidRDefault="004604F4" w:rsidP="0046178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461784">
              <w:rPr>
                <w:b/>
                <w:spacing w:val="-5"/>
                <w:sz w:val="20"/>
              </w:rPr>
              <w:t>Криптоимя</w:t>
            </w:r>
            <w:r w:rsidRPr="00461784">
              <w:rPr>
                <w:spacing w:val="-5"/>
                <w:sz w:val="20"/>
                <w:vertAlign w:val="superscript"/>
              </w:rPr>
              <w:t>(</w:t>
            </w:r>
            <w:r>
              <w:rPr>
                <w:spacing w:val="-5"/>
                <w:sz w:val="20"/>
                <w:vertAlign w:val="superscript"/>
              </w:rPr>
              <w:t>2</w:t>
            </w:r>
            <w:r w:rsidRPr="00461784">
              <w:rPr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3940" w:type="dxa"/>
            <w:shd w:val="clear" w:color="auto" w:fill="auto"/>
          </w:tcPr>
          <w:p w:rsidR="00F44AA7" w:rsidRPr="00461784" w:rsidRDefault="00F44AA7" w:rsidP="0046178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F44AA7" w:rsidRPr="00461784" w:rsidTr="00461784">
        <w:tc>
          <w:tcPr>
            <w:tcW w:w="5949" w:type="dxa"/>
            <w:shd w:val="clear" w:color="auto" w:fill="auto"/>
          </w:tcPr>
          <w:p w:rsidR="004604F4" w:rsidRPr="00461784" w:rsidRDefault="005F4F8F" w:rsidP="004604F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2059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604F4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4604F4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4604F4" w:rsidRPr="00461784">
              <w:rPr>
                <w:b/>
                <w:spacing w:val="-5"/>
                <w:sz w:val="20"/>
              </w:rPr>
              <w:t xml:space="preserve">Выделенный канал </w:t>
            </w:r>
          </w:p>
          <w:p w:rsidR="00F44AA7" w:rsidRPr="00461784" w:rsidRDefault="004604F4" w:rsidP="0046178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Указывается</w:t>
            </w:r>
            <w:r w:rsidRPr="00461784">
              <w:rPr>
                <w:b/>
                <w:spacing w:val="-5"/>
                <w:sz w:val="20"/>
              </w:rPr>
              <w:t xml:space="preserve"> IP </w:t>
            </w:r>
            <w:r w:rsidRPr="00461784">
              <w:rPr>
                <w:b/>
                <w:bCs/>
                <w:sz w:val="18"/>
                <w:szCs w:val="18"/>
              </w:rPr>
              <w:t>адрес</w:t>
            </w:r>
            <w:r w:rsidRPr="00461784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461784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461784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940" w:type="dxa"/>
            <w:shd w:val="clear" w:color="auto" w:fill="auto"/>
          </w:tcPr>
          <w:p w:rsidR="00F44AA7" w:rsidRPr="00461784" w:rsidRDefault="00F44AA7" w:rsidP="0046178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4604F4" w:rsidRPr="00461784" w:rsidTr="00461784">
        <w:tc>
          <w:tcPr>
            <w:tcW w:w="5949" w:type="dxa"/>
            <w:shd w:val="clear" w:color="auto" w:fill="auto"/>
          </w:tcPr>
          <w:p w:rsidR="004604F4" w:rsidRPr="00461784" w:rsidRDefault="005F4F8F" w:rsidP="004604F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6851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604F4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4604F4">
              <w:rPr>
                <w:b/>
                <w:spacing w:val="-5"/>
                <w:sz w:val="20"/>
              </w:rPr>
              <w:t>подключение терминала через</w:t>
            </w:r>
            <w:r w:rsidR="004604F4" w:rsidRPr="00461784">
              <w:rPr>
                <w:b/>
                <w:spacing w:val="-5"/>
                <w:sz w:val="20"/>
              </w:rPr>
              <w:t xml:space="preserve"> шлюз</w:t>
            </w:r>
            <w:r w:rsidR="004604F4">
              <w:rPr>
                <w:b/>
                <w:spacing w:val="-5"/>
                <w:sz w:val="20"/>
              </w:rPr>
              <w:t xml:space="preserve"> </w:t>
            </w:r>
            <w:r w:rsidR="004604F4" w:rsidRPr="006844DA">
              <w:rPr>
                <w:b/>
                <w:spacing w:val="-5"/>
                <w:sz w:val="20"/>
              </w:rPr>
              <w:t>MICEX Bridge TEAP</w:t>
            </w:r>
            <w:r w:rsidR="004604F4" w:rsidRPr="00461784">
              <w:rPr>
                <w:spacing w:val="-5"/>
                <w:sz w:val="20"/>
                <w:vertAlign w:val="superscript"/>
              </w:rPr>
              <w:t>(1)</w:t>
            </w:r>
          </w:p>
          <w:p w:rsidR="004604F4" w:rsidRPr="00461784" w:rsidRDefault="004604F4" w:rsidP="004604F4">
            <w:pPr>
              <w:tabs>
                <w:tab w:val="left" w:pos="0"/>
              </w:tabs>
              <w:ind w:firstLine="0"/>
              <w:rPr>
                <w:rFonts w:ascii="MS Mincho" w:eastAsia="MS Mincho" w:hAnsi="MS Mincho" w:cs="MS Mincho"/>
                <w:b/>
                <w:szCs w:val="24"/>
              </w:rPr>
            </w:pPr>
            <w:r>
              <w:rPr>
                <w:bCs/>
                <w:i/>
                <w:sz w:val="18"/>
                <w:szCs w:val="18"/>
              </w:rPr>
              <w:t>Указывается</w:t>
            </w:r>
            <w:r>
              <w:rPr>
                <w:b/>
                <w:spacing w:val="-5"/>
                <w:sz w:val="20"/>
              </w:rPr>
              <w:t xml:space="preserve"> IP адрес шлюза </w:t>
            </w:r>
            <w:r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>
              <w:rPr>
                <w:bCs/>
                <w:i/>
                <w:sz w:val="18"/>
                <w:szCs w:val="18"/>
                <w:lang w:val="en-US"/>
              </w:rPr>
              <w:t>ID</w:t>
            </w:r>
            <w:r>
              <w:rPr>
                <w:bCs/>
                <w:i/>
                <w:sz w:val="18"/>
                <w:szCs w:val="18"/>
              </w:rPr>
              <w:t xml:space="preserve"> с аналогичным типом подключения.</w:t>
            </w:r>
          </w:p>
        </w:tc>
        <w:tc>
          <w:tcPr>
            <w:tcW w:w="3940" w:type="dxa"/>
            <w:shd w:val="clear" w:color="auto" w:fill="auto"/>
          </w:tcPr>
          <w:p w:rsidR="004604F4" w:rsidRPr="00461784" w:rsidRDefault="004604F4" w:rsidP="0046178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F44AA7" w:rsidRPr="00461784" w:rsidTr="00461784">
        <w:tc>
          <w:tcPr>
            <w:tcW w:w="5949" w:type="dxa"/>
            <w:shd w:val="clear" w:color="auto" w:fill="auto"/>
          </w:tcPr>
          <w:p w:rsidR="00F44AA7" w:rsidRPr="00461784" w:rsidRDefault="005F4F8F" w:rsidP="0046178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2768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67257" w:rsidRPr="00F67257">
              <w:rPr>
                <w:sz w:val="20"/>
              </w:rPr>
              <w:t xml:space="preserve"> </w:t>
            </w:r>
            <w:r w:rsidR="00F44AA7" w:rsidRPr="00461784">
              <w:rPr>
                <w:b/>
                <w:spacing w:val="-5"/>
                <w:sz w:val="20"/>
              </w:rPr>
              <w:t>Colocation</w:t>
            </w:r>
          </w:p>
          <w:p w:rsidR="00F44AA7" w:rsidRPr="00461784" w:rsidRDefault="00F44AA7" w:rsidP="0046178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Указывается</w:t>
            </w:r>
            <w:r w:rsidRPr="00461784">
              <w:rPr>
                <w:b/>
                <w:spacing w:val="-5"/>
                <w:sz w:val="20"/>
              </w:rPr>
              <w:t xml:space="preserve"> IP адрес</w:t>
            </w:r>
            <w:r w:rsidRPr="00461784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461784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940" w:type="dxa"/>
            <w:shd w:val="clear" w:color="auto" w:fill="auto"/>
          </w:tcPr>
          <w:p w:rsidR="00F44AA7" w:rsidRPr="00461784" w:rsidRDefault="00F44AA7" w:rsidP="0046178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F44AA7" w:rsidRPr="00461784" w:rsidTr="00461784">
        <w:tc>
          <w:tcPr>
            <w:tcW w:w="5949" w:type="dxa"/>
            <w:shd w:val="clear" w:color="auto" w:fill="auto"/>
          </w:tcPr>
          <w:p w:rsidR="004604F4" w:rsidRPr="00461784" w:rsidRDefault="005F4F8F" w:rsidP="004604F4">
            <w:pPr>
              <w:tabs>
                <w:tab w:val="left" w:pos="0"/>
              </w:tabs>
              <w:ind w:firstLine="0"/>
              <w:jc w:val="left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9654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604F4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4604F4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4604F4" w:rsidRPr="006844DA">
              <w:rPr>
                <w:b/>
                <w:spacing w:val="-5"/>
                <w:sz w:val="20"/>
              </w:rPr>
              <w:t>Hosted ASTSBridge</w:t>
            </w:r>
            <w:r w:rsidR="004604F4">
              <w:rPr>
                <w:i/>
                <w:spacing w:val="-5"/>
                <w:sz w:val="20"/>
              </w:rPr>
              <w:t xml:space="preserve"> (</w:t>
            </w:r>
            <w:r w:rsidR="004604F4">
              <w:rPr>
                <w:b/>
                <w:spacing w:val="-5"/>
                <w:sz w:val="20"/>
              </w:rPr>
              <w:t>Выделенный канал)</w:t>
            </w:r>
          </w:p>
          <w:p w:rsidR="00F44AA7" w:rsidRPr="00461784" w:rsidRDefault="004604F4" w:rsidP="0046178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Указывается</w:t>
            </w:r>
            <w:r w:rsidRPr="00461784">
              <w:rPr>
                <w:b/>
                <w:spacing w:val="-5"/>
                <w:sz w:val="20"/>
              </w:rPr>
              <w:t xml:space="preserve"> IP адрес шлюза </w:t>
            </w:r>
            <w:r>
              <w:rPr>
                <w:bCs/>
                <w:i/>
                <w:sz w:val="18"/>
                <w:szCs w:val="18"/>
                <w:lang w:val="en-US"/>
              </w:rPr>
              <w:t>CLT</w:t>
            </w:r>
            <w:r w:rsidRPr="00461784">
              <w:rPr>
                <w:bCs/>
                <w:i/>
                <w:sz w:val="18"/>
                <w:szCs w:val="18"/>
              </w:rPr>
              <w:t xml:space="preserve"> сегмента закрытой корпоративной сети, через к</w:t>
            </w:r>
            <w:r>
              <w:rPr>
                <w:bCs/>
                <w:i/>
                <w:sz w:val="18"/>
                <w:szCs w:val="18"/>
              </w:rPr>
              <w:t>оторый организуется подключение</w:t>
            </w:r>
          </w:p>
        </w:tc>
        <w:tc>
          <w:tcPr>
            <w:tcW w:w="3940" w:type="dxa"/>
            <w:shd w:val="clear" w:color="auto" w:fill="auto"/>
          </w:tcPr>
          <w:p w:rsidR="00F44AA7" w:rsidRPr="00461784" w:rsidRDefault="00F44AA7" w:rsidP="0046178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4604F4" w:rsidRPr="00461784" w:rsidTr="00461784">
        <w:tc>
          <w:tcPr>
            <w:tcW w:w="5949" w:type="dxa"/>
            <w:shd w:val="clear" w:color="auto" w:fill="auto"/>
          </w:tcPr>
          <w:p w:rsidR="004604F4" w:rsidRPr="004460D9" w:rsidRDefault="005F4F8F" w:rsidP="004604F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20273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604F4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4604F4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4604F4" w:rsidRPr="006844DA">
              <w:rPr>
                <w:b/>
                <w:spacing w:val="-5"/>
                <w:sz w:val="20"/>
              </w:rPr>
              <w:t>Hosted ASTSBridge</w:t>
            </w:r>
            <w:r w:rsidR="004604F4">
              <w:rPr>
                <w:i/>
                <w:spacing w:val="-5"/>
                <w:sz w:val="20"/>
              </w:rPr>
              <w:t xml:space="preserve"> (</w:t>
            </w:r>
            <w:r w:rsidR="004604F4">
              <w:rPr>
                <w:b/>
                <w:spacing w:val="-5"/>
                <w:sz w:val="20"/>
                <w:lang w:val="en-US"/>
              </w:rPr>
              <w:t>POP</w:t>
            </w:r>
            <w:r w:rsidR="004604F4">
              <w:rPr>
                <w:b/>
                <w:spacing w:val="-5"/>
                <w:sz w:val="20"/>
              </w:rPr>
              <w:t>)</w:t>
            </w:r>
            <w:r w:rsidR="004604F4" w:rsidRPr="00461784">
              <w:rPr>
                <w:spacing w:val="-5"/>
                <w:sz w:val="20"/>
                <w:vertAlign w:val="superscript"/>
              </w:rPr>
              <w:t xml:space="preserve"> (1)</w:t>
            </w:r>
          </w:p>
          <w:p w:rsidR="004604F4" w:rsidRPr="00461784" w:rsidRDefault="004604F4" w:rsidP="004604F4">
            <w:pPr>
              <w:tabs>
                <w:tab w:val="left" w:pos="0"/>
              </w:tabs>
              <w:ind w:firstLine="0"/>
              <w:jc w:val="left"/>
              <w:rPr>
                <w:rFonts w:ascii="MS Mincho" w:eastAsia="MS Mincho" w:hAnsi="MS Mincho" w:cs="MS Mincho"/>
                <w:b/>
                <w:szCs w:val="24"/>
              </w:rPr>
            </w:pPr>
            <w:r w:rsidRPr="00461784">
              <w:rPr>
                <w:bCs/>
                <w:i/>
                <w:sz w:val="18"/>
                <w:szCs w:val="18"/>
              </w:rPr>
              <w:t>Указывается</w:t>
            </w:r>
            <w:r w:rsidRPr="00461784">
              <w:rPr>
                <w:b/>
                <w:spacing w:val="-5"/>
                <w:sz w:val="20"/>
              </w:rPr>
              <w:t xml:space="preserve"> IP адрес</w:t>
            </w:r>
            <w:r>
              <w:rPr>
                <w:spacing w:val="-5"/>
                <w:sz w:val="20"/>
              </w:rPr>
              <w:t xml:space="preserve"> </w:t>
            </w:r>
            <w:r w:rsidRPr="0056163E">
              <w:rPr>
                <w:bCs/>
                <w:i/>
                <w:sz w:val="18"/>
                <w:szCs w:val="18"/>
              </w:rPr>
              <w:t>сегмента сети</w:t>
            </w:r>
            <w:r>
              <w:rPr>
                <w:spacing w:val="-5"/>
                <w:sz w:val="20"/>
              </w:rPr>
              <w:t>,</w:t>
            </w:r>
            <w:r w:rsidRPr="00461784">
              <w:rPr>
                <w:b/>
                <w:spacing w:val="-5"/>
                <w:sz w:val="20"/>
              </w:rPr>
              <w:t xml:space="preserve"> </w:t>
            </w:r>
            <w:r w:rsidRPr="002B3C0A">
              <w:rPr>
                <w:bCs/>
                <w:i/>
                <w:sz w:val="18"/>
                <w:szCs w:val="18"/>
              </w:rPr>
              <w:t>настроенный</w:t>
            </w:r>
            <w:r>
              <w:rPr>
                <w:bCs/>
                <w:i/>
                <w:sz w:val="18"/>
                <w:szCs w:val="18"/>
              </w:rPr>
              <w:t xml:space="preserve"> Участнику</w:t>
            </w:r>
            <w:r w:rsidRPr="002B3C0A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в международной точке присутствия</w:t>
            </w:r>
          </w:p>
        </w:tc>
        <w:tc>
          <w:tcPr>
            <w:tcW w:w="3940" w:type="dxa"/>
            <w:shd w:val="clear" w:color="auto" w:fill="auto"/>
          </w:tcPr>
          <w:p w:rsidR="004604F4" w:rsidRPr="00461784" w:rsidRDefault="004604F4" w:rsidP="0046178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</w:tbl>
    <w:p w:rsidR="00F44AA7" w:rsidRPr="00461784" w:rsidRDefault="00F44AA7" w:rsidP="00461784">
      <w:pPr>
        <w:tabs>
          <w:tab w:val="left" w:pos="0"/>
        </w:tabs>
        <w:spacing w:before="120" w:after="120"/>
        <w:ind w:firstLine="0"/>
        <w:jc w:val="left"/>
        <w:rPr>
          <w:b/>
          <w:sz w:val="22"/>
          <w:szCs w:val="22"/>
        </w:rPr>
      </w:pPr>
      <w:r w:rsidRPr="00461784">
        <w:rPr>
          <w:b/>
          <w:sz w:val="22"/>
          <w:szCs w:val="22"/>
        </w:rPr>
        <w:t>или</w:t>
      </w:r>
    </w:p>
    <w:p w:rsidR="00F44AA7" w:rsidRPr="00461784" w:rsidRDefault="005F4F8F" w:rsidP="00461784">
      <w:pPr>
        <w:widowControl/>
        <w:numPr>
          <w:ilvl w:val="0"/>
          <w:numId w:val="8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left"/>
        <w:textAlignment w:val="auto"/>
        <w:rPr>
          <w:b/>
          <w:sz w:val="22"/>
          <w:szCs w:val="22"/>
        </w:rPr>
      </w:pPr>
      <w:sdt>
        <w:sdtPr>
          <w:rPr>
            <w:sz w:val="20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57" w:rsidRPr="00F67257">
            <w:rPr>
              <w:rFonts w:eastAsia="MS Gothic" w:hint="eastAsia"/>
              <w:sz w:val="20"/>
            </w:rPr>
            <w:t>☐</w:t>
          </w:r>
        </w:sdtContent>
      </w:sdt>
      <w:r w:rsidR="00F67257" w:rsidRPr="00F67257">
        <w:rPr>
          <w:sz w:val="20"/>
        </w:rPr>
        <w:t xml:space="preserve"> </w:t>
      </w:r>
      <w:r w:rsidR="00F44AA7" w:rsidRPr="00461784">
        <w:rPr>
          <w:b/>
          <w:sz w:val="22"/>
          <w:szCs w:val="22"/>
        </w:rPr>
        <w:t xml:space="preserve"> </w:t>
      </w:r>
      <w:r w:rsidR="00F44AA7" w:rsidRPr="00461784">
        <w:rPr>
          <w:b/>
          <w:sz w:val="22"/>
          <w:szCs w:val="22"/>
          <w:u w:val="single"/>
        </w:rPr>
        <w:t>через ВПТС</w:t>
      </w:r>
      <w:r w:rsidR="00F44AA7" w:rsidRPr="00461784">
        <w:rPr>
          <w:b/>
          <w:sz w:val="22"/>
          <w:szCs w:val="22"/>
        </w:rPr>
        <w:t xml:space="preserve"> </w:t>
      </w:r>
      <w:r w:rsidR="00F44AA7" w:rsidRPr="00461784">
        <w:rPr>
          <w:sz w:val="22"/>
          <w:szCs w:val="22"/>
        </w:rPr>
        <w:t>(</w:t>
      </w:r>
      <w:r w:rsidR="00F44AA7" w:rsidRPr="00461784">
        <w:rPr>
          <w:i/>
          <w:sz w:val="22"/>
          <w:szCs w:val="22"/>
        </w:rPr>
        <w:t xml:space="preserve">тип идентификатора </w:t>
      </w:r>
      <w:r w:rsidR="009C79B7" w:rsidRPr="00DF6978">
        <w:rPr>
          <w:b/>
          <w:i/>
          <w:sz w:val="22"/>
          <w:szCs w:val="22"/>
        </w:rPr>
        <w:t>Т</w:t>
      </w:r>
      <w:r w:rsidR="00F44AA7" w:rsidRPr="00DF6978">
        <w:rPr>
          <w:b/>
          <w:i/>
          <w:sz w:val="22"/>
          <w:szCs w:val="22"/>
        </w:rPr>
        <w:t>орговый ВПТС</w:t>
      </w:r>
      <w:r w:rsidR="00F44AA7" w:rsidRPr="00461784">
        <w:rPr>
          <w:i/>
          <w:sz w:val="22"/>
          <w:szCs w:val="22"/>
        </w:rPr>
        <w:t xml:space="preserve"> или </w:t>
      </w:r>
      <w:r w:rsidR="009C79B7" w:rsidRPr="00DF6978">
        <w:rPr>
          <w:b/>
          <w:i/>
          <w:sz w:val="22"/>
          <w:szCs w:val="22"/>
        </w:rPr>
        <w:t>П</w:t>
      </w:r>
      <w:r w:rsidR="00F44AA7" w:rsidRPr="00DF6978">
        <w:rPr>
          <w:b/>
          <w:i/>
          <w:sz w:val="22"/>
          <w:szCs w:val="22"/>
        </w:rPr>
        <w:t>росмотровый ВПТС</w:t>
      </w:r>
      <w:r w:rsidR="00F44AA7" w:rsidRPr="00461784">
        <w:rPr>
          <w:sz w:val="22"/>
          <w:szCs w:val="22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315"/>
        <w:gridCol w:w="2315"/>
        <w:gridCol w:w="2316"/>
      </w:tblGrid>
      <w:tr w:rsidR="00F44AA7" w:rsidRPr="00461784" w:rsidTr="00461784">
        <w:trPr>
          <w:trHeight w:val="738"/>
        </w:trPr>
        <w:tc>
          <w:tcPr>
            <w:tcW w:w="2948" w:type="dxa"/>
            <w:shd w:val="clear" w:color="auto" w:fill="DDDDDD"/>
            <w:vAlign w:val="center"/>
          </w:tcPr>
          <w:p w:rsidR="00F44AA7" w:rsidRPr="00461784" w:rsidRDefault="00F44AA7" w:rsidP="00F44AA7">
            <w:pPr>
              <w:spacing w:after="120" w:line="216" w:lineRule="auto"/>
              <w:ind w:firstLine="0"/>
              <w:jc w:val="left"/>
              <w:rPr>
                <w:b/>
                <w:i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>Серверное приложение для подключения ВПТС к ПТК Биржи</w:t>
            </w:r>
          </w:p>
        </w:tc>
        <w:tc>
          <w:tcPr>
            <w:tcW w:w="2315" w:type="dxa"/>
            <w:shd w:val="clear" w:color="auto" w:fill="auto"/>
          </w:tcPr>
          <w:p w:rsidR="00F44AA7" w:rsidRPr="00461784" w:rsidRDefault="005F4F8F" w:rsidP="00F44AA7">
            <w:pPr>
              <w:spacing w:after="120"/>
              <w:ind w:firstLine="0"/>
              <w:jc w:val="left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9402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i/>
                <w:sz w:val="20"/>
              </w:rPr>
              <w:t xml:space="preserve"> </w:t>
            </w:r>
            <w:r w:rsidR="00F44AA7" w:rsidRPr="00461784">
              <w:rPr>
                <w:i/>
                <w:sz w:val="20"/>
                <w:lang w:val="en-US"/>
              </w:rPr>
              <w:t xml:space="preserve">MICEX Bridge </w:t>
            </w:r>
            <w:r w:rsidR="00F44AA7" w:rsidRPr="00461784">
              <w:rPr>
                <w:i/>
                <w:sz w:val="20"/>
              </w:rPr>
              <w:t xml:space="preserve">TEAP </w:t>
            </w:r>
          </w:p>
          <w:p w:rsidR="00F44AA7" w:rsidRPr="00461784" w:rsidRDefault="005F4F8F" w:rsidP="00F44AA7">
            <w:pPr>
              <w:spacing w:after="120"/>
              <w:ind w:firstLine="0"/>
              <w:jc w:val="left"/>
              <w:rPr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630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i/>
                <w:sz w:val="20"/>
              </w:rPr>
              <w:t xml:space="preserve"> DFServer 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F44AA7" w:rsidRPr="00DF6978" w:rsidRDefault="005F4F8F" w:rsidP="00F44AA7">
            <w:pPr>
              <w:tabs>
                <w:tab w:val="left" w:pos="2127"/>
              </w:tabs>
              <w:spacing w:after="120"/>
              <w:ind w:firstLine="0"/>
              <w:jc w:val="left"/>
              <w:rPr>
                <w:i/>
                <w:spacing w:val="-5"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4585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DF6978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="00F44AA7" w:rsidRPr="00DF6978">
              <w:rPr>
                <w:i/>
                <w:spacing w:val="-5"/>
                <w:sz w:val="20"/>
                <w:lang w:val="en-US"/>
              </w:rPr>
              <w:t xml:space="preserve"> </w:t>
            </w:r>
            <w:r w:rsidR="00F44AA7" w:rsidRPr="00461784">
              <w:rPr>
                <w:i/>
                <w:spacing w:val="-5"/>
                <w:sz w:val="20"/>
                <w:lang w:val="en-US"/>
              </w:rPr>
              <w:t>MFIX</w:t>
            </w:r>
            <w:r w:rsidR="00F44AA7" w:rsidRPr="00DF6978">
              <w:rPr>
                <w:i/>
                <w:spacing w:val="-5"/>
                <w:sz w:val="20"/>
                <w:lang w:val="en-US"/>
              </w:rPr>
              <w:t xml:space="preserve"> </w:t>
            </w:r>
            <w:r w:rsidR="00F44AA7" w:rsidRPr="00461784">
              <w:rPr>
                <w:i/>
                <w:spacing w:val="-5"/>
                <w:sz w:val="20"/>
                <w:lang w:val="en-US"/>
              </w:rPr>
              <w:t>Transactional</w:t>
            </w:r>
          </w:p>
          <w:p w:rsidR="00F44AA7" w:rsidRPr="00DF6978" w:rsidRDefault="005F4F8F" w:rsidP="004604F4">
            <w:pPr>
              <w:tabs>
                <w:tab w:val="left" w:pos="2127"/>
              </w:tabs>
              <w:spacing w:after="120"/>
              <w:ind w:firstLine="0"/>
              <w:jc w:val="left"/>
              <w:rPr>
                <w:spacing w:val="-5"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2092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DF6978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="00F44AA7" w:rsidRPr="00DF6978">
              <w:rPr>
                <w:spacing w:val="-5"/>
                <w:sz w:val="20"/>
                <w:lang w:val="en-US"/>
              </w:rPr>
              <w:t xml:space="preserve"> </w:t>
            </w:r>
            <w:r w:rsidR="00F44AA7" w:rsidRPr="00461784">
              <w:rPr>
                <w:spacing w:val="-5"/>
                <w:sz w:val="20"/>
                <w:lang w:val="en-US"/>
              </w:rPr>
              <w:t>Hosted</w:t>
            </w:r>
            <w:r w:rsidR="00F44AA7" w:rsidRPr="00DF6978">
              <w:rPr>
                <w:spacing w:val="-5"/>
                <w:sz w:val="20"/>
                <w:lang w:val="en-US"/>
              </w:rPr>
              <w:t xml:space="preserve"> </w:t>
            </w:r>
            <w:r w:rsidR="00F44AA7" w:rsidRPr="00461784">
              <w:rPr>
                <w:i/>
                <w:spacing w:val="-5"/>
                <w:sz w:val="20"/>
                <w:lang w:val="en-US"/>
              </w:rPr>
              <w:t>ASTSBridge</w:t>
            </w:r>
            <w:r w:rsidR="00F44AA7" w:rsidRPr="00DF6978">
              <w:rPr>
                <w:i/>
                <w:spacing w:val="-5"/>
                <w:sz w:val="20"/>
                <w:lang w:val="en-US"/>
              </w:rPr>
              <w:t xml:space="preserve"> (</w:t>
            </w:r>
            <w:r w:rsidR="00F44AA7" w:rsidRPr="00461784">
              <w:rPr>
                <w:i/>
                <w:spacing w:val="-5"/>
                <w:sz w:val="20"/>
              </w:rPr>
              <w:t>Выделенный</w:t>
            </w:r>
            <w:r w:rsidR="00F44AA7" w:rsidRPr="00DF6978">
              <w:rPr>
                <w:i/>
                <w:spacing w:val="-5"/>
                <w:sz w:val="20"/>
                <w:lang w:val="en-US"/>
              </w:rPr>
              <w:t xml:space="preserve"> </w:t>
            </w:r>
            <w:r w:rsidR="00F44AA7" w:rsidRPr="00461784">
              <w:rPr>
                <w:i/>
                <w:spacing w:val="-5"/>
                <w:sz w:val="20"/>
              </w:rPr>
              <w:t>канал</w:t>
            </w:r>
            <w:r w:rsidR="00F44AA7" w:rsidRPr="00DF6978">
              <w:rPr>
                <w:i/>
                <w:spacing w:val="-5"/>
                <w:sz w:val="20"/>
                <w:lang w:val="en-US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F44AA7" w:rsidRPr="00461784" w:rsidRDefault="005F4F8F" w:rsidP="00F44AA7">
            <w:pPr>
              <w:tabs>
                <w:tab w:val="left" w:pos="2127"/>
              </w:tabs>
              <w:spacing w:after="120"/>
              <w:ind w:firstLine="0"/>
              <w:jc w:val="left"/>
              <w:rPr>
                <w:i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3243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spacing w:val="-5"/>
                <w:sz w:val="20"/>
              </w:rPr>
              <w:t xml:space="preserve"> </w:t>
            </w:r>
            <w:r w:rsidR="00F44AA7" w:rsidRPr="00461784">
              <w:rPr>
                <w:spacing w:val="-5"/>
                <w:sz w:val="20"/>
                <w:lang w:val="en-US"/>
              </w:rPr>
              <w:t xml:space="preserve">Hosted </w:t>
            </w:r>
            <w:r w:rsidR="00F44AA7" w:rsidRPr="00461784">
              <w:rPr>
                <w:i/>
                <w:spacing w:val="-5"/>
                <w:sz w:val="20"/>
              </w:rPr>
              <w:t>ASTSBridge (Интернет)</w:t>
            </w:r>
          </w:p>
          <w:p w:rsidR="00F44AA7" w:rsidRPr="00461784" w:rsidRDefault="005F4F8F" w:rsidP="00F44AA7">
            <w:pPr>
              <w:tabs>
                <w:tab w:val="left" w:pos="2127"/>
              </w:tabs>
              <w:spacing w:after="120"/>
              <w:ind w:firstLine="0"/>
              <w:jc w:val="left"/>
              <w:rPr>
                <w:i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5871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44AA7" w:rsidRPr="00461784">
              <w:rPr>
                <w:i/>
                <w:spacing w:val="-5"/>
                <w:sz w:val="20"/>
              </w:rPr>
              <w:t xml:space="preserve"> WEB2L</w:t>
            </w:r>
          </w:p>
        </w:tc>
      </w:tr>
      <w:tr w:rsidR="00F44AA7" w:rsidRPr="00461784" w:rsidTr="00461784">
        <w:tc>
          <w:tcPr>
            <w:tcW w:w="2948" w:type="dxa"/>
            <w:shd w:val="clear" w:color="auto" w:fill="DDDDDD"/>
            <w:vAlign w:val="center"/>
          </w:tcPr>
          <w:p w:rsidR="00F44AA7" w:rsidRPr="00461784" w:rsidRDefault="00F44AA7" w:rsidP="00F44AA7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>Фактический адрес установки серверного приложения</w:t>
            </w:r>
          </w:p>
        </w:tc>
        <w:tc>
          <w:tcPr>
            <w:tcW w:w="2315" w:type="dxa"/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i/>
                <w:sz w:val="20"/>
              </w:rPr>
            </w:pP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F44AA7" w:rsidRPr="00461784" w:rsidRDefault="00F44AA7" w:rsidP="00F44AA7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F44AA7" w:rsidRPr="00461784" w:rsidRDefault="00F44AA7" w:rsidP="00F44AA7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F44AA7" w:rsidRPr="00461784" w:rsidTr="00461784">
        <w:tc>
          <w:tcPr>
            <w:tcW w:w="2948" w:type="dxa"/>
            <w:shd w:val="clear" w:color="auto" w:fill="DDDDDD"/>
            <w:vAlign w:val="center"/>
          </w:tcPr>
          <w:p w:rsidR="00F44AA7" w:rsidRPr="00461784" w:rsidRDefault="00F44AA7" w:rsidP="00F44AA7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>IP адрес машины, на которой установлено серверное приложение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F44AA7" w:rsidRPr="00461784" w:rsidTr="00461784">
        <w:trPr>
          <w:trHeight w:val="539"/>
        </w:trPr>
        <w:tc>
          <w:tcPr>
            <w:tcW w:w="2948" w:type="dxa"/>
            <w:shd w:val="clear" w:color="auto" w:fill="DDDDDD"/>
            <w:vAlign w:val="center"/>
          </w:tcPr>
          <w:p w:rsidR="00F44AA7" w:rsidRPr="00461784" w:rsidRDefault="00F44AA7" w:rsidP="00F44AA7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>IP адрес клиентского приложения</w:t>
            </w: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F44AA7" w:rsidRPr="00461784" w:rsidTr="00461784">
        <w:tc>
          <w:tcPr>
            <w:tcW w:w="2948" w:type="dxa"/>
            <w:shd w:val="clear" w:color="auto" w:fill="DDDDDD"/>
            <w:vAlign w:val="center"/>
          </w:tcPr>
          <w:p w:rsidR="00F44AA7" w:rsidRPr="00461784" w:rsidRDefault="00F44AA7" w:rsidP="00F44AA7">
            <w:pPr>
              <w:ind w:firstLine="0"/>
              <w:jc w:val="left"/>
              <w:rPr>
                <w:b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 xml:space="preserve">Название ВПТС </w:t>
            </w:r>
          </w:p>
          <w:p w:rsidR="00F44AA7" w:rsidRPr="00461784" w:rsidRDefault="00F44AA7" w:rsidP="00F44AA7">
            <w:pPr>
              <w:spacing w:after="120"/>
              <w:ind w:firstLine="0"/>
              <w:jc w:val="left"/>
              <w:rPr>
                <w:b/>
                <w:spacing w:val="-5"/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F44AA7" w:rsidRPr="00461784" w:rsidTr="00461784">
        <w:tc>
          <w:tcPr>
            <w:tcW w:w="2948" w:type="dxa"/>
            <w:shd w:val="clear" w:color="auto" w:fill="DDDDDD"/>
            <w:vAlign w:val="center"/>
          </w:tcPr>
          <w:p w:rsidR="00F44AA7" w:rsidRPr="00461784" w:rsidRDefault="00F44AA7" w:rsidP="00F44AA7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>Название компании разработчика ВПТС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F44AA7" w:rsidRPr="00461784" w:rsidTr="00461784">
        <w:tc>
          <w:tcPr>
            <w:tcW w:w="2948" w:type="dxa"/>
            <w:shd w:val="clear" w:color="auto" w:fill="DDDDDD"/>
            <w:vAlign w:val="center"/>
          </w:tcPr>
          <w:p w:rsidR="00F44AA7" w:rsidRPr="00461784" w:rsidRDefault="00F44AA7" w:rsidP="004604F4">
            <w:pPr>
              <w:spacing w:after="120"/>
              <w:ind w:firstLine="0"/>
              <w:jc w:val="left"/>
              <w:rPr>
                <w:b/>
                <w:spacing w:val="-5"/>
                <w:sz w:val="20"/>
              </w:rPr>
            </w:pPr>
            <w:r w:rsidRPr="00461784">
              <w:rPr>
                <w:b/>
                <w:sz w:val="20"/>
              </w:rPr>
              <w:t>Криптомя</w:t>
            </w:r>
            <w:r w:rsidRPr="00461784">
              <w:rPr>
                <w:spacing w:val="-5"/>
                <w:sz w:val="20"/>
                <w:vertAlign w:val="superscript"/>
              </w:rPr>
              <w:t>(</w:t>
            </w:r>
            <w:r w:rsidR="004604F4">
              <w:rPr>
                <w:spacing w:val="-5"/>
                <w:sz w:val="20"/>
                <w:vertAlign w:val="superscript"/>
              </w:rPr>
              <w:t>2</w:t>
            </w: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F44AA7" w:rsidRPr="00461784" w:rsidRDefault="00F44AA7" w:rsidP="00F44AA7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F44AA7" w:rsidRPr="00461784" w:rsidRDefault="00F44AA7" w:rsidP="00F44AA7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F44AA7" w:rsidRPr="00461784" w:rsidRDefault="00F44AA7" w:rsidP="00F44AA7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</w:tbl>
    <w:p w:rsidR="00F44AA7" w:rsidRPr="00461784" w:rsidRDefault="00F44AA7" w:rsidP="00F44AA7"/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74013C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74013C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74013C" w:rsidRPr="00461784" w:rsidRDefault="0074013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74013C" w:rsidRPr="00461784" w:rsidRDefault="0074013C" w:rsidP="0074013C">
      <w:pPr>
        <w:ind w:left="708" w:hanging="708"/>
        <w:rPr>
          <w:sz w:val="16"/>
          <w:szCs w:val="16"/>
        </w:rPr>
      </w:pPr>
    </w:p>
    <w:p w:rsidR="004604F4" w:rsidRDefault="004604F4" w:rsidP="004604F4">
      <w:pPr>
        <w:keepLines/>
        <w:widowControl/>
        <w:numPr>
          <w:ilvl w:val="0"/>
          <w:numId w:val="86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6"/>
          <w:szCs w:val="16"/>
        </w:rPr>
      </w:pPr>
      <w:r>
        <w:rPr>
          <w:i/>
          <w:sz w:val="16"/>
          <w:szCs w:val="16"/>
        </w:rPr>
        <w:t>Данный тип подключения невозможен для рабочего места СМА.</w:t>
      </w:r>
    </w:p>
    <w:p w:rsidR="004604F4" w:rsidRPr="00461784" w:rsidRDefault="004604F4" w:rsidP="004604F4">
      <w:pPr>
        <w:keepLines/>
        <w:widowControl/>
        <w:numPr>
          <w:ilvl w:val="0"/>
          <w:numId w:val="86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jc w:val="left"/>
        <w:textAlignment w:val="auto"/>
        <w:rPr>
          <w:i/>
          <w:sz w:val="16"/>
          <w:szCs w:val="16"/>
        </w:rPr>
      </w:pPr>
      <w:r>
        <w:rPr>
          <w:i/>
          <w:sz w:val="16"/>
          <w:szCs w:val="16"/>
        </w:rPr>
        <w:t>Используется криптоим</w:t>
      </w:r>
      <w:r w:rsidR="003834DA">
        <w:rPr>
          <w:i/>
          <w:sz w:val="16"/>
          <w:szCs w:val="16"/>
        </w:rPr>
        <w:t>я</w:t>
      </w:r>
      <w:r>
        <w:rPr>
          <w:i/>
          <w:sz w:val="16"/>
          <w:szCs w:val="16"/>
        </w:rPr>
        <w:t xml:space="preserve"> с</w:t>
      </w:r>
      <w:r w:rsidRPr="002B3C0A">
        <w:rPr>
          <w:i/>
          <w:sz w:val="16"/>
          <w:szCs w:val="16"/>
        </w:rPr>
        <w:t xml:space="preserve"> областью действия «Электронный документооборот фондового рынка»</w:t>
      </w:r>
      <w:r>
        <w:rPr>
          <w:i/>
          <w:sz w:val="16"/>
          <w:szCs w:val="16"/>
        </w:rPr>
        <w:t>.</w:t>
      </w:r>
      <w:r w:rsidR="003834D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 случае организации подключения одного и того же идентификатора терминалом через Интернет и через </w:t>
      </w:r>
      <w:r w:rsidRPr="002B3C0A">
        <w:rPr>
          <w:i/>
          <w:sz w:val="16"/>
          <w:szCs w:val="16"/>
        </w:rPr>
        <w:t>Hosted ASTSBridge (Интернет)</w:t>
      </w:r>
      <w:r>
        <w:rPr>
          <w:i/>
          <w:sz w:val="16"/>
          <w:szCs w:val="16"/>
        </w:rPr>
        <w:t xml:space="preserve"> невозможно использовать разные криптографические ключи.</w:t>
      </w:r>
      <w:r>
        <w:rPr>
          <w:i/>
          <w:sz w:val="16"/>
          <w:szCs w:val="16"/>
        </w:rPr>
        <w:br/>
        <w:t>Образец</w:t>
      </w:r>
      <w:r w:rsidRPr="00461784">
        <w:rPr>
          <w:i/>
          <w:sz w:val="16"/>
          <w:szCs w:val="16"/>
        </w:rPr>
        <w:t xml:space="preserve"> формат</w:t>
      </w:r>
      <w:r>
        <w:rPr>
          <w:i/>
          <w:sz w:val="16"/>
          <w:szCs w:val="16"/>
        </w:rPr>
        <w:t>а криптоимени</w:t>
      </w:r>
      <w:r w:rsidRPr="00461784">
        <w:rPr>
          <w:i/>
          <w:sz w:val="16"/>
          <w:szCs w:val="16"/>
        </w:rPr>
        <w:t>:</w:t>
      </w:r>
    </w:p>
    <w:p w:rsidR="004604F4" w:rsidRPr="00461784" w:rsidRDefault="004604F4" w:rsidP="004604F4">
      <w:pPr>
        <w:keepLines/>
        <w:widowControl/>
        <w:tabs>
          <w:tab w:val="left" w:pos="426"/>
        </w:tabs>
        <w:overflowPunct/>
        <w:autoSpaceDE/>
        <w:autoSpaceDN/>
        <w:adjustRightInd/>
        <w:spacing w:after="60"/>
        <w:ind w:left="425" w:firstLine="0"/>
        <w:textAlignment w:val="auto"/>
        <w:rPr>
          <w:i/>
          <w:sz w:val="16"/>
          <w:szCs w:val="16"/>
        </w:rPr>
      </w:pPr>
    </w:p>
    <w:p w:rsidR="00F44AA7" w:rsidRPr="00461784" w:rsidRDefault="00F44AA7" w:rsidP="00530713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461784">
        <w:rPr>
          <w:b/>
          <w:bCs/>
          <w:i/>
          <w:sz w:val="16"/>
          <w:szCs w:val="16"/>
        </w:rPr>
        <w:t xml:space="preserve">Криптоимя на физическое лицо: </w:t>
      </w:r>
      <w:r w:rsidRPr="00461784">
        <w:rPr>
          <w:b/>
          <w:bCs/>
          <w:i/>
          <w:sz w:val="16"/>
          <w:szCs w:val="16"/>
          <w:lang w:val="en-US"/>
        </w:rPr>
        <w:t>INN</w:t>
      </w:r>
      <w:r w:rsidRPr="00461784">
        <w:rPr>
          <w:b/>
          <w:bCs/>
          <w:i/>
          <w:sz w:val="16"/>
          <w:szCs w:val="16"/>
        </w:rPr>
        <w:t xml:space="preserve">=____, </w:t>
      </w:r>
      <w:r w:rsidRPr="00461784">
        <w:rPr>
          <w:b/>
          <w:bCs/>
          <w:i/>
          <w:sz w:val="16"/>
          <w:szCs w:val="16"/>
          <w:lang w:val="en-US"/>
        </w:rPr>
        <w:t>OGRN</w:t>
      </w:r>
      <w:r w:rsidRPr="00461784">
        <w:rPr>
          <w:b/>
          <w:bCs/>
          <w:i/>
          <w:sz w:val="16"/>
          <w:szCs w:val="16"/>
        </w:rPr>
        <w:t xml:space="preserve">=____, </w:t>
      </w:r>
      <w:r w:rsidRPr="00461784">
        <w:rPr>
          <w:b/>
          <w:bCs/>
          <w:i/>
          <w:sz w:val="16"/>
          <w:szCs w:val="16"/>
          <w:lang w:val="en-US"/>
        </w:rPr>
        <w:t>SNILS</w:t>
      </w:r>
      <w:r w:rsidRPr="00461784">
        <w:rPr>
          <w:b/>
          <w:bCs/>
          <w:i/>
          <w:sz w:val="16"/>
          <w:szCs w:val="16"/>
        </w:rPr>
        <w:t xml:space="preserve">=____, </w:t>
      </w:r>
      <w:r w:rsidRPr="00461784">
        <w:rPr>
          <w:b/>
          <w:bCs/>
          <w:i/>
          <w:sz w:val="16"/>
          <w:szCs w:val="16"/>
          <w:lang w:val="en-US"/>
        </w:rPr>
        <w:t>T</w:t>
      </w:r>
      <w:r w:rsidRPr="00461784">
        <w:rPr>
          <w:b/>
          <w:bCs/>
          <w:i/>
          <w:sz w:val="16"/>
          <w:szCs w:val="16"/>
        </w:rPr>
        <w:t>=____, С</w:t>
      </w:r>
      <w:r w:rsidRPr="00461784">
        <w:rPr>
          <w:b/>
          <w:bCs/>
          <w:i/>
          <w:sz w:val="16"/>
          <w:szCs w:val="16"/>
          <w:lang w:val="en-US"/>
        </w:rPr>
        <w:t>N</w:t>
      </w:r>
      <w:r w:rsidRPr="00461784">
        <w:rPr>
          <w:b/>
          <w:bCs/>
          <w:i/>
          <w:sz w:val="16"/>
          <w:szCs w:val="16"/>
        </w:rPr>
        <w:t xml:space="preserve">=____, </w:t>
      </w:r>
      <w:r w:rsidRPr="00461784">
        <w:rPr>
          <w:b/>
          <w:bCs/>
          <w:i/>
          <w:sz w:val="16"/>
          <w:szCs w:val="16"/>
          <w:lang w:val="en-US"/>
        </w:rPr>
        <w:t>OU</w:t>
      </w:r>
      <w:r w:rsidRPr="00461784">
        <w:rPr>
          <w:b/>
          <w:bCs/>
          <w:i/>
          <w:sz w:val="16"/>
          <w:szCs w:val="16"/>
        </w:rPr>
        <w:t xml:space="preserve">=____, </w:t>
      </w:r>
      <w:r w:rsidRPr="00461784">
        <w:rPr>
          <w:b/>
          <w:bCs/>
          <w:i/>
          <w:sz w:val="16"/>
          <w:szCs w:val="16"/>
          <w:lang w:val="en-US"/>
        </w:rPr>
        <w:t>O</w:t>
      </w:r>
      <w:r w:rsidRPr="00461784">
        <w:rPr>
          <w:b/>
          <w:bCs/>
          <w:i/>
          <w:sz w:val="16"/>
          <w:szCs w:val="16"/>
        </w:rPr>
        <w:t xml:space="preserve">=___, </w:t>
      </w:r>
      <w:r w:rsidRPr="00461784">
        <w:rPr>
          <w:b/>
          <w:bCs/>
          <w:i/>
          <w:sz w:val="16"/>
          <w:szCs w:val="16"/>
          <w:lang w:val="en-US"/>
        </w:rPr>
        <w:t>L</w:t>
      </w:r>
      <w:r w:rsidRPr="00461784">
        <w:rPr>
          <w:b/>
          <w:bCs/>
          <w:i/>
          <w:sz w:val="16"/>
          <w:szCs w:val="16"/>
        </w:rPr>
        <w:t xml:space="preserve">=____, </w:t>
      </w:r>
      <w:r w:rsidRPr="00461784">
        <w:rPr>
          <w:b/>
          <w:bCs/>
          <w:i/>
          <w:sz w:val="16"/>
          <w:szCs w:val="16"/>
          <w:lang w:val="en-US"/>
        </w:rPr>
        <w:t>ST</w:t>
      </w:r>
      <w:r w:rsidRPr="00461784">
        <w:rPr>
          <w:b/>
          <w:bCs/>
          <w:i/>
          <w:sz w:val="16"/>
          <w:szCs w:val="16"/>
        </w:rPr>
        <w:t xml:space="preserve">=_____, </w:t>
      </w:r>
      <w:r w:rsidRPr="00461784">
        <w:rPr>
          <w:b/>
          <w:bCs/>
          <w:i/>
          <w:sz w:val="16"/>
          <w:szCs w:val="16"/>
          <w:lang w:val="en-US"/>
        </w:rPr>
        <w:t>C</w:t>
      </w:r>
      <w:r w:rsidRPr="00461784">
        <w:rPr>
          <w:b/>
          <w:bCs/>
          <w:i/>
          <w:sz w:val="16"/>
          <w:szCs w:val="16"/>
        </w:rPr>
        <w:t>=__</w:t>
      </w:r>
    </w:p>
    <w:p w:rsidR="00F44AA7" w:rsidRPr="00461784" w:rsidRDefault="00F44AA7" w:rsidP="00530713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461784">
        <w:rPr>
          <w:b/>
          <w:bCs/>
          <w:i/>
          <w:sz w:val="16"/>
          <w:szCs w:val="16"/>
        </w:rPr>
        <w:t>или</w:t>
      </w:r>
    </w:p>
    <w:p w:rsidR="00F44AA7" w:rsidRPr="00461784" w:rsidRDefault="00F44AA7" w:rsidP="00530713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461784">
        <w:rPr>
          <w:b/>
          <w:bCs/>
          <w:i/>
          <w:sz w:val="16"/>
          <w:szCs w:val="16"/>
        </w:rPr>
        <w:t xml:space="preserve">Криптоимя на юридическое лицо: </w:t>
      </w:r>
      <w:r w:rsidRPr="00461784">
        <w:rPr>
          <w:b/>
          <w:bCs/>
          <w:i/>
          <w:sz w:val="16"/>
          <w:szCs w:val="16"/>
          <w:lang w:val="en-US"/>
        </w:rPr>
        <w:t>INN</w:t>
      </w:r>
      <w:r w:rsidRPr="00461784">
        <w:rPr>
          <w:b/>
          <w:bCs/>
          <w:i/>
          <w:sz w:val="16"/>
          <w:szCs w:val="16"/>
        </w:rPr>
        <w:t xml:space="preserve">=_____, </w:t>
      </w:r>
      <w:r w:rsidRPr="00461784">
        <w:rPr>
          <w:b/>
          <w:bCs/>
          <w:i/>
          <w:sz w:val="16"/>
          <w:szCs w:val="16"/>
          <w:lang w:val="en-US"/>
        </w:rPr>
        <w:t>OGRN</w:t>
      </w:r>
      <w:r w:rsidRPr="00461784">
        <w:rPr>
          <w:b/>
          <w:bCs/>
          <w:i/>
          <w:sz w:val="16"/>
          <w:szCs w:val="16"/>
        </w:rPr>
        <w:t xml:space="preserve">=______, </w:t>
      </w:r>
      <w:r w:rsidRPr="00461784">
        <w:rPr>
          <w:b/>
          <w:bCs/>
          <w:i/>
          <w:sz w:val="16"/>
          <w:szCs w:val="16"/>
          <w:lang w:val="en-US"/>
        </w:rPr>
        <w:t>CN</w:t>
      </w:r>
      <w:r w:rsidRPr="00461784">
        <w:rPr>
          <w:b/>
          <w:bCs/>
          <w:i/>
          <w:sz w:val="16"/>
          <w:szCs w:val="16"/>
        </w:rPr>
        <w:t xml:space="preserve">=_____, </w:t>
      </w:r>
      <w:r w:rsidRPr="00461784">
        <w:rPr>
          <w:b/>
          <w:bCs/>
          <w:i/>
          <w:sz w:val="16"/>
          <w:szCs w:val="16"/>
          <w:lang w:val="en-US"/>
        </w:rPr>
        <w:t>O</w:t>
      </w:r>
      <w:r w:rsidRPr="00461784">
        <w:rPr>
          <w:b/>
          <w:bCs/>
          <w:i/>
          <w:sz w:val="16"/>
          <w:szCs w:val="16"/>
        </w:rPr>
        <w:t xml:space="preserve">=______, </w:t>
      </w:r>
      <w:r w:rsidRPr="00461784">
        <w:rPr>
          <w:b/>
          <w:bCs/>
          <w:i/>
          <w:sz w:val="16"/>
          <w:szCs w:val="16"/>
          <w:lang w:val="en-US"/>
        </w:rPr>
        <w:t>L</w:t>
      </w:r>
      <w:r w:rsidRPr="00461784">
        <w:rPr>
          <w:b/>
          <w:bCs/>
          <w:i/>
          <w:sz w:val="16"/>
          <w:szCs w:val="16"/>
        </w:rPr>
        <w:t xml:space="preserve">=___, </w:t>
      </w:r>
      <w:r w:rsidRPr="00461784">
        <w:rPr>
          <w:b/>
          <w:bCs/>
          <w:i/>
          <w:sz w:val="16"/>
          <w:szCs w:val="16"/>
          <w:lang w:val="en-US"/>
        </w:rPr>
        <w:t>ST</w:t>
      </w:r>
      <w:r w:rsidRPr="00461784">
        <w:rPr>
          <w:b/>
          <w:bCs/>
          <w:i/>
          <w:sz w:val="16"/>
          <w:szCs w:val="16"/>
        </w:rPr>
        <w:t xml:space="preserve">=___, </w:t>
      </w:r>
      <w:r w:rsidRPr="00461784">
        <w:rPr>
          <w:b/>
          <w:bCs/>
          <w:i/>
          <w:sz w:val="16"/>
          <w:szCs w:val="16"/>
          <w:lang w:val="en-US"/>
        </w:rPr>
        <w:t>C</w:t>
      </w:r>
      <w:r w:rsidRPr="00461784">
        <w:rPr>
          <w:b/>
          <w:bCs/>
          <w:i/>
          <w:sz w:val="16"/>
          <w:szCs w:val="16"/>
        </w:rPr>
        <w:t>=___</w:t>
      </w:r>
    </w:p>
    <w:p w:rsidR="001611F3" w:rsidRPr="00461784" w:rsidRDefault="001611F3" w:rsidP="00461784">
      <w:pPr>
        <w:pStyle w:val="2f"/>
        <w:numPr>
          <w:ilvl w:val="2"/>
          <w:numId w:val="24"/>
        </w:numPr>
        <w:tabs>
          <w:tab w:val="clear" w:pos="709"/>
          <w:tab w:val="left" w:pos="1418"/>
        </w:tabs>
        <w:spacing w:before="0"/>
        <w:ind w:left="1418" w:hanging="698"/>
        <w:rPr>
          <w:szCs w:val="24"/>
        </w:rPr>
      </w:pPr>
      <w:bookmarkStart w:id="117" w:name="_Toc485978564"/>
      <w:bookmarkStart w:id="118" w:name="_Toc485978565"/>
      <w:bookmarkStart w:id="119" w:name="_Toc485978566"/>
      <w:bookmarkStart w:id="120" w:name="_Toc485978568"/>
      <w:bookmarkStart w:id="121" w:name="_Toc485978569"/>
      <w:bookmarkStart w:id="122" w:name="_Toc485978570"/>
      <w:bookmarkStart w:id="123" w:name="_Toc485978613"/>
      <w:bookmarkStart w:id="124" w:name="_Toc485978614"/>
      <w:bookmarkStart w:id="125" w:name="_Toc485978617"/>
      <w:bookmarkStart w:id="126" w:name="_Toc485978621"/>
      <w:bookmarkStart w:id="127" w:name="_Toc485978637"/>
      <w:bookmarkStart w:id="128" w:name="_Ref359407809"/>
      <w:bookmarkEnd w:id="115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461784">
        <w:rPr>
          <w:b/>
          <w:bCs/>
          <w:iCs/>
          <w:caps/>
          <w:szCs w:val="24"/>
        </w:rPr>
        <w:br w:type="page"/>
      </w:r>
      <w:bookmarkStart w:id="129" w:name="_Toc367362897"/>
      <w:bookmarkStart w:id="130" w:name="_Toc367376640"/>
      <w:bookmarkStart w:id="131" w:name="_Toc367872245"/>
      <w:bookmarkStart w:id="132" w:name="_Toc416794600"/>
      <w:bookmarkStart w:id="133" w:name="_Toc425163068"/>
      <w:bookmarkStart w:id="134" w:name="_Toc510771858"/>
      <w:bookmarkStart w:id="135" w:name="_Toc316386079"/>
      <w:bookmarkStart w:id="136" w:name="_Toc331671295"/>
      <w:bookmarkStart w:id="137" w:name="_Toc367286392"/>
      <w:bookmarkStart w:id="138" w:name="_Toc367287272"/>
      <w:r w:rsidRPr="00461784">
        <w:rPr>
          <w:szCs w:val="24"/>
        </w:rPr>
        <w:t>Заявление о</w:t>
      </w:r>
      <w:r w:rsidR="002A1407" w:rsidRPr="00461784">
        <w:rPr>
          <w:szCs w:val="24"/>
        </w:rPr>
        <w:t>б</w:t>
      </w:r>
      <w:r w:rsidRPr="00461784">
        <w:rPr>
          <w:szCs w:val="24"/>
        </w:rPr>
        <w:t xml:space="preserve"> Идентификатор</w:t>
      </w:r>
      <w:r w:rsidR="002A1407" w:rsidRPr="00461784">
        <w:rPr>
          <w:szCs w:val="24"/>
        </w:rPr>
        <w:t>е</w:t>
      </w:r>
      <w:r w:rsidRPr="00461784">
        <w:rPr>
          <w:szCs w:val="24"/>
        </w:rPr>
        <w:t xml:space="preserve"> Наблюдателя Банка России</w:t>
      </w:r>
      <w:bookmarkEnd w:id="129"/>
      <w:bookmarkEnd w:id="130"/>
      <w:bookmarkEnd w:id="131"/>
      <w:bookmarkEnd w:id="132"/>
      <w:bookmarkEnd w:id="133"/>
      <w:r w:rsidR="004E712B" w:rsidRPr="00461784">
        <w:rPr>
          <w:szCs w:val="24"/>
        </w:rPr>
        <w:t xml:space="preserve"> на фондовом рынке</w:t>
      </w:r>
      <w:bookmarkEnd w:id="134"/>
    </w:p>
    <w:p w:rsidR="001611F3" w:rsidRPr="00461784" w:rsidRDefault="001611F3" w:rsidP="001611F3">
      <w:pPr>
        <w:overflowPunct/>
        <w:ind w:firstLine="0"/>
        <w:jc w:val="right"/>
        <w:textAlignment w:val="auto"/>
        <w:rPr>
          <w:szCs w:val="24"/>
        </w:rPr>
      </w:pPr>
    </w:p>
    <w:p w:rsidR="00623792" w:rsidRPr="00461784" w:rsidRDefault="00623792" w:rsidP="00623792">
      <w:pPr>
        <w:overflowPunct/>
        <w:ind w:firstLine="0"/>
        <w:jc w:val="right"/>
        <w:textAlignment w:val="auto"/>
        <w:rPr>
          <w:szCs w:val="24"/>
        </w:rPr>
      </w:pPr>
    </w:p>
    <w:p w:rsidR="00623792" w:rsidRPr="00461784" w:rsidRDefault="00623792" w:rsidP="00623792">
      <w:pPr>
        <w:overflowPunct/>
        <w:ind w:firstLine="0"/>
        <w:jc w:val="right"/>
        <w:textAlignment w:val="auto"/>
        <w:rPr>
          <w:szCs w:val="24"/>
        </w:rPr>
      </w:pPr>
      <w:r w:rsidRPr="00461784">
        <w:rPr>
          <w:szCs w:val="24"/>
        </w:rPr>
        <w:t xml:space="preserve">в </w:t>
      </w:r>
      <w:r w:rsidR="001C3ED1" w:rsidRPr="00461784">
        <w:rPr>
          <w:szCs w:val="24"/>
        </w:rPr>
        <w:t>ПАО Московская Биржа</w:t>
      </w:r>
    </w:p>
    <w:p w:rsidR="00623792" w:rsidRPr="00461784" w:rsidRDefault="00623792" w:rsidP="00623792">
      <w:pPr>
        <w:overflowPunct/>
        <w:ind w:firstLine="0"/>
        <w:jc w:val="right"/>
        <w:textAlignment w:val="auto"/>
        <w:rPr>
          <w:szCs w:val="24"/>
        </w:rPr>
      </w:pPr>
    </w:p>
    <w:p w:rsidR="00623792" w:rsidRPr="00461784" w:rsidRDefault="00623792" w:rsidP="006237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ЗАЯВЛЕНИЕ</w:t>
      </w:r>
      <w:r w:rsidR="005C2EDD" w:rsidRPr="00461784">
        <w:rPr>
          <w:b/>
          <w:szCs w:val="24"/>
        </w:rPr>
        <w:t xml:space="preserve"> №___</w:t>
      </w:r>
    </w:p>
    <w:p w:rsidR="00623792" w:rsidRPr="00461784" w:rsidRDefault="00757D36" w:rsidP="006237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 xml:space="preserve">об </w:t>
      </w:r>
      <w:r w:rsidR="00623792" w:rsidRPr="00461784">
        <w:rPr>
          <w:b/>
          <w:szCs w:val="24"/>
        </w:rPr>
        <w:t>Идентификатор</w:t>
      </w:r>
      <w:r w:rsidRPr="00461784">
        <w:rPr>
          <w:b/>
          <w:szCs w:val="24"/>
        </w:rPr>
        <w:t>е</w:t>
      </w:r>
      <w:r w:rsidR="00623792" w:rsidRPr="00461784">
        <w:rPr>
          <w:b/>
          <w:szCs w:val="24"/>
        </w:rPr>
        <w:t xml:space="preserve"> Наблюдателя Банка России</w:t>
      </w:r>
      <w:r w:rsidR="004E712B" w:rsidRPr="00461784">
        <w:rPr>
          <w:b/>
          <w:szCs w:val="24"/>
        </w:rPr>
        <w:t xml:space="preserve"> на фондовом рынке</w:t>
      </w:r>
    </w:p>
    <w:p w:rsidR="00623792" w:rsidRPr="00461784" w:rsidRDefault="00623792" w:rsidP="00623792">
      <w:pPr>
        <w:overflowPunct/>
        <w:ind w:firstLine="0"/>
        <w:jc w:val="center"/>
        <w:textAlignment w:val="auto"/>
        <w:rPr>
          <w:b/>
          <w:szCs w:val="24"/>
        </w:rPr>
      </w:pPr>
    </w:p>
    <w:p w:rsidR="00623792" w:rsidRPr="00461784" w:rsidRDefault="00623792" w:rsidP="00623792">
      <w:pPr>
        <w:overflowPunct/>
        <w:ind w:firstLine="0"/>
        <w:jc w:val="center"/>
        <w:textAlignment w:val="auto"/>
        <w:rPr>
          <w:b/>
          <w:szCs w:val="24"/>
        </w:rPr>
      </w:pPr>
    </w:p>
    <w:p w:rsidR="00623792" w:rsidRPr="00461784" w:rsidRDefault="00623792" w:rsidP="00623792">
      <w:pPr>
        <w:overflowPunct/>
        <w:ind w:firstLine="0"/>
        <w:textAlignment w:val="auto"/>
        <w:rPr>
          <w:szCs w:val="24"/>
        </w:rPr>
      </w:pPr>
      <w:r w:rsidRPr="00461784">
        <w:rPr>
          <w:szCs w:val="24"/>
        </w:rPr>
        <w:t>Настоящим Банк России</w:t>
      </w:r>
      <w:r w:rsidRPr="00461784">
        <w:rPr>
          <w:sz w:val="22"/>
          <w:szCs w:val="22"/>
        </w:rPr>
        <w:t xml:space="preserve"> </w:t>
      </w:r>
      <w:r w:rsidRPr="00461784">
        <w:rPr>
          <w:szCs w:val="24"/>
        </w:rPr>
        <w:t>просит присвоить</w:t>
      </w:r>
    </w:p>
    <w:p w:rsidR="00623792" w:rsidRPr="00461784" w:rsidRDefault="00623792" w:rsidP="00623792">
      <w:pPr>
        <w:overflowPunct/>
        <w:ind w:firstLine="0"/>
        <w:textAlignment w:val="auto"/>
        <w:rPr>
          <w:szCs w:val="24"/>
        </w:rPr>
      </w:pPr>
      <w:r w:rsidRPr="00461784">
        <w:rPr>
          <w:szCs w:val="24"/>
        </w:rPr>
        <w:t>_________________________________ Идентификатор(ов) Наблюдателя Банка России.</w:t>
      </w:r>
    </w:p>
    <w:p w:rsidR="00623792" w:rsidRPr="00461784" w:rsidRDefault="00623792" w:rsidP="00623792">
      <w:pPr>
        <w:overflowPunct/>
        <w:ind w:firstLine="0"/>
        <w:textAlignment w:val="auto"/>
        <w:rPr>
          <w:i/>
          <w:sz w:val="20"/>
        </w:rPr>
      </w:pPr>
      <w:r w:rsidRPr="00461784">
        <w:rPr>
          <w:i/>
          <w:sz w:val="20"/>
        </w:rPr>
        <w:t>(количество идентификаторов – не более 20)</w:t>
      </w:r>
    </w:p>
    <w:p w:rsidR="00623792" w:rsidRPr="00461784" w:rsidRDefault="00623792" w:rsidP="00623792">
      <w:pPr>
        <w:overflowPunct/>
        <w:ind w:firstLine="0"/>
        <w:textAlignment w:val="auto"/>
        <w:rPr>
          <w:szCs w:val="24"/>
        </w:rPr>
      </w:pPr>
    </w:p>
    <w:p w:rsidR="00B578B8" w:rsidRPr="00461784" w:rsidRDefault="00B578B8" w:rsidP="00623792">
      <w:pPr>
        <w:overflowPunct/>
        <w:ind w:firstLine="0"/>
        <w:textAlignment w:val="auto"/>
        <w:rPr>
          <w:szCs w:val="24"/>
        </w:rPr>
      </w:pPr>
    </w:p>
    <w:p w:rsidR="00B578B8" w:rsidRPr="00461784" w:rsidRDefault="00B578B8" w:rsidP="00623792">
      <w:pPr>
        <w:overflowPunct/>
        <w:ind w:firstLine="0"/>
        <w:textAlignment w:val="auto"/>
        <w:rPr>
          <w:szCs w:val="24"/>
        </w:rPr>
      </w:pPr>
    </w:p>
    <w:p w:rsidR="00B578B8" w:rsidRPr="00461784" w:rsidRDefault="00B578B8" w:rsidP="00623792">
      <w:pPr>
        <w:overflowPunct/>
        <w:ind w:firstLine="0"/>
        <w:textAlignment w:val="auto"/>
        <w:rPr>
          <w:szCs w:val="24"/>
        </w:rPr>
      </w:pPr>
    </w:p>
    <w:p w:rsidR="00B578B8" w:rsidRPr="00461784" w:rsidRDefault="00B578B8" w:rsidP="00623792">
      <w:pPr>
        <w:overflowPunct/>
        <w:ind w:firstLine="0"/>
        <w:textAlignment w:val="auto"/>
        <w:rPr>
          <w:szCs w:val="24"/>
        </w:rPr>
      </w:pPr>
    </w:p>
    <w:p w:rsidR="00B578B8" w:rsidRPr="00461784" w:rsidRDefault="00B578B8" w:rsidP="00623792">
      <w:pPr>
        <w:overflowPunct/>
        <w:ind w:firstLine="0"/>
        <w:textAlignment w:val="auto"/>
        <w:rPr>
          <w:szCs w:val="24"/>
        </w:rPr>
      </w:pPr>
    </w:p>
    <w:p w:rsidR="00B578B8" w:rsidRPr="00461784" w:rsidRDefault="00B578B8" w:rsidP="00623792">
      <w:pPr>
        <w:overflowPunct/>
        <w:ind w:firstLine="0"/>
        <w:textAlignment w:val="auto"/>
        <w:rPr>
          <w:szCs w:val="24"/>
        </w:rPr>
      </w:pPr>
    </w:p>
    <w:p w:rsidR="00B578B8" w:rsidRPr="00461784" w:rsidRDefault="00B578B8" w:rsidP="00623792">
      <w:pPr>
        <w:overflowPunct/>
        <w:ind w:firstLine="0"/>
        <w:textAlignment w:val="auto"/>
        <w:rPr>
          <w:szCs w:val="24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B578B8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B578B8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B578B8" w:rsidRPr="00461784" w:rsidRDefault="00B578B8" w:rsidP="00B578B8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B578B8" w:rsidRPr="00461784" w:rsidRDefault="00B578B8" w:rsidP="00B578B8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578B8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8B8" w:rsidRPr="00461784" w:rsidRDefault="00B578B8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8B8" w:rsidRPr="00461784" w:rsidRDefault="00B578B8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B578B8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8B8" w:rsidRPr="00461784" w:rsidRDefault="00B578B8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8B8" w:rsidRPr="00461784" w:rsidRDefault="00B578B8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B578B8" w:rsidRPr="00461784" w:rsidRDefault="00B578B8" w:rsidP="00B578B8">
      <w:pPr>
        <w:keepLines/>
        <w:widowControl/>
        <w:ind w:left="708" w:hanging="708"/>
        <w:rPr>
          <w:sz w:val="16"/>
          <w:szCs w:val="16"/>
        </w:rPr>
      </w:pPr>
    </w:p>
    <w:p w:rsidR="00B578B8" w:rsidRPr="00461784" w:rsidRDefault="00B578B8" w:rsidP="00B578B8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461784">
        <w:rPr>
          <w:sz w:val="16"/>
          <w:szCs w:val="16"/>
        </w:rPr>
        <w:t>Примечание:</w:t>
      </w:r>
    </w:p>
    <w:p w:rsidR="00B578B8" w:rsidRPr="00461784" w:rsidRDefault="00B578B8" w:rsidP="00B578B8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B578B8" w:rsidRPr="00461784" w:rsidRDefault="00B578B8" w:rsidP="00461784">
      <w:pPr>
        <w:keepLines/>
        <w:widowControl/>
        <w:numPr>
          <w:ilvl w:val="0"/>
          <w:numId w:val="91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B578B8" w:rsidRPr="00461784" w:rsidRDefault="00B578B8" w:rsidP="00461784">
      <w:pPr>
        <w:keepLines/>
        <w:widowControl/>
        <w:numPr>
          <w:ilvl w:val="0"/>
          <w:numId w:val="91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215E9F" w:rsidRPr="00461784" w:rsidRDefault="00623792" w:rsidP="00C72E27">
      <w:pPr>
        <w:pStyle w:val="2f"/>
        <w:numPr>
          <w:ilvl w:val="2"/>
          <w:numId w:val="24"/>
        </w:numPr>
        <w:tabs>
          <w:tab w:val="clear" w:pos="709"/>
          <w:tab w:val="left" w:pos="1418"/>
        </w:tabs>
        <w:spacing w:before="0"/>
        <w:ind w:left="1418" w:hanging="698"/>
        <w:rPr>
          <w:szCs w:val="24"/>
        </w:rPr>
      </w:pPr>
      <w:bookmarkStart w:id="139" w:name="_Toc485978639"/>
      <w:bookmarkStart w:id="140" w:name="_Toc485978642"/>
      <w:bookmarkStart w:id="141" w:name="_Toc485978646"/>
      <w:bookmarkStart w:id="142" w:name="_Toc485978658"/>
      <w:bookmarkStart w:id="143" w:name="_Toc485978662"/>
      <w:bookmarkStart w:id="144" w:name="_Toc485978665"/>
      <w:bookmarkEnd w:id="139"/>
      <w:bookmarkEnd w:id="140"/>
      <w:bookmarkEnd w:id="141"/>
      <w:bookmarkEnd w:id="142"/>
      <w:bookmarkEnd w:id="143"/>
      <w:bookmarkEnd w:id="144"/>
      <w:r w:rsidRPr="00461784">
        <w:rPr>
          <w:b/>
          <w:bCs/>
          <w:caps/>
          <w:szCs w:val="24"/>
        </w:rPr>
        <w:br w:type="page"/>
      </w:r>
      <w:bookmarkStart w:id="145" w:name="_Toc367362901"/>
      <w:bookmarkStart w:id="146" w:name="_Toc367376644"/>
      <w:bookmarkStart w:id="147" w:name="_Toc367872249"/>
      <w:bookmarkStart w:id="148" w:name="_Toc416794601"/>
      <w:bookmarkStart w:id="149" w:name="_Toc425163069"/>
      <w:bookmarkStart w:id="150" w:name="_Toc510771859"/>
      <w:bookmarkStart w:id="151" w:name="_Ref365902775"/>
      <w:bookmarkEnd w:id="135"/>
      <w:bookmarkEnd w:id="136"/>
      <w:bookmarkEnd w:id="137"/>
      <w:bookmarkEnd w:id="138"/>
      <w:r w:rsidR="00215E9F" w:rsidRPr="00461784">
        <w:rPr>
          <w:szCs w:val="24"/>
        </w:rPr>
        <w:t>Заявление о полномочиях присвоенного(ых) идентификатора(ов) в качестве ГТА</w:t>
      </w:r>
      <w:bookmarkEnd w:id="145"/>
      <w:bookmarkEnd w:id="146"/>
      <w:bookmarkEnd w:id="147"/>
      <w:bookmarkEnd w:id="148"/>
      <w:bookmarkEnd w:id="149"/>
      <w:r w:rsidR="00B6765E" w:rsidRPr="00461784">
        <w:rPr>
          <w:szCs w:val="24"/>
        </w:rPr>
        <w:t xml:space="preserve"> на фондовом рынке</w:t>
      </w:r>
      <w:bookmarkEnd w:id="150"/>
    </w:p>
    <w:p w:rsidR="00215E9F" w:rsidRPr="00461784" w:rsidRDefault="00215E9F" w:rsidP="00215E9F">
      <w:pPr>
        <w:overflowPunct/>
        <w:ind w:firstLine="0"/>
        <w:jc w:val="right"/>
        <w:textAlignment w:val="auto"/>
        <w:rPr>
          <w:szCs w:val="24"/>
        </w:rPr>
      </w:pPr>
    </w:p>
    <w:p w:rsidR="00623792" w:rsidRPr="00461784" w:rsidRDefault="00623792" w:rsidP="00623792">
      <w:pPr>
        <w:overflowPunct/>
        <w:ind w:firstLine="0"/>
        <w:jc w:val="right"/>
        <w:textAlignment w:val="auto"/>
        <w:rPr>
          <w:szCs w:val="24"/>
        </w:rPr>
      </w:pPr>
    </w:p>
    <w:p w:rsidR="00623792" w:rsidRPr="00461784" w:rsidRDefault="00623792" w:rsidP="00623792">
      <w:pPr>
        <w:overflowPunct/>
        <w:ind w:firstLine="0"/>
        <w:jc w:val="right"/>
        <w:textAlignment w:val="auto"/>
        <w:rPr>
          <w:szCs w:val="24"/>
        </w:rPr>
      </w:pPr>
      <w:r w:rsidRPr="00461784">
        <w:rPr>
          <w:szCs w:val="24"/>
        </w:rPr>
        <w:t xml:space="preserve">в </w:t>
      </w:r>
      <w:r w:rsidR="00AB02D0" w:rsidRPr="00461784">
        <w:rPr>
          <w:szCs w:val="24"/>
        </w:rPr>
        <w:t>ПАО Московская Биржа</w:t>
      </w:r>
    </w:p>
    <w:p w:rsidR="00623792" w:rsidRPr="00461784" w:rsidRDefault="00623792" w:rsidP="006237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ЗАЯВЛЕНИЕ</w:t>
      </w:r>
      <w:r w:rsidR="005C2EDD" w:rsidRPr="00461784">
        <w:rPr>
          <w:b/>
          <w:szCs w:val="24"/>
        </w:rPr>
        <w:t xml:space="preserve"> №___</w:t>
      </w:r>
    </w:p>
    <w:p w:rsidR="004A7161" w:rsidRPr="00461784" w:rsidRDefault="00623792" w:rsidP="006237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о полномочиях присвоенного(ых) идентификатора(ов) в качестве ГТА</w:t>
      </w:r>
    </w:p>
    <w:p w:rsidR="00623792" w:rsidRPr="00461784" w:rsidRDefault="00B6765E" w:rsidP="00623792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на фондовом рынке</w:t>
      </w:r>
    </w:p>
    <w:p w:rsidR="00623792" w:rsidRPr="00461784" w:rsidRDefault="00623792" w:rsidP="00623792">
      <w:pPr>
        <w:overflowPunct/>
        <w:ind w:firstLine="0"/>
        <w:jc w:val="left"/>
        <w:textAlignment w:val="auto"/>
        <w:rPr>
          <w:sz w:val="22"/>
          <w:szCs w:val="22"/>
        </w:rPr>
      </w:pPr>
    </w:p>
    <w:p w:rsidR="00623792" w:rsidRPr="00461784" w:rsidRDefault="00623792" w:rsidP="00623792">
      <w:pPr>
        <w:overflowPunct/>
        <w:ind w:firstLine="0"/>
        <w:jc w:val="left"/>
        <w:textAlignment w:val="auto"/>
        <w:rPr>
          <w:sz w:val="22"/>
          <w:szCs w:val="22"/>
        </w:rPr>
      </w:pPr>
    </w:p>
    <w:p w:rsidR="00AA6BC5" w:rsidRPr="00461784" w:rsidRDefault="00AA6BC5" w:rsidP="00AA6BC5">
      <w:pPr>
        <w:spacing w:after="120"/>
        <w:rPr>
          <w:sz w:val="22"/>
          <w:szCs w:val="22"/>
        </w:rPr>
      </w:pPr>
      <w:r w:rsidRPr="00461784">
        <w:rPr>
          <w:sz w:val="22"/>
          <w:szCs w:val="22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A6BC5" w:rsidRPr="00461784" w:rsidTr="00E60046">
        <w:tc>
          <w:tcPr>
            <w:tcW w:w="2660" w:type="dxa"/>
            <w:shd w:val="clear" w:color="auto" w:fill="D9D9D9"/>
            <w:vAlign w:val="center"/>
          </w:tcPr>
          <w:p w:rsidR="00AA6BC5" w:rsidRPr="00461784" w:rsidRDefault="00AA6BC5" w:rsidP="00E60046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AA6BC5" w:rsidRPr="00461784" w:rsidRDefault="00AA6BC5" w:rsidP="00E60046">
            <w:pPr>
              <w:spacing w:after="120"/>
              <w:ind w:firstLine="0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полное наименование организации – Участника торгов</w:t>
            </w:r>
          </w:p>
        </w:tc>
      </w:tr>
      <w:tr w:rsidR="00AA6BC5" w:rsidRPr="00461784" w:rsidTr="00E60046">
        <w:tc>
          <w:tcPr>
            <w:tcW w:w="2660" w:type="dxa"/>
            <w:shd w:val="clear" w:color="auto" w:fill="D9D9D9"/>
            <w:vAlign w:val="center"/>
          </w:tcPr>
          <w:p w:rsidR="00AA6BC5" w:rsidRPr="00461784" w:rsidRDefault="00AA6BC5" w:rsidP="00E60046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AA6BC5" w:rsidRPr="00461784" w:rsidRDefault="00AA6BC5" w:rsidP="00E60046">
            <w:pPr>
              <w:spacing w:after="120"/>
              <w:jc w:val="center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идентификатор Участника торгов</w:t>
            </w:r>
          </w:p>
        </w:tc>
      </w:tr>
    </w:tbl>
    <w:p w:rsidR="00AA6BC5" w:rsidRPr="00461784" w:rsidRDefault="00AA6BC5" w:rsidP="00491A35">
      <w:pPr>
        <w:overflowPunct/>
        <w:ind w:firstLine="0"/>
        <w:jc w:val="left"/>
        <w:textAlignment w:val="auto"/>
        <w:rPr>
          <w:sz w:val="22"/>
          <w:szCs w:val="22"/>
        </w:rPr>
      </w:pPr>
    </w:p>
    <w:p w:rsidR="008A270C" w:rsidRPr="00461784" w:rsidRDefault="00AA6BC5" w:rsidP="00491A35">
      <w:pPr>
        <w:spacing w:after="120"/>
        <w:rPr>
          <w:sz w:val="22"/>
          <w:szCs w:val="22"/>
        </w:rPr>
      </w:pPr>
      <w:r w:rsidRPr="00461784">
        <w:rPr>
          <w:sz w:val="22"/>
          <w:szCs w:val="22"/>
        </w:rPr>
        <w:t>Просит</w:t>
      </w:r>
      <w:r w:rsidR="0004335B" w:rsidRPr="00461784">
        <w:rPr>
          <w:sz w:val="22"/>
          <w:szCs w:val="22"/>
        </w:rPr>
        <w:t xml:space="preserve"> </w:t>
      </w:r>
      <w:r w:rsidR="00623792" w:rsidRPr="00461784">
        <w:rPr>
          <w:sz w:val="22"/>
          <w:szCs w:val="22"/>
        </w:rPr>
        <w:t xml:space="preserve">определить </w:t>
      </w:r>
      <w:r w:rsidR="00465371" w:rsidRPr="00461784">
        <w:rPr>
          <w:sz w:val="22"/>
          <w:szCs w:val="22"/>
        </w:rPr>
        <w:t>Торговые идентификаторы: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8A270C" w:rsidRPr="00461784" w:rsidTr="008A270C">
        <w:trPr>
          <w:trHeight w:val="207"/>
        </w:trPr>
        <w:tc>
          <w:tcPr>
            <w:tcW w:w="4820" w:type="dxa"/>
            <w:shd w:val="clear" w:color="auto" w:fill="D9D9D9"/>
            <w:vAlign w:val="center"/>
          </w:tcPr>
          <w:p w:rsidR="008A270C" w:rsidRPr="00461784" w:rsidRDefault="006C73EB" w:rsidP="00491A35">
            <w:pPr>
              <w:spacing w:after="120"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И</w:t>
            </w:r>
            <w:r w:rsidR="008A270C" w:rsidRPr="00461784">
              <w:rPr>
                <w:rFonts w:eastAsia="Calibri"/>
                <w:b/>
                <w:sz w:val="22"/>
                <w:szCs w:val="22"/>
              </w:rPr>
              <w:t>дентификаторы</w:t>
            </w:r>
          </w:p>
        </w:tc>
      </w:tr>
      <w:tr w:rsidR="008A270C" w:rsidRPr="00461784" w:rsidTr="00E60046">
        <w:trPr>
          <w:trHeight w:val="228"/>
        </w:trPr>
        <w:tc>
          <w:tcPr>
            <w:tcW w:w="4820" w:type="dxa"/>
          </w:tcPr>
          <w:p w:rsidR="008A270C" w:rsidRPr="00461784" w:rsidRDefault="008A270C" w:rsidP="00E60046">
            <w:pPr>
              <w:ind w:firstLine="0"/>
              <w:rPr>
                <w:sz w:val="22"/>
                <w:szCs w:val="22"/>
              </w:rPr>
            </w:pPr>
          </w:p>
        </w:tc>
      </w:tr>
      <w:tr w:rsidR="008A270C" w:rsidRPr="00461784" w:rsidTr="00E60046">
        <w:trPr>
          <w:trHeight w:val="248"/>
        </w:trPr>
        <w:tc>
          <w:tcPr>
            <w:tcW w:w="4820" w:type="dxa"/>
          </w:tcPr>
          <w:p w:rsidR="008A270C" w:rsidRPr="00461784" w:rsidRDefault="008A270C" w:rsidP="00E60046">
            <w:pPr>
              <w:ind w:firstLine="0"/>
              <w:rPr>
                <w:sz w:val="22"/>
                <w:szCs w:val="22"/>
              </w:rPr>
            </w:pPr>
          </w:p>
        </w:tc>
      </w:tr>
      <w:tr w:rsidR="00154466" w:rsidRPr="00461784" w:rsidTr="00E60046">
        <w:trPr>
          <w:trHeight w:val="248"/>
        </w:trPr>
        <w:tc>
          <w:tcPr>
            <w:tcW w:w="4820" w:type="dxa"/>
          </w:tcPr>
          <w:p w:rsidR="00154466" w:rsidRPr="00461784" w:rsidRDefault="00154466" w:rsidP="00E60046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465371" w:rsidRPr="00461784" w:rsidRDefault="00465371" w:rsidP="00623792">
      <w:pPr>
        <w:tabs>
          <w:tab w:val="center" w:pos="4111"/>
          <w:tab w:val="center" w:pos="7797"/>
        </w:tabs>
        <w:overflowPunct/>
        <w:ind w:firstLine="0"/>
        <w:textAlignment w:val="auto"/>
        <w:rPr>
          <w:sz w:val="22"/>
          <w:szCs w:val="22"/>
        </w:rPr>
      </w:pPr>
    </w:p>
    <w:p w:rsidR="00623792" w:rsidRPr="00461784" w:rsidRDefault="00623792" w:rsidP="00465371">
      <w:pPr>
        <w:tabs>
          <w:tab w:val="center" w:pos="4111"/>
          <w:tab w:val="center" w:pos="7797"/>
        </w:tabs>
        <w:overflowPunct/>
        <w:ind w:firstLine="0"/>
        <w:textAlignment w:val="auto"/>
        <w:rPr>
          <w:sz w:val="22"/>
          <w:szCs w:val="22"/>
        </w:rPr>
      </w:pPr>
      <w:r w:rsidRPr="00461784">
        <w:rPr>
          <w:sz w:val="22"/>
          <w:szCs w:val="22"/>
        </w:rPr>
        <w:t>в качестве идентификаторов, используемых для совершения операций гиперактивн</w:t>
      </w:r>
      <w:r w:rsidR="00465371" w:rsidRPr="00461784">
        <w:rPr>
          <w:sz w:val="22"/>
          <w:szCs w:val="22"/>
        </w:rPr>
        <w:t xml:space="preserve">ыми торговыми автоматами (ГТА) </w:t>
      </w:r>
      <w:r w:rsidRPr="00461784">
        <w:rPr>
          <w:sz w:val="22"/>
          <w:szCs w:val="22"/>
        </w:rPr>
        <w:t>и обеспечить ограничение получения информации об операциях, совершаемых с использованием указанных идентификаторов, другим идентификаторам, присвоенным нашей организации.</w:t>
      </w:r>
    </w:p>
    <w:p w:rsidR="00623792" w:rsidRPr="00461784" w:rsidRDefault="00623792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p w:rsidR="007E3E2E" w:rsidRPr="00461784" w:rsidRDefault="007E3E2E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p w:rsidR="007E3E2E" w:rsidRPr="00461784" w:rsidRDefault="007E3E2E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p w:rsidR="007E3E2E" w:rsidRPr="00461784" w:rsidRDefault="007E3E2E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p w:rsidR="007E3E2E" w:rsidRPr="00461784" w:rsidRDefault="007E3E2E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p w:rsidR="007E3E2E" w:rsidRPr="00461784" w:rsidRDefault="007E3E2E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p w:rsidR="007E3E2E" w:rsidRPr="00461784" w:rsidRDefault="007E3E2E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p w:rsidR="007E3E2E" w:rsidRPr="00461784" w:rsidRDefault="007E3E2E" w:rsidP="00623792">
      <w:pPr>
        <w:overflowPunct/>
        <w:ind w:firstLine="0"/>
        <w:textAlignment w:val="auto"/>
        <w:rPr>
          <w:sz w:val="22"/>
          <w:szCs w:val="22"/>
          <w:lang w:eastAsia="x-none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7E3E2E" w:rsidRPr="00461784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7E3E2E" w:rsidRPr="00461784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М.П.</w:t>
            </w:r>
          </w:p>
        </w:tc>
      </w:tr>
    </w:tbl>
    <w:p w:rsidR="007E3E2E" w:rsidRPr="00461784" w:rsidRDefault="007E3E2E" w:rsidP="007E3E2E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7E3E2E" w:rsidRPr="00461784" w:rsidRDefault="007E3E2E" w:rsidP="007E3E2E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7E3E2E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3E2E" w:rsidRPr="00461784" w:rsidRDefault="007E3E2E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3E2E" w:rsidRPr="00461784" w:rsidRDefault="007E3E2E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7E3E2E" w:rsidRPr="00461784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3E2E" w:rsidRPr="00461784" w:rsidRDefault="007E3E2E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3E2E" w:rsidRPr="00461784" w:rsidRDefault="007E3E2E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461784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7E3E2E" w:rsidRPr="00461784" w:rsidRDefault="007E3E2E" w:rsidP="007E3E2E">
      <w:pPr>
        <w:keepLines/>
        <w:widowControl/>
        <w:ind w:left="708" w:hanging="708"/>
        <w:rPr>
          <w:sz w:val="16"/>
          <w:szCs w:val="16"/>
        </w:rPr>
      </w:pPr>
    </w:p>
    <w:p w:rsidR="007E3E2E" w:rsidRPr="00461784" w:rsidRDefault="007E3E2E" w:rsidP="007E3E2E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461784">
        <w:rPr>
          <w:sz w:val="16"/>
          <w:szCs w:val="16"/>
        </w:rPr>
        <w:t>Примечание:</w:t>
      </w:r>
    </w:p>
    <w:p w:rsidR="007E3E2E" w:rsidRPr="00461784" w:rsidRDefault="007E3E2E" w:rsidP="007E3E2E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7E3E2E" w:rsidRPr="00461784" w:rsidRDefault="007E3E2E" w:rsidP="00461784">
      <w:pPr>
        <w:keepLines/>
        <w:widowControl/>
        <w:numPr>
          <w:ilvl w:val="0"/>
          <w:numId w:val="92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7E3E2E" w:rsidRPr="00461784" w:rsidRDefault="007E3E2E" w:rsidP="00461784">
      <w:pPr>
        <w:keepLines/>
        <w:widowControl/>
        <w:numPr>
          <w:ilvl w:val="0"/>
          <w:numId w:val="92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461784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E4275A" w:rsidRPr="00461784" w:rsidRDefault="00E4275A" w:rsidP="00AE3E10">
      <w:pPr>
        <w:overflowPunct/>
        <w:ind w:firstLine="0"/>
        <w:textAlignment w:val="auto"/>
        <w:rPr>
          <w:sz w:val="22"/>
          <w:szCs w:val="22"/>
          <w:lang w:eastAsia="x-none"/>
        </w:rPr>
      </w:pPr>
      <w:bookmarkStart w:id="152" w:name="_Ref353978849"/>
      <w:bookmarkStart w:id="153" w:name="_Ref358129661"/>
      <w:bookmarkStart w:id="154" w:name="_Toc242700814"/>
      <w:bookmarkStart w:id="155" w:name="_Toc116448548"/>
      <w:bookmarkStart w:id="156" w:name="_Toc160355899"/>
      <w:bookmarkStart w:id="157" w:name="_Ref358641226"/>
      <w:bookmarkEnd w:id="151"/>
    </w:p>
    <w:p w:rsidR="000359BE" w:rsidRPr="00461784" w:rsidRDefault="00361944" w:rsidP="000359BE">
      <w:pPr>
        <w:pStyle w:val="2f"/>
        <w:numPr>
          <w:ilvl w:val="2"/>
          <w:numId w:val="24"/>
        </w:numPr>
        <w:tabs>
          <w:tab w:val="clear" w:pos="709"/>
          <w:tab w:val="left" w:pos="1418"/>
        </w:tabs>
        <w:spacing w:before="0"/>
        <w:ind w:left="1418" w:hanging="698"/>
        <w:rPr>
          <w:szCs w:val="24"/>
        </w:rPr>
      </w:pPr>
      <w:bookmarkStart w:id="158" w:name="_Toc485978671"/>
      <w:bookmarkStart w:id="159" w:name="_Toc485978672"/>
      <w:bookmarkStart w:id="160" w:name="_Toc485978673"/>
      <w:bookmarkStart w:id="161" w:name="_Toc485978674"/>
      <w:bookmarkStart w:id="162" w:name="_Toc485978676"/>
      <w:bookmarkStart w:id="163" w:name="_Toc485978677"/>
      <w:bookmarkStart w:id="164" w:name="_Toc485978678"/>
      <w:bookmarkStart w:id="165" w:name="_Toc485978679"/>
      <w:bookmarkStart w:id="166" w:name="_Toc485978680"/>
      <w:bookmarkStart w:id="167" w:name="_Toc485978681"/>
      <w:bookmarkStart w:id="168" w:name="_Toc485978682"/>
      <w:bookmarkStart w:id="169" w:name="_Toc485978690"/>
      <w:bookmarkStart w:id="170" w:name="_Toc485978694"/>
      <w:bookmarkStart w:id="171" w:name="_Toc485978696"/>
      <w:bookmarkStart w:id="172" w:name="_Toc485978698"/>
      <w:bookmarkStart w:id="173" w:name="_Toc485978700"/>
      <w:bookmarkStart w:id="174" w:name="_Toc485978704"/>
      <w:bookmarkStart w:id="175" w:name="_Toc485978705"/>
      <w:bookmarkStart w:id="176" w:name="_Toc485978707"/>
      <w:bookmarkStart w:id="177" w:name="_Toc485978710"/>
      <w:bookmarkStart w:id="178" w:name="_Toc485978714"/>
      <w:bookmarkStart w:id="179" w:name="_Toc485978726"/>
      <w:bookmarkStart w:id="180" w:name="_Toc485978730"/>
      <w:bookmarkStart w:id="181" w:name="_Toc485978733"/>
      <w:bookmarkStart w:id="182" w:name="_Toc485978738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461784">
        <w:rPr>
          <w:i/>
          <w:iCs/>
          <w:szCs w:val="24"/>
        </w:rPr>
        <w:br w:type="page"/>
      </w:r>
      <w:bookmarkStart w:id="183" w:name="_Toc510771860"/>
      <w:bookmarkEnd w:id="152"/>
      <w:bookmarkEnd w:id="153"/>
      <w:bookmarkEnd w:id="154"/>
      <w:bookmarkEnd w:id="155"/>
      <w:bookmarkEnd w:id="156"/>
      <w:bookmarkEnd w:id="157"/>
      <w:r w:rsidR="000359BE" w:rsidRPr="00461784">
        <w:rPr>
          <w:szCs w:val="24"/>
        </w:rPr>
        <w:t>Заявление о</w:t>
      </w:r>
      <w:r w:rsidR="00421088" w:rsidRPr="00461784">
        <w:rPr>
          <w:szCs w:val="24"/>
        </w:rPr>
        <w:t>б</w:t>
      </w:r>
      <w:r w:rsidR="000359BE" w:rsidRPr="00461784">
        <w:rPr>
          <w:szCs w:val="24"/>
        </w:rPr>
        <w:t xml:space="preserve"> </w:t>
      </w:r>
      <w:r w:rsidR="00421088" w:rsidRPr="00461784">
        <w:rPr>
          <w:szCs w:val="24"/>
        </w:rPr>
        <w:t xml:space="preserve">Идентификаторах спонсируемого доступа </w:t>
      </w:r>
      <w:r w:rsidR="000359BE" w:rsidRPr="00461784">
        <w:rPr>
          <w:szCs w:val="24"/>
        </w:rPr>
        <w:t>на фондовом рынке</w:t>
      </w:r>
      <w:bookmarkEnd w:id="183"/>
    </w:p>
    <w:p w:rsidR="005A0750" w:rsidRPr="00461784" w:rsidRDefault="005A0750" w:rsidP="005A0750">
      <w:pPr>
        <w:jc w:val="right"/>
        <w:rPr>
          <w:szCs w:val="24"/>
        </w:rPr>
      </w:pPr>
      <w:r w:rsidRPr="00461784">
        <w:rPr>
          <w:szCs w:val="24"/>
        </w:rPr>
        <w:t>в ПАО Московская Биржа</w:t>
      </w:r>
    </w:p>
    <w:p w:rsidR="00833626" w:rsidRPr="00833626" w:rsidRDefault="005A0750" w:rsidP="00833626">
      <w:pPr>
        <w:jc w:val="right"/>
        <w:rPr>
          <w:b/>
          <w:szCs w:val="24"/>
        </w:rPr>
      </w:pPr>
      <w:r w:rsidRPr="00461784">
        <w:rPr>
          <w:szCs w:val="24"/>
        </w:rPr>
        <w:t>в</w:t>
      </w:r>
      <w:r w:rsidR="00803EF2">
        <w:rPr>
          <w:szCs w:val="24"/>
        </w:rPr>
        <w:t xml:space="preserve"> </w:t>
      </w:r>
      <w:r w:rsidR="00833626" w:rsidRPr="00833626">
        <w:rPr>
          <w:szCs w:val="24"/>
        </w:rPr>
        <w:t>НКО НКЦ (АО)</w:t>
      </w:r>
    </w:p>
    <w:p w:rsidR="005A0750" w:rsidRPr="00461784" w:rsidRDefault="005A0750" w:rsidP="005A0750">
      <w:pPr>
        <w:jc w:val="right"/>
        <w:rPr>
          <w:szCs w:val="24"/>
        </w:rPr>
      </w:pPr>
    </w:p>
    <w:p w:rsidR="005A0750" w:rsidRPr="00461784" w:rsidRDefault="005A0750" w:rsidP="005A0750">
      <w:pPr>
        <w:jc w:val="right"/>
        <w:rPr>
          <w:szCs w:val="24"/>
        </w:rPr>
      </w:pPr>
    </w:p>
    <w:p w:rsidR="005A0750" w:rsidRPr="00461784" w:rsidRDefault="005A0750" w:rsidP="005A0750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ЗАЯВЛЕНИЕ №___</w:t>
      </w:r>
    </w:p>
    <w:p w:rsidR="005A0750" w:rsidRPr="00461784" w:rsidRDefault="005A0750" w:rsidP="005A0750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об Идентификаторах спонсируемого доступа на фондовом рынке</w:t>
      </w:r>
    </w:p>
    <w:p w:rsidR="005A0750" w:rsidRPr="00461784" w:rsidRDefault="005A0750" w:rsidP="005A0750">
      <w:pPr>
        <w:tabs>
          <w:tab w:val="left" w:pos="0"/>
        </w:tabs>
        <w:ind w:firstLine="0"/>
        <w:rPr>
          <w:sz w:val="16"/>
          <w:szCs w:val="16"/>
        </w:rPr>
      </w:pPr>
    </w:p>
    <w:p w:rsidR="005A0750" w:rsidRPr="00461784" w:rsidRDefault="005A0750" w:rsidP="005A0750">
      <w:pPr>
        <w:spacing w:after="120"/>
        <w:rPr>
          <w:sz w:val="22"/>
          <w:szCs w:val="22"/>
        </w:rPr>
      </w:pPr>
      <w:r w:rsidRPr="00461784">
        <w:rPr>
          <w:sz w:val="22"/>
          <w:szCs w:val="22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A0750" w:rsidRPr="00461784" w:rsidTr="006D7D8B">
        <w:tc>
          <w:tcPr>
            <w:tcW w:w="2660" w:type="dxa"/>
            <w:shd w:val="clear" w:color="auto" w:fill="D9D9D9"/>
            <w:vAlign w:val="center"/>
          </w:tcPr>
          <w:p w:rsidR="005A0750" w:rsidRPr="00461784" w:rsidRDefault="005A0750" w:rsidP="005A0750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5A0750" w:rsidRPr="00461784" w:rsidRDefault="005A0750" w:rsidP="005A0750">
            <w:pPr>
              <w:spacing w:after="120"/>
              <w:ind w:firstLine="0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полное наименование организации – Участника торгов</w:t>
            </w:r>
          </w:p>
        </w:tc>
      </w:tr>
      <w:tr w:rsidR="005A0750" w:rsidRPr="00461784" w:rsidTr="006D7D8B">
        <w:tc>
          <w:tcPr>
            <w:tcW w:w="2660" w:type="dxa"/>
            <w:shd w:val="clear" w:color="auto" w:fill="D9D9D9"/>
            <w:vAlign w:val="center"/>
          </w:tcPr>
          <w:p w:rsidR="005A0750" w:rsidRPr="00461784" w:rsidRDefault="005A0750" w:rsidP="005A0750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5A0750" w:rsidRPr="00461784" w:rsidRDefault="005A0750" w:rsidP="005A0750">
            <w:pPr>
              <w:spacing w:after="120"/>
              <w:jc w:val="center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идентификатор Участника торгов</w:t>
            </w:r>
          </w:p>
        </w:tc>
      </w:tr>
    </w:tbl>
    <w:p w:rsidR="005A0750" w:rsidRPr="00461784" w:rsidRDefault="005A0750" w:rsidP="005A0750">
      <w:pPr>
        <w:tabs>
          <w:tab w:val="left" w:pos="0"/>
        </w:tabs>
        <w:ind w:firstLine="0"/>
        <w:rPr>
          <w:sz w:val="16"/>
          <w:szCs w:val="16"/>
        </w:rPr>
      </w:pPr>
    </w:p>
    <w:p w:rsidR="005A0750" w:rsidRPr="00461784" w:rsidRDefault="005A0750" w:rsidP="005A0750">
      <w:pPr>
        <w:rPr>
          <w:i/>
          <w:sz w:val="22"/>
          <w:szCs w:val="22"/>
        </w:rPr>
      </w:pPr>
      <w:r w:rsidRPr="00461784">
        <w:rPr>
          <w:sz w:val="22"/>
          <w:szCs w:val="22"/>
        </w:rPr>
        <w:t>Просит</w:t>
      </w:r>
      <w:r w:rsidRPr="00461784">
        <w:rPr>
          <w:i/>
          <w:sz w:val="22"/>
          <w:szCs w:val="22"/>
        </w:rPr>
        <w:t xml:space="preserve"> (необходимо выбрать ОДИН из вариантов А, В, С или </w:t>
      </w:r>
      <w:r w:rsidRPr="00461784">
        <w:rPr>
          <w:i/>
          <w:sz w:val="22"/>
          <w:szCs w:val="22"/>
          <w:lang w:val="en-US"/>
        </w:rPr>
        <w:t>D</w:t>
      </w:r>
      <w:r w:rsidRPr="00461784">
        <w:rPr>
          <w:i/>
          <w:sz w:val="22"/>
          <w:szCs w:val="22"/>
        </w:rPr>
        <w:t>):</w:t>
      </w:r>
    </w:p>
    <w:p w:rsidR="005A0750" w:rsidRPr="00461784" w:rsidRDefault="005A0750" w:rsidP="005A0750">
      <w:pPr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A0750" w:rsidRPr="00461784" w:rsidTr="00461784">
        <w:tc>
          <w:tcPr>
            <w:tcW w:w="9747" w:type="dxa"/>
            <w:shd w:val="clear" w:color="auto" w:fill="auto"/>
          </w:tcPr>
          <w:p w:rsidR="005A0750" w:rsidRPr="00461784" w:rsidRDefault="005F4F8F" w:rsidP="00461784">
            <w:pPr>
              <w:widowControl/>
              <w:numPr>
                <w:ilvl w:val="0"/>
                <w:numId w:val="72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textAlignment w:val="auto"/>
              <w:rPr>
                <w:b/>
                <w:sz w:val="20"/>
                <w:u w:val="single"/>
              </w:rPr>
            </w:pPr>
            <w:sdt>
              <w:sdtPr>
                <w:rPr>
                  <w:sz w:val="20"/>
                </w:rPr>
                <w:id w:val="-4343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b/>
                <w:sz w:val="20"/>
                <w:u w:val="single"/>
              </w:rPr>
              <w:t xml:space="preserve"> присвоить новый(е) Идентификатор(ы) спонсируемого доступа (</w:t>
            </w:r>
            <w:r w:rsidR="00EA45F1" w:rsidRPr="00461784">
              <w:rPr>
                <w:b/>
                <w:sz w:val="20"/>
                <w:u w:val="single"/>
              </w:rPr>
              <w:t xml:space="preserve">далее – </w:t>
            </w:r>
            <w:r w:rsidR="005A0750" w:rsidRPr="00461784">
              <w:rPr>
                <w:b/>
                <w:sz w:val="20"/>
                <w:u w:val="single"/>
              </w:rPr>
              <w:t>ИСД) в количестве__________</w:t>
            </w:r>
          </w:p>
        </w:tc>
      </w:tr>
      <w:tr w:rsidR="005A0750" w:rsidRPr="00461784" w:rsidTr="00461784">
        <w:tc>
          <w:tcPr>
            <w:tcW w:w="9747" w:type="dxa"/>
            <w:shd w:val="clear" w:color="auto" w:fill="auto"/>
          </w:tcPr>
          <w:p w:rsidR="005A0750" w:rsidRPr="00461784" w:rsidRDefault="005A0750" w:rsidP="00461784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Присваивается один или несколько новых идентификаторов с ОДИНАКОВЫМИ полномочиями</w:t>
            </w:r>
          </w:p>
        </w:tc>
      </w:tr>
      <w:tr w:rsidR="005A0750" w:rsidRPr="00461784" w:rsidTr="00461784">
        <w:tc>
          <w:tcPr>
            <w:tcW w:w="9747" w:type="dxa"/>
            <w:shd w:val="clear" w:color="auto" w:fill="auto"/>
          </w:tcPr>
          <w:p w:rsidR="00CA77BD" w:rsidRPr="00461784" w:rsidRDefault="005A0750" w:rsidP="00461784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Заполняются</w:t>
            </w:r>
            <w:r w:rsidR="00CA77BD" w:rsidRPr="00461784">
              <w:rPr>
                <w:b/>
                <w:sz w:val="20"/>
              </w:rPr>
              <w:t>:</w:t>
            </w:r>
          </w:p>
          <w:p w:rsidR="00CA77BD" w:rsidRPr="00461784" w:rsidRDefault="005A0750" w:rsidP="00461784">
            <w:pPr>
              <w:tabs>
                <w:tab w:val="left" w:pos="0"/>
              </w:tabs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№1 «Полномочия ИСД</w:t>
            </w:r>
            <w:r w:rsidR="00CA77BD" w:rsidRPr="00461784">
              <w:rPr>
                <w:b/>
                <w:sz w:val="20"/>
              </w:rPr>
              <w:t xml:space="preserve"> на фондовом рынке</w:t>
            </w:r>
            <w:r w:rsidRPr="00461784">
              <w:rPr>
                <w:b/>
                <w:sz w:val="20"/>
              </w:rPr>
              <w:t>»</w:t>
            </w:r>
          </w:p>
          <w:p w:rsidR="005A0750" w:rsidRPr="00461784" w:rsidRDefault="005A0750" w:rsidP="00461784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№2 «Информация о подключении ИСД</w:t>
            </w:r>
            <w:r w:rsidR="00CA77BD" w:rsidRPr="00461784">
              <w:rPr>
                <w:b/>
                <w:sz w:val="20"/>
              </w:rPr>
              <w:t xml:space="preserve"> на фондовом рынке</w:t>
            </w:r>
            <w:r w:rsidRPr="00461784">
              <w:rPr>
                <w:b/>
                <w:sz w:val="20"/>
              </w:rPr>
              <w:t xml:space="preserve">» </w:t>
            </w:r>
          </w:p>
        </w:tc>
      </w:tr>
    </w:tbl>
    <w:p w:rsidR="005A0750" w:rsidRPr="00461784" w:rsidRDefault="005A0750" w:rsidP="005A0750">
      <w:pPr>
        <w:tabs>
          <w:tab w:val="left" w:pos="0"/>
        </w:tabs>
        <w:spacing w:after="60"/>
        <w:ind w:firstLine="0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5A0750" w:rsidRPr="00461784" w:rsidTr="00461784">
        <w:tc>
          <w:tcPr>
            <w:tcW w:w="4817" w:type="dxa"/>
            <w:shd w:val="clear" w:color="auto" w:fill="auto"/>
          </w:tcPr>
          <w:p w:rsidR="005A0750" w:rsidRPr="00461784" w:rsidRDefault="005F4F8F" w:rsidP="00461784">
            <w:pPr>
              <w:widowControl/>
              <w:numPr>
                <w:ilvl w:val="0"/>
                <w:numId w:val="72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/>
              <w:ind w:left="426" w:hanging="426"/>
              <w:jc w:val="left"/>
              <w:textAlignment w:val="auto"/>
              <w:rPr>
                <w:b/>
                <w:sz w:val="20"/>
                <w:u w:val="single"/>
              </w:rPr>
            </w:pPr>
            <w:sdt>
              <w:sdtPr>
                <w:rPr>
                  <w:sz w:val="20"/>
                </w:rPr>
                <w:id w:val="-15423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b/>
                <w:sz w:val="20"/>
                <w:u w:val="single"/>
              </w:rPr>
              <w:t xml:space="preserve"> изменить полномочия по ИСД</w:t>
            </w:r>
          </w:p>
        </w:tc>
        <w:tc>
          <w:tcPr>
            <w:tcW w:w="4817" w:type="dxa"/>
          </w:tcPr>
          <w:p w:rsidR="005A0750" w:rsidRPr="00461784" w:rsidRDefault="005F4F8F" w:rsidP="00461784">
            <w:pPr>
              <w:widowControl/>
              <w:numPr>
                <w:ilvl w:val="0"/>
                <w:numId w:val="72"/>
              </w:numPr>
              <w:tabs>
                <w:tab w:val="left" w:pos="431"/>
              </w:tabs>
              <w:overflowPunct/>
              <w:autoSpaceDE/>
              <w:autoSpaceDN/>
              <w:adjustRightInd/>
              <w:spacing w:after="120"/>
              <w:ind w:left="431" w:hanging="431"/>
              <w:jc w:val="left"/>
              <w:textAlignment w:val="auto"/>
              <w:rPr>
                <w:rFonts w:eastAsia="MS Mincho"/>
                <w:b/>
                <w:sz w:val="20"/>
                <w:u w:val="single"/>
              </w:rPr>
            </w:pPr>
            <w:sdt>
              <w:sdtPr>
                <w:rPr>
                  <w:sz w:val="20"/>
                </w:rPr>
                <w:id w:val="-18835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b/>
                <w:sz w:val="20"/>
                <w:u w:val="single"/>
              </w:rPr>
              <w:t xml:space="preserve"> аннулировать ИСД</w:t>
            </w:r>
          </w:p>
        </w:tc>
      </w:tr>
      <w:tr w:rsidR="005A0750" w:rsidRPr="00461784" w:rsidTr="00461784">
        <w:tc>
          <w:tcPr>
            <w:tcW w:w="4817" w:type="dxa"/>
            <w:shd w:val="clear" w:color="auto" w:fill="auto"/>
          </w:tcPr>
          <w:p w:rsidR="005A0750" w:rsidRPr="00461784" w:rsidRDefault="005A0750" w:rsidP="00461784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817" w:type="dxa"/>
          </w:tcPr>
          <w:p w:rsidR="005A0750" w:rsidRPr="00461784" w:rsidRDefault="005A0750" w:rsidP="00461784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Идентификатор(ы) аннулируется(ются) с одновременным аннулированием соответствующих клиринговых идентификаторов.</w:t>
            </w:r>
          </w:p>
        </w:tc>
      </w:tr>
      <w:tr w:rsidR="005A0750" w:rsidRPr="00461784" w:rsidTr="00461784">
        <w:tc>
          <w:tcPr>
            <w:tcW w:w="4817" w:type="dxa"/>
            <w:shd w:val="clear" w:color="auto" w:fill="auto"/>
          </w:tcPr>
          <w:p w:rsidR="001F2B47" w:rsidRPr="00461784" w:rsidRDefault="001F2B47" w:rsidP="00461784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Заполняются:</w:t>
            </w:r>
          </w:p>
          <w:p w:rsidR="001F2B47" w:rsidRPr="00461784" w:rsidRDefault="001F2B47" w:rsidP="00461784">
            <w:pPr>
              <w:tabs>
                <w:tab w:val="left" w:pos="0"/>
              </w:tabs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№1 «Полномочия ИСД на фондовом рынке»</w:t>
            </w:r>
          </w:p>
          <w:p w:rsidR="001F2B47" w:rsidRPr="00461784" w:rsidRDefault="001F2B47" w:rsidP="00461784">
            <w:pPr>
              <w:tabs>
                <w:tab w:val="left" w:pos="0"/>
              </w:tabs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и(или)</w:t>
            </w:r>
          </w:p>
          <w:p w:rsidR="005A0750" w:rsidRPr="00461784" w:rsidRDefault="001F2B47" w:rsidP="00461784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№2 «Информация о подключении ИСД на фондовом рынке»</w:t>
            </w:r>
          </w:p>
        </w:tc>
        <w:tc>
          <w:tcPr>
            <w:tcW w:w="4817" w:type="dxa"/>
          </w:tcPr>
          <w:p w:rsidR="005A0750" w:rsidRPr="00461784" w:rsidRDefault="005A0750" w:rsidP="00461784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Не заполняются приложения</w:t>
            </w:r>
          </w:p>
        </w:tc>
      </w:tr>
      <w:tr w:rsidR="005A0750" w:rsidRPr="00461784" w:rsidTr="006D7D8B">
        <w:tc>
          <w:tcPr>
            <w:tcW w:w="9634" w:type="dxa"/>
            <w:gridSpan w:val="2"/>
            <w:shd w:val="clear" w:color="auto" w:fill="D9D9D9"/>
            <w:vAlign w:val="center"/>
          </w:tcPr>
          <w:p w:rsidR="005A0750" w:rsidRPr="00461784" w:rsidRDefault="005A0750" w:rsidP="00461784">
            <w:pPr>
              <w:spacing w:after="120"/>
              <w:ind w:firstLine="0"/>
              <w:jc w:val="left"/>
              <w:rPr>
                <w:rFonts w:eastAsia="Calibri"/>
                <w:b/>
                <w:sz w:val="20"/>
              </w:rPr>
            </w:pPr>
            <w:r w:rsidRPr="00461784">
              <w:rPr>
                <w:rFonts w:eastAsia="Calibri"/>
                <w:b/>
                <w:sz w:val="20"/>
              </w:rPr>
              <w:t>Идентификатор(ы)</w:t>
            </w:r>
          </w:p>
          <w:p w:rsidR="005A0750" w:rsidRPr="00461784" w:rsidRDefault="005A0750" w:rsidP="00461784">
            <w:pPr>
              <w:spacing w:after="120"/>
              <w:ind w:firstLine="0"/>
              <w:jc w:val="left"/>
              <w:rPr>
                <w:rFonts w:eastAsia="Calibri"/>
                <w:b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необходимо указать ИСД, которому(ым) необходимо изменить полномочия или изменить Торговый(е) идентификатор(ы); идентификатор(ы), который(ые) необходимо аннулировать</w:t>
            </w:r>
          </w:p>
        </w:tc>
      </w:tr>
      <w:tr w:rsidR="005A0750" w:rsidRPr="00461784" w:rsidTr="006D7D8B">
        <w:tc>
          <w:tcPr>
            <w:tcW w:w="9634" w:type="dxa"/>
            <w:gridSpan w:val="2"/>
            <w:shd w:val="clear" w:color="auto" w:fill="auto"/>
          </w:tcPr>
          <w:p w:rsidR="005A0750" w:rsidRPr="00461784" w:rsidRDefault="005A0750" w:rsidP="00461784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…</w:t>
            </w:r>
          </w:p>
        </w:tc>
      </w:tr>
    </w:tbl>
    <w:p w:rsidR="005A0750" w:rsidRDefault="005A0750" w:rsidP="005A0750">
      <w:pPr>
        <w:tabs>
          <w:tab w:val="left" w:pos="0"/>
        </w:tabs>
        <w:ind w:firstLine="0"/>
        <w:rPr>
          <w:sz w:val="16"/>
          <w:szCs w:val="16"/>
        </w:rPr>
      </w:pPr>
    </w:p>
    <w:p w:rsidR="00FE010A" w:rsidRDefault="00FE010A" w:rsidP="005A0750">
      <w:pPr>
        <w:tabs>
          <w:tab w:val="left" w:pos="0"/>
        </w:tabs>
        <w:ind w:firstLine="0"/>
        <w:rPr>
          <w:sz w:val="16"/>
          <w:szCs w:val="16"/>
        </w:rPr>
      </w:pPr>
    </w:p>
    <w:p w:rsidR="00897641" w:rsidRDefault="00897641" w:rsidP="005A0750">
      <w:pPr>
        <w:tabs>
          <w:tab w:val="left" w:pos="0"/>
        </w:tabs>
        <w:ind w:firstLine="0"/>
        <w:rPr>
          <w:sz w:val="16"/>
          <w:szCs w:val="16"/>
        </w:rPr>
      </w:pPr>
    </w:p>
    <w:p w:rsidR="00897641" w:rsidRDefault="00897641" w:rsidP="005A0750">
      <w:pPr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FE010A" w:rsidRPr="008E3F16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E010A" w:rsidRPr="008E3F16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FE010A" w:rsidRPr="008E3F16" w:rsidRDefault="00FE010A" w:rsidP="00FE010A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FE010A" w:rsidRPr="008E3F16" w:rsidRDefault="00FE010A" w:rsidP="00FE010A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FE010A" w:rsidRPr="008E3F16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10A" w:rsidRPr="008E3F16" w:rsidRDefault="00FE010A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10A" w:rsidRPr="008E3F16" w:rsidRDefault="00FE010A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FE010A" w:rsidRPr="008E3F16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10A" w:rsidRPr="008E3F16" w:rsidRDefault="00FE010A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10A" w:rsidRPr="008E3F16" w:rsidRDefault="00FE010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FE010A" w:rsidRPr="008E3F16" w:rsidRDefault="00FE010A" w:rsidP="00FE010A">
      <w:pPr>
        <w:keepLines/>
        <w:widowControl/>
        <w:ind w:left="708" w:hanging="708"/>
        <w:rPr>
          <w:sz w:val="16"/>
          <w:szCs w:val="16"/>
        </w:rPr>
      </w:pPr>
    </w:p>
    <w:p w:rsidR="00FE010A" w:rsidRPr="008E3F16" w:rsidRDefault="00FE010A" w:rsidP="00FE010A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8E3F16">
        <w:rPr>
          <w:sz w:val="16"/>
          <w:szCs w:val="16"/>
        </w:rPr>
        <w:t>Примечание:</w:t>
      </w:r>
    </w:p>
    <w:p w:rsidR="00FE010A" w:rsidRPr="008E3F16" w:rsidRDefault="00FE010A" w:rsidP="00FE010A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FE010A" w:rsidRPr="008E3F16" w:rsidRDefault="00FE010A" w:rsidP="00461784">
      <w:pPr>
        <w:keepLines/>
        <w:widowControl/>
        <w:numPr>
          <w:ilvl w:val="0"/>
          <w:numId w:val="93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FE010A" w:rsidRPr="008E3F16" w:rsidRDefault="00FE010A" w:rsidP="00461784">
      <w:pPr>
        <w:keepLines/>
        <w:widowControl/>
        <w:numPr>
          <w:ilvl w:val="0"/>
          <w:numId w:val="93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5A0750" w:rsidRPr="00461784" w:rsidRDefault="005A0750" w:rsidP="005A0750">
      <w:pPr>
        <w:jc w:val="right"/>
        <w:rPr>
          <w:b/>
          <w:szCs w:val="24"/>
        </w:rPr>
      </w:pPr>
      <w:r w:rsidRPr="00461784">
        <w:rPr>
          <w:b/>
          <w:szCs w:val="24"/>
        </w:rPr>
        <w:br w:type="page"/>
        <w:t>Приложение №</w:t>
      </w:r>
      <w:r w:rsidR="000A2094">
        <w:rPr>
          <w:b/>
          <w:szCs w:val="24"/>
        </w:rPr>
        <w:t>1</w:t>
      </w:r>
    </w:p>
    <w:p w:rsidR="005A0750" w:rsidRPr="00461784" w:rsidRDefault="005A0750" w:rsidP="005A0750">
      <w:pPr>
        <w:jc w:val="right"/>
        <w:rPr>
          <w:b/>
          <w:szCs w:val="24"/>
        </w:rPr>
      </w:pPr>
      <w:r w:rsidRPr="00461784">
        <w:rPr>
          <w:b/>
          <w:szCs w:val="24"/>
        </w:rPr>
        <w:t>к Заявлению №___ об</w:t>
      </w:r>
    </w:p>
    <w:p w:rsidR="005A0750" w:rsidRPr="00461784" w:rsidRDefault="005A0750" w:rsidP="005A0750">
      <w:pPr>
        <w:jc w:val="right"/>
        <w:rPr>
          <w:b/>
          <w:szCs w:val="24"/>
        </w:rPr>
      </w:pPr>
      <w:r w:rsidRPr="00461784">
        <w:rPr>
          <w:b/>
          <w:szCs w:val="24"/>
        </w:rPr>
        <w:t>Идентификаторах спонсируемого доступа на фондовом рынке</w:t>
      </w:r>
    </w:p>
    <w:p w:rsidR="005A0750" w:rsidRPr="00461784" w:rsidRDefault="005A0750" w:rsidP="005A0750">
      <w:pPr>
        <w:jc w:val="right"/>
        <w:rPr>
          <w:b/>
          <w:szCs w:val="24"/>
        </w:rPr>
      </w:pPr>
    </w:p>
    <w:p w:rsidR="005A0750" w:rsidRPr="00461784" w:rsidRDefault="005A0750" w:rsidP="005A0750">
      <w:pPr>
        <w:tabs>
          <w:tab w:val="left" w:pos="0"/>
        </w:tabs>
        <w:ind w:firstLine="0"/>
        <w:jc w:val="center"/>
        <w:rPr>
          <w:b/>
          <w:szCs w:val="24"/>
        </w:rPr>
      </w:pPr>
      <w:r w:rsidRPr="00461784">
        <w:rPr>
          <w:b/>
          <w:szCs w:val="24"/>
        </w:rPr>
        <w:t>Полномочия ИСД</w:t>
      </w:r>
      <w:r w:rsidR="005315B5">
        <w:rPr>
          <w:b/>
          <w:szCs w:val="24"/>
        </w:rPr>
        <w:t xml:space="preserve"> на фондовом рынке</w:t>
      </w:r>
    </w:p>
    <w:p w:rsidR="005A0750" w:rsidRPr="00461784" w:rsidRDefault="005A0750" w:rsidP="00461784">
      <w:pPr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50"/>
        <w:gridCol w:w="1630"/>
        <w:gridCol w:w="1630"/>
        <w:gridCol w:w="99"/>
        <w:gridCol w:w="3359"/>
      </w:tblGrid>
      <w:tr w:rsidR="00FA0053" w:rsidRPr="00461784" w:rsidTr="003A0B93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 w:val="restart"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Торговый идентификатор Участника торгов для ИСД (master-</w:t>
            </w:r>
            <w:r w:rsidRPr="00461784">
              <w:rPr>
                <w:b/>
                <w:sz w:val="20"/>
                <w:lang w:val="en-US"/>
              </w:rPr>
              <w:t>login</w:t>
            </w:r>
            <w:r w:rsidRPr="00461784">
              <w:rPr>
                <w:b/>
                <w:sz w:val="20"/>
              </w:rPr>
              <w:t>)</w:t>
            </w:r>
            <w:r w:rsidRPr="00461784"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973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установить</w:t>
            </w:r>
          </w:p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58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изменить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0353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</w:t>
            </w:r>
            <w:r w:rsidR="00FA0053" w:rsidRPr="00461784">
              <w:rPr>
                <w:rFonts w:eastAsia="Calibri"/>
                <w:color w:val="000000"/>
                <w:sz w:val="20"/>
                <w:lang w:eastAsia="en-US"/>
              </w:rPr>
              <w:t>Основной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sz w:val="20"/>
              </w:rPr>
            </w:pP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FA0053" w:rsidRPr="00461784" w:rsidRDefault="00FA0053" w:rsidP="003A0B93">
            <w:pPr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-9788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</w:t>
            </w:r>
            <w:r w:rsidR="00FA0053" w:rsidRPr="00461784">
              <w:rPr>
                <w:rFonts w:eastAsia="Calibri"/>
                <w:color w:val="000000"/>
                <w:sz w:val="20"/>
                <w:lang w:eastAsia="en-US"/>
              </w:rPr>
              <w:t>Резервный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:rsidR="00FA0053" w:rsidRPr="00461784" w:rsidRDefault="00FA0053" w:rsidP="003A0B93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 xml:space="preserve">Краткий(е) код(ы) </w:t>
            </w:r>
            <w:r>
              <w:rPr>
                <w:b/>
                <w:sz w:val="20"/>
              </w:rPr>
              <w:t>зарегистрированного(ых) К</w:t>
            </w:r>
            <w:r w:rsidRPr="00461784">
              <w:rPr>
                <w:b/>
                <w:sz w:val="20"/>
              </w:rPr>
              <w:t>лиента</w:t>
            </w:r>
            <w:r>
              <w:rPr>
                <w:b/>
                <w:sz w:val="20"/>
              </w:rPr>
              <w:t>(ов)</w:t>
            </w:r>
            <w:r w:rsidRPr="00461784">
              <w:rPr>
                <w:b/>
                <w:sz w:val="20"/>
                <w:vertAlign w:val="superscript"/>
              </w:rPr>
              <w:t>(2)</w:t>
            </w:r>
          </w:p>
        </w:tc>
        <w:tc>
          <w:tcPr>
            <w:tcW w:w="6718" w:type="dxa"/>
            <w:gridSpan w:val="4"/>
            <w:shd w:val="clear" w:color="auto" w:fill="auto"/>
          </w:tcPr>
          <w:p w:rsidR="00FA0053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…</w:t>
            </w:r>
          </w:p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  <w:r w:rsidRPr="008E3F16">
              <w:rPr>
                <w:b/>
                <w:sz w:val="20"/>
              </w:rPr>
              <w:t>…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Язык интерфейса</w:t>
            </w:r>
          </w:p>
          <w:p w:rsidR="00FA0053" w:rsidRPr="00461784" w:rsidRDefault="00FA0053" w:rsidP="003A0B93">
            <w:pPr>
              <w:spacing w:after="60"/>
              <w:ind w:firstLine="0"/>
              <w:rPr>
                <w:b/>
                <w:sz w:val="20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461784">
              <w:rPr>
                <w:i/>
                <w:sz w:val="18"/>
                <w:szCs w:val="18"/>
              </w:rPr>
              <w:t>о умолчанию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461784">
              <w:rPr>
                <w:i/>
                <w:sz w:val="18"/>
                <w:szCs w:val="18"/>
              </w:rPr>
              <w:t>русский</w:t>
            </w: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-3774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rFonts w:eastAsia="MS Mincho"/>
                <w:sz w:val="20"/>
              </w:rPr>
              <w:t xml:space="preserve"> русский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-15740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rFonts w:eastAsia="MS Mincho"/>
                <w:sz w:val="20"/>
              </w:rPr>
              <w:t xml:space="preserve"> английский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 w:val="restart"/>
            <w:shd w:val="clear" w:color="auto" w:fill="auto"/>
          </w:tcPr>
          <w:p w:rsidR="00FA0053" w:rsidRPr="00461784" w:rsidRDefault="00FA0053" w:rsidP="003A0B93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Клиринговый(ые) идентификатор(ы)</w:t>
            </w:r>
          </w:p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 не присваивается</w:t>
            </w:r>
          </w:p>
        </w:tc>
        <w:tc>
          <w:tcPr>
            <w:tcW w:w="3359" w:type="dxa"/>
            <w:gridSpan w:val="3"/>
            <w:shd w:val="clear" w:color="auto" w:fill="D9D9D9" w:themeFill="background1" w:themeFillShade="D9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ascii="MS Mincho" w:eastAsia="MS Mincho" w:hAnsi="MS Mincho" w:cs="MS Mincho"/>
                <w:sz w:val="20"/>
              </w:rPr>
            </w:pPr>
            <w:r w:rsidRPr="00461784">
              <w:rPr>
                <w:b/>
                <w:sz w:val="20"/>
              </w:rPr>
              <w:t>оператор</w:t>
            </w:r>
            <w:r>
              <w:rPr>
                <w:b/>
                <w:sz w:val="20"/>
                <w:vertAlign w:val="superscript"/>
              </w:rPr>
              <w:t>(3</w:t>
            </w:r>
            <w:r w:rsidRPr="00461784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ascii="MS Mincho" w:eastAsia="MS Mincho" w:hAnsi="MS Mincho" w:cs="MS Mincho"/>
                <w:sz w:val="20"/>
              </w:rPr>
            </w:pPr>
            <w:r w:rsidRPr="00461784">
              <w:rPr>
                <w:b/>
                <w:sz w:val="20"/>
              </w:rPr>
              <w:t>переводы</w:t>
            </w:r>
            <w:r>
              <w:rPr>
                <w:b/>
                <w:sz w:val="20"/>
                <w:vertAlign w:val="superscript"/>
              </w:rPr>
              <w:t>(4</w:t>
            </w:r>
            <w:r w:rsidRPr="00461784">
              <w:rPr>
                <w:b/>
                <w:sz w:val="20"/>
                <w:vertAlign w:val="superscript"/>
              </w:rPr>
              <w:t>)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59" w:type="dxa"/>
            <w:gridSpan w:val="3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ascii="MS Mincho" w:eastAsia="MS Mincho" w:hAnsi="MS Mincho" w:cs="MS Mincho"/>
                <w:sz w:val="20"/>
              </w:rPr>
            </w:pPr>
            <w:sdt>
              <w:sdtPr>
                <w:rPr>
                  <w:sz w:val="20"/>
                </w:rPr>
                <w:id w:val="-17332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присвоить</w:t>
            </w:r>
          </w:p>
        </w:tc>
        <w:tc>
          <w:tcPr>
            <w:tcW w:w="3359" w:type="dxa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ascii="MS Mincho" w:eastAsia="MS Mincho" w:hAnsi="MS Mincho" w:cs="MS Mincho"/>
                <w:sz w:val="20"/>
              </w:rPr>
            </w:pPr>
            <w:sdt>
              <w:sdtPr>
                <w:rPr>
                  <w:sz w:val="20"/>
                </w:rPr>
                <w:id w:val="4892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присвоить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59" w:type="dxa"/>
            <w:gridSpan w:val="3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ascii="MS Mincho" w:eastAsia="MS Mincho" w:hAnsi="MS Mincho" w:cs="MS Mincho"/>
                <w:sz w:val="20"/>
              </w:rPr>
            </w:pPr>
            <w:sdt>
              <w:sdtPr>
                <w:rPr>
                  <w:sz w:val="20"/>
                </w:rPr>
                <w:id w:val="11658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</w:t>
            </w:r>
            <w:r w:rsidR="00FA0053" w:rsidRPr="00461784">
              <w:rPr>
                <w:sz w:val="20"/>
                <w:lang w:val="en-US"/>
              </w:rPr>
              <w:t>аннулировать</w:t>
            </w:r>
          </w:p>
        </w:tc>
        <w:tc>
          <w:tcPr>
            <w:tcW w:w="3359" w:type="dxa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jc w:val="left"/>
              <w:rPr>
                <w:rFonts w:ascii="MS Mincho" w:eastAsia="MS Mincho" w:hAnsi="MS Mincho" w:cs="MS Mincho"/>
                <w:sz w:val="20"/>
              </w:rPr>
            </w:pPr>
            <w:sdt>
              <w:sdtPr>
                <w:rPr>
                  <w:sz w:val="20"/>
                </w:rPr>
                <w:id w:val="19798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pacing w:val="-5"/>
                <w:sz w:val="20"/>
              </w:rPr>
              <w:t xml:space="preserve"> </w:t>
            </w:r>
            <w:r w:rsidR="00FA0053" w:rsidRPr="00461784">
              <w:rPr>
                <w:spacing w:val="-5"/>
                <w:sz w:val="20"/>
                <w:lang w:val="en-US"/>
              </w:rPr>
              <w:t>аннулировать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 w:val="restart"/>
            <w:shd w:val="clear" w:color="auto" w:fill="auto"/>
          </w:tcPr>
          <w:p w:rsidR="00FA0053" w:rsidRPr="00461784" w:rsidRDefault="00FA0053" w:rsidP="003A0B93">
            <w:pPr>
              <w:spacing w:after="60"/>
              <w:ind w:firstLine="0"/>
              <w:rPr>
                <w:b/>
                <w:sz w:val="20"/>
                <w:vertAlign w:val="superscript"/>
              </w:rPr>
            </w:pPr>
            <w:r w:rsidRPr="00461784">
              <w:rPr>
                <w:b/>
                <w:sz w:val="20"/>
                <w:lang w:val="en-US"/>
              </w:rPr>
              <w:t>Cancel</w:t>
            </w:r>
            <w:r w:rsidRPr="00461784">
              <w:rPr>
                <w:b/>
                <w:sz w:val="20"/>
              </w:rPr>
              <w:t xml:space="preserve"> </w:t>
            </w:r>
            <w:r w:rsidRPr="00461784">
              <w:rPr>
                <w:b/>
                <w:sz w:val="20"/>
                <w:lang w:val="en-US"/>
              </w:rPr>
              <w:t>on</w:t>
            </w:r>
            <w:r w:rsidRPr="00461784">
              <w:rPr>
                <w:b/>
                <w:sz w:val="20"/>
              </w:rPr>
              <w:t xml:space="preserve"> </w:t>
            </w:r>
            <w:r w:rsidRPr="00461784">
              <w:rPr>
                <w:b/>
                <w:sz w:val="20"/>
                <w:lang w:val="en-US"/>
              </w:rPr>
              <w:t>Disconnect</w:t>
            </w:r>
          </w:p>
          <w:p w:rsidR="00FA0053" w:rsidRPr="00461784" w:rsidRDefault="00FA0053" w:rsidP="003A0B93">
            <w:pPr>
              <w:spacing w:after="60"/>
              <w:ind w:firstLine="0"/>
              <w:rPr>
                <w:i/>
                <w:sz w:val="20"/>
              </w:rPr>
            </w:pPr>
            <w:r w:rsidRPr="00461784">
              <w:rPr>
                <w:i/>
                <w:sz w:val="18"/>
                <w:szCs w:val="18"/>
              </w:rPr>
              <w:t>По умолчанию не присваивается</w:t>
            </w:r>
          </w:p>
        </w:tc>
        <w:tc>
          <w:tcPr>
            <w:tcW w:w="6718" w:type="dxa"/>
            <w:gridSpan w:val="4"/>
            <w:shd w:val="clear" w:color="auto" w:fill="D9D9D9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r w:rsidRPr="00461784">
              <w:rPr>
                <w:sz w:val="20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ИСД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FA0053" w:rsidRPr="00461784" w:rsidRDefault="00FA0053" w:rsidP="003A0B93">
            <w:pPr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59" w:type="dxa"/>
            <w:gridSpan w:val="3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-12690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включить</w:t>
            </w:r>
          </w:p>
        </w:tc>
        <w:tc>
          <w:tcPr>
            <w:tcW w:w="3359" w:type="dxa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16360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выключить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 w:val="restart"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  <w:vertAlign w:val="superscript"/>
                <w:lang w:val="en-US"/>
              </w:rPr>
            </w:pPr>
            <w:r w:rsidRPr="00461784">
              <w:rPr>
                <w:b/>
                <w:sz w:val="20"/>
                <w:lang w:val="en-US"/>
              </w:rPr>
              <w:t>Cancel On Drop-Copy disconnect</w:t>
            </w:r>
          </w:p>
          <w:p w:rsidR="00FA0053" w:rsidRPr="00461784" w:rsidRDefault="00FA0053" w:rsidP="003A0B93">
            <w:pPr>
              <w:spacing w:after="60"/>
              <w:ind w:firstLine="0"/>
              <w:rPr>
                <w:b/>
                <w:sz w:val="20"/>
                <w:lang w:val="en-US"/>
              </w:rPr>
            </w:pPr>
            <w:r w:rsidRPr="00461784">
              <w:rPr>
                <w:i/>
                <w:sz w:val="18"/>
                <w:szCs w:val="18"/>
              </w:rPr>
              <w:t>По умолчанию не присваивается</w:t>
            </w:r>
          </w:p>
        </w:tc>
        <w:tc>
          <w:tcPr>
            <w:tcW w:w="6718" w:type="dxa"/>
            <w:gridSpan w:val="4"/>
            <w:shd w:val="clear" w:color="auto" w:fill="D9D9D9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r w:rsidRPr="00461784">
              <w:rPr>
                <w:sz w:val="20"/>
              </w:rPr>
              <w:t xml:space="preserve"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</w:t>
            </w:r>
            <w:r w:rsidRPr="00D66C3E">
              <w:rPr>
                <w:sz w:val="20"/>
              </w:rPr>
              <w:t>с</w:t>
            </w:r>
            <w:r w:rsidRPr="000E4523">
              <w:rPr>
                <w:sz w:val="20"/>
              </w:rPr>
              <w:t xml:space="preserve"> основным</w:t>
            </w:r>
            <w:r w:rsidRPr="00461784">
              <w:rPr>
                <w:sz w:val="20"/>
              </w:rPr>
              <w:t xml:space="preserve"> и резервным (при его наличии) Торговыми идентификаторами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3359" w:type="dxa"/>
            <w:gridSpan w:val="3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6685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включить</w:t>
            </w:r>
          </w:p>
        </w:tc>
        <w:tc>
          <w:tcPr>
            <w:tcW w:w="3359" w:type="dxa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159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выключить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 w:val="restart"/>
            <w:shd w:val="clear" w:color="auto" w:fill="auto"/>
          </w:tcPr>
          <w:p w:rsidR="00FA0053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Ограничение по торгово-клиринговым счетам (ТКС)</w:t>
            </w:r>
          </w:p>
          <w:p w:rsidR="00FA0053" w:rsidRPr="00593765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  <w:vertAlign w:val="superscript"/>
              </w:rPr>
            </w:pPr>
            <w:r>
              <w:rPr>
                <w:i/>
                <w:sz w:val="18"/>
                <w:szCs w:val="18"/>
              </w:rPr>
              <w:t>Необходимо указать один или несколько ТКС</w:t>
            </w:r>
          </w:p>
        </w:tc>
        <w:tc>
          <w:tcPr>
            <w:tcW w:w="6718" w:type="dxa"/>
            <w:gridSpan w:val="4"/>
            <w:shd w:val="clear" w:color="auto" w:fill="auto"/>
          </w:tcPr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9359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sz w:val="20"/>
              </w:rPr>
              <w:t xml:space="preserve"> использовать только со следующими ТКС</w:t>
            </w:r>
            <w:r w:rsidR="00FA0053">
              <w:rPr>
                <w:sz w:val="20"/>
              </w:rPr>
              <w:t>:</w:t>
            </w:r>
          </w:p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sz w:val="20"/>
              </w:rPr>
            </w:pPr>
            <w:sdt>
              <w:sdtPr>
                <w:rPr>
                  <w:sz w:val="20"/>
                </w:rPr>
                <w:id w:val="18929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rFonts w:eastAsia="MS Mincho"/>
                <w:sz w:val="20"/>
              </w:rPr>
              <w:t xml:space="preserve"> удалить следующие ТКС из перечня используемых:</w:t>
            </w:r>
          </w:p>
          <w:p w:rsidR="00FA0053" w:rsidRPr="00461784" w:rsidRDefault="005F4F8F" w:rsidP="003A0B93">
            <w:pPr>
              <w:tabs>
                <w:tab w:val="left" w:pos="567"/>
              </w:tabs>
              <w:spacing w:after="60"/>
              <w:ind w:firstLine="0"/>
              <w:rPr>
                <w:rFonts w:eastAsia="MS Mincho"/>
                <w:b/>
                <w:sz w:val="20"/>
              </w:rPr>
            </w:pPr>
            <w:sdt>
              <w:sdtPr>
                <w:rPr>
                  <w:sz w:val="20"/>
                </w:rPr>
                <w:id w:val="-10457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FA0053" w:rsidRPr="00461784">
              <w:rPr>
                <w:rFonts w:eastAsia="MS Mincho"/>
                <w:sz w:val="20"/>
              </w:rPr>
              <w:t xml:space="preserve"> добавить к используемым следующие ТКС:</w:t>
            </w:r>
          </w:p>
        </w:tc>
      </w:tr>
      <w:tr w:rsidR="00FA0053" w:rsidRPr="00461784" w:rsidTr="003A0B93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FA0053" w:rsidRPr="00461784" w:rsidRDefault="00FA0053" w:rsidP="003A0B93">
            <w:pPr>
              <w:widowControl/>
              <w:numPr>
                <w:ilvl w:val="0"/>
                <w:numId w:val="7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718" w:type="dxa"/>
            <w:gridSpan w:val="4"/>
            <w:shd w:val="clear" w:color="auto" w:fill="auto"/>
          </w:tcPr>
          <w:p w:rsidR="00FA0053" w:rsidRPr="00461784" w:rsidRDefault="00FA0053" w:rsidP="003A0B93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…</w:t>
            </w:r>
          </w:p>
        </w:tc>
      </w:tr>
    </w:tbl>
    <w:p w:rsidR="005A0750" w:rsidRDefault="005A0750" w:rsidP="00461784">
      <w:pPr>
        <w:tabs>
          <w:tab w:val="left" w:pos="0"/>
        </w:tabs>
        <w:ind w:firstLine="0"/>
        <w:rPr>
          <w:sz w:val="16"/>
          <w:szCs w:val="16"/>
        </w:rPr>
      </w:pPr>
    </w:p>
    <w:p w:rsidR="00E02FA0" w:rsidRDefault="00E02FA0" w:rsidP="00461784">
      <w:pPr>
        <w:tabs>
          <w:tab w:val="left" w:pos="0"/>
        </w:tabs>
        <w:ind w:firstLine="0"/>
        <w:rPr>
          <w:sz w:val="16"/>
          <w:szCs w:val="16"/>
        </w:rPr>
      </w:pPr>
    </w:p>
    <w:p w:rsidR="00E02FA0" w:rsidRPr="00461784" w:rsidRDefault="00E02FA0" w:rsidP="00461784">
      <w:pPr>
        <w:tabs>
          <w:tab w:val="left" w:pos="0"/>
        </w:tabs>
        <w:ind w:firstLine="0"/>
        <w:rPr>
          <w:sz w:val="16"/>
          <w:szCs w:val="16"/>
        </w:rPr>
      </w:pPr>
    </w:p>
    <w:p w:rsidR="00CD7755" w:rsidRPr="00461784" w:rsidRDefault="00CD7755" w:rsidP="00461784">
      <w:pPr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CD7755" w:rsidRPr="008E3F16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CD7755" w:rsidRPr="008E3F16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CD7755" w:rsidRPr="008E3F16" w:rsidRDefault="00CD7755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CD7755" w:rsidRPr="008E3F16" w:rsidRDefault="00CD7755" w:rsidP="00CD7755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5A0750" w:rsidRPr="00461784" w:rsidRDefault="005A0750" w:rsidP="00461784">
      <w:pPr>
        <w:tabs>
          <w:tab w:val="left" w:pos="0"/>
        </w:tabs>
        <w:ind w:firstLine="0"/>
        <w:rPr>
          <w:sz w:val="16"/>
          <w:szCs w:val="16"/>
        </w:rPr>
      </w:pPr>
    </w:p>
    <w:p w:rsidR="005A0750" w:rsidRPr="00461784" w:rsidRDefault="005A0750" w:rsidP="00461784">
      <w:pPr>
        <w:keepLines/>
        <w:widowControl/>
        <w:numPr>
          <w:ilvl w:val="0"/>
          <w:numId w:val="94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6"/>
          <w:szCs w:val="16"/>
        </w:rPr>
      </w:pPr>
      <w:r w:rsidRPr="00461784">
        <w:rPr>
          <w:i/>
          <w:sz w:val="16"/>
          <w:szCs w:val="16"/>
        </w:rPr>
        <w:t xml:space="preserve">Необходимо указать один </w:t>
      </w:r>
      <w:r w:rsidR="000A2B2D">
        <w:rPr>
          <w:i/>
          <w:sz w:val="16"/>
          <w:szCs w:val="16"/>
        </w:rPr>
        <w:t>Т</w:t>
      </w:r>
      <w:r w:rsidRPr="00461784">
        <w:rPr>
          <w:i/>
          <w:sz w:val="16"/>
          <w:szCs w:val="16"/>
        </w:rPr>
        <w:t xml:space="preserve">орговый идентификатор (основной) или два </w:t>
      </w:r>
      <w:r w:rsidR="000A2B2D">
        <w:rPr>
          <w:i/>
          <w:sz w:val="16"/>
          <w:szCs w:val="16"/>
        </w:rPr>
        <w:t>Т</w:t>
      </w:r>
      <w:r w:rsidRPr="00461784">
        <w:rPr>
          <w:i/>
          <w:sz w:val="16"/>
          <w:szCs w:val="16"/>
        </w:rPr>
        <w:t xml:space="preserve">орговых идентификатора (основной и резервный). Указываемый(е) </w:t>
      </w:r>
      <w:r w:rsidR="000A2B2D">
        <w:rPr>
          <w:i/>
          <w:sz w:val="16"/>
          <w:szCs w:val="16"/>
        </w:rPr>
        <w:t>Т</w:t>
      </w:r>
      <w:r w:rsidRPr="00461784">
        <w:rPr>
          <w:i/>
          <w:sz w:val="16"/>
          <w:szCs w:val="16"/>
        </w:rPr>
        <w:t xml:space="preserve">орговый(е) идентификатор(ы) должны быть подключены с помощью программного обеспечения, которое вызывает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Участник торгов сам определяет, какой идентификатор является основным. В случае ограничения </w:t>
      </w:r>
      <w:r w:rsidR="000A2B2D">
        <w:rPr>
          <w:i/>
          <w:sz w:val="16"/>
          <w:szCs w:val="16"/>
        </w:rPr>
        <w:t>Т</w:t>
      </w:r>
      <w:r w:rsidRPr="00461784">
        <w:rPr>
          <w:i/>
          <w:sz w:val="16"/>
          <w:szCs w:val="16"/>
        </w:rPr>
        <w:t xml:space="preserve">орговых идентификаторов по ТКС Участник торгов обеспечивает подачу поручений с использованием ИСД только в рамках ТКС, разрешенных </w:t>
      </w:r>
      <w:r w:rsidR="000A2B2D">
        <w:rPr>
          <w:i/>
          <w:sz w:val="16"/>
          <w:szCs w:val="16"/>
        </w:rPr>
        <w:t>Т</w:t>
      </w:r>
      <w:r w:rsidRPr="00461784">
        <w:rPr>
          <w:i/>
          <w:sz w:val="16"/>
          <w:szCs w:val="16"/>
        </w:rPr>
        <w:t>орговому(ым) идентификатору(ам) (master-login)</w:t>
      </w:r>
      <w:r w:rsidR="00CD7755">
        <w:rPr>
          <w:i/>
          <w:sz w:val="16"/>
          <w:szCs w:val="16"/>
        </w:rPr>
        <w:t>.</w:t>
      </w:r>
    </w:p>
    <w:p w:rsidR="005A0750" w:rsidRPr="00FA0053" w:rsidRDefault="005A0750" w:rsidP="00461784">
      <w:pPr>
        <w:keepLines/>
        <w:widowControl/>
        <w:numPr>
          <w:ilvl w:val="0"/>
          <w:numId w:val="94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6"/>
          <w:szCs w:val="16"/>
        </w:rPr>
      </w:pPr>
      <w:r w:rsidRPr="00461784">
        <w:rPr>
          <w:i/>
          <w:sz w:val="16"/>
          <w:szCs w:val="16"/>
        </w:rPr>
        <w:t xml:space="preserve">Указываются Краткие коды </w:t>
      </w:r>
      <w:r w:rsidR="00CD7755">
        <w:rPr>
          <w:i/>
          <w:sz w:val="16"/>
          <w:szCs w:val="16"/>
        </w:rPr>
        <w:t xml:space="preserve">зарегистрированных </w:t>
      </w:r>
      <w:r w:rsidRPr="00461784">
        <w:rPr>
          <w:i/>
          <w:sz w:val="16"/>
          <w:szCs w:val="16"/>
        </w:rPr>
        <w:t>Клиентов, которым будут передан(ы) ИСД</w:t>
      </w:r>
      <w:r w:rsidR="00CD7755">
        <w:rPr>
          <w:i/>
          <w:sz w:val="16"/>
          <w:szCs w:val="16"/>
        </w:rPr>
        <w:t>.</w:t>
      </w:r>
    </w:p>
    <w:p w:rsidR="00FA0053" w:rsidRPr="00B40D1E" w:rsidRDefault="00FA0053" w:rsidP="00FA0053">
      <w:pPr>
        <w:keepLines/>
        <w:widowControl/>
        <w:numPr>
          <w:ilvl w:val="0"/>
          <w:numId w:val="94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6"/>
          <w:szCs w:val="16"/>
        </w:rPr>
      </w:pPr>
      <w:r>
        <w:rPr>
          <w:i/>
          <w:sz w:val="16"/>
          <w:szCs w:val="16"/>
        </w:rPr>
        <w:t>П</w:t>
      </w:r>
      <w:r w:rsidRPr="00B40D1E">
        <w:rPr>
          <w:i/>
          <w:sz w:val="16"/>
          <w:szCs w:val="16"/>
        </w:rPr>
        <w:t>олномочия на подачу отчетов на исполнение в клиринговую систему, просмотр позиций и обязательств/требований по денежным средствам и ценным бумагам</w:t>
      </w:r>
      <w:r>
        <w:rPr>
          <w:i/>
          <w:sz w:val="16"/>
          <w:szCs w:val="16"/>
        </w:rPr>
        <w:t>.</w:t>
      </w:r>
    </w:p>
    <w:p w:rsidR="00FA0053" w:rsidRPr="00FA0053" w:rsidRDefault="00FA0053" w:rsidP="00FA0053">
      <w:pPr>
        <w:keepLines/>
        <w:widowControl/>
        <w:numPr>
          <w:ilvl w:val="0"/>
          <w:numId w:val="94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6"/>
          <w:szCs w:val="16"/>
        </w:rPr>
      </w:pPr>
      <w:r>
        <w:rPr>
          <w:i/>
          <w:sz w:val="16"/>
          <w:szCs w:val="16"/>
        </w:rPr>
        <w:t>П</w:t>
      </w:r>
      <w:r w:rsidRPr="00B40D1E">
        <w:rPr>
          <w:i/>
          <w:sz w:val="16"/>
          <w:szCs w:val="16"/>
        </w:rPr>
        <w:t>олномочия на осуществление переводов ценных бумаг/денежных средств между Разделами/Счетами обеспечения в клиринговой системе</w:t>
      </w:r>
      <w:r>
        <w:rPr>
          <w:i/>
          <w:sz w:val="16"/>
          <w:szCs w:val="16"/>
        </w:rPr>
        <w:t>.</w:t>
      </w:r>
    </w:p>
    <w:p w:rsidR="005A0750" w:rsidRPr="00461784" w:rsidRDefault="005A0750" w:rsidP="005A0750">
      <w:pPr>
        <w:tabs>
          <w:tab w:val="left" w:pos="142"/>
        </w:tabs>
        <w:ind w:hanging="709"/>
        <w:jc w:val="right"/>
        <w:rPr>
          <w:b/>
          <w:szCs w:val="24"/>
        </w:rPr>
      </w:pPr>
      <w:r w:rsidRPr="00461784">
        <w:rPr>
          <w:i/>
          <w:sz w:val="20"/>
        </w:rPr>
        <w:br w:type="page"/>
      </w:r>
      <w:r w:rsidRPr="00461784">
        <w:rPr>
          <w:b/>
          <w:szCs w:val="24"/>
        </w:rPr>
        <w:t>Приложение №</w:t>
      </w:r>
      <w:r w:rsidR="000A2094">
        <w:rPr>
          <w:b/>
          <w:szCs w:val="24"/>
        </w:rPr>
        <w:t>2</w:t>
      </w:r>
    </w:p>
    <w:p w:rsidR="005A0750" w:rsidRPr="00461784" w:rsidRDefault="005A0750" w:rsidP="005A0750">
      <w:pPr>
        <w:jc w:val="right"/>
        <w:rPr>
          <w:b/>
          <w:szCs w:val="24"/>
        </w:rPr>
      </w:pPr>
      <w:r w:rsidRPr="00461784">
        <w:rPr>
          <w:b/>
          <w:szCs w:val="24"/>
        </w:rPr>
        <w:t xml:space="preserve">к Заявлению №___ об </w:t>
      </w:r>
    </w:p>
    <w:p w:rsidR="005A0750" w:rsidRPr="00461784" w:rsidRDefault="005A0750" w:rsidP="005A0750">
      <w:pPr>
        <w:jc w:val="right"/>
        <w:rPr>
          <w:b/>
          <w:szCs w:val="24"/>
        </w:rPr>
      </w:pPr>
      <w:r w:rsidRPr="00461784">
        <w:rPr>
          <w:b/>
          <w:szCs w:val="24"/>
        </w:rPr>
        <w:t>Идентификаторах спонсируемого доступа на фондовом рынке</w:t>
      </w:r>
    </w:p>
    <w:p w:rsidR="005A0750" w:rsidRPr="00461784" w:rsidRDefault="005A0750" w:rsidP="005A0750">
      <w:pPr>
        <w:jc w:val="right"/>
        <w:rPr>
          <w:b/>
          <w:szCs w:val="24"/>
        </w:rPr>
      </w:pPr>
    </w:p>
    <w:p w:rsidR="005A0750" w:rsidRDefault="005A0750" w:rsidP="005A0750">
      <w:pPr>
        <w:tabs>
          <w:tab w:val="left" w:pos="0"/>
        </w:tabs>
        <w:ind w:firstLine="0"/>
        <w:jc w:val="center"/>
        <w:rPr>
          <w:b/>
          <w:szCs w:val="24"/>
        </w:rPr>
      </w:pPr>
      <w:r w:rsidRPr="00461784">
        <w:rPr>
          <w:b/>
          <w:szCs w:val="24"/>
        </w:rPr>
        <w:t>Информация о подключении ИСД</w:t>
      </w:r>
      <w:r w:rsidR="00867B81">
        <w:rPr>
          <w:b/>
          <w:szCs w:val="24"/>
        </w:rPr>
        <w:t xml:space="preserve"> на фондовом рынке</w:t>
      </w:r>
    </w:p>
    <w:p w:rsidR="003832A1" w:rsidRPr="008E3F16" w:rsidRDefault="003832A1" w:rsidP="003832A1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3832A1" w:rsidRPr="008E3F16" w:rsidRDefault="005F4F8F" w:rsidP="00461784">
      <w:pPr>
        <w:widowControl/>
        <w:numPr>
          <w:ilvl w:val="0"/>
          <w:numId w:val="95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left"/>
        <w:textAlignment w:val="auto"/>
        <w:rPr>
          <w:b/>
          <w:sz w:val="22"/>
          <w:szCs w:val="22"/>
        </w:rPr>
      </w:pPr>
      <w:sdt>
        <w:sdtPr>
          <w:rPr>
            <w:sz w:val="20"/>
          </w:rPr>
          <w:id w:val="56614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87B" w:rsidRPr="00DB387B">
            <w:rPr>
              <w:rFonts w:eastAsia="MS Gothic" w:hint="eastAsia"/>
              <w:sz w:val="20"/>
            </w:rPr>
            <w:t>☐</w:t>
          </w:r>
        </w:sdtContent>
      </w:sdt>
      <w:r w:rsidR="00DB387B" w:rsidRPr="00DB387B">
        <w:rPr>
          <w:sz w:val="20"/>
        </w:rPr>
        <w:t xml:space="preserve"> </w:t>
      </w:r>
      <w:r w:rsidR="003832A1" w:rsidRPr="008E3F16">
        <w:rPr>
          <w:b/>
          <w:sz w:val="22"/>
          <w:szCs w:val="22"/>
        </w:rPr>
        <w:t xml:space="preserve"> </w:t>
      </w:r>
      <w:r w:rsidR="003832A1" w:rsidRPr="008E3F16">
        <w:rPr>
          <w:b/>
          <w:sz w:val="22"/>
          <w:szCs w:val="22"/>
          <w:u w:val="single"/>
        </w:rPr>
        <w:t>через терминал</w:t>
      </w:r>
      <w:r w:rsidR="00604BB1">
        <w:rPr>
          <w:b/>
          <w:sz w:val="22"/>
          <w:szCs w:val="22"/>
          <w:u w:val="single"/>
        </w:rPr>
        <w:t xml:space="preserve"> </w:t>
      </w:r>
      <w:r w:rsidR="00604BB1" w:rsidRPr="00604BB1">
        <w:rPr>
          <w:b/>
          <w:sz w:val="22"/>
          <w:szCs w:val="22"/>
          <w:u w:val="single"/>
        </w:rPr>
        <w:t>(</w:t>
      </w:r>
      <w:r w:rsidR="00604BB1" w:rsidRPr="00604BB1">
        <w:rPr>
          <w:b/>
          <w:i/>
          <w:sz w:val="22"/>
          <w:szCs w:val="22"/>
          <w:u w:val="single"/>
        </w:rPr>
        <w:t>тип идентификатора Торговый или Просмотровый</w:t>
      </w:r>
      <w:r w:rsidR="00604BB1" w:rsidRPr="00604BB1">
        <w:rPr>
          <w:b/>
          <w:sz w:val="22"/>
          <w:szCs w:val="22"/>
          <w:u w:val="single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40"/>
      </w:tblGrid>
      <w:tr w:rsidR="003832A1" w:rsidRPr="008E3F16" w:rsidTr="00255E74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tabs>
                <w:tab w:val="left" w:pos="0"/>
              </w:tabs>
              <w:ind w:firstLine="0"/>
              <w:jc w:val="right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Тип терминала</w:t>
            </w:r>
          </w:p>
          <w:p w:rsidR="003832A1" w:rsidRPr="008E3F16" w:rsidRDefault="003832A1" w:rsidP="00255E7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Способ</w:t>
            </w:r>
          </w:p>
          <w:p w:rsidR="003832A1" w:rsidRPr="008E3F16" w:rsidRDefault="003832A1" w:rsidP="00255E7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подключения</w:t>
            </w:r>
          </w:p>
        </w:tc>
        <w:tc>
          <w:tcPr>
            <w:tcW w:w="3940" w:type="dxa"/>
            <w:shd w:val="clear" w:color="auto" w:fill="auto"/>
          </w:tcPr>
          <w:p w:rsidR="003832A1" w:rsidRPr="008E3F16" w:rsidRDefault="005F4F8F" w:rsidP="00255E74">
            <w:pPr>
              <w:tabs>
                <w:tab w:val="left" w:pos="0"/>
              </w:tabs>
              <w:ind w:firstLine="0"/>
              <w:jc w:val="left"/>
              <w:rPr>
                <w:i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35958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F697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3832A1" w:rsidRPr="008E3F16">
              <w:rPr>
                <w:b/>
                <w:sz w:val="20"/>
                <w:lang w:val="en-US"/>
              </w:rPr>
              <w:t xml:space="preserve"> </w:t>
            </w:r>
            <w:r w:rsidR="003832A1" w:rsidRPr="008E3F16">
              <w:rPr>
                <w:i/>
                <w:sz w:val="20"/>
                <w:lang w:val="en-US"/>
              </w:rPr>
              <w:t>MICEX Trade SE</w:t>
            </w:r>
          </w:p>
          <w:p w:rsidR="003832A1" w:rsidRPr="008E3F16" w:rsidRDefault="005F4F8F" w:rsidP="00255E74">
            <w:pPr>
              <w:tabs>
                <w:tab w:val="left" w:pos="0"/>
              </w:tabs>
              <w:ind w:firstLine="0"/>
              <w:jc w:val="left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45340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DF6978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="003832A1" w:rsidRPr="008E3F16">
              <w:rPr>
                <w:i/>
                <w:sz w:val="20"/>
                <w:lang w:val="en-US"/>
              </w:rPr>
              <w:t xml:space="preserve"> MICEX SE Analytic</w:t>
            </w:r>
            <w:r w:rsidR="003832A1" w:rsidRPr="008E3F16">
              <w:rPr>
                <w:sz w:val="20"/>
                <w:lang w:val="en-US"/>
              </w:rPr>
              <w:t xml:space="preserve"> </w:t>
            </w:r>
          </w:p>
          <w:p w:rsidR="003832A1" w:rsidRPr="008E3F16" w:rsidRDefault="005F4F8F" w:rsidP="00255E7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0033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832A1" w:rsidRPr="008E3F16">
              <w:rPr>
                <w:i/>
                <w:sz w:val="20"/>
              </w:rPr>
              <w:t xml:space="preserve"> Универсальное рабочее место CMA </w:t>
            </w:r>
          </w:p>
        </w:tc>
      </w:tr>
      <w:tr w:rsidR="003832A1" w:rsidRPr="008E3F16" w:rsidTr="00255E74">
        <w:tc>
          <w:tcPr>
            <w:tcW w:w="5949" w:type="dxa"/>
            <w:shd w:val="clear" w:color="auto" w:fill="auto"/>
          </w:tcPr>
          <w:p w:rsidR="00604BB1" w:rsidRDefault="005F4F8F" w:rsidP="00604BB1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7954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604BB1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604BB1" w:rsidRPr="004460D9">
              <w:rPr>
                <w:rFonts w:hint="eastAsia"/>
                <w:b/>
                <w:spacing w:val="-5"/>
                <w:sz w:val="20"/>
              </w:rPr>
              <w:t xml:space="preserve">прямое </w:t>
            </w:r>
            <w:r w:rsidR="00604BB1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604BB1" w:rsidRPr="00461784">
              <w:rPr>
                <w:b/>
                <w:spacing w:val="-5"/>
                <w:sz w:val="20"/>
              </w:rPr>
              <w:t>Интернет</w:t>
            </w:r>
            <w:r w:rsidR="00604BB1" w:rsidRPr="00461784">
              <w:rPr>
                <w:spacing w:val="-5"/>
                <w:sz w:val="20"/>
                <w:vertAlign w:val="superscript"/>
              </w:rPr>
              <w:t>(1)</w:t>
            </w:r>
          </w:p>
          <w:p w:rsidR="00604BB1" w:rsidRPr="00461784" w:rsidRDefault="005F4F8F" w:rsidP="00604BB1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212367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604BB1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604BB1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604BB1" w:rsidRPr="006844DA">
              <w:rPr>
                <w:b/>
                <w:spacing w:val="-5"/>
                <w:sz w:val="20"/>
              </w:rPr>
              <w:t>Hosted ASTSBridge</w:t>
            </w:r>
            <w:r w:rsidR="00604BB1">
              <w:rPr>
                <w:i/>
                <w:spacing w:val="-5"/>
                <w:sz w:val="20"/>
              </w:rPr>
              <w:t xml:space="preserve"> (</w:t>
            </w:r>
            <w:r w:rsidR="00604BB1" w:rsidRPr="00461784">
              <w:rPr>
                <w:b/>
                <w:spacing w:val="-5"/>
                <w:sz w:val="20"/>
              </w:rPr>
              <w:t>Интернет</w:t>
            </w:r>
            <w:r w:rsidR="00604BB1">
              <w:rPr>
                <w:b/>
                <w:spacing w:val="-5"/>
                <w:sz w:val="20"/>
              </w:rPr>
              <w:t>)</w:t>
            </w:r>
          </w:p>
          <w:p w:rsidR="003832A1" w:rsidRPr="008E3F16" w:rsidRDefault="00604BB1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461784">
              <w:rPr>
                <w:b/>
                <w:spacing w:val="-5"/>
                <w:sz w:val="20"/>
              </w:rPr>
              <w:t>Криптоимя</w:t>
            </w:r>
            <w:r w:rsidRPr="00461784">
              <w:rPr>
                <w:spacing w:val="-5"/>
                <w:sz w:val="20"/>
                <w:vertAlign w:val="superscript"/>
              </w:rPr>
              <w:t>(</w:t>
            </w:r>
            <w:r>
              <w:rPr>
                <w:spacing w:val="-5"/>
                <w:sz w:val="20"/>
                <w:vertAlign w:val="superscript"/>
              </w:rPr>
              <w:t>2</w:t>
            </w:r>
            <w:r w:rsidRPr="00461784">
              <w:rPr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3940" w:type="dxa"/>
            <w:shd w:val="clear" w:color="auto" w:fill="auto"/>
          </w:tcPr>
          <w:p w:rsidR="003832A1" w:rsidRPr="008E3F16" w:rsidRDefault="003832A1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3832A1" w:rsidRPr="008E3F16" w:rsidTr="00255E74">
        <w:tc>
          <w:tcPr>
            <w:tcW w:w="5949" w:type="dxa"/>
            <w:shd w:val="clear" w:color="auto" w:fill="auto"/>
          </w:tcPr>
          <w:p w:rsidR="00604BB1" w:rsidRPr="00461784" w:rsidRDefault="005F4F8F" w:rsidP="00604BB1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21012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604BB1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604BB1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604BB1" w:rsidRPr="00461784">
              <w:rPr>
                <w:b/>
                <w:spacing w:val="-5"/>
                <w:sz w:val="20"/>
              </w:rPr>
              <w:t xml:space="preserve">Выделенный канал </w:t>
            </w:r>
          </w:p>
          <w:p w:rsidR="003832A1" w:rsidRPr="008E3F16" w:rsidRDefault="00604BB1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Указывается</w:t>
            </w:r>
            <w:r w:rsidRPr="00461784">
              <w:rPr>
                <w:b/>
                <w:spacing w:val="-5"/>
                <w:sz w:val="20"/>
              </w:rPr>
              <w:t xml:space="preserve"> IP </w:t>
            </w:r>
            <w:r w:rsidRPr="00461784">
              <w:rPr>
                <w:b/>
                <w:bCs/>
                <w:sz w:val="18"/>
                <w:szCs w:val="18"/>
              </w:rPr>
              <w:t>адрес</w:t>
            </w:r>
            <w:r w:rsidRPr="00461784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461784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461784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940" w:type="dxa"/>
            <w:shd w:val="clear" w:color="auto" w:fill="auto"/>
          </w:tcPr>
          <w:p w:rsidR="003832A1" w:rsidRPr="008E3F16" w:rsidRDefault="003832A1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604BB1" w:rsidRPr="008E3F16" w:rsidTr="00255E74">
        <w:tc>
          <w:tcPr>
            <w:tcW w:w="5949" w:type="dxa"/>
            <w:shd w:val="clear" w:color="auto" w:fill="auto"/>
          </w:tcPr>
          <w:p w:rsidR="00604BB1" w:rsidRPr="00461784" w:rsidRDefault="005F4F8F" w:rsidP="00604BB1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822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604BB1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604BB1">
              <w:rPr>
                <w:b/>
                <w:spacing w:val="-5"/>
                <w:sz w:val="20"/>
              </w:rPr>
              <w:t>подключение терминала через</w:t>
            </w:r>
            <w:r w:rsidR="00604BB1" w:rsidRPr="00461784">
              <w:rPr>
                <w:b/>
                <w:spacing w:val="-5"/>
                <w:sz w:val="20"/>
              </w:rPr>
              <w:t xml:space="preserve"> шлюз</w:t>
            </w:r>
            <w:r w:rsidR="00604BB1">
              <w:rPr>
                <w:b/>
                <w:spacing w:val="-5"/>
                <w:sz w:val="20"/>
              </w:rPr>
              <w:t xml:space="preserve"> </w:t>
            </w:r>
            <w:r w:rsidR="00604BB1" w:rsidRPr="006844DA">
              <w:rPr>
                <w:b/>
                <w:spacing w:val="-5"/>
                <w:sz w:val="20"/>
              </w:rPr>
              <w:t>MICEX Bridge TEAP</w:t>
            </w:r>
            <w:r w:rsidR="00604BB1" w:rsidRPr="00461784">
              <w:rPr>
                <w:spacing w:val="-5"/>
                <w:sz w:val="20"/>
                <w:vertAlign w:val="superscript"/>
              </w:rPr>
              <w:t>(1)</w:t>
            </w:r>
          </w:p>
          <w:p w:rsidR="00604BB1" w:rsidRPr="00461784" w:rsidRDefault="00604BB1" w:rsidP="00604BB1">
            <w:pPr>
              <w:tabs>
                <w:tab w:val="left" w:pos="0"/>
              </w:tabs>
              <w:ind w:firstLine="0"/>
              <w:rPr>
                <w:rFonts w:ascii="MS Mincho" w:eastAsia="MS Mincho" w:hAnsi="MS Mincho" w:cs="MS Mincho"/>
                <w:b/>
                <w:szCs w:val="24"/>
              </w:rPr>
            </w:pPr>
            <w:r>
              <w:rPr>
                <w:bCs/>
                <w:i/>
                <w:sz w:val="18"/>
                <w:szCs w:val="18"/>
              </w:rPr>
              <w:t>Указывается</w:t>
            </w:r>
            <w:r>
              <w:rPr>
                <w:b/>
                <w:spacing w:val="-5"/>
                <w:sz w:val="20"/>
              </w:rPr>
              <w:t xml:space="preserve"> IP адрес шлюза </w:t>
            </w:r>
            <w:r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>
              <w:rPr>
                <w:bCs/>
                <w:i/>
                <w:sz w:val="18"/>
                <w:szCs w:val="18"/>
                <w:lang w:val="en-US"/>
              </w:rPr>
              <w:t>ID</w:t>
            </w:r>
            <w:r>
              <w:rPr>
                <w:bCs/>
                <w:i/>
                <w:sz w:val="18"/>
                <w:szCs w:val="18"/>
              </w:rPr>
              <w:t xml:space="preserve"> с аналогичным типом подключения.</w:t>
            </w:r>
          </w:p>
        </w:tc>
        <w:tc>
          <w:tcPr>
            <w:tcW w:w="3940" w:type="dxa"/>
            <w:shd w:val="clear" w:color="auto" w:fill="auto"/>
          </w:tcPr>
          <w:p w:rsidR="00604BB1" w:rsidRPr="008E3F16" w:rsidRDefault="00604BB1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3832A1" w:rsidRPr="008E3F16" w:rsidTr="00255E74">
        <w:tc>
          <w:tcPr>
            <w:tcW w:w="5949" w:type="dxa"/>
            <w:shd w:val="clear" w:color="auto" w:fill="auto"/>
          </w:tcPr>
          <w:p w:rsidR="003832A1" w:rsidRPr="008E3F16" w:rsidRDefault="005F4F8F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5157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832A1" w:rsidRPr="008E3F16">
              <w:rPr>
                <w:b/>
                <w:spacing w:val="-5"/>
                <w:sz w:val="20"/>
              </w:rPr>
              <w:t xml:space="preserve"> Colocation</w:t>
            </w:r>
          </w:p>
          <w:p w:rsidR="003832A1" w:rsidRPr="008E3F16" w:rsidRDefault="003832A1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8E3F16">
              <w:rPr>
                <w:bCs/>
                <w:i/>
                <w:sz w:val="18"/>
                <w:szCs w:val="18"/>
              </w:rPr>
              <w:t>Указывается</w:t>
            </w:r>
            <w:r w:rsidRPr="008E3F16">
              <w:rPr>
                <w:b/>
                <w:spacing w:val="-5"/>
                <w:sz w:val="20"/>
              </w:rPr>
              <w:t xml:space="preserve"> IP адрес</w:t>
            </w:r>
            <w:r w:rsidRPr="008E3F16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8E3F16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940" w:type="dxa"/>
            <w:shd w:val="clear" w:color="auto" w:fill="auto"/>
          </w:tcPr>
          <w:p w:rsidR="003832A1" w:rsidRPr="008E3F16" w:rsidRDefault="003832A1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3832A1" w:rsidRPr="008E3F16" w:rsidTr="00255E74">
        <w:tc>
          <w:tcPr>
            <w:tcW w:w="5949" w:type="dxa"/>
            <w:shd w:val="clear" w:color="auto" w:fill="auto"/>
          </w:tcPr>
          <w:p w:rsidR="00604BB1" w:rsidRPr="00461784" w:rsidRDefault="005F4F8F" w:rsidP="00604BB1">
            <w:pPr>
              <w:tabs>
                <w:tab w:val="left" w:pos="0"/>
              </w:tabs>
              <w:ind w:firstLine="0"/>
              <w:jc w:val="left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1574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604BB1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604BB1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604BB1" w:rsidRPr="006844DA">
              <w:rPr>
                <w:b/>
                <w:spacing w:val="-5"/>
                <w:sz w:val="20"/>
              </w:rPr>
              <w:t>Hosted ASTSBridge</w:t>
            </w:r>
            <w:r w:rsidR="00604BB1">
              <w:rPr>
                <w:i/>
                <w:spacing w:val="-5"/>
                <w:sz w:val="20"/>
              </w:rPr>
              <w:t xml:space="preserve"> (</w:t>
            </w:r>
            <w:r w:rsidR="00604BB1">
              <w:rPr>
                <w:b/>
                <w:spacing w:val="-5"/>
                <w:sz w:val="20"/>
              </w:rPr>
              <w:t>Выделенный канал)</w:t>
            </w:r>
          </w:p>
          <w:p w:rsidR="003832A1" w:rsidRPr="008E3F16" w:rsidRDefault="00604BB1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Указывается</w:t>
            </w:r>
            <w:r w:rsidRPr="00461784">
              <w:rPr>
                <w:b/>
                <w:spacing w:val="-5"/>
                <w:sz w:val="20"/>
              </w:rPr>
              <w:t xml:space="preserve"> IP адрес шлюза </w:t>
            </w:r>
            <w:r>
              <w:rPr>
                <w:bCs/>
                <w:i/>
                <w:sz w:val="18"/>
                <w:szCs w:val="18"/>
                <w:lang w:val="en-US"/>
              </w:rPr>
              <w:t>CLT</w:t>
            </w:r>
            <w:r w:rsidRPr="00461784">
              <w:rPr>
                <w:bCs/>
                <w:i/>
                <w:sz w:val="18"/>
                <w:szCs w:val="18"/>
              </w:rPr>
              <w:t xml:space="preserve"> сегмента закрытой корпоративной сети, через к</w:t>
            </w:r>
            <w:r>
              <w:rPr>
                <w:bCs/>
                <w:i/>
                <w:sz w:val="18"/>
                <w:szCs w:val="18"/>
              </w:rPr>
              <w:t>оторый организуется подключение</w:t>
            </w:r>
          </w:p>
        </w:tc>
        <w:tc>
          <w:tcPr>
            <w:tcW w:w="3940" w:type="dxa"/>
            <w:shd w:val="clear" w:color="auto" w:fill="auto"/>
          </w:tcPr>
          <w:p w:rsidR="003832A1" w:rsidRPr="008E3F16" w:rsidRDefault="003832A1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604BB1" w:rsidRPr="008E3F16" w:rsidTr="00255E74">
        <w:tc>
          <w:tcPr>
            <w:tcW w:w="5949" w:type="dxa"/>
            <w:shd w:val="clear" w:color="auto" w:fill="auto"/>
          </w:tcPr>
          <w:p w:rsidR="00604BB1" w:rsidRPr="004460D9" w:rsidRDefault="005F4F8F" w:rsidP="00604BB1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13676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57" w:rsidRPr="00F67257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604BB1">
              <w:rPr>
                <w:rFonts w:ascii="MS Mincho" w:eastAsia="MS Mincho" w:hAnsi="MS Mincho" w:cs="MS Mincho" w:hint="eastAsia"/>
                <w:b/>
                <w:szCs w:val="24"/>
              </w:rPr>
              <w:t xml:space="preserve"> </w:t>
            </w:r>
            <w:r w:rsidR="00604BB1">
              <w:rPr>
                <w:b/>
                <w:spacing w:val="-5"/>
                <w:sz w:val="20"/>
              </w:rPr>
              <w:t xml:space="preserve">подключение терминала через </w:t>
            </w:r>
            <w:r w:rsidR="00604BB1" w:rsidRPr="006844DA">
              <w:rPr>
                <w:b/>
                <w:spacing w:val="-5"/>
                <w:sz w:val="20"/>
              </w:rPr>
              <w:t>Hosted ASTSBridge</w:t>
            </w:r>
            <w:r w:rsidR="00604BB1">
              <w:rPr>
                <w:i/>
                <w:spacing w:val="-5"/>
                <w:sz w:val="20"/>
              </w:rPr>
              <w:t xml:space="preserve"> (</w:t>
            </w:r>
            <w:r w:rsidR="00604BB1">
              <w:rPr>
                <w:b/>
                <w:spacing w:val="-5"/>
                <w:sz w:val="20"/>
                <w:lang w:val="en-US"/>
              </w:rPr>
              <w:t>POP</w:t>
            </w:r>
            <w:r w:rsidR="00604BB1">
              <w:rPr>
                <w:b/>
                <w:spacing w:val="-5"/>
                <w:sz w:val="20"/>
              </w:rPr>
              <w:t>)</w:t>
            </w:r>
            <w:r w:rsidR="00604BB1" w:rsidRPr="00461784">
              <w:rPr>
                <w:spacing w:val="-5"/>
                <w:sz w:val="20"/>
                <w:vertAlign w:val="superscript"/>
              </w:rPr>
              <w:t xml:space="preserve"> (1)</w:t>
            </w:r>
          </w:p>
          <w:p w:rsidR="00604BB1" w:rsidRPr="00461784" w:rsidRDefault="00604BB1" w:rsidP="00604BB1">
            <w:pPr>
              <w:tabs>
                <w:tab w:val="left" w:pos="0"/>
              </w:tabs>
              <w:ind w:firstLine="0"/>
              <w:jc w:val="left"/>
              <w:rPr>
                <w:rFonts w:ascii="MS Mincho" w:eastAsia="MS Mincho" w:hAnsi="MS Mincho" w:cs="MS Mincho"/>
                <w:b/>
                <w:szCs w:val="24"/>
              </w:rPr>
            </w:pPr>
            <w:r w:rsidRPr="00461784">
              <w:rPr>
                <w:bCs/>
                <w:i/>
                <w:sz w:val="18"/>
                <w:szCs w:val="18"/>
              </w:rPr>
              <w:t>Указывается</w:t>
            </w:r>
            <w:r w:rsidRPr="00461784">
              <w:rPr>
                <w:b/>
                <w:spacing w:val="-5"/>
                <w:sz w:val="20"/>
              </w:rPr>
              <w:t xml:space="preserve"> IP адрес</w:t>
            </w:r>
            <w:r>
              <w:rPr>
                <w:spacing w:val="-5"/>
                <w:sz w:val="20"/>
              </w:rPr>
              <w:t xml:space="preserve"> </w:t>
            </w:r>
            <w:r w:rsidRPr="0056163E">
              <w:rPr>
                <w:bCs/>
                <w:i/>
                <w:sz w:val="18"/>
                <w:szCs w:val="18"/>
              </w:rPr>
              <w:t>сегмента сети</w:t>
            </w:r>
            <w:r>
              <w:rPr>
                <w:spacing w:val="-5"/>
                <w:sz w:val="20"/>
              </w:rPr>
              <w:t>,</w:t>
            </w:r>
            <w:r w:rsidRPr="00461784">
              <w:rPr>
                <w:b/>
                <w:spacing w:val="-5"/>
                <w:sz w:val="20"/>
              </w:rPr>
              <w:t xml:space="preserve"> </w:t>
            </w:r>
            <w:r w:rsidRPr="002B3C0A">
              <w:rPr>
                <w:bCs/>
                <w:i/>
                <w:sz w:val="18"/>
                <w:szCs w:val="18"/>
              </w:rPr>
              <w:t>настроенный</w:t>
            </w:r>
            <w:r>
              <w:rPr>
                <w:bCs/>
                <w:i/>
                <w:sz w:val="18"/>
                <w:szCs w:val="18"/>
              </w:rPr>
              <w:t xml:space="preserve"> Участнику</w:t>
            </w:r>
            <w:r w:rsidRPr="002B3C0A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в международной точке присутствия</w:t>
            </w:r>
          </w:p>
        </w:tc>
        <w:tc>
          <w:tcPr>
            <w:tcW w:w="3940" w:type="dxa"/>
            <w:shd w:val="clear" w:color="auto" w:fill="auto"/>
          </w:tcPr>
          <w:p w:rsidR="00604BB1" w:rsidRPr="008E3F16" w:rsidRDefault="00604BB1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</w:tbl>
    <w:p w:rsidR="003832A1" w:rsidRPr="008E3F16" w:rsidRDefault="003832A1" w:rsidP="003832A1">
      <w:pPr>
        <w:tabs>
          <w:tab w:val="left" w:pos="0"/>
        </w:tabs>
        <w:spacing w:before="120" w:after="120"/>
        <w:ind w:firstLine="0"/>
        <w:jc w:val="left"/>
        <w:rPr>
          <w:b/>
          <w:sz w:val="22"/>
          <w:szCs w:val="22"/>
        </w:rPr>
      </w:pPr>
      <w:r w:rsidRPr="008E3F16">
        <w:rPr>
          <w:b/>
          <w:sz w:val="22"/>
          <w:szCs w:val="22"/>
        </w:rPr>
        <w:t>или</w:t>
      </w:r>
    </w:p>
    <w:p w:rsidR="003832A1" w:rsidRPr="008E3F16" w:rsidRDefault="005F4F8F" w:rsidP="00461784">
      <w:pPr>
        <w:widowControl/>
        <w:numPr>
          <w:ilvl w:val="0"/>
          <w:numId w:val="95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left"/>
        <w:textAlignment w:val="auto"/>
        <w:rPr>
          <w:b/>
          <w:sz w:val="22"/>
          <w:szCs w:val="22"/>
        </w:rPr>
      </w:pPr>
      <w:sdt>
        <w:sdtPr>
          <w:rPr>
            <w:sz w:val="20"/>
          </w:rPr>
          <w:id w:val="155852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87B" w:rsidRPr="00DB387B">
            <w:rPr>
              <w:rFonts w:eastAsia="MS Gothic" w:hint="eastAsia"/>
              <w:sz w:val="20"/>
            </w:rPr>
            <w:t>☐</w:t>
          </w:r>
        </w:sdtContent>
      </w:sdt>
      <w:r w:rsidR="00DB387B" w:rsidRPr="00DB387B">
        <w:rPr>
          <w:sz w:val="20"/>
        </w:rPr>
        <w:t xml:space="preserve"> </w:t>
      </w:r>
      <w:r w:rsidR="003832A1" w:rsidRPr="008E3F16">
        <w:rPr>
          <w:b/>
          <w:sz w:val="22"/>
          <w:szCs w:val="22"/>
        </w:rPr>
        <w:t xml:space="preserve"> </w:t>
      </w:r>
      <w:r w:rsidR="003832A1" w:rsidRPr="008E3F16">
        <w:rPr>
          <w:b/>
          <w:sz w:val="22"/>
          <w:szCs w:val="22"/>
          <w:u w:val="single"/>
        </w:rPr>
        <w:t>через ВПТС</w:t>
      </w:r>
      <w:r w:rsidR="003832A1" w:rsidRPr="008E3F16">
        <w:rPr>
          <w:b/>
          <w:sz w:val="22"/>
          <w:szCs w:val="22"/>
        </w:rPr>
        <w:t xml:space="preserve"> </w:t>
      </w:r>
      <w:r w:rsidR="004604F4" w:rsidRPr="004604F4">
        <w:rPr>
          <w:b/>
          <w:sz w:val="22"/>
          <w:szCs w:val="22"/>
        </w:rPr>
        <w:t>(</w:t>
      </w:r>
      <w:r w:rsidR="004604F4" w:rsidRPr="004604F4">
        <w:rPr>
          <w:b/>
          <w:i/>
          <w:sz w:val="22"/>
          <w:szCs w:val="22"/>
        </w:rPr>
        <w:t>тип идентификатора Торговый ВПТС или Просмотровый ВПТС</w:t>
      </w:r>
      <w:r w:rsidR="004604F4" w:rsidRPr="004604F4">
        <w:rPr>
          <w:b/>
          <w:sz w:val="22"/>
          <w:szCs w:val="22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315"/>
        <w:gridCol w:w="2315"/>
        <w:gridCol w:w="2316"/>
      </w:tblGrid>
      <w:tr w:rsidR="003832A1" w:rsidRPr="008E3F16" w:rsidTr="00255E74">
        <w:trPr>
          <w:trHeight w:val="738"/>
        </w:trPr>
        <w:tc>
          <w:tcPr>
            <w:tcW w:w="2948" w:type="dxa"/>
            <w:shd w:val="clear" w:color="auto" w:fill="DDDDDD"/>
            <w:vAlign w:val="center"/>
          </w:tcPr>
          <w:p w:rsidR="003832A1" w:rsidRPr="008E3F16" w:rsidRDefault="003832A1" w:rsidP="00255E74">
            <w:pPr>
              <w:spacing w:after="120" w:line="216" w:lineRule="auto"/>
              <w:ind w:firstLine="0"/>
              <w:jc w:val="left"/>
              <w:rPr>
                <w:b/>
                <w:i/>
                <w:spacing w:val="-5"/>
                <w:sz w:val="20"/>
              </w:rPr>
            </w:pPr>
            <w:r w:rsidRPr="008E3F16">
              <w:rPr>
                <w:b/>
                <w:spacing w:val="-5"/>
                <w:sz w:val="20"/>
              </w:rPr>
              <w:t>Серверное приложение для подключения ВПТС к ПТК Биржи</w:t>
            </w:r>
          </w:p>
        </w:tc>
        <w:tc>
          <w:tcPr>
            <w:tcW w:w="2315" w:type="dxa"/>
            <w:shd w:val="clear" w:color="auto" w:fill="auto"/>
          </w:tcPr>
          <w:p w:rsidR="003832A1" w:rsidRPr="008E3F16" w:rsidRDefault="005F4F8F" w:rsidP="00255E74">
            <w:pPr>
              <w:spacing w:after="120"/>
              <w:ind w:firstLine="0"/>
              <w:jc w:val="left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0514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832A1" w:rsidRPr="008E3F16">
              <w:rPr>
                <w:i/>
                <w:sz w:val="20"/>
              </w:rPr>
              <w:t xml:space="preserve"> </w:t>
            </w:r>
            <w:r w:rsidR="003832A1" w:rsidRPr="008E3F16">
              <w:rPr>
                <w:i/>
                <w:sz w:val="20"/>
                <w:lang w:val="en-US"/>
              </w:rPr>
              <w:t xml:space="preserve">MICEX Bridge </w:t>
            </w:r>
            <w:r w:rsidR="003832A1" w:rsidRPr="008E3F16">
              <w:rPr>
                <w:i/>
                <w:sz w:val="20"/>
              </w:rPr>
              <w:t xml:space="preserve">TEAP </w:t>
            </w:r>
          </w:p>
          <w:p w:rsidR="003832A1" w:rsidRPr="008E3F16" w:rsidRDefault="005F4F8F" w:rsidP="00255E74">
            <w:pPr>
              <w:spacing w:after="120"/>
              <w:ind w:firstLine="0"/>
              <w:jc w:val="left"/>
              <w:rPr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-8601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832A1" w:rsidRPr="008E3F16">
              <w:rPr>
                <w:i/>
                <w:sz w:val="20"/>
              </w:rPr>
              <w:t xml:space="preserve"> DFServer 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3832A1" w:rsidRPr="00DF6978" w:rsidRDefault="005F4F8F" w:rsidP="00255E74">
            <w:pPr>
              <w:tabs>
                <w:tab w:val="left" w:pos="2127"/>
              </w:tabs>
              <w:spacing w:after="120"/>
              <w:ind w:firstLine="0"/>
              <w:jc w:val="left"/>
              <w:rPr>
                <w:i/>
                <w:spacing w:val="-5"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85381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BE1C05">
                  <w:rPr>
                    <w:rFonts w:eastAsia="MS Gothic"/>
                    <w:sz w:val="20"/>
                    <w:lang w:val="en-US"/>
                  </w:rPr>
                  <w:t>☐</w:t>
                </w:r>
              </w:sdtContent>
            </w:sdt>
            <w:r w:rsidR="003832A1" w:rsidRPr="00DF6978">
              <w:rPr>
                <w:i/>
                <w:spacing w:val="-5"/>
                <w:sz w:val="20"/>
                <w:lang w:val="en-US"/>
              </w:rPr>
              <w:t xml:space="preserve"> </w:t>
            </w:r>
            <w:r w:rsidR="003832A1" w:rsidRPr="008E3F16">
              <w:rPr>
                <w:i/>
                <w:spacing w:val="-5"/>
                <w:sz w:val="20"/>
                <w:lang w:val="en-US"/>
              </w:rPr>
              <w:t>MFIX</w:t>
            </w:r>
            <w:r w:rsidR="003832A1" w:rsidRPr="00DF6978">
              <w:rPr>
                <w:i/>
                <w:spacing w:val="-5"/>
                <w:sz w:val="20"/>
                <w:lang w:val="en-US"/>
              </w:rPr>
              <w:t xml:space="preserve"> </w:t>
            </w:r>
            <w:r w:rsidR="003832A1" w:rsidRPr="008E3F16">
              <w:rPr>
                <w:i/>
                <w:spacing w:val="-5"/>
                <w:sz w:val="20"/>
                <w:lang w:val="en-US"/>
              </w:rPr>
              <w:t>Transactional</w:t>
            </w:r>
          </w:p>
          <w:p w:rsidR="003832A1" w:rsidRPr="00DF6978" w:rsidRDefault="005F4F8F" w:rsidP="004604F4">
            <w:pPr>
              <w:tabs>
                <w:tab w:val="left" w:pos="2127"/>
              </w:tabs>
              <w:spacing w:after="120"/>
              <w:ind w:firstLine="0"/>
              <w:jc w:val="left"/>
              <w:rPr>
                <w:spacing w:val="-5"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6257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BE1C05">
                  <w:rPr>
                    <w:rFonts w:eastAsia="MS Gothic"/>
                    <w:sz w:val="20"/>
                    <w:lang w:val="en-US"/>
                  </w:rPr>
                  <w:t>☐</w:t>
                </w:r>
              </w:sdtContent>
            </w:sdt>
            <w:r w:rsidR="003832A1" w:rsidRPr="00DF6978">
              <w:rPr>
                <w:spacing w:val="-5"/>
                <w:sz w:val="20"/>
                <w:lang w:val="en-US"/>
              </w:rPr>
              <w:t xml:space="preserve"> </w:t>
            </w:r>
            <w:r w:rsidR="003832A1" w:rsidRPr="008E3F16">
              <w:rPr>
                <w:spacing w:val="-5"/>
                <w:sz w:val="20"/>
                <w:lang w:val="en-US"/>
              </w:rPr>
              <w:t>Hosted</w:t>
            </w:r>
            <w:r w:rsidR="003832A1" w:rsidRPr="00DF6978">
              <w:rPr>
                <w:spacing w:val="-5"/>
                <w:sz w:val="20"/>
                <w:lang w:val="en-US"/>
              </w:rPr>
              <w:t xml:space="preserve"> </w:t>
            </w:r>
            <w:r w:rsidR="003832A1" w:rsidRPr="008E3F16">
              <w:rPr>
                <w:i/>
                <w:spacing w:val="-5"/>
                <w:sz w:val="20"/>
                <w:lang w:val="en-US"/>
              </w:rPr>
              <w:t>ASTSBridge</w:t>
            </w:r>
            <w:r w:rsidR="003832A1" w:rsidRPr="00DF6978">
              <w:rPr>
                <w:i/>
                <w:spacing w:val="-5"/>
                <w:sz w:val="20"/>
                <w:lang w:val="en-US"/>
              </w:rPr>
              <w:t xml:space="preserve"> (</w:t>
            </w:r>
            <w:r w:rsidR="003832A1" w:rsidRPr="008E3F16">
              <w:rPr>
                <w:i/>
                <w:spacing w:val="-5"/>
                <w:sz w:val="20"/>
              </w:rPr>
              <w:t>Выделенный</w:t>
            </w:r>
            <w:r w:rsidR="003832A1" w:rsidRPr="00DF6978">
              <w:rPr>
                <w:i/>
                <w:spacing w:val="-5"/>
                <w:sz w:val="20"/>
                <w:lang w:val="en-US"/>
              </w:rPr>
              <w:t xml:space="preserve"> </w:t>
            </w:r>
            <w:r w:rsidR="003832A1" w:rsidRPr="008E3F16">
              <w:rPr>
                <w:i/>
                <w:spacing w:val="-5"/>
                <w:sz w:val="20"/>
              </w:rPr>
              <w:t>канал</w:t>
            </w:r>
            <w:r w:rsidR="003832A1" w:rsidRPr="00DF6978">
              <w:rPr>
                <w:i/>
                <w:spacing w:val="-5"/>
                <w:sz w:val="20"/>
                <w:lang w:val="en-US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3832A1" w:rsidRPr="008E3F16" w:rsidRDefault="005F4F8F" w:rsidP="00255E74">
            <w:pPr>
              <w:tabs>
                <w:tab w:val="left" w:pos="2127"/>
              </w:tabs>
              <w:spacing w:after="120"/>
              <w:ind w:firstLine="0"/>
              <w:jc w:val="left"/>
              <w:rPr>
                <w:i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3718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832A1" w:rsidRPr="008E3F16">
              <w:rPr>
                <w:spacing w:val="-5"/>
                <w:sz w:val="20"/>
              </w:rPr>
              <w:t xml:space="preserve"> </w:t>
            </w:r>
            <w:r w:rsidR="003832A1" w:rsidRPr="008E3F16">
              <w:rPr>
                <w:spacing w:val="-5"/>
                <w:sz w:val="20"/>
                <w:lang w:val="en-US"/>
              </w:rPr>
              <w:t xml:space="preserve">Hosted </w:t>
            </w:r>
            <w:r w:rsidR="003832A1" w:rsidRPr="008E3F16">
              <w:rPr>
                <w:i/>
                <w:spacing w:val="-5"/>
                <w:sz w:val="20"/>
              </w:rPr>
              <w:t>ASTSBridge (Интернет)</w:t>
            </w:r>
          </w:p>
          <w:p w:rsidR="003832A1" w:rsidRPr="008E3F16" w:rsidRDefault="005F4F8F" w:rsidP="00255E74">
            <w:pPr>
              <w:tabs>
                <w:tab w:val="left" w:pos="2127"/>
              </w:tabs>
              <w:spacing w:after="120"/>
              <w:ind w:firstLine="0"/>
              <w:jc w:val="left"/>
              <w:rPr>
                <w:i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16441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832A1" w:rsidRPr="008E3F16">
              <w:rPr>
                <w:i/>
                <w:spacing w:val="-5"/>
                <w:sz w:val="20"/>
              </w:rPr>
              <w:t xml:space="preserve"> WEB2L</w:t>
            </w:r>
          </w:p>
        </w:tc>
      </w:tr>
      <w:tr w:rsidR="003832A1" w:rsidRPr="008E3F16" w:rsidTr="00255E74">
        <w:tc>
          <w:tcPr>
            <w:tcW w:w="2948" w:type="dxa"/>
            <w:shd w:val="clear" w:color="auto" w:fill="DDDDDD"/>
            <w:vAlign w:val="center"/>
          </w:tcPr>
          <w:p w:rsidR="003832A1" w:rsidRPr="008E3F16" w:rsidRDefault="003832A1" w:rsidP="00255E74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8E3F16">
              <w:rPr>
                <w:b/>
                <w:spacing w:val="-5"/>
                <w:sz w:val="20"/>
              </w:rPr>
              <w:t>Фактический адрес установки серверного приложения</w:t>
            </w:r>
          </w:p>
        </w:tc>
        <w:tc>
          <w:tcPr>
            <w:tcW w:w="2315" w:type="dxa"/>
            <w:shd w:val="clear" w:color="auto" w:fill="auto"/>
          </w:tcPr>
          <w:p w:rsidR="003832A1" w:rsidRPr="008E3F16" w:rsidRDefault="003832A1" w:rsidP="00255E74">
            <w:pPr>
              <w:spacing w:after="120"/>
              <w:ind w:firstLine="0"/>
              <w:rPr>
                <w:i/>
                <w:sz w:val="20"/>
              </w:rPr>
            </w:pP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832A1" w:rsidRPr="008E3F16" w:rsidRDefault="003832A1" w:rsidP="00255E74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832A1" w:rsidRPr="008E3F16" w:rsidRDefault="003832A1" w:rsidP="00255E74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3832A1" w:rsidRPr="008E3F16" w:rsidTr="00255E74">
        <w:tc>
          <w:tcPr>
            <w:tcW w:w="2948" w:type="dxa"/>
            <w:shd w:val="clear" w:color="auto" w:fill="DDDDDD"/>
            <w:vAlign w:val="center"/>
          </w:tcPr>
          <w:p w:rsidR="003832A1" w:rsidRPr="008E3F16" w:rsidRDefault="003832A1" w:rsidP="00255E74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8E3F16">
              <w:rPr>
                <w:b/>
                <w:spacing w:val="-5"/>
                <w:sz w:val="20"/>
              </w:rPr>
              <w:t>IP адрес машины, на которой установлено серверное приложение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3832A1" w:rsidRPr="008E3F16" w:rsidTr="00255E74">
        <w:trPr>
          <w:trHeight w:val="539"/>
        </w:trPr>
        <w:tc>
          <w:tcPr>
            <w:tcW w:w="2948" w:type="dxa"/>
            <w:shd w:val="clear" w:color="auto" w:fill="DDDDDD"/>
            <w:vAlign w:val="center"/>
          </w:tcPr>
          <w:p w:rsidR="003832A1" w:rsidRPr="008E3F16" w:rsidRDefault="003832A1" w:rsidP="00255E74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8E3F16">
              <w:rPr>
                <w:b/>
                <w:spacing w:val="-5"/>
                <w:sz w:val="20"/>
              </w:rPr>
              <w:t>IP адрес клиентского приложения</w:t>
            </w: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3832A1" w:rsidRPr="008E3F16" w:rsidTr="00255E74">
        <w:tc>
          <w:tcPr>
            <w:tcW w:w="2948" w:type="dxa"/>
            <w:shd w:val="clear" w:color="auto" w:fill="DDDDDD"/>
            <w:vAlign w:val="center"/>
          </w:tcPr>
          <w:p w:rsidR="003832A1" w:rsidRPr="008E3F16" w:rsidRDefault="003832A1" w:rsidP="00255E74">
            <w:pPr>
              <w:ind w:firstLine="0"/>
              <w:jc w:val="left"/>
              <w:rPr>
                <w:b/>
                <w:spacing w:val="-5"/>
                <w:sz w:val="20"/>
              </w:rPr>
            </w:pPr>
            <w:r w:rsidRPr="008E3F16">
              <w:rPr>
                <w:b/>
                <w:spacing w:val="-5"/>
                <w:sz w:val="20"/>
              </w:rPr>
              <w:t xml:space="preserve">Название ВПТС </w:t>
            </w:r>
          </w:p>
          <w:p w:rsidR="003832A1" w:rsidRPr="008E3F16" w:rsidRDefault="003832A1" w:rsidP="00255E74">
            <w:pPr>
              <w:spacing w:after="120"/>
              <w:ind w:firstLine="0"/>
              <w:jc w:val="left"/>
              <w:rPr>
                <w:b/>
                <w:spacing w:val="-5"/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3832A1" w:rsidRPr="008E3F16" w:rsidTr="00255E74">
        <w:tc>
          <w:tcPr>
            <w:tcW w:w="2948" w:type="dxa"/>
            <w:shd w:val="clear" w:color="auto" w:fill="DDDDDD"/>
            <w:vAlign w:val="center"/>
          </w:tcPr>
          <w:p w:rsidR="003832A1" w:rsidRPr="008E3F16" w:rsidRDefault="003832A1" w:rsidP="00255E74">
            <w:pPr>
              <w:spacing w:after="120" w:line="216" w:lineRule="auto"/>
              <w:ind w:firstLine="0"/>
              <w:jc w:val="left"/>
              <w:rPr>
                <w:b/>
                <w:spacing w:val="-5"/>
                <w:sz w:val="20"/>
              </w:rPr>
            </w:pPr>
            <w:r w:rsidRPr="008E3F16">
              <w:rPr>
                <w:b/>
                <w:spacing w:val="-5"/>
                <w:sz w:val="20"/>
              </w:rPr>
              <w:t>Название компании разработчика ВПТС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  <w:tr w:rsidR="003832A1" w:rsidRPr="008E3F16" w:rsidTr="00255E74">
        <w:tc>
          <w:tcPr>
            <w:tcW w:w="2948" w:type="dxa"/>
            <w:shd w:val="clear" w:color="auto" w:fill="DDDDDD"/>
            <w:vAlign w:val="center"/>
          </w:tcPr>
          <w:p w:rsidR="003832A1" w:rsidRPr="008E3F16" w:rsidRDefault="003832A1" w:rsidP="004604F4">
            <w:pPr>
              <w:spacing w:after="120"/>
              <w:ind w:firstLine="0"/>
              <w:jc w:val="left"/>
              <w:rPr>
                <w:b/>
                <w:spacing w:val="-5"/>
                <w:sz w:val="20"/>
              </w:rPr>
            </w:pPr>
            <w:r w:rsidRPr="008E3F16">
              <w:rPr>
                <w:b/>
                <w:sz w:val="20"/>
              </w:rPr>
              <w:t>Криптомя</w:t>
            </w:r>
            <w:r w:rsidRPr="008E3F16">
              <w:rPr>
                <w:spacing w:val="-5"/>
                <w:sz w:val="20"/>
                <w:vertAlign w:val="superscript"/>
              </w:rPr>
              <w:t>(</w:t>
            </w:r>
            <w:r w:rsidR="004604F4">
              <w:rPr>
                <w:spacing w:val="-5"/>
                <w:sz w:val="20"/>
                <w:vertAlign w:val="superscript"/>
              </w:rPr>
              <w:t>2</w:t>
            </w:r>
            <w:r w:rsidRPr="008E3F16">
              <w:rPr>
                <w:spacing w:val="-5"/>
                <w:sz w:val="20"/>
                <w:vertAlign w:val="superscript"/>
              </w:rPr>
              <w:t xml:space="preserve">) </w:t>
            </w: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832A1" w:rsidRPr="008E3F16" w:rsidRDefault="003832A1" w:rsidP="00255E74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832A1" w:rsidRPr="008E3F16" w:rsidRDefault="003832A1" w:rsidP="00255E74">
            <w:pPr>
              <w:tabs>
                <w:tab w:val="left" w:pos="2127"/>
              </w:tabs>
              <w:spacing w:after="120"/>
              <w:ind w:firstLine="0"/>
              <w:rPr>
                <w:spacing w:val="-5"/>
                <w:sz w:val="20"/>
              </w:rPr>
            </w:pPr>
          </w:p>
        </w:tc>
        <w:tc>
          <w:tcPr>
            <w:tcW w:w="2316" w:type="dxa"/>
          </w:tcPr>
          <w:p w:rsidR="003832A1" w:rsidRPr="008E3F16" w:rsidRDefault="003832A1" w:rsidP="00255E74">
            <w:pPr>
              <w:spacing w:after="120"/>
              <w:ind w:firstLine="0"/>
              <w:rPr>
                <w:spacing w:val="-5"/>
                <w:sz w:val="20"/>
              </w:rPr>
            </w:pPr>
          </w:p>
        </w:tc>
      </w:tr>
    </w:tbl>
    <w:p w:rsidR="003832A1" w:rsidRPr="008E3F16" w:rsidRDefault="003832A1" w:rsidP="003832A1"/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3832A1" w:rsidRPr="008E3F16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832A1" w:rsidRPr="008E3F16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3832A1" w:rsidRPr="008E3F16" w:rsidRDefault="003832A1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3832A1" w:rsidRPr="008E3F16" w:rsidRDefault="003832A1" w:rsidP="003832A1">
      <w:pPr>
        <w:ind w:left="708" w:hanging="708"/>
        <w:rPr>
          <w:sz w:val="16"/>
          <w:szCs w:val="16"/>
        </w:rPr>
      </w:pPr>
    </w:p>
    <w:p w:rsidR="004604F4" w:rsidRDefault="004604F4" w:rsidP="004604F4">
      <w:pPr>
        <w:keepLines/>
        <w:widowControl/>
        <w:numPr>
          <w:ilvl w:val="0"/>
          <w:numId w:val="96"/>
        </w:numPr>
        <w:tabs>
          <w:tab w:val="left" w:pos="426"/>
        </w:tabs>
        <w:overflowPunct/>
        <w:autoSpaceDE/>
        <w:autoSpaceDN/>
        <w:adjustRightInd/>
        <w:spacing w:after="60"/>
        <w:ind w:hanging="720"/>
        <w:textAlignment w:val="auto"/>
        <w:rPr>
          <w:i/>
          <w:sz w:val="16"/>
          <w:szCs w:val="16"/>
        </w:rPr>
      </w:pPr>
      <w:r>
        <w:rPr>
          <w:i/>
          <w:sz w:val="16"/>
          <w:szCs w:val="16"/>
        </w:rPr>
        <w:t>Данный тип подключения невозможен для рабочего места СМА.</w:t>
      </w:r>
    </w:p>
    <w:p w:rsidR="004604F4" w:rsidRPr="00461784" w:rsidRDefault="004604F4" w:rsidP="004604F4">
      <w:pPr>
        <w:keepLines/>
        <w:widowControl/>
        <w:numPr>
          <w:ilvl w:val="0"/>
          <w:numId w:val="96"/>
        </w:numPr>
        <w:tabs>
          <w:tab w:val="left" w:pos="426"/>
        </w:tabs>
        <w:overflowPunct/>
        <w:autoSpaceDE/>
        <w:autoSpaceDN/>
        <w:adjustRightInd/>
        <w:spacing w:after="60"/>
        <w:ind w:left="284" w:hanging="284"/>
        <w:jc w:val="left"/>
        <w:textAlignment w:val="auto"/>
        <w:rPr>
          <w:i/>
          <w:sz w:val="16"/>
          <w:szCs w:val="16"/>
        </w:rPr>
      </w:pPr>
      <w:r>
        <w:rPr>
          <w:i/>
          <w:sz w:val="16"/>
          <w:szCs w:val="16"/>
        </w:rPr>
        <w:t>Используется</w:t>
      </w:r>
      <w:r w:rsidR="003834DA">
        <w:rPr>
          <w:i/>
          <w:sz w:val="16"/>
          <w:szCs w:val="16"/>
        </w:rPr>
        <w:t xml:space="preserve"> криптоимя</w:t>
      </w:r>
      <w:r>
        <w:rPr>
          <w:i/>
          <w:sz w:val="16"/>
          <w:szCs w:val="16"/>
        </w:rPr>
        <w:t xml:space="preserve"> с</w:t>
      </w:r>
      <w:r w:rsidRPr="002B3C0A">
        <w:rPr>
          <w:i/>
          <w:sz w:val="16"/>
          <w:szCs w:val="16"/>
        </w:rPr>
        <w:t xml:space="preserve"> областью действия «Электронный документооборот </w:t>
      </w:r>
      <w:r w:rsidR="003834DA">
        <w:rPr>
          <w:i/>
          <w:sz w:val="16"/>
          <w:szCs w:val="16"/>
        </w:rPr>
        <w:t>фондового</w:t>
      </w:r>
      <w:r w:rsidRPr="002B3C0A">
        <w:rPr>
          <w:i/>
          <w:sz w:val="16"/>
          <w:szCs w:val="16"/>
        </w:rPr>
        <w:t xml:space="preserve"> рынка»</w:t>
      </w:r>
      <w:r>
        <w:rPr>
          <w:i/>
          <w:sz w:val="16"/>
          <w:szCs w:val="16"/>
        </w:rPr>
        <w:t>.</w:t>
      </w:r>
      <w:r w:rsidR="003834D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 случае организации подключения одного и того же идентификатора терминалом через Интернет и через </w:t>
      </w:r>
      <w:r w:rsidRPr="002B3C0A">
        <w:rPr>
          <w:i/>
          <w:sz w:val="16"/>
          <w:szCs w:val="16"/>
        </w:rPr>
        <w:t>Hosted ASTSBridge (Интернет)</w:t>
      </w:r>
      <w:r>
        <w:rPr>
          <w:i/>
          <w:sz w:val="16"/>
          <w:szCs w:val="16"/>
        </w:rPr>
        <w:t xml:space="preserve"> невозможно использовать разные криптографические ключи.</w:t>
      </w:r>
      <w:r>
        <w:rPr>
          <w:i/>
          <w:sz w:val="16"/>
          <w:szCs w:val="16"/>
        </w:rPr>
        <w:br/>
        <w:t>Образец</w:t>
      </w:r>
      <w:r w:rsidRPr="00461784">
        <w:rPr>
          <w:i/>
          <w:sz w:val="16"/>
          <w:szCs w:val="16"/>
        </w:rPr>
        <w:t xml:space="preserve"> формат</w:t>
      </w:r>
      <w:r>
        <w:rPr>
          <w:i/>
          <w:sz w:val="16"/>
          <w:szCs w:val="16"/>
        </w:rPr>
        <w:t>а криптоимени</w:t>
      </w:r>
      <w:r w:rsidRPr="00461784">
        <w:rPr>
          <w:i/>
          <w:sz w:val="16"/>
          <w:szCs w:val="16"/>
        </w:rPr>
        <w:t>:</w:t>
      </w:r>
    </w:p>
    <w:p w:rsidR="004604F4" w:rsidRDefault="004604F4" w:rsidP="004604F4">
      <w:pPr>
        <w:keepLines/>
        <w:widowControl/>
        <w:tabs>
          <w:tab w:val="left" w:pos="426"/>
        </w:tabs>
        <w:overflowPunct/>
        <w:autoSpaceDE/>
        <w:autoSpaceDN/>
        <w:adjustRightInd/>
        <w:spacing w:after="60"/>
        <w:ind w:left="425" w:firstLine="0"/>
        <w:textAlignment w:val="auto"/>
        <w:rPr>
          <w:i/>
          <w:sz w:val="16"/>
          <w:szCs w:val="16"/>
        </w:rPr>
      </w:pPr>
    </w:p>
    <w:p w:rsidR="003832A1" w:rsidRPr="008E3F16" w:rsidRDefault="003832A1" w:rsidP="003832A1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8E3F16">
        <w:rPr>
          <w:b/>
          <w:bCs/>
          <w:i/>
          <w:sz w:val="16"/>
          <w:szCs w:val="16"/>
        </w:rPr>
        <w:t xml:space="preserve">Криптоимя на физическое лицо: </w:t>
      </w:r>
      <w:r w:rsidRPr="008E3F16">
        <w:rPr>
          <w:b/>
          <w:bCs/>
          <w:i/>
          <w:sz w:val="16"/>
          <w:szCs w:val="16"/>
          <w:lang w:val="en-US"/>
        </w:rPr>
        <w:t>INN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OGRN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SNILS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T</w:t>
      </w:r>
      <w:r w:rsidRPr="008E3F16">
        <w:rPr>
          <w:b/>
          <w:bCs/>
          <w:i/>
          <w:sz w:val="16"/>
          <w:szCs w:val="16"/>
        </w:rPr>
        <w:t>=____, С</w:t>
      </w:r>
      <w:r w:rsidRPr="008E3F16">
        <w:rPr>
          <w:b/>
          <w:bCs/>
          <w:i/>
          <w:sz w:val="16"/>
          <w:szCs w:val="16"/>
          <w:lang w:val="en-US"/>
        </w:rPr>
        <w:t>N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OU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O</w:t>
      </w:r>
      <w:r w:rsidRPr="008E3F16">
        <w:rPr>
          <w:b/>
          <w:bCs/>
          <w:i/>
          <w:sz w:val="16"/>
          <w:szCs w:val="16"/>
        </w:rPr>
        <w:t xml:space="preserve">=___, </w:t>
      </w:r>
      <w:r w:rsidRPr="008E3F16">
        <w:rPr>
          <w:b/>
          <w:bCs/>
          <w:i/>
          <w:sz w:val="16"/>
          <w:szCs w:val="16"/>
          <w:lang w:val="en-US"/>
        </w:rPr>
        <w:t>L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ST</w:t>
      </w:r>
      <w:r w:rsidRPr="008E3F16">
        <w:rPr>
          <w:b/>
          <w:bCs/>
          <w:i/>
          <w:sz w:val="16"/>
          <w:szCs w:val="16"/>
        </w:rPr>
        <w:t xml:space="preserve">=_____, </w:t>
      </w:r>
      <w:r w:rsidRPr="008E3F16">
        <w:rPr>
          <w:b/>
          <w:bCs/>
          <w:i/>
          <w:sz w:val="16"/>
          <w:szCs w:val="16"/>
          <w:lang w:val="en-US"/>
        </w:rPr>
        <w:t>C</w:t>
      </w:r>
      <w:r w:rsidRPr="008E3F16">
        <w:rPr>
          <w:b/>
          <w:bCs/>
          <w:i/>
          <w:sz w:val="16"/>
          <w:szCs w:val="16"/>
        </w:rPr>
        <w:t>=__</w:t>
      </w:r>
    </w:p>
    <w:p w:rsidR="003832A1" w:rsidRPr="008E3F16" w:rsidRDefault="003832A1" w:rsidP="003832A1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8E3F16">
        <w:rPr>
          <w:b/>
          <w:bCs/>
          <w:i/>
          <w:sz w:val="16"/>
          <w:szCs w:val="16"/>
        </w:rPr>
        <w:t>или</w:t>
      </w:r>
    </w:p>
    <w:p w:rsidR="003832A1" w:rsidRPr="008E3F16" w:rsidRDefault="003832A1" w:rsidP="003832A1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8E3F16">
        <w:rPr>
          <w:b/>
          <w:bCs/>
          <w:i/>
          <w:sz w:val="16"/>
          <w:szCs w:val="16"/>
        </w:rPr>
        <w:t xml:space="preserve">Криптоимя на юридическое лицо: </w:t>
      </w:r>
      <w:r w:rsidRPr="008E3F16">
        <w:rPr>
          <w:b/>
          <w:bCs/>
          <w:i/>
          <w:sz w:val="16"/>
          <w:szCs w:val="16"/>
          <w:lang w:val="en-US"/>
        </w:rPr>
        <w:t>INN</w:t>
      </w:r>
      <w:r w:rsidRPr="008E3F16">
        <w:rPr>
          <w:b/>
          <w:bCs/>
          <w:i/>
          <w:sz w:val="16"/>
          <w:szCs w:val="16"/>
        </w:rPr>
        <w:t xml:space="preserve">=_____, </w:t>
      </w:r>
      <w:r w:rsidRPr="008E3F16">
        <w:rPr>
          <w:b/>
          <w:bCs/>
          <w:i/>
          <w:sz w:val="16"/>
          <w:szCs w:val="16"/>
          <w:lang w:val="en-US"/>
        </w:rPr>
        <w:t>OGRN</w:t>
      </w:r>
      <w:r w:rsidRPr="008E3F16">
        <w:rPr>
          <w:b/>
          <w:bCs/>
          <w:i/>
          <w:sz w:val="16"/>
          <w:szCs w:val="16"/>
        </w:rPr>
        <w:t xml:space="preserve">=______, </w:t>
      </w:r>
      <w:r w:rsidRPr="008E3F16">
        <w:rPr>
          <w:b/>
          <w:bCs/>
          <w:i/>
          <w:sz w:val="16"/>
          <w:szCs w:val="16"/>
          <w:lang w:val="en-US"/>
        </w:rPr>
        <w:t>CN</w:t>
      </w:r>
      <w:r w:rsidRPr="008E3F16">
        <w:rPr>
          <w:b/>
          <w:bCs/>
          <w:i/>
          <w:sz w:val="16"/>
          <w:szCs w:val="16"/>
        </w:rPr>
        <w:t xml:space="preserve">=_____, </w:t>
      </w:r>
      <w:r w:rsidRPr="008E3F16">
        <w:rPr>
          <w:b/>
          <w:bCs/>
          <w:i/>
          <w:sz w:val="16"/>
          <w:szCs w:val="16"/>
          <w:lang w:val="en-US"/>
        </w:rPr>
        <w:t>O</w:t>
      </w:r>
      <w:r w:rsidRPr="008E3F16">
        <w:rPr>
          <w:b/>
          <w:bCs/>
          <w:i/>
          <w:sz w:val="16"/>
          <w:szCs w:val="16"/>
        </w:rPr>
        <w:t xml:space="preserve">=______, </w:t>
      </w:r>
      <w:r w:rsidRPr="008E3F16">
        <w:rPr>
          <w:b/>
          <w:bCs/>
          <w:i/>
          <w:sz w:val="16"/>
          <w:szCs w:val="16"/>
          <w:lang w:val="en-US"/>
        </w:rPr>
        <w:t>L</w:t>
      </w:r>
      <w:r w:rsidRPr="008E3F16">
        <w:rPr>
          <w:b/>
          <w:bCs/>
          <w:i/>
          <w:sz w:val="16"/>
          <w:szCs w:val="16"/>
        </w:rPr>
        <w:t xml:space="preserve">=___, </w:t>
      </w:r>
      <w:r w:rsidRPr="008E3F16">
        <w:rPr>
          <w:b/>
          <w:bCs/>
          <w:i/>
          <w:sz w:val="16"/>
          <w:szCs w:val="16"/>
          <w:lang w:val="en-US"/>
        </w:rPr>
        <w:t>ST</w:t>
      </w:r>
      <w:r w:rsidRPr="008E3F16">
        <w:rPr>
          <w:b/>
          <w:bCs/>
          <w:i/>
          <w:sz w:val="16"/>
          <w:szCs w:val="16"/>
        </w:rPr>
        <w:t xml:space="preserve">=___, </w:t>
      </w:r>
      <w:r w:rsidRPr="008E3F16">
        <w:rPr>
          <w:b/>
          <w:bCs/>
          <w:i/>
          <w:sz w:val="16"/>
          <w:szCs w:val="16"/>
          <w:lang w:val="en-US"/>
        </w:rPr>
        <w:t>C</w:t>
      </w:r>
      <w:r w:rsidRPr="008E3F16">
        <w:rPr>
          <w:b/>
          <w:bCs/>
          <w:i/>
          <w:sz w:val="16"/>
          <w:szCs w:val="16"/>
        </w:rPr>
        <w:t>=___</w:t>
      </w:r>
    </w:p>
    <w:p w:rsidR="00C87217" w:rsidRPr="00461784" w:rsidRDefault="002A1407" w:rsidP="000359BE">
      <w:pPr>
        <w:pStyle w:val="2f"/>
        <w:spacing w:before="0"/>
        <w:ind w:left="788" w:hanging="431"/>
        <w:rPr>
          <w:szCs w:val="24"/>
        </w:rPr>
      </w:pPr>
      <w:bookmarkStart w:id="184" w:name="_Toc485978740"/>
      <w:bookmarkStart w:id="185" w:name="_Toc485978765"/>
      <w:bookmarkStart w:id="186" w:name="_Toc485978805"/>
      <w:bookmarkStart w:id="187" w:name="_Toc485978806"/>
      <w:bookmarkStart w:id="188" w:name="_Toc485978819"/>
      <w:bookmarkStart w:id="189" w:name="_Toc485978820"/>
      <w:bookmarkStart w:id="190" w:name="_Toc485978823"/>
      <w:bookmarkEnd w:id="184"/>
      <w:bookmarkEnd w:id="185"/>
      <w:bookmarkEnd w:id="186"/>
      <w:bookmarkEnd w:id="187"/>
      <w:bookmarkEnd w:id="188"/>
      <w:bookmarkEnd w:id="189"/>
      <w:bookmarkEnd w:id="190"/>
      <w:r w:rsidRPr="00461784">
        <w:rPr>
          <w:b/>
          <w:bCs/>
          <w:caps/>
          <w:szCs w:val="24"/>
        </w:rPr>
        <w:br w:type="page"/>
      </w:r>
      <w:bookmarkStart w:id="191" w:name="_Toc510771861"/>
      <w:r w:rsidR="00C87217" w:rsidRPr="00461784">
        <w:rPr>
          <w:szCs w:val="24"/>
        </w:rPr>
        <w:t>Формы документов об идентификаторах на рынке депозитов</w:t>
      </w:r>
      <w:bookmarkEnd w:id="191"/>
    </w:p>
    <w:p w:rsidR="00012854" w:rsidRPr="00461784" w:rsidRDefault="00012854" w:rsidP="00CB54C0">
      <w:pPr>
        <w:pStyle w:val="2f"/>
        <w:numPr>
          <w:ilvl w:val="2"/>
          <w:numId w:val="24"/>
        </w:numPr>
        <w:tabs>
          <w:tab w:val="clear" w:pos="709"/>
          <w:tab w:val="left" w:pos="1418"/>
        </w:tabs>
        <w:spacing w:before="0"/>
        <w:ind w:left="1418" w:hanging="698"/>
        <w:rPr>
          <w:szCs w:val="24"/>
        </w:rPr>
      </w:pPr>
      <w:bookmarkStart w:id="192" w:name="_Toc510771862"/>
      <w:r w:rsidRPr="00461784">
        <w:rPr>
          <w:szCs w:val="24"/>
        </w:rPr>
        <w:t>Заявление о</w:t>
      </w:r>
      <w:r w:rsidR="00D8043B">
        <w:rPr>
          <w:szCs w:val="24"/>
        </w:rPr>
        <w:t xml:space="preserve"> Торговых/Просмотровых </w:t>
      </w:r>
      <w:r w:rsidRPr="00461784">
        <w:rPr>
          <w:szCs w:val="24"/>
        </w:rPr>
        <w:t>идентификаторах на рынке депозитов</w:t>
      </w:r>
      <w:bookmarkEnd w:id="192"/>
    </w:p>
    <w:p w:rsidR="005A0750" w:rsidRPr="00461784" w:rsidRDefault="005A0750" w:rsidP="005A0750">
      <w:pPr>
        <w:jc w:val="right"/>
        <w:rPr>
          <w:szCs w:val="24"/>
        </w:rPr>
      </w:pPr>
      <w:bookmarkStart w:id="193" w:name="_Toc471980541"/>
      <w:bookmarkStart w:id="194" w:name="_Toc471980542"/>
      <w:bookmarkStart w:id="195" w:name="_Toc471980543"/>
      <w:bookmarkStart w:id="196" w:name="_Toc471980544"/>
      <w:bookmarkStart w:id="197" w:name="_Toc471980545"/>
      <w:bookmarkStart w:id="198" w:name="_Toc471980546"/>
      <w:bookmarkStart w:id="199" w:name="_Toc471980547"/>
      <w:bookmarkStart w:id="200" w:name="_Toc471980548"/>
      <w:bookmarkStart w:id="201" w:name="_Toc471980549"/>
      <w:bookmarkStart w:id="202" w:name="_Toc471980550"/>
      <w:bookmarkStart w:id="203" w:name="_Toc471980551"/>
      <w:bookmarkStart w:id="204" w:name="_Toc471980559"/>
      <w:bookmarkStart w:id="205" w:name="_Toc471980560"/>
      <w:bookmarkStart w:id="206" w:name="_Toc471980565"/>
      <w:bookmarkStart w:id="207" w:name="_Toc471980570"/>
      <w:bookmarkStart w:id="208" w:name="_Toc471980576"/>
      <w:bookmarkStart w:id="209" w:name="_Toc471980582"/>
      <w:bookmarkStart w:id="210" w:name="_Toc471980588"/>
      <w:bookmarkStart w:id="211" w:name="_Toc471980589"/>
      <w:bookmarkStart w:id="212" w:name="_Toc471980592"/>
      <w:bookmarkStart w:id="213" w:name="_Toc471980596"/>
      <w:bookmarkStart w:id="214" w:name="_Toc471980608"/>
      <w:bookmarkStart w:id="215" w:name="_Toc471980612"/>
      <w:bookmarkStart w:id="216" w:name="_Toc471980615"/>
      <w:bookmarkStart w:id="217" w:name="_Toc471980619"/>
      <w:bookmarkStart w:id="218" w:name="_Toc471980620"/>
      <w:bookmarkStart w:id="219" w:name="_Toc471980621"/>
      <w:bookmarkStart w:id="220" w:name="_Toc435450074"/>
      <w:bookmarkStart w:id="221" w:name="_Toc435450127"/>
      <w:bookmarkStart w:id="222" w:name="_Toc435450209"/>
      <w:bookmarkStart w:id="223" w:name="_Toc367362904"/>
      <w:bookmarkStart w:id="224" w:name="_Toc367376647"/>
      <w:bookmarkStart w:id="225" w:name="_Toc367872252"/>
      <w:bookmarkStart w:id="226" w:name="_Toc416794603"/>
      <w:bookmarkStart w:id="227" w:name="_Toc425163071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Pr="00461784">
        <w:rPr>
          <w:szCs w:val="24"/>
        </w:rPr>
        <w:t>в ПАО Московская Биржа</w:t>
      </w:r>
    </w:p>
    <w:p w:rsidR="00833626" w:rsidRPr="00833626" w:rsidRDefault="005A0750" w:rsidP="00833626">
      <w:pPr>
        <w:jc w:val="right"/>
        <w:rPr>
          <w:b/>
          <w:szCs w:val="24"/>
        </w:rPr>
      </w:pPr>
      <w:r w:rsidRPr="00461784">
        <w:rPr>
          <w:szCs w:val="24"/>
        </w:rPr>
        <w:t>в</w:t>
      </w:r>
      <w:r w:rsidR="00BE1C05">
        <w:rPr>
          <w:szCs w:val="24"/>
        </w:rPr>
        <w:t xml:space="preserve"> </w:t>
      </w:r>
      <w:r w:rsidR="00833626" w:rsidRPr="00833626">
        <w:rPr>
          <w:szCs w:val="24"/>
        </w:rPr>
        <w:t>НКО НКЦ (АО)</w:t>
      </w:r>
    </w:p>
    <w:p w:rsidR="005A0750" w:rsidRPr="00461784" w:rsidRDefault="005A0750" w:rsidP="005A0750">
      <w:pPr>
        <w:jc w:val="right"/>
        <w:rPr>
          <w:szCs w:val="24"/>
        </w:rPr>
      </w:pPr>
    </w:p>
    <w:p w:rsidR="005A0750" w:rsidRPr="00461784" w:rsidRDefault="005A0750" w:rsidP="005A0750">
      <w:pPr>
        <w:jc w:val="right"/>
        <w:rPr>
          <w:szCs w:val="24"/>
        </w:rPr>
      </w:pPr>
    </w:p>
    <w:p w:rsidR="005A0750" w:rsidRPr="00461784" w:rsidRDefault="005A0750" w:rsidP="005A0750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ЗАЯВЛЕНИЕ №___</w:t>
      </w:r>
    </w:p>
    <w:p w:rsidR="005A0750" w:rsidRPr="00461784" w:rsidRDefault="00D8043B" w:rsidP="005A0750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О</w:t>
      </w:r>
      <w:r>
        <w:rPr>
          <w:b/>
          <w:szCs w:val="24"/>
        </w:rPr>
        <w:t xml:space="preserve"> Торговых/Просмотровых </w:t>
      </w:r>
      <w:r w:rsidR="005A0750" w:rsidRPr="00461784">
        <w:rPr>
          <w:b/>
          <w:szCs w:val="24"/>
        </w:rPr>
        <w:t>идентификаторах на рынке депозитов</w:t>
      </w:r>
    </w:p>
    <w:p w:rsidR="005A0750" w:rsidRPr="00461784" w:rsidRDefault="005A0750" w:rsidP="005A0750">
      <w:pPr>
        <w:spacing w:after="120"/>
        <w:rPr>
          <w:sz w:val="22"/>
          <w:szCs w:val="22"/>
        </w:rPr>
      </w:pPr>
      <w:r w:rsidRPr="00461784">
        <w:rPr>
          <w:sz w:val="22"/>
          <w:szCs w:val="22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A0750" w:rsidRPr="00461784" w:rsidTr="006D7D8B">
        <w:tc>
          <w:tcPr>
            <w:tcW w:w="2660" w:type="dxa"/>
            <w:shd w:val="clear" w:color="auto" w:fill="D9D9D9"/>
            <w:vAlign w:val="center"/>
          </w:tcPr>
          <w:p w:rsidR="005A0750" w:rsidRPr="00461784" w:rsidRDefault="005A0750" w:rsidP="005A0750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5A0750" w:rsidRPr="00461784" w:rsidRDefault="005A0750" w:rsidP="005A0750">
            <w:pPr>
              <w:spacing w:after="120"/>
              <w:ind w:firstLine="0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полное наименование организации – Участника торгов</w:t>
            </w:r>
          </w:p>
        </w:tc>
      </w:tr>
      <w:tr w:rsidR="005A0750" w:rsidRPr="00461784" w:rsidTr="006D7D8B">
        <w:tc>
          <w:tcPr>
            <w:tcW w:w="2660" w:type="dxa"/>
            <w:shd w:val="clear" w:color="auto" w:fill="D9D9D9"/>
            <w:vAlign w:val="center"/>
          </w:tcPr>
          <w:p w:rsidR="005A0750" w:rsidRPr="00461784" w:rsidRDefault="005A0750" w:rsidP="005A0750">
            <w:pPr>
              <w:spacing w:after="12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61784">
              <w:rPr>
                <w:rFonts w:eastAsia="Calibri"/>
                <w:b/>
                <w:sz w:val="22"/>
                <w:szCs w:val="22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5A0750" w:rsidRPr="00461784" w:rsidRDefault="005A0750" w:rsidP="005A0750">
            <w:pPr>
              <w:spacing w:after="120"/>
              <w:jc w:val="center"/>
              <w:rPr>
                <w:rFonts w:eastAsia="Calibri"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Указывается идентификатор Участника торгов</w:t>
            </w:r>
          </w:p>
        </w:tc>
      </w:tr>
    </w:tbl>
    <w:p w:rsidR="005A0750" w:rsidRPr="00461784" w:rsidRDefault="005A0750" w:rsidP="00461784">
      <w:pPr>
        <w:spacing w:before="120"/>
        <w:rPr>
          <w:sz w:val="22"/>
          <w:szCs w:val="22"/>
        </w:rPr>
      </w:pPr>
      <w:r w:rsidRPr="00461784">
        <w:rPr>
          <w:sz w:val="22"/>
          <w:szCs w:val="22"/>
        </w:rPr>
        <w:t>Просит</w:t>
      </w:r>
    </w:p>
    <w:p w:rsidR="005A0750" w:rsidRPr="00461784" w:rsidRDefault="005A0750" w:rsidP="005A0750">
      <w:pPr>
        <w:tabs>
          <w:tab w:val="left" w:pos="0"/>
        </w:tabs>
        <w:spacing w:after="120"/>
        <w:ind w:firstLine="0"/>
        <w:rPr>
          <w:i/>
          <w:sz w:val="22"/>
          <w:szCs w:val="22"/>
        </w:rPr>
      </w:pPr>
      <w:r w:rsidRPr="00461784">
        <w:rPr>
          <w:i/>
          <w:sz w:val="22"/>
          <w:szCs w:val="22"/>
        </w:rPr>
        <w:t>необходимо выбрать ОДИН из вариантов А или В или С: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A0750" w:rsidRPr="00461784" w:rsidTr="006D7D8B">
        <w:tc>
          <w:tcPr>
            <w:tcW w:w="9747" w:type="dxa"/>
            <w:gridSpan w:val="2"/>
            <w:shd w:val="clear" w:color="auto" w:fill="auto"/>
          </w:tcPr>
          <w:p w:rsidR="005A0750" w:rsidRPr="00461784" w:rsidRDefault="005F4F8F" w:rsidP="005A0750">
            <w:pPr>
              <w:widowControl/>
              <w:numPr>
                <w:ilvl w:val="0"/>
                <w:numId w:val="4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 w:line="259" w:lineRule="auto"/>
              <w:ind w:left="426" w:hanging="426"/>
              <w:jc w:val="left"/>
              <w:textAlignment w:val="auto"/>
              <w:rPr>
                <w:b/>
                <w:sz w:val="20"/>
                <w:u w:val="single"/>
              </w:rPr>
            </w:pPr>
            <w:sdt>
              <w:sdtPr>
                <w:rPr>
                  <w:sz w:val="20"/>
                </w:rPr>
                <w:id w:val="-11395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DB387B" w:rsidRPr="00DB387B">
              <w:rPr>
                <w:sz w:val="20"/>
              </w:rPr>
              <w:t xml:space="preserve"> </w:t>
            </w:r>
            <w:r w:rsidR="005A0750" w:rsidRPr="00461784">
              <w:rPr>
                <w:b/>
                <w:sz w:val="20"/>
                <w:u w:val="single"/>
              </w:rPr>
              <w:t>присвоить новый(е) идентификатор(ы) в количестве __________</w:t>
            </w:r>
          </w:p>
        </w:tc>
      </w:tr>
      <w:tr w:rsidR="005A0750" w:rsidRPr="00461784" w:rsidTr="006D7D8B">
        <w:tc>
          <w:tcPr>
            <w:tcW w:w="9747" w:type="dxa"/>
            <w:gridSpan w:val="2"/>
            <w:shd w:val="clear" w:color="auto" w:fill="auto"/>
          </w:tcPr>
          <w:p w:rsidR="005A0750" w:rsidRPr="00461784" w:rsidRDefault="005A0750" w:rsidP="005A0750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A0750" w:rsidRPr="00461784" w:rsidTr="006D7D8B">
        <w:tc>
          <w:tcPr>
            <w:tcW w:w="4873" w:type="dxa"/>
            <w:vMerge w:val="restart"/>
            <w:shd w:val="clear" w:color="auto" w:fill="D9D9D9"/>
            <w:vAlign w:val="center"/>
          </w:tcPr>
          <w:p w:rsidR="005A0750" w:rsidRPr="00461784" w:rsidRDefault="005A0750" w:rsidP="005A0750">
            <w:pPr>
              <w:ind w:firstLine="0"/>
              <w:jc w:val="center"/>
              <w:rPr>
                <w:i/>
                <w:sz w:val="20"/>
              </w:rPr>
            </w:pPr>
            <w:r w:rsidRPr="00461784">
              <w:rPr>
                <w:b/>
                <w:sz w:val="20"/>
              </w:rPr>
              <w:t>тип идентификатора</w:t>
            </w:r>
            <w:r w:rsidRPr="00461784">
              <w:rPr>
                <w:b/>
                <w:sz w:val="20"/>
                <w:vertAlign w:val="superscript"/>
              </w:rPr>
              <w:t>(1)</w:t>
            </w:r>
          </w:p>
          <w:p w:rsidR="005A0750" w:rsidRPr="00461784" w:rsidRDefault="005A0750" w:rsidP="005A0750">
            <w:pPr>
              <w:ind w:firstLine="0"/>
              <w:jc w:val="center"/>
              <w:rPr>
                <w:b/>
                <w:sz w:val="20"/>
              </w:rPr>
            </w:pPr>
            <w:r w:rsidRPr="00461784">
              <w:rPr>
                <w:i/>
                <w:sz w:val="20"/>
              </w:rPr>
              <w:t>необходимо выбрать ОДИН из вариантов:</w:t>
            </w:r>
          </w:p>
        </w:tc>
        <w:tc>
          <w:tcPr>
            <w:tcW w:w="4874" w:type="dxa"/>
            <w:shd w:val="clear" w:color="auto" w:fill="D9D9D9"/>
          </w:tcPr>
          <w:p w:rsidR="005A0750" w:rsidRPr="00461784" w:rsidRDefault="005F4F8F" w:rsidP="005A0750">
            <w:pPr>
              <w:spacing w:after="120"/>
              <w:ind w:firstLine="0"/>
              <w:jc w:val="center"/>
              <w:rPr>
                <w:rFonts w:eastAsia="Calibri"/>
                <w:sz w:val="20"/>
              </w:rPr>
            </w:pPr>
            <w:sdt>
              <w:sdtPr>
                <w:rPr>
                  <w:sz w:val="20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DB387B" w:rsidRPr="00DB387B">
              <w:rPr>
                <w:sz w:val="20"/>
              </w:rPr>
              <w:t xml:space="preserve"> </w:t>
            </w:r>
            <w:r w:rsidR="005A0750" w:rsidRPr="00461784">
              <w:rPr>
                <w:rFonts w:eastAsia="Calibri"/>
                <w:b/>
                <w:sz w:val="20"/>
              </w:rPr>
              <w:t>торговый</w:t>
            </w:r>
          </w:p>
        </w:tc>
      </w:tr>
      <w:tr w:rsidR="005A0750" w:rsidRPr="00461784" w:rsidTr="006D7D8B">
        <w:tc>
          <w:tcPr>
            <w:tcW w:w="4873" w:type="dxa"/>
            <w:vMerge/>
            <w:shd w:val="clear" w:color="auto" w:fill="D9D9D9"/>
            <w:vAlign w:val="center"/>
          </w:tcPr>
          <w:p w:rsidR="005A0750" w:rsidRPr="00461784" w:rsidRDefault="005A0750" w:rsidP="005A0750">
            <w:pPr>
              <w:spacing w:after="120"/>
              <w:ind w:firstLine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4874" w:type="dxa"/>
            <w:shd w:val="clear" w:color="auto" w:fill="D9D9D9"/>
            <w:vAlign w:val="center"/>
          </w:tcPr>
          <w:p w:rsidR="00DC3667" w:rsidRPr="00461784" w:rsidRDefault="005F4F8F" w:rsidP="005A0750">
            <w:pPr>
              <w:spacing w:after="120"/>
              <w:ind w:firstLine="0"/>
              <w:jc w:val="center"/>
              <w:rPr>
                <w:rFonts w:eastAsia="Calibri"/>
                <w:b/>
                <w:sz w:val="20"/>
              </w:rPr>
            </w:pPr>
            <w:sdt>
              <w:sdtPr>
                <w:rPr>
                  <w:sz w:val="20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DB387B" w:rsidRPr="00DB387B">
              <w:rPr>
                <w:sz w:val="20"/>
              </w:rPr>
              <w:t xml:space="preserve"> </w:t>
            </w:r>
            <w:r w:rsidR="005A0750" w:rsidRPr="00461784">
              <w:rPr>
                <w:rFonts w:eastAsia="Calibri"/>
                <w:b/>
                <w:sz w:val="20"/>
              </w:rPr>
              <w:t>просмотровый</w:t>
            </w:r>
          </w:p>
          <w:p w:rsidR="005A0750" w:rsidRPr="00461784" w:rsidRDefault="00DC3667" w:rsidP="00787587">
            <w:pPr>
              <w:spacing w:after="120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461784">
              <w:rPr>
                <w:sz w:val="18"/>
                <w:szCs w:val="18"/>
              </w:rPr>
              <w:t xml:space="preserve">(видит котировки, таблицу финансовых инструментов, все сделки </w:t>
            </w:r>
            <w:r w:rsidR="00787587">
              <w:rPr>
                <w:sz w:val="18"/>
                <w:szCs w:val="18"/>
              </w:rPr>
              <w:t>Участника торгов</w:t>
            </w:r>
            <w:r w:rsidRPr="00461784">
              <w:rPr>
                <w:sz w:val="18"/>
                <w:szCs w:val="18"/>
              </w:rPr>
              <w:t>)</w:t>
            </w:r>
          </w:p>
        </w:tc>
      </w:tr>
      <w:tr w:rsidR="005A0750" w:rsidRPr="00461784" w:rsidTr="006D7D8B">
        <w:tc>
          <w:tcPr>
            <w:tcW w:w="9747" w:type="dxa"/>
            <w:gridSpan w:val="2"/>
            <w:shd w:val="clear" w:color="auto" w:fill="auto"/>
          </w:tcPr>
          <w:p w:rsidR="005A0750" w:rsidRPr="00461784" w:rsidRDefault="005A0750" w:rsidP="00461784">
            <w:pPr>
              <w:tabs>
                <w:tab w:val="left" w:pos="0"/>
              </w:tabs>
              <w:spacing w:after="60"/>
              <w:ind w:firstLine="0"/>
              <w:contextualSpacing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Заполняются:</w:t>
            </w:r>
          </w:p>
          <w:p w:rsidR="005A0750" w:rsidRPr="00461784" w:rsidRDefault="005A0750" w:rsidP="00461784">
            <w:pPr>
              <w:tabs>
                <w:tab w:val="left" w:pos="0"/>
              </w:tabs>
              <w:ind w:firstLine="0"/>
              <w:contextualSpacing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 xml:space="preserve">Приложение №1 «Полномочия </w:t>
            </w:r>
            <w:r w:rsidR="0095506F">
              <w:rPr>
                <w:b/>
                <w:sz w:val="20"/>
              </w:rPr>
              <w:t xml:space="preserve">Торговых/Просмотровых </w:t>
            </w:r>
            <w:r w:rsidRPr="00461784">
              <w:rPr>
                <w:b/>
                <w:sz w:val="20"/>
              </w:rPr>
              <w:t>идентификаторов</w:t>
            </w:r>
            <w:r w:rsidR="0095506F">
              <w:rPr>
                <w:b/>
                <w:sz w:val="20"/>
              </w:rPr>
              <w:t xml:space="preserve"> на рынке депозитов</w:t>
            </w:r>
            <w:r w:rsidRPr="00461784">
              <w:rPr>
                <w:b/>
                <w:sz w:val="20"/>
              </w:rPr>
              <w:t>»</w:t>
            </w:r>
          </w:p>
          <w:p w:rsidR="005A0750" w:rsidRPr="00461784" w:rsidRDefault="005A0750" w:rsidP="00461784">
            <w:pPr>
              <w:tabs>
                <w:tab w:val="left" w:pos="0"/>
              </w:tabs>
              <w:spacing w:after="60"/>
              <w:ind w:firstLine="0"/>
              <w:contextualSpacing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Приложение №2 «Информация о подключении</w:t>
            </w:r>
            <w:r w:rsidR="0095506F">
              <w:rPr>
                <w:b/>
                <w:sz w:val="20"/>
              </w:rPr>
              <w:t xml:space="preserve"> на рынке депозитов</w:t>
            </w:r>
            <w:r w:rsidRPr="00461784">
              <w:rPr>
                <w:b/>
                <w:sz w:val="20"/>
              </w:rPr>
              <w:t xml:space="preserve">» </w:t>
            </w:r>
          </w:p>
        </w:tc>
      </w:tr>
    </w:tbl>
    <w:p w:rsidR="005A0750" w:rsidRPr="00461784" w:rsidRDefault="005A0750" w:rsidP="00461784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A0750" w:rsidRPr="00461784" w:rsidTr="006D7D8B">
        <w:tc>
          <w:tcPr>
            <w:tcW w:w="4873" w:type="dxa"/>
            <w:shd w:val="clear" w:color="auto" w:fill="auto"/>
          </w:tcPr>
          <w:p w:rsidR="005A0750" w:rsidRPr="00461784" w:rsidRDefault="005F4F8F" w:rsidP="005A0750">
            <w:pPr>
              <w:widowControl/>
              <w:numPr>
                <w:ilvl w:val="0"/>
                <w:numId w:val="4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20" w:line="259" w:lineRule="auto"/>
              <w:ind w:left="426" w:hanging="426"/>
              <w:jc w:val="left"/>
              <w:textAlignment w:val="auto"/>
              <w:rPr>
                <w:b/>
                <w:sz w:val="20"/>
                <w:u w:val="single"/>
              </w:rPr>
            </w:pPr>
            <w:sdt>
              <w:sdtPr>
                <w:rPr>
                  <w:sz w:val="20"/>
                </w:rPr>
                <w:id w:val="15032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b/>
                <w:sz w:val="20"/>
                <w:u w:val="single"/>
              </w:rPr>
              <w:t xml:space="preserve"> изменить полномочия по идентификатору(ам)</w:t>
            </w:r>
          </w:p>
        </w:tc>
        <w:tc>
          <w:tcPr>
            <w:tcW w:w="4874" w:type="dxa"/>
            <w:shd w:val="clear" w:color="auto" w:fill="auto"/>
          </w:tcPr>
          <w:p w:rsidR="005A0750" w:rsidRPr="00461784" w:rsidRDefault="005F4F8F" w:rsidP="005A0750">
            <w:pPr>
              <w:widowControl/>
              <w:numPr>
                <w:ilvl w:val="0"/>
                <w:numId w:val="45"/>
              </w:numPr>
              <w:tabs>
                <w:tab w:val="left" w:pos="431"/>
              </w:tabs>
              <w:overflowPunct/>
              <w:autoSpaceDE/>
              <w:autoSpaceDN/>
              <w:adjustRightInd/>
              <w:spacing w:after="120" w:line="259" w:lineRule="auto"/>
              <w:ind w:left="431" w:hanging="431"/>
              <w:jc w:val="left"/>
              <w:textAlignment w:val="auto"/>
              <w:rPr>
                <w:b/>
                <w:sz w:val="20"/>
                <w:u w:val="single"/>
              </w:rPr>
            </w:pPr>
            <w:sdt>
              <w:sdtPr>
                <w:rPr>
                  <w:sz w:val="20"/>
                </w:rPr>
                <w:id w:val="127597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b/>
                <w:sz w:val="20"/>
                <w:u w:val="single"/>
              </w:rPr>
              <w:t xml:space="preserve"> аннулировать идентификатор(ы)</w:t>
            </w:r>
          </w:p>
        </w:tc>
      </w:tr>
      <w:tr w:rsidR="005A0750" w:rsidRPr="00461784" w:rsidTr="006D7D8B">
        <w:tc>
          <w:tcPr>
            <w:tcW w:w="4873" w:type="dxa"/>
            <w:shd w:val="clear" w:color="auto" w:fill="auto"/>
          </w:tcPr>
          <w:p w:rsidR="005A0750" w:rsidRPr="00461784" w:rsidRDefault="005A0750" w:rsidP="005A0750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874" w:type="dxa"/>
            <w:shd w:val="clear" w:color="auto" w:fill="auto"/>
          </w:tcPr>
          <w:p w:rsidR="005A0750" w:rsidRPr="00461784" w:rsidRDefault="005A0750" w:rsidP="005A0750">
            <w:pPr>
              <w:tabs>
                <w:tab w:val="left" w:pos="0"/>
              </w:tabs>
              <w:spacing w:after="120"/>
              <w:ind w:firstLine="0"/>
              <w:rPr>
                <w:sz w:val="18"/>
                <w:szCs w:val="18"/>
              </w:rPr>
            </w:pPr>
            <w:r w:rsidRPr="00461784">
              <w:rPr>
                <w:sz w:val="18"/>
                <w:szCs w:val="18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5A0750" w:rsidRPr="00461784" w:rsidTr="006D7D8B">
        <w:tc>
          <w:tcPr>
            <w:tcW w:w="4873" w:type="dxa"/>
            <w:shd w:val="clear" w:color="auto" w:fill="auto"/>
          </w:tcPr>
          <w:p w:rsidR="0095506F" w:rsidRDefault="005A0750" w:rsidP="005A0750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Заполня</w:t>
            </w:r>
            <w:r w:rsidR="0095506F">
              <w:rPr>
                <w:b/>
                <w:sz w:val="20"/>
              </w:rPr>
              <w:t>ю</w:t>
            </w:r>
            <w:r w:rsidRPr="00461784">
              <w:rPr>
                <w:b/>
                <w:sz w:val="20"/>
              </w:rPr>
              <w:t>тся</w:t>
            </w:r>
            <w:r w:rsidR="0095506F">
              <w:rPr>
                <w:b/>
                <w:sz w:val="20"/>
              </w:rPr>
              <w:t>:</w:t>
            </w:r>
          </w:p>
          <w:p w:rsidR="0095506F" w:rsidRDefault="0095506F" w:rsidP="0095506F">
            <w:pPr>
              <w:tabs>
                <w:tab w:val="left" w:pos="0"/>
              </w:tabs>
              <w:ind w:firstLine="0"/>
              <w:contextualSpacing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 xml:space="preserve">Приложение №1 «Полномочия </w:t>
            </w:r>
            <w:r>
              <w:rPr>
                <w:b/>
                <w:sz w:val="20"/>
              </w:rPr>
              <w:t xml:space="preserve">Торговых/Просмотровых </w:t>
            </w:r>
            <w:r w:rsidRPr="008E3F16">
              <w:rPr>
                <w:b/>
                <w:sz w:val="20"/>
              </w:rPr>
              <w:t>идентификаторов</w:t>
            </w:r>
            <w:r>
              <w:rPr>
                <w:b/>
                <w:sz w:val="20"/>
              </w:rPr>
              <w:t xml:space="preserve"> на рынке депозитов</w:t>
            </w:r>
            <w:r w:rsidRPr="008E3F16">
              <w:rPr>
                <w:b/>
                <w:sz w:val="20"/>
              </w:rPr>
              <w:t>»</w:t>
            </w:r>
          </w:p>
          <w:p w:rsidR="0095506F" w:rsidRPr="008E3F16" w:rsidRDefault="0095506F" w:rsidP="0095506F">
            <w:pPr>
              <w:tabs>
                <w:tab w:val="left" w:pos="0"/>
              </w:tabs>
              <w:ind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и(или)</w:t>
            </w:r>
          </w:p>
          <w:p w:rsidR="005A0750" w:rsidRPr="00461784" w:rsidRDefault="0095506F" w:rsidP="0095506F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Приложение №2 «Информация о подключении</w:t>
            </w:r>
            <w:r>
              <w:rPr>
                <w:b/>
                <w:sz w:val="20"/>
              </w:rPr>
              <w:t xml:space="preserve"> на рынке депозитов</w:t>
            </w:r>
            <w:r w:rsidRPr="008E3F16">
              <w:rPr>
                <w:b/>
                <w:sz w:val="20"/>
              </w:rPr>
              <w:t>»</w:t>
            </w:r>
          </w:p>
        </w:tc>
        <w:tc>
          <w:tcPr>
            <w:tcW w:w="4874" w:type="dxa"/>
            <w:shd w:val="clear" w:color="auto" w:fill="auto"/>
          </w:tcPr>
          <w:p w:rsidR="005A0750" w:rsidRPr="00461784" w:rsidRDefault="005A0750" w:rsidP="005A0750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Не заполняется приложение</w:t>
            </w:r>
          </w:p>
        </w:tc>
      </w:tr>
      <w:tr w:rsidR="005A0750" w:rsidRPr="00461784" w:rsidTr="006D7D8B">
        <w:tc>
          <w:tcPr>
            <w:tcW w:w="9747" w:type="dxa"/>
            <w:gridSpan w:val="2"/>
            <w:shd w:val="clear" w:color="auto" w:fill="D9D9D9"/>
            <w:vAlign w:val="center"/>
          </w:tcPr>
          <w:p w:rsidR="005A0750" w:rsidRPr="00461784" w:rsidRDefault="005A0750" w:rsidP="005A0750">
            <w:pPr>
              <w:ind w:firstLine="0"/>
              <w:jc w:val="left"/>
              <w:rPr>
                <w:rFonts w:eastAsia="Calibri"/>
                <w:b/>
                <w:sz w:val="20"/>
              </w:rPr>
            </w:pPr>
            <w:r w:rsidRPr="00461784">
              <w:rPr>
                <w:rFonts w:eastAsia="Calibri"/>
                <w:b/>
                <w:sz w:val="20"/>
              </w:rPr>
              <w:t>Идентификатор(ы)</w:t>
            </w:r>
          </w:p>
          <w:p w:rsidR="005A0750" w:rsidRPr="00461784" w:rsidRDefault="005A0750" w:rsidP="005A0750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rFonts w:eastAsia="Calibri"/>
                <w:i/>
                <w:sz w:val="20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5A0750" w:rsidRPr="00461784" w:rsidTr="006D7D8B">
        <w:tc>
          <w:tcPr>
            <w:tcW w:w="9747" w:type="dxa"/>
            <w:gridSpan w:val="2"/>
            <w:shd w:val="clear" w:color="auto" w:fill="auto"/>
          </w:tcPr>
          <w:p w:rsidR="005A0750" w:rsidRPr="00461784" w:rsidRDefault="005A0750" w:rsidP="005A0750">
            <w:pPr>
              <w:tabs>
                <w:tab w:val="left" w:pos="0"/>
              </w:tabs>
              <w:spacing w:after="12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…</w:t>
            </w:r>
          </w:p>
        </w:tc>
      </w:tr>
    </w:tbl>
    <w:p w:rsidR="005A0750" w:rsidRDefault="005A0750" w:rsidP="005A0750"/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E41FDC" w:rsidRPr="008E3F16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E41FDC" w:rsidRPr="008E3F16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E41FDC" w:rsidRPr="008E3F16" w:rsidRDefault="00E41FDC" w:rsidP="00E41FDC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E41FDC" w:rsidRPr="008E3F16" w:rsidRDefault="00E41FDC" w:rsidP="00E41FDC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E41FDC" w:rsidRPr="008E3F16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FDC" w:rsidRPr="008E3F16" w:rsidRDefault="00E41FDC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FDC" w:rsidRPr="008E3F16" w:rsidRDefault="00E41FDC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E41FDC" w:rsidRPr="008E3F16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FDC" w:rsidRPr="008E3F16" w:rsidRDefault="00E41FDC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FDC" w:rsidRPr="008E3F16" w:rsidRDefault="00E41FDC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E41FDC" w:rsidRPr="008E3F16" w:rsidRDefault="00E41FDC" w:rsidP="00E41FDC">
      <w:pPr>
        <w:keepLines/>
        <w:widowControl/>
        <w:ind w:left="708" w:hanging="708"/>
        <w:rPr>
          <w:sz w:val="16"/>
          <w:szCs w:val="16"/>
        </w:rPr>
      </w:pPr>
    </w:p>
    <w:p w:rsidR="00E41FDC" w:rsidRPr="008E3F16" w:rsidRDefault="00E41FDC" w:rsidP="00E41FDC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8E3F16">
        <w:rPr>
          <w:sz w:val="16"/>
          <w:szCs w:val="16"/>
        </w:rPr>
        <w:t>Примечание:</w:t>
      </w:r>
    </w:p>
    <w:p w:rsidR="00E41FDC" w:rsidRPr="008E3F16" w:rsidRDefault="00E41FDC" w:rsidP="00E41FDC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E41FDC" w:rsidRPr="008E3F16" w:rsidRDefault="00E41FDC" w:rsidP="00461784">
      <w:pPr>
        <w:keepLines/>
        <w:widowControl/>
        <w:numPr>
          <w:ilvl w:val="0"/>
          <w:numId w:val="97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E41FDC" w:rsidRPr="008E3F16" w:rsidRDefault="00E41FDC" w:rsidP="00461784">
      <w:pPr>
        <w:keepLines/>
        <w:widowControl/>
        <w:numPr>
          <w:ilvl w:val="0"/>
          <w:numId w:val="97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E41FDC" w:rsidRDefault="00E41FDC" w:rsidP="005A0750"/>
    <w:p w:rsidR="005A0750" w:rsidRPr="00461784" w:rsidRDefault="005A0750" w:rsidP="005A0750">
      <w:pPr>
        <w:keepLines/>
        <w:widowControl/>
        <w:numPr>
          <w:ilvl w:val="0"/>
          <w:numId w:val="47"/>
        </w:numPr>
        <w:tabs>
          <w:tab w:val="left" w:pos="426"/>
        </w:tabs>
        <w:overflowPunct/>
        <w:autoSpaceDE/>
        <w:autoSpaceDN/>
        <w:adjustRightInd/>
        <w:spacing w:after="160" w:line="259" w:lineRule="auto"/>
        <w:ind w:left="426" w:hanging="426"/>
        <w:jc w:val="left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тип идентификатора не может быть изменен</w:t>
      </w:r>
    </w:p>
    <w:p w:rsidR="005A0750" w:rsidRPr="00461784" w:rsidRDefault="005A0750" w:rsidP="005A0750">
      <w:pPr>
        <w:jc w:val="right"/>
        <w:rPr>
          <w:b/>
          <w:szCs w:val="24"/>
        </w:rPr>
      </w:pPr>
      <w:r w:rsidRPr="00461784">
        <w:rPr>
          <w:i/>
          <w:sz w:val="18"/>
          <w:szCs w:val="18"/>
        </w:rPr>
        <w:br w:type="page"/>
      </w:r>
      <w:r w:rsidRPr="00461784">
        <w:rPr>
          <w:b/>
          <w:szCs w:val="24"/>
        </w:rPr>
        <w:t>Приложение №1</w:t>
      </w:r>
    </w:p>
    <w:p w:rsidR="002213C5" w:rsidRDefault="005A0750" w:rsidP="005A0750">
      <w:pPr>
        <w:jc w:val="right"/>
        <w:rPr>
          <w:b/>
          <w:szCs w:val="24"/>
        </w:rPr>
      </w:pPr>
      <w:r w:rsidRPr="00461784">
        <w:rPr>
          <w:b/>
          <w:szCs w:val="24"/>
        </w:rPr>
        <w:t>к Заявлению №___ о</w:t>
      </w:r>
    </w:p>
    <w:p w:rsidR="005A0750" w:rsidRPr="00461784" w:rsidRDefault="002213C5" w:rsidP="005A0750">
      <w:pPr>
        <w:jc w:val="right"/>
        <w:rPr>
          <w:b/>
          <w:szCs w:val="24"/>
        </w:rPr>
      </w:pPr>
      <w:r w:rsidRPr="008E3F16">
        <w:rPr>
          <w:b/>
          <w:szCs w:val="24"/>
        </w:rPr>
        <w:t xml:space="preserve">Торговых/Просмотровых </w:t>
      </w:r>
      <w:r w:rsidR="005A0750" w:rsidRPr="00461784">
        <w:rPr>
          <w:b/>
          <w:szCs w:val="24"/>
        </w:rPr>
        <w:t>идентификаторах на рынке депозитов</w:t>
      </w:r>
    </w:p>
    <w:p w:rsidR="005A0750" w:rsidRPr="00461784" w:rsidRDefault="005A0750" w:rsidP="005A0750">
      <w:pPr>
        <w:jc w:val="right"/>
        <w:rPr>
          <w:b/>
          <w:szCs w:val="24"/>
        </w:rPr>
      </w:pPr>
    </w:p>
    <w:p w:rsidR="005A0750" w:rsidRPr="00461784" w:rsidRDefault="005A0750" w:rsidP="005A0750">
      <w:pPr>
        <w:tabs>
          <w:tab w:val="left" w:pos="0"/>
        </w:tabs>
        <w:ind w:firstLine="0"/>
        <w:jc w:val="center"/>
        <w:rPr>
          <w:b/>
          <w:szCs w:val="24"/>
        </w:rPr>
      </w:pPr>
      <w:r w:rsidRPr="00461784">
        <w:rPr>
          <w:b/>
          <w:szCs w:val="24"/>
        </w:rPr>
        <w:t xml:space="preserve">Полномочия </w:t>
      </w:r>
      <w:r w:rsidR="002213C5">
        <w:rPr>
          <w:b/>
          <w:szCs w:val="24"/>
        </w:rPr>
        <w:t xml:space="preserve">Торговых/Просмотровых </w:t>
      </w:r>
      <w:r w:rsidRPr="00461784">
        <w:rPr>
          <w:b/>
          <w:szCs w:val="24"/>
        </w:rPr>
        <w:t>идентификаторов на рынке депозитов</w:t>
      </w:r>
    </w:p>
    <w:p w:rsidR="005A0750" w:rsidRPr="00461784" w:rsidRDefault="005A0750" w:rsidP="005A0750">
      <w:pPr>
        <w:tabs>
          <w:tab w:val="left" w:pos="0"/>
        </w:tabs>
        <w:ind w:firstLine="0"/>
        <w:jc w:val="center"/>
        <w:rPr>
          <w:b/>
          <w:szCs w:val="24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5A0750" w:rsidRPr="00461784" w:rsidTr="006D7D8B">
        <w:tc>
          <w:tcPr>
            <w:tcW w:w="425" w:type="dxa"/>
            <w:vMerge w:val="restart"/>
            <w:shd w:val="clear" w:color="auto" w:fill="auto"/>
          </w:tcPr>
          <w:p w:rsidR="005A0750" w:rsidRPr="00461784" w:rsidRDefault="005A0750" w:rsidP="005A0750">
            <w:pPr>
              <w:widowControl/>
              <w:numPr>
                <w:ilvl w:val="0"/>
                <w:numId w:val="4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 w:line="259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5A0750" w:rsidRPr="00461784" w:rsidRDefault="005A0750" w:rsidP="005A0750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Клиринговый(ые) идентификатор(ы)</w:t>
            </w:r>
          </w:p>
        </w:tc>
        <w:tc>
          <w:tcPr>
            <w:tcW w:w="2580" w:type="dxa"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rFonts w:eastAsia="Calibri"/>
                <w:b/>
                <w:color w:val="000000"/>
                <w:sz w:val="20"/>
              </w:rPr>
              <w:t>клиринговый менеджер</w:t>
            </w:r>
            <w:r w:rsidRPr="00461784"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0750" w:rsidRPr="00461784" w:rsidRDefault="005A0750" w:rsidP="005A0750">
            <w:pPr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оператор</w:t>
            </w:r>
            <w:r w:rsidRPr="00461784">
              <w:rPr>
                <w:b/>
                <w:sz w:val="20"/>
                <w:vertAlign w:val="superscript"/>
              </w:rPr>
              <w:t>(2)</w:t>
            </w:r>
          </w:p>
        </w:tc>
        <w:tc>
          <w:tcPr>
            <w:tcW w:w="2270" w:type="dxa"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переводы</w:t>
            </w:r>
            <w:r w:rsidRPr="00461784">
              <w:rPr>
                <w:b/>
                <w:sz w:val="20"/>
                <w:vertAlign w:val="superscript"/>
              </w:rPr>
              <w:t>(3)</w:t>
            </w:r>
          </w:p>
        </w:tc>
      </w:tr>
      <w:tr w:rsidR="005A0750" w:rsidRPr="00461784" w:rsidTr="006D7D8B">
        <w:tc>
          <w:tcPr>
            <w:tcW w:w="425" w:type="dxa"/>
            <w:vMerge/>
            <w:shd w:val="clear" w:color="auto" w:fill="auto"/>
          </w:tcPr>
          <w:p w:rsidR="005A0750" w:rsidRPr="00461784" w:rsidRDefault="005A0750" w:rsidP="005A0750">
            <w:pPr>
              <w:widowControl/>
              <w:numPr>
                <w:ilvl w:val="0"/>
                <w:numId w:val="4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 w:line="259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присвоить</w:t>
            </w:r>
          </w:p>
        </w:tc>
      </w:tr>
      <w:tr w:rsidR="005A0750" w:rsidRPr="00461784" w:rsidTr="006D7D8B">
        <w:tc>
          <w:tcPr>
            <w:tcW w:w="425" w:type="dxa"/>
            <w:vMerge/>
            <w:shd w:val="clear" w:color="auto" w:fill="auto"/>
          </w:tcPr>
          <w:p w:rsidR="005A0750" w:rsidRPr="00461784" w:rsidRDefault="005A0750" w:rsidP="005A0750">
            <w:pPr>
              <w:widowControl/>
              <w:numPr>
                <w:ilvl w:val="0"/>
                <w:numId w:val="4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 w:line="259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</w:t>
            </w:r>
            <w:r w:rsidR="005A0750" w:rsidRPr="00461784">
              <w:rPr>
                <w:sz w:val="20"/>
                <w:lang w:val="en-US"/>
              </w:rPr>
              <w:t>аннулировать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</w:t>
            </w:r>
            <w:r w:rsidR="005A0750" w:rsidRPr="00461784">
              <w:rPr>
                <w:sz w:val="20"/>
                <w:lang w:val="en-US"/>
              </w:rPr>
              <w:t>аннулировать</w:t>
            </w:r>
          </w:p>
        </w:tc>
        <w:tc>
          <w:tcPr>
            <w:tcW w:w="2270" w:type="dxa"/>
            <w:shd w:val="clear" w:color="auto" w:fill="auto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</w:t>
            </w:r>
            <w:r w:rsidR="005A0750" w:rsidRPr="00461784">
              <w:rPr>
                <w:sz w:val="20"/>
                <w:lang w:val="en-US"/>
              </w:rPr>
              <w:t>аннулировать</w:t>
            </w:r>
          </w:p>
        </w:tc>
      </w:tr>
      <w:tr w:rsidR="005A0750" w:rsidRPr="00461784" w:rsidTr="006D7D8B">
        <w:trPr>
          <w:trHeight w:val="890"/>
        </w:trPr>
        <w:tc>
          <w:tcPr>
            <w:tcW w:w="425" w:type="dxa"/>
            <w:vMerge w:val="restart"/>
            <w:shd w:val="clear" w:color="auto" w:fill="auto"/>
          </w:tcPr>
          <w:p w:rsidR="005A0750" w:rsidRPr="00461784" w:rsidRDefault="005A0750" w:rsidP="005A0750">
            <w:pPr>
              <w:widowControl/>
              <w:numPr>
                <w:ilvl w:val="0"/>
                <w:numId w:val="4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 w:line="259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i/>
                <w:sz w:val="20"/>
              </w:rPr>
            </w:pPr>
            <w:r w:rsidRPr="00461784">
              <w:rPr>
                <w:b/>
                <w:sz w:val="20"/>
              </w:rPr>
              <w:t>Ограничение по торгово-клиринговым счетам (ТКС)</w:t>
            </w:r>
            <w:r w:rsidRPr="00461784">
              <w:rPr>
                <w:i/>
                <w:sz w:val="20"/>
              </w:rPr>
              <w:t xml:space="preserve"> </w:t>
            </w:r>
          </w:p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sz w:val="20"/>
                <w:vertAlign w:val="superscript"/>
              </w:rPr>
            </w:pPr>
            <w:r w:rsidRPr="00461784">
              <w:rPr>
                <w:i/>
                <w:sz w:val="20"/>
              </w:rPr>
              <w:t>По умолчанию доступны все ТКС</w:t>
            </w:r>
          </w:p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:rsidR="005A0750" w:rsidRPr="00461784" w:rsidRDefault="005F4F8F" w:rsidP="005A0750">
            <w:pPr>
              <w:keepLines/>
              <w:tabs>
                <w:tab w:val="left" w:pos="426"/>
              </w:tabs>
              <w:ind w:firstLine="0"/>
              <w:rPr>
                <w:i/>
                <w:sz w:val="16"/>
                <w:szCs w:val="16"/>
              </w:rPr>
            </w:pPr>
            <w:sdt>
              <w:sdtPr>
                <w:rPr>
                  <w:sz w:val="20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использовать со всеми ТКС (</w:t>
            </w:r>
            <w:r w:rsidR="005A0750" w:rsidRPr="00461784">
              <w:rPr>
                <w:i/>
                <w:sz w:val="16"/>
                <w:szCs w:val="16"/>
              </w:rPr>
              <w:t>в случае снятия ранее установленного ограничения):</w:t>
            </w:r>
          </w:p>
          <w:p w:rsidR="005A0750" w:rsidRPr="00461784" w:rsidRDefault="005F4F8F" w:rsidP="005A0750">
            <w:pPr>
              <w:tabs>
                <w:tab w:val="left" w:pos="567"/>
              </w:tabs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использовать только со следующими ТКС:</w:t>
            </w:r>
          </w:p>
          <w:p w:rsidR="005A0750" w:rsidRPr="00461784" w:rsidRDefault="005F4F8F" w:rsidP="005A0750">
            <w:pPr>
              <w:tabs>
                <w:tab w:val="left" w:pos="567"/>
              </w:tabs>
              <w:ind w:firstLine="0"/>
              <w:rPr>
                <w:sz w:val="20"/>
              </w:rPr>
            </w:pPr>
            <w:sdt>
              <w:sdtPr>
                <w:rPr>
                  <w:sz w:val="20"/>
                </w:rPr>
                <w:id w:val="1534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 удалить следующие ТКС из перечня используемых:</w:t>
            </w:r>
          </w:p>
          <w:p w:rsidR="005A0750" w:rsidRPr="00461784" w:rsidRDefault="005F4F8F" w:rsidP="005A0750">
            <w:pPr>
              <w:tabs>
                <w:tab w:val="left" w:pos="567"/>
              </w:tabs>
              <w:ind w:firstLine="0"/>
              <w:rPr>
                <w:rFonts w:eastAsia="MS Mincho"/>
                <w:b/>
                <w:sz w:val="20"/>
              </w:rPr>
            </w:pPr>
            <w:sdt>
              <w:sdtPr>
                <w:rPr>
                  <w:sz w:val="20"/>
                </w:rPr>
                <w:id w:val="16403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 добавить к используемым следующие ТКС:</w:t>
            </w:r>
          </w:p>
        </w:tc>
      </w:tr>
      <w:tr w:rsidR="005A0750" w:rsidRPr="00461784" w:rsidTr="006D7D8B">
        <w:tc>
          <w:tcPr>
            <w:tcW w:w="425" w:type="dxa"/>
            <w:vMerge/>
            <w:shd w:val="clear" w:color="auto" w:fill="auto"/>
          </w:tcPr>
          <w:p w:rsidR="005A0750" w:rsidRPr="00461784" w:rsidRDefault="005A0750" w:rsidP="005A0750">
            <w:pPr>
              <w:widowControl/>
              <w:numPr>
                <w:ilvl w:val="0"/>
                <w:numId w:val="4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 w:line="259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z w:val="20"/>
              </w:rPr>
            </w:pPr>
            <w:r w:rsidRPr="00461784">
              <w:rPr>
                <w:b/>
                <w:sz w:val="20"/>
              </w:rPr>
              <w:t>…</w:t>
            </w:r>
          </w:p>
        </w:tc>
      </w:tr>
      <w:tr w:rsidR="005A0750" w:rsidRPr="00461784" w:rsidTr="006D7D8B">
        <w:tc>
          <w:tcPr>
            <w:tcW w:w="425" w:type="dxa"/>
            <w:shd w:val="clear" w:color="auto" w:fill="auto"/>
          </w:tcPr>
          <w:p w:rsidR="005A0750" w:rsidRPr="00461784" w:rsidRDefault="005A0750" w:rsidP="005A0750">
            <w:pPr>
              <w:widowControl/>
              <w:numPr>
                <w:ilvl w:val="0"/>
                <w:numId w:val="48"/>
              </w:numPr>
              <w:tabs>
                <w:tab w:val="left" w:pos="567"/>
              </w:tabs>
              <w:overflowPunct/>
              <w:autoSpaceDE/>
              <w:autoSpaceDN/>
              <w:adjustRightInd/>
              <w:spacing w:after="60" w:line="259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A0750" w:rsidRPr="00461784" w:rsidRDefault="005A0750" w:rsidP="005A0750">
            <w:pPr>
              <w:tabs>
                <w:tab w:val="left" w:pos="567"/>
              </w:tabs>
              <w:spacing w:after="60"/>
              <w:ind w:firstLine="0"/>
              <w:rPr>
                <w:b/>
                <w:spacing w:val="-5"/>
                <w:sz w:val="20"/>
              </w:rPr>
            </w:pPr>
            <w:r w:rsidRPr="00461784">
              <w:rPr>
                <w:b/>
                <w:spacing w:val="-5"/>
                <w:sz w:val="20"/>
              </w:rPr>
              <w:t>Язык интерфейса</w:t>
            </w:r>
          </w:p>
          <w:p w:rsidR="005A0750" w:rsidRPr="00461784" w:rsidRDefault="005A0750" w:rsidP="005A0750">
            <w:pPr>
              <w:spacing w:line="216" w:lineRule="auto"/>
              <w:ind w:firstLine="0"/>
              <w:rPr>
                <w:b/>
                <w:sz w:val="20"/>
              </w:rPr>
            </w:pPr>
            <w:r w:rsidRPr="00461784">
              <w:rPr>
                <w:bCs/>
                <w:i/>
                <w:sz w:val="18"/>
                <w:szCs w:val="18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:rsidR="005A0750" w:rsidRPr="00461784" w:rsidRDefault="005F4F8F" w:rsidP="005A0750">
            <w:pPr>
              <w:tabs>
                <w:tab w:val="left" w:pos="567"/>
              </w:tabs>
              <w:spacing w:after="60"/>
              <w:ind w:firstLine="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5A0750" w:rsidRPr="00461784">
              <w:rPr>
                <w:sz w:val="20"/>
              </w:rPr>
              <w:t xml:space="preserve"> английский</w:t>
            </w:r>
          </w:p>
        </w:tc>
      </w:tr>
    </w:tbl>
    <w:p w:rsidR="005A0750" w:rsidRDefault="005A0750" w:rsidP="005A0750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2CEB" w:rsidRPr="008E3F16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F2CEB" w:rsidRPr="008E3F16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8F2CEB" w:rsidRPr="008E3F16" w:rsidRDefault="008F2CEB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8F2CEB" w:rsidRPr="008E3F16" w:rsidRDefault="008F2CEB" w:rsidP="008F2CEB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5A0750" w:rsidRPr="00461784" w:rsidRDefault="005A0750" w:rsidP="005A0750">
      <w:pPr>
        <w:ind w:left="708" w:hanging="708"/>
        <w:rPr>
          <w:sz w:val="16"/>
          <w:szCs w:val="16"/>
        </w:rPr>
      </w:pPr>
    </w:p>
    <w:p w:rsidR="005A0750" w:rsidRPr="00461784" w:rsidRDefault="005A0750" w:rsidP="00461784">
      <w:pPr>
        <w:keepLines/>
        <w:widowControl/>
        <w:numPr>
          <w:ilvl w:val="0"/>
          <w:numId w:val="98"/>
        </w:numPr>
        <w:tabs>
          <w:tab w:val="left" w:pos="426"/>
        </w:tabs>
        <w:overflowPunct/>
        <w:autoSpaceDE/>
        <w:autoSpaceDN/>
        <w:adjustRightInd/>
        <w:spacing w:after="160" w:line="259" w:lineRule="auto"/>
        <w:ind w:left="426" w:hanging="426"/>
        <w:jc w:val="left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:rsidR="005A0750" w:rsidRPr="00461784" w:rsidRDefault="005A0750" w:rsidP="00461784">
      <w:pPr>
        <w:keepLines/>
        <w:widowControl/>
        <w:numPr>
          <w:ilvl w:val="0"/>
          <w:numId w:val="98"/>
        </w:numPr>
        <w:tabs>
          <w:tab w:val="left" w:pos="426"/>
        </w:tabs>
        <w:overflowPunct/>
        <w:autoSpaceDE/>
        <w:autoSpaceDN/>
        <w:adjustRightInd/>
        <w:spacing w:after="160" w:line="259" w:lineRule="auto"/>
        <w:ind w:left="426" w:hanging="426"/>
        <w:jc w:val="left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:rsidR="005A0750" w:rsidRPr="00461784" w:rsidRDefault="005A0750" w:rsidP="00461784">
      <w:pPr>
        <w:keepLines/>
        <w:widowControl/>
        <w:numPr>
          <w:ilvl w:val="0"/>
          <w:numId w:val="98"/>
        </w:numPr>
        <w:tabs>
          <w:tab w:val="left" w:pos="426"/>
        </w:tabs>
        <w:overflowPunct/>
        <w:autoSpaceDE/>
        <w:autoSpaceDN/>
        <w:adjustRightInd/>
        <w:spacing w:after="160" w:line="259" w:lineRule="auto"/>
        <w:ind w:left="426" w:hanging="426"/>
        <w:jc w:val="left"/>
        <w:textAlignment w:val="auto"/>
        <w:rPr>
          <w:i/>
          <w:sz w:val="18"/>
          <w:szCs w:val="18"/>
        </w:rPr>
      </w:pPr>
      <w:r w:rsidRPr="00461784">
        <w:rPr>
          <w:i/>
          <w:sz w:val="18"/>
          <w:szCs w:val="18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:rsidR="005A0750" w:rsidRPr="00461784" w:rsidRDefault="005A0750" w:rsidP="00461784">
      <w:pPr>
        <w:widowControl/>
        <w:overflowPunct/>
        <w:autoSpaceDE/>
        <w:autoSpaceDN/>
        <w:adjustRightInd/>
        <w:spacing w:after="160" w:line="259" w:lineRule="auto"/>
        <w:ind w:firstLine="0"/>
        <w:jc w:val="right"/>
        <w:textAlignment w:val="auto"/>
        <w:rPr>
          <w:b/>
          <w:szCs w:val="24"/>
        </w:rPr>
      </w:pPr>
      <w:r w:rsidRPr="00461784">
        <w:rPr>
          <w:rFonts w:eastAsia="Calibri"/>
          <w:sz w:val="22"/>
          <w:szCs w:val="22"/>
          <w:lang w:eastAsia="en-US"/>
        </w:rPr>
        <w:br w:type="page"/>
      </w:r>
      <w:r w:rsidRPr="00461784">
        <w:rPr>
          <w:b/>
          <w:szCs w:val="24"/>
        </w:rPr>
        <w:t>Приложение №2</w:t>
      </w:r>
    </w:p>
    <w:p w:rsidR="00302D9A" w:rsidRDefault="00302D9A" w:rsidP="00302D9A">
      <w:pPr>
        <w:jc w:val="right"/>
        <w:rPr>
          <w:b/>
          <w:szCs w:val="24"/>
        </w:rPr>
      </w:pPr>
      <w:r w:rsidRPr="008E3F16">
        <w:rPr>
          <w:b/>
          <w:szCs w:val="24"/>
        </w:rPr>
        <w:t>к Заявлению №___ о</w:t>
      </w:r>
    </w:p>
    <w:p w:rsidR="00302D9A" w:rsidRPr="008E3F16" w:rsidRDefault="00302D9A" w:rsidP="00302D9A">
      <w:pPr>
        <w:jc w:val="right"/>
        <w:rPr>
          <w:b/>
          <w:szCs w:val="24"/>
        </w:rPr>
      </w:pPr>
      <w:r w:rsidRPr="008E3F16">
        <w:rPr>
          <w:b/>
          <w:szCs w:val="24"/>
        </w:rPr>
        <w:t>Торговых/Просмотровых идентификаторах на рынке депозитов</w:t>
      </w:r>
    </w:p>
    <w:p w:rsidR="005A0750" w:rsidRPr="00461784" w:rsidRDefault="005A0750" w:rsidP="005A0750">
      <w:pPr>
        <w:jc w:val="right"/>
        <w:rPr>
          <w:b/>
          <w:szCs w:val="24"/>
        </w:rPr>
      </w:pPr>
    </w:p>
    <w:p w:rsidR="00302D9A" w:rsidRDefault="00302D9A" w:rsidP="00302D9A">
      <w:pPr>
        <w:tabs>
          <w:tab w:val="left" w:pos="0"/>
        </w:tabs>
        <w:ind w:firstLine="0"/>
        <w:jc w:val="center"/>
        <w:rPr>
          <w:b/>
          <w:szCs w:val="24"/>
        </w:rPr>
      </w:pPr>
      <w:r w:rsidRPr="008E3F16">
        <w:rPr>
          <w:b/>
          <w:szCs w:val="24"/>
        </w:rPr>
        <w:t xml:space="preserve">Информация о подключении </w:t>
      </w:r>
      <w:r>
        <w:rPr>
          <w:b/>
          <w:szCs w:val="24"/>
        </w:rPr>
        <w:t>на рынке депозитов</w:t>
      </w:r>
    </w:p>
    <w:p w:rsidR="00302D9A" w:rsidRPr="008E3F16" w:rsidRDefault="00302D9A" w:rsidP="00461784">
      <w:pPr>
        <w:widowControl/>
        <w:tabs>
          <w:tab w:val="left" w:pos="284"/>
        </w:tabs>
        <w:overflowPunct/>
        <w:autoSpaceDE/>
        <w:autoSpaceDN/>
        <w:adjustRightInd/>
        <w:spacing w:after="120"/>
        <w:ind w:firstLine="0"/>
        <w:jc w:val="left"/>
        <w:textAlignment w:val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40"/>
      </w:tblGrid>
      <w:tr w:rsidR="00302D9A" w:rsidRPr="002108A9" w:rsidTr="00255E74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  <w:shd w:val="clear" w:color="auto" w:fill="auto"/>
          </w:tcPr>
          <w:p w:rsidR="00302D9A" w:rsidRPr="008E3F16" w:rsidRDefault="00302D9A" w:rsidP="00255E74">
            <w:pPr>
              <w:tabs>
                <w:tab w:val="left" w:pos="0"/>
              </w:tabs>
              <w:ind w:firstLine="0"/>
              <w:jc w:val="right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Тип терминала</w:t>
            </w:r>
          </w:p>
          <w:p w:rsidR="00302D9A" w:rsidRPr="008E3F16" w:rsidRDefault="00302D9A" w:rsidP="00255E7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Способ</w:t>
            </w:r>
          </w:p>
          <w:p w:rsidR="00302D9A" w:rsidRPr="008E3F16" w:rsidRDefault="00302D9A" w:rsidP="00255E74">
            <w:pPr>
              <w:tabs>
                <w:tab w:val="left" w:pos="0"/>
              </w:tabs>
              <w:ind w:firstLine="0"/>
              <w:jc w:val="left"/>
              <w:rPr>
                <w:b/>
                <w:sz w:val="20"/>
              </w:rPr>
            </w:pPr>
            <w:r w:rsidRPr="008E3F16">
              <w:rPr>
                <w:b/>
                <w:sz w:val="20"/>
              </w:rPr>
              <w:t>подключения</w:t>
            </w:r>
          </w:p>
        </w:tc>
        <w:tc>
          <w:tcPr>
            <w:tcW w:w="3940" w:type="dxa"/>
            <w:shd w:val="clear" w:color="auto" w:fill="auto"/>
          </w:tcPr>
          <w:p w:rsidR="00496851" w:rsidRPr="008B313A" w:rsidRDefault="00302D9A" w:rsidP="00255E74">
            <w:pPr>
              <w:tabs>
                <w:tab w:val="left" w:pos="0"/>
              </w:tabs>
              <w:ind w:firstLine="0"/>
              <w:jc w:val="left"/>
              <w:rPr>
                <w:sz w:val="20"/>
                <w:lang w:val="en-US"/>
              </w:rPr>
            </w:pPr>
            <w:r w:rsidRPr="008E3F16">
              <w:rPr>
                <w:rFonts w:ascii="MS Mincho" w:eastAsia="MS Mincho" w:hAnsi="MS Mincho" w:cs="MS Mincho" w:hint="eastAsia"/>
                <w:sz w:val="20"/>
                <w:lang w:val="en-US"/>
              </w:rPr>
              <w:t>☐</w:t>
            </w:r>
            <w:r w:rsidRPr="008E3F16">
              <w:rPr>
                <w:b/>
                <w:sz w:val="20"/>
                <w:lang w:val="en-US"/>
              </w:rPr>
              <w:t xml:space="preserve"> </w:t>
            </w:r>
            <w:r w:rsidR="0049179A">
              <w:rPr>
                <w:i/>
                <w:sz w:val="20"/>
                <w:lang w:val="en-US"/>
              </w:rPr>
              <w:t>MICEX Trade SE</w:t>
            </w:r>
          </w:p>
        </w:tc>
      </w:tr>
      <w:tr w:rsidR="00302D9A" w:rsidRPr="008E3F16" w:rsidTr="00255E74">
        <w:tc>
          <w:tcPr>
            <w:tcW w:w="5949" w:type="dxa"/>
            <w:shd w:val="clear" w:color="auto" w:fill="auto"/>
          </w:tcPr>
          <w:p w:rsidR="00302D9A" w:rsidRPr="008E3F16" w:rsidRDefault="005F4F8F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02D9A" w:rsidRPr="008E3F16">
              <w:rPr>
                <w:b/>
                <w:spacing w:val="-5"/>
                <w:sz w:val="20"/>
              </w:rPr>
              <w:t xml:space="preserve"> Интернет</w:t>
            </w:r>
          </w:p>
          <w:p w:rsidR="00302D9A" w:rsidRPr="008E3F16" w:rsidRDefault="00302D9A" w:rsidP="00573275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8E3F16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8E3F16">
              <w:rPr>
                <w:b/>
                <w:spacing w:val="-5"/>
                <w:sz w:val="20"/>
              </w:rPr>
              <w:t>Криптоимя</w:t>
            </w:r>
            <w:r w:rsidRPr="008E3F16">
              <w:rPr>
                <w:spacing w:val="-5"/>
                <w:sz w:val="20"/>
                <w:vertAlign w:val="superscript"/>
              </w:rPr>
              <w:t>(1)</w:t>
            </w:r>
            <w:r w:rsidRPr="008E3F16">
              <w:rPr>
                <w:b/>
                <w:spacing w:val="-5"/>
                <w:sz w:val="20"/>
              </w:rPr>
              <w:t xml:space="preserve"> </w:t>
            </w:r>
            <w:r w:rsidRPr="008E3F16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рынка».</w:t>
            </w:r>
          </w:p>
        </w:tc>
        <w:tc>
          <w:tcPr>
            <w:tcW w:w="3940" w:type="dxa"/>
            <w:shd w:val="clear" w:color="auto" w:fill="auto"/>
          </w:tcPr>
          <w:p w:rsidR="00302D9A" w:rsidRPr="008E3F16" w:rsidRDefault="00302D9A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302D9A" w:rsidRPr="008E3F16" w:rsidTr="00255E74">
        <w:tc>
          <w:tcPr>
            <w:tcW w:w="5949" w:type="dxa"/>
            <w:shd w:val="clear" w:color="auto" w:fill="auto"/>
          </w:tcPr>
          <w:p w:rsidR="00302D9A" w:rsidRPr="008E3F16" w:rsidRDefault="005F4F8F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sdt>
              <w:sdtPr>
                <w:rPr>
                  <w:sz w:val="20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7B" w:rsidRPr="00DB387B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302D9A" w:rsidRPr="008E3F16">
              <w:rPr>
                <w:b/>
                <w:spacing w:val="-5"/>
                <w:sz w:val="20"/>
              </w:rPr>
              <w:t xml:space="preserve"> Выделенный канал </w:t>
            </w:r>
          </w:p>
          <w:p w:rsidR="00302D9A" w:rsidRPr="008E3F16" w:rsidRDefault="00302D9A" w:rsidP="00255E74">
            <w:pPr>
              <w:tabs>
                <w:tab w:val="left" w:pos="0"/>
              </w:tabs>
              <w:ind w:firstLine="0"/>
              <w:rPr>
                <w:b/>
                <w:spacing w:val="-5"/>
                <w:sz w:val="20"/>
              </w:rPr>
            </w:pPr>
            <w:r w:rsidRPr="008E3F16">
              <w:rPr>
                <w:bCs/>
                <w:i/>
                <w:sz w:val="18"/>
                <w:szCs w:val="18"/>
              </w:rPr>
              <w:t>Указывается</w:t>
            </w:r>
            <w:r w:rsidRPr="008E3F16">
              <w:rPr>
                <w:b/>
                <w:spacing w:val="-5"/>
                <w:sz w:val="20"/>
              </w:rPr>
              <w:t xml:space="preserve"> IP </w:t>
            </w:r>
            <w:r w:rsidRPr="008E3F16">
              <w:rPr>
                <w:b/>
                <w:bCs/>
                <w:sz w:val="18"/>
                <w:szCs w:val="18"/>
              </w:rPr>
              <w:t>адрес</w:t>
            </w:r>
            <w:r w:rsidRPr="008E3F16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8E3F16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8E3F16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940" w:type="dxa"/>
            <w:shd w:val="clear" w:color="auto" w:fill="auto"/>
          </w:tcPr>
          <w:p w:rsidR="00302D9A" w:rsidRPr="008E3F16" w:rsidRDefault="00302D9A" w:rsidP="00255E74">
            <w:pPr>
              <w:tabs>
                <w:tab w:val="left" w:pos="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</w:tbl>
    <w:p w:rsidR="00302D9A" w:rsidRDefault="00302D9A" w:rsidP="00302D9A"/>
    <w:p w:rsidR="00944962" w:rsidRDefault="00944962" w:rsidP="00302D9A"/>
    <w:p w:rsidR="00944962" w:rsidRDefault="00944962" w:rsidP="00302D9A"/>
    <w:p w:rsidR="00944962" w:rsidRDefault="00944962" w:rsidP="00302D9A"/>
    <w:p w:rsidR="00944962" w:rsidRPr="008E3F16" w:rsidRDefault="00944962" w:rsidP="00302D9A"/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302D9A" w:rsidRPr="008E3F16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02D9A" w:rsidRPr="008E3F16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302D9A" w:rsidRPr="008E3F16" w:rsidRDefault="00302D9A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302D9A" w:rsidRPr="008E3F16" w:rsidRDefault="00302D9A" w:rsidP="00302D9A">
      <w:pPr>
        <w:ind w:left="708" w:hanging="708"/>
        <w:rPr>
          <w:sz w:val="16"/>
          <w:szCs w:val="16"/>
        </w:rPr>
      </w:pPr>
    </w:p>
    <w:p w:rsidR="00302D9A" w:rsidRDefault="00302D9A" w:rsidP="00573275">
      <w:pPr>
        <w:keepLines/>
        <w:widowControl/>
        <w:numPr>
          <w:ilvl w:val="0"/>
          <w:numId w:val="100"/>
        </w:numPr>
        <w:tabs>
          <w:tab w:val="left" w:pos="426"/>
        </w:tabs>
        <w:overflowPunct/>
        <w:autoSpaceDE/>
        <w:autoSpaceDN/>
        <w:adjustRightInd/>
        <w:spacing w:after="60"/>
        <w:ind w:left="425" w:hanging="425"/>
        <w:textAlignment w:val="auto"/>
        <w:rPr>
          <w:i/>
          <w:sz w:val="16"/>
          <w:szCs w:val="16"/>
        </w:rPr>
      </w:pPr>
      <w:r w:rsidRPr="008E3F16">
        <w:rPr>
          <w:i/>
          <w:sz w:val="16"/>
          <w:szCs w:val="16"/>
        </w:rPr>
        <w:t>используемый формат:</w:t>
      </w:r>
    </w:p>
    <w:p w:rsidR="00302D9A" w:rsidRPr="008E3F16" w:rsidRDefault="00302D9A" w:rsidP="00302D9A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8E3F16">
        <w:rPr>
          <w:b/>
          <w:bCs/>
          <w:i/>
          <w:sz w:val="16"/>
          <w:szCs w:val="16"/>
        </w:rPr>
        <w:t xml:space="preserve">Криптоимя на физическое лицо: </w:t>
      </w:r>
      <w:r w:rsidRPr="008E3F16">
        <w:rPr>
          <w:b/>
          <w:bCs/>
          <w:i/>
          <w:sz w:val="16"/>
          <w:szCs w:val="16"/>
          <w:lang w:val="en-US"/>
        </w:rPr>
        <w:t>INN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OGRN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SNILS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T</w:t>
      </w:r>
      <w:r w:rsidRPr="008E3F16">
        <w:rPr>
          <w:b/>
          <w:bCs/>
          <w:i/>
          <w:sz w:val="16"/>
          <w:szCs w:val="16"/>
        </w:rPr>
        <w:t>=____, С</w:t>
      </w:r>
      <w:r w:rsidRPr="008E3F16">
        <w:rPr>
          <w:b/>
          <w:bCs/>
          <w:i/>
          <w:sz w:val="16"/>
          <w:szCs w:val="16"/>
          <w:lang w:val="en-US"/>
        </w:rPr>
        <w:t>N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OU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O</w:t>
      </w:r>
      <w:r w:rsidRPr="008E3F16">
        <w:rPr>
          <w:b/>
          <w:bCs/>
          <w:i/>
          <w:sz w:val="16"/>
          <w:szCs w:val="16"/>
        </w:rPr>
        <w:t xml:space="preserve">=___, </w:t>
      </w:r>
      <w:r w:rsidRPr="008E3F16">
        <w:rPr>
          <w:b/>
          <w:bCs/>
          <w:i/>
          <w:sz w:val="16"/>
          <w:szCs w:val="16"/>
          <w:lang w:val="en-US"/>
        </w:rPr>
        <w:t>L</w:t>
      </w:r>
      <w:r w:rsidRPr="008E3F16">
        <w:rPr>
          <w:b/>
          <w:bCs/>
          <w:i/>
          <w:sz w:val="16"/>
          <w:szCs w:val="16"/>
        </w:rPr>
        <w:t xml:space="preserve">=____, </w:t>
      </w:r>
      <w:r w:rsidRPr="008E3F16">
        <w:rPr>
          <w:b/>
          <w:bCs/>
          <w:i/>
          <w:sz w:val="16"/>
          <w:szCs w:val="16"/>
          <w:lang w:val="en-US"/>
        </w:rPr>
        <w:t>ST</w:t>
      </w:r>
      <w:r w:rsidRPr="008E3F16">
        <w:rPr>
          <w:b/>
          <w:bCs/>
          <w:i/>
          <w:sz w:val="16"/>
          <w:szCs w:val="16"/>
        </w:rPr>
        <w:t xml:space="preserve">=_____, </w:t>
      </w:r>
      <w:r w:rsidRPr="008E3F16">
        <w:rPr>
          <w:b/>
          <w:bCs/>
          <w:i/>
          <w:sz w:val="16"/>
          <w:szCs w:val="16"/>
          <w:lang w:val="en-US"/>
        </w:rPr>
        <w:t>C</w:t>
      </w:r>
      <w:r w:rsidRPr="008E3F16">
        <w:rPr>
          <w:b/>
          <w:bCs/>
          <w:i/>
          <w:sz w:val="16"/>
          <w:szCs w:val="16"/>
        </w:rPr>
        <w:t>=__</w:t>
      </w:r>
    </w:p>
    <w:p w:rsidR="00302D9A" w:rsidRPr="008E3F16" w:rsidRDefault="00302D9A" w:rsidP="00302D9A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8E3F16">
        <w:rPr>
          <w:b/>
          <w:bCs/>
          <w:i/>
          <w:sz w:val="16"/>
          <w:szCs w:val="16"/>
        </w:rPr>
        <w:t>или</w:t>
      </w:r>
    </w:p>
    <w:p w:rsidR="00302D9A" w:rsidRPr="008E3F16" w:rsidRDefault="00302D9A" w:rsidP="00302D9A">
      <w:pPr>
        <w:tabs>
          <w:tab w:val="left" w:pos="284"/>
        </w:tabs>
        <w:ind w:firstLine="0"/>
        <w:jc w:val="left"/>
        <w:rPr>
          <w:b/>
          <w:bCs/>
          <w:i/>
          <w:sz w:val="16"/>
          <w:szCs w:val="16"/>
        </w:rPr>
      </w:pPr>
      <w:r w:rsidRPr="008E3F16">
        <w:rPr>
          <w:b/>
          <w:bCs/>
          <w:i/>
          <w:sz w:val="16"/>
          <w:szCs w:val="16"/>
        </w:rPr>
        <w:t xml:space="preserve">Криптоимя на юридическое лицо: </w:t>
      </w:r>
      <w:r w:rsidRPr="008E3F16">
        <w:rPr>
          <w:b/>
          <w:bCs/>
          <w:i/>
          <w:sz w:val="16"/>
          <w:szCs w:val="16"/>
          <w:lang w:val="en-US"/>
        </w:rPr>
        <w:t>INN</w:t>
      </w:r>
      <w:r w:rsidRPr="008E3F16">
        <w:rPr>
          <w:b/>
          <w:bCs/>
          <w:i/>
          <w:sz w:val="16"/>
          <w:szCs w:val="16"/>
        </w:rPr>
        <w:t xml:space="preserve">=_____, </w:t>
      </w:r>
      <w:r w:rsidRPr="008E3F16">
        <w:rPr>
          <w:b/>
          <w:bCs/>
          <w:i/>
          <w:sz w:val="16"/>
          <w:szCs w:val="16"/>
          <w:lang w:val="en-US"/>
        </w:rPr>
        <w:t>OGRN</w:t>
      </w:r>
      <w:r w:rsidRPr="008E3F16">
        <w:rPr>
          <w:b/>
          <w:bCs/>
          <w:i/>
          <w:sz w:val="16"/>
          <w:szCs w:val="16"/>
        </w:rPr>
        <w:t xml:space="preserve">=______, </w:t>
      </w:r>
      <w:r w:rsidRPr="008E3F16">
        <w:rPr>
          <w:b/>
          <w:bCs/>
          <w:i/>
          <w:sz w:val="16"/>
          <w:szCs w:val="16"/>
          <w:lang w:val="en-US"/>
        </w:rPr>
        <w:t>CN</w:t>
      </w:r>
      <w:r w:rsidRPr="008E3F16">
        <w:rPr>
          <w:b/>
          <w:bCs/>
          <w:i/>
          <w:sz w:val="16"/>
          <w:szCs w:val="16"/>
        </w:rPr>
        <w:t xml:space="preserve">=_____, </w:t>
      </w:r>
      <w:r w:rsidRPr="008E3F16">
        <w:rPr>
          <w:b/>
          <w:bCs/>
          <w:i/>
          <w:sz w:val="16"/>
          <w:szCs w:val="16"/>
          <w:lang w:val="en-US"/>
        </w:rPr>
        <w:t>O</w:t>
      </w:r>
      <w:r w:rsidRPr="008E3F16">
        <w:rPr>
          <w:b/>
          <w:bCs/>
          <w:i/>
          <w:sz w:val="16"/>
          <w:szCs w:val="16"/>
        </w:rPr>
        <w:t xml:space="preserve">=______, </w:t>
      </w:r>
      <w:r w:rsidRPr="008E3F16">
        <w:rPr>
          <w:b/>
          <w:bCs/>
          <w:i/>
          <w:sz w:val="16"/>
          <w:szCs w:val="16"/>
          <w:lang w:val="en-US"/>
        </w:rPr>
        <w:t>L</w:t>
      </w:r>
      <w:r w:rsidRPr="008E3F16">
        <w:rPr>
          <w:b/>
          <w:bCs/>
          <w:i/>
          <w:sz w:val="16"/>
          <w:szCs w:val="16"/>
        </w:rPr>
        <w:t xml:space="preserve">=___, </w:t>
      </w:r>
      <w:r w:rsidRPr="008E3F16">
        <w:rPr>
          <w:b/>
          <w:bCs/>
          <w:i/>
          <w:sz w:val="16"/>
          <w:szCs w:val="16"/>
          <w:lang w:val="en-US"/>
        </w:rPr>
        <w:t>ST</w:t>
      </w:r>
      <w:r w:rsidRPr="008E3F16">
        <w:rPr>
          <w:b/>
          <w:bCs/>
          <w:i/>
          <w:sz w:val="16"/>
          <w:szCs w:val="16"/>
        </w:rPr>
        <w:t xml:space="preserve">=___, </w:t>
      </w:r>
      <w:r w:rsidRPr="008E3F16">
        <w:rPr>
          <w:b/>
          <w:bCs/>
          <w:i/>
          <w:sz w:val="16"/>
          <w:szCs w:val="16"/>
          <w:lang w:val="en-US"/>
        </w:rPr>
        <w:t>C</w:t>
      </w:r>
      <w:r w:rsidRPr="008E3F16">
        <w:rPr>
          <w:b/>
          <w:bCs/>
          <w:i/>
          <w:sz w:val="16"/>
          <w:szCs w:val="16"/>
        </w:rPr>
        <w:t>=___</w:t>
      </w:r>
    </w:p>
    <w:p w:rsidR="00A82A8D" w:rsidRPr="00461784" w:rsidRDefault="00DA34E4" w:rsidP="008A738E">
      <w:pPr>
        <w:pStyle w:val="2f"/>
        <w:spacing w:before="0"/>
        <w:ind w:left="788" w:hanging="431"/>
        <w:rPr>
          <w:szCs w:val="24"/>
        </w:rPr>
      </w:pPr>
      <w:bookmarkStart w:id="228" w:name="_Toc485978827"/>
      <w:bookmarkStart w:id="229" w:name="_Toc485978828"/>
      <w:bookmarkStart w:id="230" w:name="_Toc485978842"/>
      <w:bookmarkStart w:id="231" w:name="_Toc485978843"/>
      <w:bookmarkStart w:id="232" w:name="_Toc485978856"/>
      <w:bookmarkStart w:id="233" w:name="_Toc485978857"/>
      <w:bookmarkEnd w:id="228"/>
      <w:bookmarkEnd w:id="229"/>
      <w:bookmarkEnd w:id="230"/>
      <w:bookmarkEnd w:id="231"/>
      <w:bookmarkEnd w:id="232"/>
      <w:bookmarkEnd w:id="233"/>
      <w:r w:rsidRPr="00461784">
        <w:rPr>
          <w:i/>
          <w:sz w:val="20"/>
        </w:rPr>
        <w:br w:type="page"/>
      </w:r>
      <w:bookmarkStart w:id="234" w:name="_Toc485633991"/>
      <w:bookmarkStart w:id="235" w:name="_Toc485640455"/>
      <w:bookmarkStart w:id="236" w:name="_Toc485978861"/>
      <w:bookmarkStart w:id="237" w:name="_Toc485633992"/>
      <w:bookmarkStart w:id="238" w:name="_Toc485640456"/>
      <w:bookmarkStart w:id="239" w:name="_Toc485978862"/>
      <w:bookmarkStart w:id="240" w:name="_Toc485633994"/>
      <w:bookmarkStart w:id="241" w:name="_Toc485640458"/>
      <w:bookmarkStart w:id="242" w:name="_Toc485978864"/>
      <w:bookmarkStart w:id="243" w:name="_Toc485633995"/>
      <w:bookmarkStart w:id="244" w:name="_Toc485640459"/>
      <w:bookmarkStart w:id="245" w:name="_Toc485978865"/>
      <w:bookmarkStart w:id="246" w:name="_Toc485633996"/>
      <w:bookmarkStart w:id="247" w:name="_Toc485640460"/>
      <w:bookmarkStart w:id="248" w:name="_Toc485978866"/>
      <w:bookmarkStart w:id="249" w:name="_Toc485633997"/>
      <w:bookmarkStart w:id="250" w:name="_Toc485640461"/>
      <w:bookmarkStart w:id="251" w:name="_Toc485978867"/>
      <w:bookmarkStart w:id="252" w:name="_Toc485633998"/>
      <w:bookmarkStart w:id="253" w:name="_Toc485640462"/>
      <w:bookmarkStart w:id="254" w:name="_Toc485978868"/>
      <w:bookmarkStart w:id="255" w:name="_Toc485633999"/>
      <w:bookmarkStart w:id="256" w:name="_Toc485640463"/>
      <w:bookmarkStart w:id="257" w:name="_Toc485978869"/>
      <w:bookmarkStart w:id="258" w:name="_Toc485634000"/>
      <w:bookmarkStart w:id="259" w:name="_Toc485640464"/>
      <w:bookmarkStart w:id="260" w:name="_Toc485978870"/>
      <w:bookmarkStart w:id="261" w:name="_Toc485634001"/>
      <w:bookmarkStart w:id="262" w:name="_Toc485640465"/>
      <w:bookmarkStart w:id="263" w:name="_Toc485978871"/>
      <w:bookmarkStart w:id="264" w:name="_Toc485634004"/>
      <w:bookmarkStart w:id="265" w:name="_Toc485640468"/>
      <w:bookmarkStart w:id="266" w:name="_Toc485978874"/>
      <w:bookmarkStart w:id="267" w:name="_Toc485634007"/>
      <w:bookmarkStart w:id="268" w:name="_Toc485640471"/>
      <w:bookmarkStart w:id="269" w:name="_Toc485978877"/>
      <w:bookmarkStart w:id="270" w:name="_Toc485634009"/>
      <w:bookmarkStart w:id="271" w:name="_Toc485640473"/>
      <w:bookmarkStart w:id="272" w:name="_Toc485978879"/>
      <w:bookmarkStart w:id="273" w:name="_Toc485634011"/>
      <w:bookmarkStart w:id="274" w:name="_Toc485640475"/>
      <w:bookmarkStart w:id="275" w:name="_Toc485978881"/>
      <w:bookmarkStart w:id="276" w:name="_Toc485634013"/>
      <w:bookmarkStart w:id="277" w:name="_Toc485640477"/>
      <w:bookmarkStart w:id="278" w:name="_Toc485978883"/>
      <w:bookmarkStart w:id="279" w:name="_Toc485634015"/>
      <w:bookmarkStart w:id="280" w:name="_Toc485640479"/>
      <w:bookmarkStart w:id="281" w:name="_Toc485978885"/>
      <w:bookmarkStart w:id="282" w:name="_Toc485634016"/>
      <w:bookmarkStart w:id="283" w:name="_Toc485640480"/>
      <w:bookmarkStart w:id="284" w:name="_Toc485978886"/>
      <w:bookmarkStart w:id="285" w:name="_Toc485634020"/>
      <w:bookmarkStart w:id="286" w:name="_Toc485640484"/>
      <w:bookmarkStart w:id="287" w:name="_Toc485978890"/>
      <w:bookmarkStart w:id="288" w:name="_Toc485634023"/>
      <w:bookmarkStart w:id="289" w:name="_Toc485640487"/>
      <w:bookmarkStart w:id="290" w:name="_Toc485978893"/>
      <w:bookmarkStart w:id="291" w:name="_Toc485634024"/>
      <w:bookmarkStart w:id="292" w:name="_Toc485640488"/>
      <w:bookmarkStart w:id="293" w:name="_Toc485978894"/>
      <w:bookmarkStart w:id="294" w:name="_Toc485634026"/>
      <w:bookmarkStart w:id="295" w:name="_Toc485640490"/>
      <w:bookmarkStart w:id="296" w:name="_Toc485978896"/>
      <w:bookmarkStart w:id="297" w:name="_Toc485634029"/>
      <w:bookmarkStart w:id="298" w:name="_Toc485640493"/>
      <w:bookmarkStart w:id="299" w:name="_Toc485978899"/>
      <w:bookmarkStart w:id="300" w:name="_Toc485634030"/>
      <w:bookmarkStart w:id="301" w:name="_Toc485640494"/>
      <w:bookmarkStart w:id="302" w:name="_Toc485978900"/>
      <w:bookmarkStart w:id="303" w:name="_Toc485634032"/>
      <w:bookmarkStart w:id="304" w:name="_Toc485640496"/>
      <w:bookmarkStart w:id="305" w:name="_Toc485978902"/>
      <w:bookmarkStart w:id="306" w:name="_Toc485634034"/>
      <w:bookmarkStart w:id="307" w:name="_Toc485640498"/>
      <w:bookmarkStart w:id="308" w:name="_Toc485978904"/>
      <w:bookmarkStart w:id="309" w:name="_Toc485634035"/>
      <w:bookmarkStart w:id="310" w:name="_Toc485640499"/>
      <w:bookmarkStart w:id="311" w:name="_Toc485978905"/>
      <w:bookmarkStart w:id="312" w:name="_Toc485634036"/>
      <w:bookmarkStart w:id="313" w:name="_Toc485640500"/>
      <w:bookmarkStart w:id="314" w:name="_Toc485978906"/>
      <w:bookmarkStart w:id="315" w:name="_Toc485634038"/>
      <w:bookmarkStart w:id="316" w:name="_Toc485640502"/>
      <w:bookmarkStart w:id="317" w:name="_Toc485978908"/>
      <w:bookmarkStart w:id="318" w:name="_Toc485634039"/>
      <w:bookmarkStart w:id="319" w:name="_Toc485640503"/>
      <w:bookmarkStart w:id="320" w:name="_Toc485978909"/>
      <w:bookmarkStart w:id="321" w:name="_Toc485634042"/>
      <w:bookmarkStart w:id="322" w:name="_Toc485640506"/>
      <w:bookmarkStart w:id="323" w:name="_Toc485978912"/>
      <w:bookmarkStart w:id="324" w:name="_Toc485634046"/>
      <w:bookmarkStart w:id="325" w:name="_Toc485640510"/>
      <w:bookmarkStart w:id="326" w:name="_Toc485978916"/>
      <w:bookmarkStart w:id="327" w:name="_Toc485634048"/>
      <w:bookmarkStart w:id="328" w:name="_Toc485640512"/>
      <w:bookmarkStart w:id="329" w:name="_Toc485978918"/>
      <w:bookmarkStart w:id="330" w:name="_Toc485634051"/>
      <w:bookmarkStart w:id="331" w:name="_Toc485640515"/>
      <w:bookmarkStart w:id="332" w:name="_Toc485978921"/>
      <w:bookmarkStart w:id="333" w:name="_Toc485634058"/>
      <w:bookmarkStart w:id="334" w:name="_Toc485640522"/>
      <w:bookmarkStart w:id="335" w:name="_Toc485978928"/>
      <w:bookmarkStart w:id="336" w:name="_Toc485634060"/>
      <w:bookmarkStart w:id="337" w:name="_Toc485640524"/>
      <w:bookmarkStart w:id="338" w:name="_Toc485978930"/>
      <w:bookmarkStart w:id="339" w:name="_Toc485634062"/>
      <w:bookmarkStart w:id="340" w:name="_Toc485640526"/>
      <w:bookmarkStart w:id="341" w:name="_Toc485978932"/>
      <w:bookmarkStart w:id="342" w:name="_Toc485634063"/>
      <w:bookmarkStart w:id="343" w:name="_Toc485640527"/>
      <w:bookmarkStart w:id="344" w:name="_Toc485978933"/>
      <w:bookmarkStart w:id="345" w:name="_Toc485634065"/>
      <w:bookmarkStart w:id="346" w:name="_Toc485640529"/>
      <w:bookmarkStart w:id="347" w:name="_Toc485978935"/>
      <w:bookmarkStart w:id="348" w:name="_Toc485634070"/>
      <w:bookmarkStart w:id="349" w:name="_Toc485640534"/>
      <w:bookmarkStart w:id="350" w:name="_Toc485978940"/>
      <w:bookmarkStart w:id="351" w:name="_Toc51077186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r w:rsidR="00A82A8D" w:rsidRPr="00461784">
        <w:rPr>
          <w:szCs w:val="24"/>
        </w:rPr>
        <w:t xml:space="preserve">Уведомление об отмене </w:t>
      </w:r>
      <w:r w:rsidR="00543A77" w:rsidRPr="00461784">
        <w:rPr>
          <w:szCs w:val="24"/>
        </w:rPr>
        <w:t>доверенности</w:t>
      </w:r>
      <w:r w:rsidR="00A82A8D" w:rsidRPr="00461784">
        <w:rPr>
          <w:szCs w:val="24"/>
        </w:rPr>
        <w:t>(ей)</w:t>
      </w:r>
      <w:bookmarkEnd w:id="223"/>
      <w:bookmarkEnd w:id="224"/>
      <w:bookmarkEnd w:id="225"/>
      <w:bookmarkEnd w:id="226"/>
      <w:bookmarkEnd w:id="227"/>
      <w:bookmarkEnd w:id="351"/>
    </w:p>
    <w:p w:rsidR="00A82A8D" w:rsidRPr="00461784" w:rsidRDefault="00A82A8D" w:rsidP="00A82A8D">
      <w:pPr>
        <w:overflowPunct/>
        <w:ind w:firstLine="0"/>
        <w:jc w:val="right"/>
        <w:textAlignment w:val="auto"/>
        <w:rPr>
          <w:szCs w:val="24"/>
        </w:rPr>
      </w:pPr>
    </w:p>
    <w:p w:rsidR="00F477C4" w:rsidRPr="00461784" w:rsidRDefault="00F477C4" w:rsidP="00F477C4">
      <w:pPr>
        <w:overflowPunct/>
        <w:ind w:firstLine="0"/>
        <w:jc w:val="right"/>
        <w:textAlignment w:val="auto"/>
        <w:rPr>
          <w:szCs w:val="24"/>
        </w:rPr>
      </w:pPr>
    </w:p>
    <w:p w:rsidR="00F477C4" w:rsidRPr="00461784" w:rsidRDefault="00F477C4" w:rsidP="00F477C4">
      <w:pPr>
        <w:overflowPunct/>
        <w:ind w:firstLine="0"/>
        <w:jc w:val="right"/>
        <w:textAlignment w:val="auto"/>
        <w:rPr>
          <w:szCs w:val="24"/>
        </w:rPr>
      </w:pPr>
      <w:r w:rsidRPr="00461784">
        <w:rPr>
          <w:szCs w:val="24"/>
        </w:rPr>
        <w:t xml:space="preserve">в </w:t>
      </w:r>
      <w:r w:rsidR="00D14112" w:rsidRPr="00461784">
        <w:rPr>
          <w:szCs w:val="24"/>
        </w:rPr>
        <w:t>ПАО Московская Биржа</w:t>
      </w:r>
    </w:p>
    <w:p w:rsidR="005D2046" w:rsidRPr="00461784" w:rsidRDefault="005D2046" w:rsidP="00F477C4">
      <w:pPr>
        <w:overflowPunct/>
        <w:ind w:firstLine="0"/>
        <w:jc w:val="right"/>
        <w:textAlignment w:val="auto"/>
        <w:rPr>
          <w:szCs w:val="24"/>
        </w:rPr>
      </w:pPr>
    </w:p>
    <w:p w:rsidR="00F477C4" w:rsidRPr="00461784" w:rsidRDefault="00F477C4" w:rsidP="00F477C4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 xml:space="preserve">Уведомление об отмене </w:t>
      </w:r>
      <w:r w:rsidR="00543A77" w:rsidRPr="00461784">
        <w:rPr>
          <w:b/>
          <w:szCs w:val="24"/>
        </w:rPr>
        <w:t>доверенности</w:t>
      </w:r>
      <w:r w:rsidRPr="00461784">
        <w:rPr>
          <w:b/>
          <w:szCs w:val="24"/>
        </w:rPr>
        <w:t>(ей)</w:t>
      </w:r>
    </w:p>
    <w:p w:rsidR="00F477C4" w:rsidRPr="00461784" w:rsidRDefault="00F477C4" w:rsidP="00F477C4">
      <w:pPr>
        <w:overflowPunct/>
        <w:ind w:firstLine="0"/>
        <w:jc w:val="center"/>
        <w:textAlignment w:val="auto"/>
        <w:rPr>
          <w:b/>
          <w:szCs w:val="24"/>
        </w:rPr>
      </w:pPr>
    </w:p>
    <w:p w:rsidR="00F477C4" w:rsidRPr="00461784" w:rsidRDefault="00F477C4" w:rsidP="00F477C4">
      <w:pPr>
        <w:overflowPunct/>
        <w:ind w:firstLine="0"/>
        <w:jc w:val="left"/>
        <w:textAlignment w:val="auto"/>
        <w:rPr>
          <w:szCs w:val="24"/>
        </w:rPr>
      </w:pPr>
      <w:r w:rsidRPr="00461784">
        <w:rPr>
          <w:szCs w:val="24"/>
        </w:rPr>
        <w:t>Настоящим</w:t>
      </w:r>
    </w:p>
    <w:p w:rsidR="00F477C4" w:rsidRPr="00461784" w:rsidRDefault="00F477C4" w:rsidP="00F477C4">
      <w:pPr>
        <w:overflowPunct/>
        <w:ind w:firstLine="0"/>
        <w:textAlignment w:val="auto"/>
        <w:rPr>
          <w:sz w:val="22"/>
          <w:szCs w:val="22"/>
        </w:rPr>
      </w:pPr>
      <w:r w:rsidRPr="00461784">
        <w:rPr>
          <w:sz w:val="22"/>
          <w:szCs w:val="22"/>
        </w:rPr>
        <w:t>_____________________________________________________________ (далее – Участник торгов),</w:t>
      </w:r>
    </w:p>
    <w:p w:rsidR="00F477C4" w:rsidRPr="00461784" w:rsidRDefault="00F477C4" w:rsidP="00F477C4">
      <w:pPr>
        <w:overflowPunct/>
        <w:ind w:firstLine="0"/>
        <w:textAlignment w:val="auto"/>
        <w:rPr>
          <w:i/>
          <w:sz w:val="20"/>
        </w:rPr>
      </w:pPr>
      <w:r w:rsidRPr="00461784">
        <w:rPr>
          <w:i/>
          <w:sz w:val="20"/>
        </w:rPr>
        <w:t>(полное наименование организации – Участника торгов, Идентификатор Участника торгов)</w:t>
      </w:r>
    </w:p>
    <w:p w:rsidR="00F477C4" w:rsidRPr="00461784" w:rsidRDefault="00F477C4" w:rsidP="00F477C4">
      <w:pPr>
        <w:overflowPunct/>
        <w:ind w:firstLine="0"/>
        <w:jc w:val="left"/>
        <w:textAlignment w:val="auto"/>
        <w:rPr>
          <w:szCs w:val="24"/>
        </w:rPr>
      </w:pPr>
    </w:p>
    <w:p w:rsidR="00F477C4" w:rsidRPr="00461784" w:rsidRDefault="00F477C4" w:rsidP="00F477C4">
      <w:pPr>
        <w:overflowPunct/>
        <w:ind w:firstLine="0"/>
        <w:jc w:val="left"/>
        <w:textAlignment w:val="auto"/>
        <w:rPr>
          <w:szCs w:val="24"/>
        </w:rPr>
      </w:pPr>
      <w:r w:rsidRPr="00461784">
        <w:rPr>
          <w:szCs w:val="24"/>
        </w:rPr>
        <w:t xml:space="preserve">уведомляет </w:t>
      </w:r>
      <w:r w:rsidR="00D14112" w:rsidRPr="00461784">
        <w:rPr>
          <w:szCs w:val="24"/>
        </w:rPr>
        <w:t>ПАО Московская Биржа</w:t>
      </w:r>
      <w:r w:rsidRPr="00461784">
        <w:rPr>
          <w:szCs w:val="24"/>
        </w:rPr>
        <w:t xml:space="preserve"> об отмене (отзыве)</w:t>
      </w:r>
    </w:p>
    <w:p w:rsidR="00F477C4" w:rsidRPr="00461784" w:rsidRDefault="00F477C4" w:rsidP="00F477C4">
      <w:pPr>
        <w:overflowPunct/>
        <w:ind w:firstLine="0"/>
        <w:jc w:val="left"/>
        <w:textAlignment w:val="auto"/>
        <w:rPr>
          <w:szCs w:val="24"/>
        </w:rPr>
      </w:pPr>
      <w:r w:rsidRPr="00461784">
        <w:rPr>
          <w:szCs w:val="24"/>
        </w:rPr>
        <w:t>с «____» ___________ 20__ г. Доверенности(ей) № ____ от «____» ___________ 20__ г. на</w:t>
      </w:r>
    </w:p>
    <w:p w:rsidR="00F477C4" w:rsidRPr="00461784" w:rsidRDefault="00F477C4" w:rsidP="00F477C4">
      <w:pPr>
        <w:overflowPunct/>
        <w:ind w:firstLine="0"/>
        <w:jc w:val="left"/>
        <w:textAlignment w:val="auto"/>
        <w:rPr>
          <w:szCs w:val="24"/>
        </w:rPr>
      </w:pPr>
    </w:p>
    <w:p w:rsidR="00F477C4" w:rsidRPr="00461784" w:rsidRDefault="00F477C4" w:rsidP="00F477C4">
      <w:pPr>
        <w:pBdr>
          <w:top w:val="single" w:sz="4" w:space="1" w:color="auto"/>
        </w:pBdr>
        <w:overflowPunct/>
        <w:ind w:firstLine="0"/>
        <w:jc w:val="center"/>
        <w:textAlignment w:val="auto"/>
        <w:rPr>
          <w:i/>
          <w:sz w:val="20"/>
        </w:rPr>
      </w:pPr>
      <w:r w:rsidRPr="00461784">
        <w:rPr>
          <w:i/>
          <w:sz w:val="20"/>
        </w:rPr>
        <w:t>(Фамилия Имя Отчество Представителя)</w:t>
      </w:r>
    </w:p>
    <w:p w:rsidR="007C20B4" w:rsidRPr="00461784" w:rsidRDefault="007C20B4" w:rsidP="007C20B4">
      <w:pPr>
        <w:overflowPunct/>
        <w:ind w:firstLine="0"/>
        <w:textAlignment w:val="auto"/>
        <w:rPr>
          <w:szCs w:val="24"/>
          <w:lang w:eastAsia="x-none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44962" w:rsidRPr="008E3F16" w:rsidTr="00255E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44962" w:rsidRPr="008E3F16" w:rsidTr="00255E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944962" w:rsidRPr="008E3F16" w:rsidRDefault="00944962" w:rsidP="00944962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944962" w:rsidRPr="008E3F16" w:rsidRDefault="00944962" w:rsidP="00944962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44962" w:rsidRPr="008E3F16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962" w:rsidRPr="008E3F16" w:rsidRDefault="00944962" w:rsidP="00255E74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962" w:rsidRPr="008E3F16" w:rsidRDefault="00944962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944962" w:rsidRPr="008E3F16" w:rsidTr="00255E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962" w:rsidRPr="008E3F16" w:rsidRDefault="00944962" w:rsidP="00255E74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962" w:rsidRPr="008E3F16" w:rsidRDefault="00944962" w:rsidP="00255E74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944962" w:rsidRPr="008E3F16" w:rsidRDefault="00944962" w:rsidP="00944962">
      <w:pPr>
        <w:keepLines/>
        <w:widowControl/>
        <w:ind w:left="708" w:hanging="708"/>
        <w:rPr>
          <w:sz w:val="16"/>
          <w:szCs w:val="16"/>
        </w:rPr>
      </w:pPr>
    </w:p>
    <w:p w:rsidR="00944962" w:rsidRPr="008E3F16" w:rsidRDefault="00944962" w:rsidP="00944962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8E3F16">
        <w:rPr>
          <w:sz w:val="16"/>
          <w:szCs w:val="16"/>
        </w:rPr>
        <w:t>Примечание:</w:t>
      </w:r>
    </w:p>
    <w:p w:rsidR="00944962" w:rsidRPr="008E3F16" w:rsidRDefault="00944962" w:rsidP="00944962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944962" w:rsidRPr="008E3F16" w:rsidRDefault="00944962" w:rsidP="00461784">
      <w:pPr>
        <w:keepLines/>
        <w:widowControl/>
        <w:numPr>
          <w:ilvl w:val="0"/>
          <w:numId w:val="99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944962" w:rsidRPr="008E3F16" w:rsidRDefault="00944962" w:rsidP="00461784">
      <w:pPr>
        <w:keepLines/>
        <w:widowControl/>
        <w:numPr>
          <w:ilvl w:val="0"/>
          <w:numId w:val="99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247E9" w:rsidRPr="00461784" w:rsidRDefault="001247E9" w:rsidP="006109C7">
      <w:pPr>
        <w:pStyle w:val="1"/>
        <w:jc w:val="both"/>
        <w:rPr>
          <w:rStyle w:val="affe"/>
          <w:bCs w:val="0"/>
          <w:caps w:val="0"/>
          <w:color w:val="auto"/>
          <w:sz w:val="24"/>
          <w:szCs w:val="24"/>
          <w:u w:val="none"/>
        </w:rPr>
      </w:pPr>
      <w:bookmarkStart w:id="352" w:name="_Toc485978943"/>
      <w:bookmarkStart w:id="353" w:name="_Toc485978946"/>
      <w:bookmarkStart w:id="354" w:name="_Toc485978950"/>
      <w:bookmarkStart w:id="355" w:name="_Toc485978962"/>
      <w:bookmarkStart w:id="356" w:name="_Toc485978966"/>
      <w:bookmarkStart w:id="357" w:name="_Toc485978969"/>
      <w:bookmarkStart w:id="358" w:name="_Toc425163072"/>
      <w:bookmarkStart w:id="359" w:name="_Toc425163075"/>
      <w:bookmarkStart w:id="360" w:name="_Toc425163079"/>
      <w:bookmarkStart w:id="361" w:name="_Toc425163087"/>
      <w:bookmarkStart w:id="362" w:name="_Toc425163091"/>
      <w:bookmarkStart w:id="363" w:name="_Toc425163098"/>
      <w:bookmarkStart w:id="364" w:name="_Toc425163099"/>
      <w:bookmarkEnd w:id="128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r w:rsidRPr="00461784">
        <w:rPr>
          <w:i/>
          <w:iCs/>
        </w:rPr>
        <w:br w:type="page"/>
      </w:r>
      <w:bookmarkStart w:id="365" w:name="_Toc416794604"/>
      <w:bookmarkStart w:id="366" w:name="_Toc425163100"/>
      <w:bookmarkStart w:id="367" w:name="_Toc510771864"/>
      <w:r w:rsidRPr="00461784">
        <w:rPr>
          <w:rStyle w:val="affe"/>
          <w:bCs w:val="0"/>
          <w:caps w:val="0"/>
          <w:color w:val="auto"/>
          <w:sz w:val="24"/>
          <w:szCs w:val="24"/>
          <w:u w:val="none"/>
        </w:rPr>
        <w:t>Порядок организации электронног</w:t>
      </w:r>
      <w:r w:rsidR="00301158" w:rsidRPr="00461784">
        <w:rPr>
          <w:rStyle w:val="affe"/>
          <w:bCs w:val="0"/>
          <w:caps w:val="0"/>
          <w:color w:val="auto"/>
          <w:sz w:val="24"/>
          <w:szCs w:val="24"/>
          <w:u w:val="none"/>
        </w:rPr>
        <w:t>о взаимодействия с Кандидатами/</w:t>
      </w:r>
      <w:r w:rsidRPr="00461784">
        <w:rPr>
          <w:rStyle w:val="affe"/>
          <w:bCs w:val="0"/>
          <w:caps w:val="0"/>
          <w:color w:val="auto"/>
          <w:sz w:val="24"/>
          <w:szCs w:val="24"/>
          <w:u w:val="none"/>
        </w:rPr>
        <w:t>Участниками торгов в случае предоставления документов в форме электронного документа</w:t>
      </w:r>
      <w:bookmarkEnd w:id="365"/>
      <w:bookmarkEnd w:id="366"/>
      <w:bookmarkEnd w:id="367"/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 xml:space="preserve">Предоставление Кандидатами/Участниками торгов </w:t>
      </w:r>
      <w:r w:rsidR="007C280C" w:rsidRPr="00461784">
        <w:t xml:space="preserve">в </w:t>
      </w:r>
      <w:r w:rsidR="00D14112" w:rsidRPr="00461784">
        <w:rPr>
          <w:szCs w:val="24"/>
        </w:rPr>
        <w:t>ПАО Московская Биржа</w:t>
      </w:r>
      <w:r w:rsidR="007C280C" w:rsidRPr="00461784">
        <w:t xml:space="preserve"> (далее – Биржа) </w:t>
      </w:r>
      <w:r w:rsidRPr="00461784">
        <w:t>документов в форме электронного документа осуществляется в соответствии с Правилами ЭДО и настоящим</w:t>
      </w:r>
      <w:r w:rsidR="00856C3D" w:rsidRPr="00461784">
        <w:t xml:space="preserve"> документом</w:t>
      </w:r>
      <w:r w:rsidRPr="00461784">
        <w:t xml:space="preserve">. Для предоставления электронного документа (далее – ЭД) Кандидат/Участник торгов, получивший доступ к </w:t>
      </w:r>
      <w:r w:rsidR="00463541" w:rsidRPr="00461784">
        <w:t>Системе ЭДО</w:t>
      </w:r>
      <w:r w:rsidRPr="00461784">
        <w:t xml:space="preserve"> в соответствии с Правилами ЭДО, может использовать следующие каналы информационного взаимодействия:</w:t>
      </w:r>
    </w:p>
    <w:p w:rsidR="00301158" w:rsidRPr="00461784" w:rsidRDefault="00301158" w:rsidP="00AE3E10">
      <w:pPr>
        <w:keepNext/>
        <w:keepLines/>
        <w:widowControl/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spacing w:after="120"/>
        <w:ind w:left="1134" w:hanging="425"/>
        <w:textAlignment w:val="auto"/>
        <w:rPr>
          <w:szCs w:val="24"/>
        </w:rPr>
      </w:pPr>
      <w:r w:rsidRPr="00461784">
        <w:rPr>
          <w:szCs w:val="24"/>
        </w:rPr>
        <w:t>электронная почта;</w:t>
      </w:r>
    </w:p>
    <w:p w:rsidR="00301158" w:rsidRPr="00461784" w:rsidRDefault="00301158" w:rsidP="00AE3E10">
      <w:pPr>
        <w:keepNext/>
        <w:keepLines/>
        <w:widowControl/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spacing w:after="120"/>
        <w:ind w:left="1134" w:hanging="425"/>
        <w:textAlignment w:val="auto"/>
        <w:rPr>
          <w:szCs w:val="24"/>
        </w:rPr>
      </w:pPr>
      <w:r w:rsidRPr="00461784">
        <w:rPr>
          <w:szCs w:val="24"/>
        </w:rPr>
        <w:t xml:space="preserve">Личный кабинет Участника </w:t>
      </w:r>
      <w:r w:rsidR="007C280C" w:rsidRPr="00461784">
        <w:rPr>
          <w:szCs w:val="24"/>
        </w:rPr>
        <w:t xml:space="preserve">торгов </w:t>
      </w:r>
      <w:r w:rsidR="00EE4470" w:rsidRPr="00461784">
        <w:t xml:space="preserve">на сайте Биржи </w:t>
      </w:r>
      <w:r w:rsidR="00EE4470" w:rsidRPr="00346CD3">
        <w:t>в информационно-коммуникационной сети «Интернет»</w:t>
      </w:r>
      <w:r w:rsidRPr="00461784">
        <w:rPr>
          <w:szCs w:val="24"/>
        </w:rPr>
        <w:t>;</w:t>
      </w:r>
    </w:p>
    <w:p w:rsidR="00301158" w:rsidRPr="00461784" w:rsidRDefault="00D73AF2" w:rsidP="00AE3E10">
      <w:pPr>
        <w:keepNext/>
        <w:keepLines/>
        <w:widowControl/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spacing w:after="120"/>
        <w:ind w:left="1134" w:hanging="425"/>
        <w:textAlignment w:val="auto"/>
        <w:rPr>
          <w:szCs w:val="24"/>
        </w:rPr>
      </w:pPr>
      <w:r w:rsidRPr="00461784">
        <w:rPr>
          <w:szCs w:val="24"/>
        </w:rPr>
        <w:t>ПО «Универсальный файловый шлюз»</w:t>
      </w:r>
      <w:r w:rsidR="00301158" w:rsidRPr="00461784">
        <w:rPr>
          <w:szCs w:val="24"/>
        </w:rPr>
        <w:t>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 xml:space="preserve">В случае использования каналов </w:t>
      </w:r>
      <w:r w:rsidR="00E42D4A" w:rsidRPr="00461784">
        <w:t>информационного взаимодействия «</w:t>
      </w:r>
      <w:r w:rsidRPr="00461784">
        <w:t>электронная почта</w:t>
      </w:r>
      <w:r w:rsidR="00E42D4A" w:rsidRPr="00461784">
        <w:t>» и ПО «Универсальный файловый шлюз»</w:t>
      </w:r>
      <w:r w:rsidRPr="00461784">
        <w:t xml:space="preserve"> файлы с ЭД отправляются Кандидатами/Участниками торгов в виде вложений электронных сообщений. В случае использования канала </w:t>
      </w:r>
      <w:r w:rsidR="009D1270" w:rsidRPr="00461784">
        <w:t>информационного взаимодействия «</w:t>
      </w:r>
      <w:r w:rsidRPr="00461784">
        <w:t>Личный кабинет Участника</w:t>
      </w:r>
      <w:r w:rsidR="009D1270" w:rsidRPr="00461784">
        <w:t xml:space="preserve"> торгов»</w:t>
      </w:r>
      <w:r w:rsidRPr="00461784">
        <w:t xml:space="preserve"> файлы с ЭД отправляются Кандидатами/Участниками торгов с использованием механизмов доставки, р</w:t>
      </w:r>
      <w:r w:rsidR="009D1270" w:rsidRPr="00461784">
        <w:t>еализованных в Личном кабинете У</w:t>
      </w:r>
      <w:r w:rsidRPr="00461784">
        <w:t>частника</w:t>
      </w:r>
      <w:r w:rsidR="009D1270" w:rsidRPr="00461784">
        <w:t xml:space="preserve"> торгов</w:t>
      </w:r>
      <w:r w:rsidRPr="00461784">
        <w:t>.</w:t>
      </w:r>
    </w:p>
    <w:p w:rsidR="00467265" w:rsidRDefault="00467265" w:rsidP="00467265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>
        <w:t>Независимо от реализации канала информационного взаимодействия ЭД должны формироваться в виде файлов в формате DOC, DOCX, RTF, ТХТ, PDF, HTML, XML, JPEG с использованием форм до</w:t>
      </w:r>
      <w:r w:rsidR="00576F21">
        <w:t>кументов, приведенных в разделе</w:t>
      </w:r>
      <w:r>
        <w:t xml:space="preserve"> </w:t>
      </w:r>
      <w:r w:rsidR="00576F21">
        <w:fldChar w:fldCharType="begin"/>
      </w:r>
      <w:r w:rsidR="00576F21">
        <w:instrText xml:space="preserve"> REF  _Ref498619458 \h \r \t  \* MERGEFORMAT </w:instrText>
      </w:r>
      <w:r w:rsidR="00576F21">
        <w:fldChar w:fldCharType="separate"/>
      </w:r>
      <w:r w:rsidR="00C62AE3">
        <w:t>2</w:t>
      </w:r>
      <w:r w:rsidR="00576F21">
        <w:fldChar w:fldCharType="end"/>
      </w:r>
      <w:r w:rsidR="00576F21">
        <w:t xml:space="preserve"> </w:t>
      </w:r>
      <w:r>
        <w:t xml:space="preserve">настоящего документа. Файл с ЭД не должен содержать непринятых исправлений (изменений). </w:t>
      </w:r>
    </w:p>
    <w:p w:rsidR="00467265" w:rsidRDefault="00467265" w:rsidP="00467265">
      <w:pPr>
        <w:keepNext/>
        <w:keepLines/>
        <w:widowControl/>
        <w:tabs>
          <w:tab w:val="left" w:pos="709"/>
        </w:tabs>
        <w:spacing w:after="120"/>
        <w:ind w:left="709" w:firstLine="0"/>
      </w:pPr>
      <w:r>
        <w:t>Файлы, созданные посредством заполнения электронных форм в Личном кабинете Участника</w:t>
      </w:r>
      <w:r w:rsidR="005E31EB">
        <w:t xml:space="preserve"> торгов</w:t>
      </w:r>
      <w:r>
        <w:t xml:space="preserve">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</w:t>
      </w:r>
      <w:r w:rsidR="00394BF1">
        <w:t xml:space="preserve">предоставляемых </w:t>
      </w:r>
      <w:r>
        <w:t>документов.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Для подписания файла с ЭД может использоваться сертификат ключа провер</w:t>
      </w:r>
      <w:r w:rsidR="0031323C" w:rsidRPr="00461784">
        <w:t xml:space="preserve">ки электронной подписи (далее – </w:t>
      </w:r>
      <w:r w:rsidRPr="00461784">
        <w:t>СКПЭП), выпущенный удостоверяющим центром СЭД как с указанием в качестве владельца СКПЭП уполномоченного физического лица, действующего от имени Участника СЭД, так и без указания такого уполномоченного физического лица. 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 действия применяемого при п</w:t>
      </w:r>
      <w:r w:rsidR="0031323C" w:rsidRPr="00461784">
        <w:t xml:space="preserve">одписи СКПЭП не предъявляются – </w:t>
      </w:r>
      <w:r w:rsidRPr="00461784">
        <w:t>Кандидат/Участник торгов может использовать СКПЭП с любой областью действия.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>После подписания файл с ЭД, содержащий конфиденциальную информацию, должен быть зашифрован.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bookmarkStart w:id="368" w:name="_Ref416793516"/>
      <w:r w:rsidRPr="00461784">
        <w:t>При получении ЭД выполняются следующие действия для файла с ЭД:</w:t>
      </w:r>
      <w:bookmarkEnd w:id="368"/>
    </w:p>
    <w:p w:rsidR="00301158" w:rsidRPr="00461784" w:rsidRDefault="00301158" w:rsidP="00AE3E10">
      <w:pPr>
        <w:keepNext/>
        <w:keepLines/>
        <w:widowControl/>
        <w:numPr>
          <w:ilvl w:val="1"/>
          <w:numId w:val="26"/>
        </w:numPr>
        <w:tabs>
          <w:tab w:val="left" w:pos="1276"/>
        </w:tabs>
        <w:overflowPunct/>
        <w:autoSpaceDE/>
        <w:autoSpaceDN/>
        <w:adjustRightInd/>
        <w:spacing w:after="120" w:line="276" w:lineRule="auto"/>
        <w:ind w:left="1276" w:hanging="567"/>
        <w:textAlignment w:val="auto"/>
        <w:rPr>
          <w:szCs w:val="24"/>
        </w:rPr>
      </w:pPr>
      <w:r w:rsidRPr="00461784">
        <w:rPr>
          <w:szCs w:val="24"/>
        </w:rPr>
        <w:t>расшифрование (если файл с ЭД был зашифрован);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6"/>
        </w:numPr>
        <w:tabs>
          <w:tab w:val="left" w:pos="1276"/>
        </w:tabs>
        <w:overflowPunct/>
        <w:autoSpaceDE/>
        <w:autoSpaceDN/>
        <w:adjustRightInd/>
        <w:spacing w:after="120" w:line="276" w:lineRule="auto"/>
        <w:ind w:left="1276" w:hanging="567"/>
        <w:textAlignment w:val="auto"/>
        <w:rPr>
          <w:szCs w:val="24"/>
        </w:rPr>
      </w:pPr>
      <w:r w:rsidRPr="00461784">
        <w:rPr>
          <w:szCs w:val="24"/>
        </w:rPr>
        <w:t>проверка электронной подписи с контролем полномочий подписанта ЭД;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6"/>
        </w:numPr>
        <w:tabs>
          <w:tab w:val="left" w:pos="1276"/>
        </w:tabs>
        <w:overflowPunct/>
        <w:autoSpaceDE/>
        <w:autoSpaceDN/>
        <w:adjustRightInd/>
        <w:spacing w:after="120" w:line="276" w:lineRule="auto"/>
        <w:ind w:left="1276" w:hanging="567"/>
        <w:textAlignment w:val="auto"/>
        <w:rPr>
          <w:szCs w:val="24"/>
        </w:rPr>
      </w:pPr>
      <w:r w:rsidRPr="00461784">
        <w:rPr>
          <w:szCs w:val="24"/>
        </w:rPr>
        <w:t>проверка файла с ЭД на соответствие установленному формату и форме документа.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>В сл</w:t>
      </w:r>
      <w:r w:rsidR="0031323C" w:rsidRPr="00461784">
        <w:t xml:space="preserve">учае если все перечисленные в пункте </w:t>
      </w:r>
      <w:r w:rsidR="0089192A" w:rsidRPr="00461784">
        <w:fldChar w:fldCharType="begin"/>
      </w:r>
      <w:r w:rsidR="0089192A" w:rsidRPr="00461784">
        <w:instrText xml:space="preserve"> REF _Ref416793516 \r \h </w:instrText>
      </w:r>
      <w:r w:rsidR="002E493B" w:rsidRPr="00461784">
        <w:instrText xml:space="preserve"> \* MERGEFORMAT </w:instrText>
      </w:r>
      <w:r w:rsidR="0089192A" w:rsidRPr="00461784">
        <w:fldChar w:fldCharType="separate"/>
      </w:r>
      <w:r w:rsidR="00C62AE3">
        <w:t>3.7</w:t>
      </w:r>
      <w:r w:rsidR="0089192A" w:rsidRPr="00461784">
        <w:fldChar w:fldCharType="end"/>
      </w:r>
      <w:r w:rsidRPr="00461784">
        <w:t xml:space="preserve"> настоящего </w:t>
      </w:r>
      <w:r w:rsidR="0089192A" w:rsidRPr="00461784">
        <w:t>пункта</w:t>
      </w:r>
      <w:r w:rsidR="00A7029A" w:rsidRPr="00461784">
        <w:t xml:space="preserve"> Форм документов </w:t>
      </w:r>
      <w:r w:rsidRPr="00461784">
        <w:t xml:space="preserve">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</w:t>
      </w:r>
      <w:r w:rsidR="00A7029A" w:rsidRPr="00461784">
        <w:t>информационного взаимодействия «</w:t>
      </w:r>
      <w:r w:rsidRPr="00461784">
        <w:t>электронная почта</w:t>
      </w:r>
      <w:r w:rsidR="00A7029A" w:rsidRPr="00461784">
        <w:t>» и ПО «Универсальный файловый шлюз»</w:t>
      </w:r>
      <w:r w:rsidRPr="00461784">
        <w:t xml:space="preserve">. В случае использования канала </w:t>
      </w:r>
      <w:r w:rsidR="00A7029A" w:rsidRPr="00461784">
        <w:t>информационного взаимодействия «</w:t>
      </w:r>
      <w:r w:rsidRPr="00461784">
        <w:t>Личный кабинет Участника</w:t>
      </w:r>
      <w:r w:rsidR="00A7029A" w:rsidRPr="00461784">
        <w:t xml:space="preserve"> торгов»</w:t>
      </w:r>
      <w:r w:rsidRPr="00461784">
        <w:t xml:space="preserve"> Кандидат/Участник торгов имеет возможность осведомиться в своем личном кабинете о статусе обработки отправленного ЭД.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>Срок хранения принятых к исполнению ЭД составляет 5 (пять) лет.</w:t>
      </w:r>
    </w:p>
    <w:p w:rsidR="00301158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>Для подписания ЭП может применяться как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543A77" w:rsidRPr="00461784" w:rsidRDefault="00301158" w:rsidP="00AE3E10">
      <w:pPr>
        <w:keepNext/>
        <w:keepLines/>
        <w:widowControl/>
        <w:numPr>
          <w:ilvl w:val="1"/>
          <w:numId w:val="24"/>
        </w:numPr>
        <w:tabs>
          <w:tab w:val="left" w:pos="709"/>
        </w:tabs>
        <w:spacing w:after="120"/>
        <w:ind w:left="709" w:hanging="709"/>
      </w:pPr>
      <w:r w:rsidRPr="00461784"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</w:t>
      </w:r>
    </w:p>
    <w:p w:rsidR="00301158" w:rsidRPr="00461784" w:rsidRDefault="00301158" w:rsidP="00461784">
      <w:pPr>
        <w:keepNext/>
        <w:keepLines/>
        <w:widowControl/>
        <w:tabs>
          <w:tab w:val="left" w:pos="709"/>
        </w:tabs>
        <w:spacing w:after="120"/>
        <w:ind w:left="709" w:firstLine="0"/>
      </w:pPr>
      <w:r w:rsidRPr="00461784">
        <w:t>.</w:t>
      </w:r>
    </w:p>
    <w:p w:rsidR="004A3881" w:rsidRPr="00461784" w:rsidRDefault="004A3881" w:rsidP="00AE3E10">
      <w:pPr>
        <w:pStyle w:val="1"/>
        <w:keepLines/>
        <w:jc w:val="both"/>
        <w:sectPr w:rsidR="004A3881" w:rsidRPr="00461784" w:rsidSect="002F7507">
          <w:headerReference w:type="default" r:id="rId8"/>
          <w:footerReference w:type="default" r:id="rId9"/>
          <w:footnotePr>
            <w:pos w:val="beneathText"/>
          </w:footnotePr>
          <w:endnotePr>
            <w:numFmt w:val="decimal"/>
          </w:endnotePr>
          <w:pgSz w:w="11907" w:h="16840"/>
          <w:pgMar w:top="813" w:right="567" w:bottom="851" w:left="1134" w:header="426" w:footer="249" w:gutter="0"/>
          <w:pgNumType w:start="1"/>
          <w:cols w:space="720"/>
          <w:titlePg/>
          <w:docGrid w:linePitch="326"/>
        </w:sectPr>
      </w:pPr>
    </w:p>
    <w:p w:rsidR="001E77DE" w:rsidRPr="00461784" w:rsidRDefault="003A176E" w:rsidP="001E77DE">
      <w:pPr>
        <w:pStyle w:val="1"/>
        <w:jc w:val="both"/>
        <w:rPr>
          <w:rStyle w:val="affe"/>
          <w:bCs w:val="0"/>
          <w:caps w:val="0"/>
          <w:color w:val="auto"/>
          <w:sz w:val="24"/>
          <w:szCs w:val="24"/>
          <w:u w:val="none"/>
        </w:rPr>
      </w:pPr>
      <w:bookmarkStart w:id="369" w:name="_Toc510771865"/>
      <w:r w:rsidRPr="00461784">
        <w:rPr>
          <w:caps w:val="0"/>
          <w:sz w:val="24"/>
          <w:szCs w:val="24"/>
        </w:rPr>
        <w:t xml:space="preserve">Формы </w:t>
      </w:r>
      <w:r w:rsidRPr="00461784">
        <w:rPr>
          <w:rStyle w:val="affe"/>
          <w:bCs w:val="0"/>
          <w:caps w:val="0"/>
          <w:color w:val="auto"/>
          <w:sz w:val="24"/>
          <w:szCs w:val="24"/>
          <w:u w:val="none"/>
        </w:rPr>
        <w:t xml:space="preserve">отчетных документов, предоставляемых </w:t>
      </w:r>
      <w:r w:rsidR="00D14112" w:rsidRPr="00461784">
        <w:rPr>
          <w:rStyle w:val="affe"/>
          <w:bCs w:val="0"/>
          <w:caps w:val="0"/>
          <w:color w:val="auto"/>
          <w:sz w:val="24"/>
          <w:szCs w:val="24"/>
          <w:u w:val="none"/>
        </w:rPr>
        <w:t>ПАО Московская Биржа</w:t>
      </w:r>
      <w:bookmarkEnd w:id="369"/>
    </w:p>
    <w:p w:rsidR="001E77DE" w:rsidRPr="00461784" w:rsidRDefault="004A3881" w:rsidP="00491A35">
      <w:pPr>
        <w:pStyle w:val="2f"/>
        <w:rPr>
          <w:szCs w:val="24"/>
        </w:rPr>
      </w:pPr>
      <w:bookmarkStart w:id="370" w:name="_Ref435447563"/>
      <w:bookmarkStart w:id="371" w:name="_Toc510771866"/>
      <w:r w:rsidRPr="00461784">
        <w:rPr>
          <w:szCs w:val="24"/>
        </w:rPr>
        <w:t xml:space="preserve">Отчет о клиентах Участника торгов </w:t>
      </w:r>
      <w:r w:rsidR="00D14112" w:rsidRPr="00461784">
        <w:rPr>
          <w:szCs w:val="24"/>
        </w:rPr>
        <w:t>фондово</w:t>
      </w:r>
      <w:r w:rsidR="00E10D03" w:rsidRPr="00461784">
        <w:rPr>
          <w:szCs w:val="24"/>
        </w:rPr>
        <w:t>го</w:t>
      </w:r>
      <w:r w:rsidR="00D14112" w:rsidRPr="00461784">
        <w:rPr>
          <w:szCs w:val="24"/>
        </w:rPr>
        <w:t xml:space="preserve"> рынк</w:t>
      </w:r>
      <w:r w:rsidR="00E10D03" w:rsidRPr="00461784">
        <w:rPr>
          <w:szCs w:val="24"/>
        </w:rPr>
        <w:t>а</w:t>
      </w:r>
      <w:r w:rsidR="00D14112" w:rsidRPr="00461784">
        <w:rPr>
          <w:szCs w:val="24"/>
        </w:rPr>
        <w:t xml:space="preserve"> ПАО Московская Биржа</w:t>
      </w:r>
      <w:bookmarkEnd w:id="370"/>
      <w:bookmarkEnd w:id="371"/>
    </w:p>
    <w:p w:rsidR="00D178B3" w:rsidRPr="00461784" w:rsidRDefault="00D178B3" w:rsidP="004A3881">
      <w:pPr>
        <w:pStyle w:val="affff2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A3881" w:rsidRPr="00461784" w:rsidRDefault="004A3881" w:rsidP="004A3881">
      <w:pPr>
        <w:pStyle w:val="affff2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1784">
        <w:rPr>
          <w:rFonts w:ascii="Times New Roman" w:hAnsi="Times New Roman"/>
          <w:b/>
          <w:sz w:val="24"/>
          <w:szCs w:val="24"/>
        </w:rPr>
        <w:t xml:space="preserve">Отчет о клиентах Участника торгов </w:t>
      </w:r>
      <w:r w:rsidR="00D14112" w:rsidRPr="00461784">
        <w:rPr>
          <w:rFonts w:ascii="Times New Roman" w:hAnsi="Times New Roman"/>
          <w:b/>
          <w:sz w:val="24"/>
          <w:szCs w:val="24"/>
        </w:rPr>
        <w:t>фондово</w:t>
      </w:r>
      <w:r w:rsidR="00E10D03" w:rsidRPr="00461784">
        <w:rPr>
          <w:rFonts w:ascii="Times New Roman" w:hAnsi="Times New Roman"/>
          <w:b/>
          <w:sz w:val="24"/>
          <w:szCs w:val="24"/>
        </w:rPr>
        <w:t>го</w:t>
      </w:r>
      <w:r w:rsidR="00D14112" w:rsidRPr="00461784">
        <w:rPr>
          <w:rFonts w:ascii="Times New Roman" w:hAnsi="Times New Roman"/>
          <w:b/>
          <w:sz w:val="24"/>
          <w:szCs w:val="24"/>
        </w:rPr>
        <w:t xml:space="preserve"> рынк</w:t>
      </w:r>
      <w:r w:rsidR="00E10D03" w:rsidRPr="00461784">
        <w:rPr>
          <w:rFonts w:ascii="Times New Roman" w:hAnsi="Times New Roman"/>
          <w:b/>
          <w:sz w:val="24"/>
          <w:szCs w:val="24"/>
        </w:rPr>
        <w:t>а</w:t>
      </w:r>
      <w:r w:rsidR="00D14112" w:rsidRPr="00461784">
        <w:rPr>
          <w:rFonts w:ascii="Times New Roman" w:hAnsi="Times New Roman"/>
          <w:b/>
          <w:sz w:val="24"/>
          <w:szCs w:val="24"/>
        </w:rPr>
        <w:t xml:space="preserve"> ПАО Московская Биржа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>День недели, дата</w:t>
      </w:r>
    </w:p>
    <w:p w:rsidR="004A3881" w:rsidRPr="00461784" w:rsidRDefault="00D14112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>ПАО Московская Биржа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 xml:space="preserve">Наименование Участника торгов </w:t>
      </w:r>
      <w:r w:rsidR="00D14112" w:rsidRPr="00461784">
        <w:rPr>
          <w:rFonts w:ascii="Times New Roman" w:hAnsi="Times New Roman"/>
          <w:b/>
          <w:szCs w:val="24"/>
        </w:rPr>
        <w:t>фондово</w:t>
      </w:r>
      <w:r w:rsidR="00E10D03" w:rsidRPr="00461784">
        <w:rPr>
          <w:rFonts w:ascii="Times New Roman" w:hAnsi="Times New Roman"/>
          <w:b/>
          <w:szCs w:val="24"/>
        </w:rPr>
        <w:t>го</w:t>
      </w:r>
      <w:r w:rsidR="00D14112" w:rsidRPr="00461784">
        <w:rPr>
          <w:rFonts w:ascii="Times New Roman" w:hAnsi="Times New Roman"/>
          <w:b/>
          <w:szCs w:val="24"/>
        </w:rPr>
        <w:t xml:space="preserve"> рынк</w:t>
      </w:r>
      <w:r w:rsidR="00E10D03" w:rsidRPr="00461784">
        <w:rPr>
          <w:rFonts w:ascii="Times New Roman" w:hAnsi="Times New Roman"/>
          <w:b/>
          <w:szCs w:val="24"/>
        </w:rPr>
        <w:t>а</w:t>
      </w:r>
      <w:r w:rsidR="00D14112" w:rsidRPr="00461784">
        <w:rPr>
          <w:rFonts w:ascii="Times New Roman" w:hAnsi="Times New Roman"/>
          <w:b/>
          <w:szCs w:val="24"/>
        </w:rPr>
        <w:t xml:space="preserve"> ПАО Московская Биржа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 xml:space="preserve">Идентификатор Участника торгов </w:t>
      </w:r>
      <w:r w:rsidR="00D14112" w:rsidRPr="00461784">
        <w:rPr>
          <w:rFonts w:ascii="Times New Roman" w:hAnsi="Times New Roman"/>
          <w:b/>
          <w:szCs w:val="24"/>
        </w:rPr>
        <w:t>фондово</w:t>
      </w:r>
      <w:r w:rsidR="00E10D03" w:rsidRPr="00461784">
        <w:rPr>
          <w:rFonts w:ascii="Times New Roman" w:hAnsi="Times New Roman"/>
          <w:b/>
          <w:szCs w:val="24"/>
        </w:rPr>
        <w:t>го</w:t>
      </w:r>
      <w:r w:rsidR="00D14112" w:rsidRPr="00461784">
        <w:rPr>
          <w:rFonts w:ascii="Times New Roman" w:hAnsi="Times New Roman"/>
          <w:b/>
          <w:szCs w:val="24"/>
        </w:rPr>
        <w:t xml:space="preserve"> рынк</w:t>
      </w:r>
      <w:r w:rsidR="00E10D03" w:rsidRPr="00461784">
        <w:rPr>
          <w:rFonts w:ascii="Times New Roman" w:hAnsi="Times New Roman"/>
          <w:b/>
          <w:szCs w:val="24"/>
        </w:rPr>
        <w:t>а</w:t>
      </w:r>
      <w:r w:rsidR="00D14112" w:rsidRPr="00461784">
        <w:rPr>
          <w:rFonts w:ascii="Times New Roman" w:hAnsi="Times New Roman"/>
          <w:b/>
          <w:szCs w:val="24"/>
        </w:rPr>
        <w:t xml:space="preserve"> ПАО Московская Биржа</w:t>
      </w:r>
    </w:p>
    <w:p w:rsidR="004A3881" w:rsidRPr="00461784" w:rsidRDefault="004A3881" w:rsidP="004A3881">
      <w:pPr>
        <w:pStyle w:val="affff2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4A3881" w:rsidRPr="00461784" w:rsidTr="00491A35">
        <w:trPr>
          <w:cantSplit/>
          <w:trHeight w:val="2438"/>
        </w:trPr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Краткий код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Тип клиента 1-го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Идентификация клиента 1-го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Идентификация клиента 2-го уровня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Тип клиента 2-го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Краткий код ДУ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Код страны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Квалифицированный инвестор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Номер банковской лицензии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Валютная банковская лицензия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С</w:t>
            </w:r>
            <w:r w:rsidRPr="00461784">
              <w:rPr>
                <w:b/>
                <w:color w:val="000000"/>
                <w:sz w:val="16"/>
                <w:szCs w:val="16"/>
                <w:lang w:val="en-US"/>
              </w:rPr>
              <w:t>трахов</w:t>
            </w:r>
            <w:r w:rsidRPr="00461784">
              <w:rPr>
                <w:b/>
                <w:color w:val="000000"/>
                <w:sz w:val="16"/>
                <w:szCs w:val="16"/>
              </w:rPr>
              <w:t>ая</w:t>
            </w:r>
            <w:r w:rsidRPr="00461784">
              <w:rPr>
                <w:b/>
                <w:color w:val="000000"/>
                <w:sz w:val="16"/>
                <w:szCs w:val="16"/>
                <w:lang w:val="en-US"/>
              </w:rPr>
              <w:t xml:space="preserve"> лицензи</w:t>
            </w:r>
            <w:r w:rsidRPr="00461784">
              <w:rPr>
                <w:b/>
                <w:color w:val="000000"/>
                <w:sz w:val="16"/>
                <w:szCs w:val="16"/>
              </w:rPr>
              <w:t>я</w:t>
            </w:r>
          </w:p>
        </w:tc>
        <w:tc>
          <w:tcPr>
            <w:tcW w:w="835" w:type="dxa"/>
            <w:textDirection w:val="btLr"/>
            <w:vAlign w:val="center"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Индивидуальный инвестиционный  счет</w:t>
            </w:r>
          </w:p>
        </w:tc>
        <w:tc>
          <w:tcPr>
            <w:tcW w:w="835" w:type="dxa"/>
            <w:textDirection w:val="btLr"/>
            <w:vAlign w:val="center"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Кросс-сделки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  <w:lang w:val="en-US"/>
              </w:rPr>
              <w:t>Представитель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  <w:lang w:val="en-US"/>
              </w:rPr>
              <w:t>Статус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  <w:lang w:val="en-US"/>
              </w:rPr>
              <w:t>Дата регистрации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  <w:lang w:val="en-US"/>
              </w:rPr>
              <w:t>Дата удаления клиента</w:t>
            </w:r>
          </w:p>
        </w:tc>
        <w:tc>
          <w:tcPr>
            <w:tcW w:w="835" w:type="dxa"/>
            <w:textDirection w:val="btLr"/>
            <w:vAlign w:val="center"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61784">
              <w:rPr>
                <w:b/>
                <w:color w:val="000000"/>
                <w:sz w:val="16"/>
                <w:szCs w:val="16"/>
                <w:lang w:val="en-US"/>
              </w:rPr>
              <w:t>Изменения</w:t>
            </w:r>
          </w:p>
        </w:tc>
      </w:tr>
      <w:tr w:rsidR="004A3881" w:rsidRPr="00461784" w:rsidTr="00491A35">
        <w:trPr>
          <w:cantSplit/>
          <w:trHeight w:val="567"/>
        </w:trPr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textDirection w:val="btLr"/>
            <w:vAlign w:val="center"/>
          </w:tcPr>
          <w:p w:rsidR="004A3881" w:rsidRPr="00461784" w:rsidRDefault="004A3881" w:rsidP="00491A35">
            <w:pPr>
              <w:autoSpaceDE/>
              <w:autoSpaceDN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4A3881" w:rsidRPr="00461784" w:rsidRDefault="004A3881" w:rsidP="004A3881">
      <w:pPr>
        <w:pStyle w:val="affff2"/>
        <w:spacing w:after="120"/>
        <w:ind w:left="0"/>
        <w:jc w:val="both"/>
        <w:rPr>
          <w:rFonts w:ascii="Times New Roman" w:hAnsi="Times New Roman"/>
          <w:sz w:val="18"/>
          <w:szCs w:val="18"/>
        </w:rPr>
      </w:pPr>
      <w:r w:rsidRPr="00461784">
        <w:rPr>
          <w:rFonts w:ascii="Times New Roman" w:hAnsi="Times New Roman"/>
          <w:sz w:val="18"/>
          <w:szCs w:val="18"/>
        </w:rPr>
        <w:t>*Признак проведения изменения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 xml:space="preserve">Маклер </w:t>
      </w:r>
      <w:r w:rsidR="00020E2E" w:rsidRPr="00461784">
        <w:rPr>
          <w:rFonts w:ascii="Times New Roman" w:hAnsi="Times New Roman"/>
          <w:b/>
          <w:szCs w:val="24"/>
        </w:rPr>
        <w:t>ПАО Московская Биржа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>(подпись)</w:t>
      </w:r>
    </w:p>
    <w:p w:rsidR="004A3881" w:rsidRPr="00461784" w:rsidRDefault="004A3881" w:rsidP="004A3881">
      <w:pPr>
        <w:jc w:val="right"/>
        <w:rPr>
          <w:sz w:val="20"/>
        </w:rPr>
      </w:pPr>
      <w:r w:rsidRPr="00461784">
        <w:br w:type="page"/>
      </w:r>
      <w:bookmarkStart w:id="372" w:name="_Ref397009794"/>
    </w:p>
    <w:p w:rsidR="004A3881" w:rsidRPr="00461784" w:rsidRDefault="004A3881" w:rsidP="00491A35">
      <w:pPr>
        <w:pStyle w:val="2f"/>
        <w:rPr>
          <w:szCs w:val="24"/>
        </w:rPr>
      </w:pPr>
      <w:bookmarkStart w:id="373" w:name="_Toc414455994"/>
      <w:bookmarkStart w:id="374" w:name="_Toc423076578"/>
      <w:bookmarkStart w:id="375" w:name="_Ref435447584"/>
      <w:bookmarkStart w:id="376" w:name="_Toc510771867"/>
      <w:bookmarkEnd w:id="372"/>
      <w:bookmarkEnd w:id="373"/>
      <w:bookmarkEnd w:id="374"/>
      <w:r w:rsidRPr="00461784">
        <w:rPr>
          <w:szCs w:val="24"/>
        </w:rPr>
        <w:t xml:space="preserve">Отчет об идентификаторах Участника торгов </w:t>
      </w:r>
      <w:r w:rsidR="004E5750" w:rsidRPr="00461784">
        <w:rPr>
          <w:szCs w:val="24"/>
        </w:rPr>
        <w:t>фондово</w:t>
      </w:r>
      <w:r w:rsidR="009451B4" w:rsidRPr="00461784">
        <w:rPr>
          <w:szCs w:val="24"/>
        </w:rPr>
        <w:t>го</w:t>
      </w:r>
      <w:r w:rsidR="004E5750" w:rsidRPr="00461784">
        <w:rPr>
          <w:szCs w:val="24"/>
        </w:rPr>
        <w:t xml:space="preserve"> рынк</w:t>
      </w:r>
      <w:r w:rsidR="00AC2C79" w:rsidRPr="00461784">
        <w:rPr>
          <w:szCs w:val="24"/>
        </w:rPr>
        <w:t>а/</w:t>
      </w:r>
      <w:r w:rsidR="009451B4" w:rsidRPr="00461784">
        <w:rPr>
          <w:szCs w:val="24"/>
        </w:rPr>
        <w:t>Участника торгов рынка депозитов</w:t>
      </w:r>
      <w:r w:rsidR="004E5750" w:rsidRPr="00461784">
        <w:rPr>
          <w:szCs w:val="24"/>
        </w:rPr>
        <w:t xml:space="preserve"> ПАО Московская Биржа</w:t>
      </w:r>
      <w:bookmarkEnd w:id="375"/>
      <w:bookmarkEnd w:id="376"/>
    </w:p>
    <w:p w:rsidR="004A3881" w:rsidRPr="00461784" w:rsidRDefault="004A3881" w:rsidP="004A3881">
      <w:pPr>
        <w:pStyle w:val="affff2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A3881" w:rsidRPr="00461784" w:rsidRDefault="004A3881" w:rsidP="004A3881">
      <w:pPr>
        <w:pStyle w:val="affff2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1784">
        <w:rPr>
          <w:rFonts w:ascii="Times New Roman" w:hAnsi="Times New Roman"/>
          <w:b/>
          <w:sz w:val="24"/>
          <w:szCs w:val="24"/>
        </w:rPr>
        <w:t xml:space="preserve">Отчет об идентификаторах Участника торгов </w:t>
      </w:r>
      <w:r w:rsidR="004E5750" w:rsidRPr="00461784">
        <w:rPr>
          <w:rFonts w:ascii="Times New Roman" w:hAnsi="Times New Roman"/>
          <w:b/>
          <w:sz w:val="24"/>
          <w:szCs w:val="24"/>
        </w:rPr>
        <w:t>фондово</w:t>
      </w:r>
      <w:r w:rsidR="009451B4" w:rsidRPr="00461784">
        <w:rPr>
          <w:rFonts w:ascii="Times New Roman" w:hAnsi="Times New Roman"/>
          <w:b/>
          <w:sz w:val="24"/>
          <w:szCs w:val="24"/>
        </w:rPr>
        <w:t>го</w:t>
      </w:r>
      <w:r w:rsidR="004E5750" w:rsidRPr="00461784">
        <w:rPr>
          <w:rFonts w:ascii="Times New Roman" w:hAnsi="Times New Roman"/>
          <w:b/>
          <w:sz w:val="24"/>
          <w:szCs w:val="24"/>
        </w:rPr>
        <w:t xml:space="preserve"> рынк</w:t>
      </w:r>
      <w:r w:rsidR="00AC2C79" w:rsidRPr="00461784">
        <w:rPr>
          <w:rFonts w:ascii="Times New Roman" w:hAnsi="Times New Roman"/>
          <w:b/>
          <w:sz w:val="24"/>
          <w:szCs w:val="24"/>
        </w:rPr>
        <w:t>а/</w:t>
      </w:r>
      <w:r w:rsidR="009451B4" w:rsidRPr="00461784">
        <w:rPr>
          <w:rFonts w:ascii="Times New Roman" w:hAnsi="Times New Roman"/>
          <w:b/>
          <w:sz w:val="24"/>
          <w:szCs w:val="24"/>
        </w:rPr>
        <w:t>Участника торгов рынка депозитов</w:t>
      </w:r>
      <w:r w:rsidR="004E5750" w:rsidRPr="00461784">
        <w:rPr>
          <w:rFonts w:ascii="Times New Roman" w:hAnsi="Times New Roman"/>
          <w:b/>
          <w:sz w:val="24"/>
          <w:szCs w:val="24"/>
        </w:rPr>
        <w:t xml:space="preserve"> ПАО Московская Биржа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>День недели, дата</w:t>
      </w:r>
    </w:p>
    <w:p w:rsidR="004E5750" w:rsidRPr="00461784" w:rsidRDefault="004E5750" w:rsidP="004E5750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>ПАО Московская Биржа</w:t>
      </w:r>
    </w:p>
    <w:p w:rsidR="004E5750" w:rsidRPr="00461784" w:rsidRDefault="004E5750" w:rsidP="004E5750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>Наименование Участника торгов фондово</w:t>
      </w:r>
      <w:r w:rsidR="009451B4" w:rsidRPr="00461784">
        <w:rPr>
          <w:rFonts w:ascii="Times New Roman" w:hAnsi="Times New Roman"/>
          <w:b/>
          <w:szCs w:val="24"/>
        </w:rPr>
        <w:t>го</w:t>
      </w:r>
      <w:r w:rsidRPr="00461784">
        <w:rPr>
          <w:rFonts w:ascii="Times New Roman" w:hAnsi="Times New Roman"/>
          <w:b/>
          <w:szCs w:val="24"/>
        </w:rPr>
        <w:t xml:space="preserve"> рынк</w:t>
      </w:r>
      <w:r w:rsidR="004C5D74" w:rsidRPr="00461784">
        <w:rPr>
          <w:rFonts w:ascii="Times New Roman" w:hAnsi="Times New Roman"/>
          <w:b/>
          <w:szCs w:val="24"/>
        </w:rPr>
        <w:t>а/</w:t>
      </w:r>
      <w:r w:rsidR="009451B4" w:rsidRPr="00461784">
        <w:rPr>
          <w:rFonts w:ascii="Times New Roman" w:hAnsi="Times New Roman"/>
          <w:b/>
          <w:szCs w:val="24"/>
        </w:rPr>
        <w:t>Участника торгов рынка депозитов</w:t>
      </w:r>
      <w:r w:rsidRPr="00461784">
        <w:rPr>
          <w:rFonts w:ascii="Times New Roman" w:hAnsi="Times New Roman"/>
          <w:b/>
          <w:szCs w:val="24"/>
        </w:rPr>
        <w:t xml:space="preserve"> ПАО Московская Биржа</w:t>
      </w:r>
    </w:p>
    <w:p w:rsidR="004E5750" w:rsidRPr="00461784" w:rsidRDefault="004E5750" w:rsidP="004E5750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 xml:space="preserve">Идентификатор Участника торгов </w:t>
      </w:r>
      <w:r w:rsidR="009451B4" w:rsidRPr="00461784">
        <w:rPr>
          <w:rFonts w:ascii="Times New Roman" w:hAnsi="Times New Roman"/>
          <w:b/>
          <w:szCs w:val="24"/>
        </w:rPr>
        <w:t>фондового рынк</w:t>
      </w:r>
      <w:r w:rsidR="004C5D74" w:rsidRPr="00461784">
        <w:rPr>
          <w:rFonts w:ascii="Times New Roman" w:hAnsi="Times New Roman"/>
          <w:b/>
          <w:szCs w:val="24"/>
        </w:rPr>
        <w:t>а/</w:t>
      </w:r>
      <w:r w:rsidR="009451B4" w:rsidRPr="00461784">
        <w:rPr>
          <w:rFonts w:ascii="Times New Roman" w:hAnsi="Times New Roman"/>
          <w:b/>
          <w:szCs w:val="24"/>
        </w:rPr>
        <w:t xml:space="preserve">Участника торгов рынка депозитов </w:t>
      </w:r>
      <w:r w:rsidRPr="00461784">
        <w:rPr>
          <w:rFonts w:ascii="Times New Roman" w:hAnsi="Times New Roman"/>
          <w:b/>
          <w:szCs w:val="24"/>
        </w:rPr>
        <w:t>ПАО Московская Биржа</w:t>
      </w:r>
    </w:p>
    <w:p w:rsidR="004A3881" w:rsidRPr="00461784" w:rsidRDefault="004A3881" w:rsidP="004A3881">
      <w:pPr>
        <w:pStyle w:val="affff2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B6D38" w:rsidRPr="00461784" w:rsidTr="00801ACE">
        <w:trPr>
          <w:cantSplit/>
          <w:trHeight w:val="3476"/>
        </w:trPr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Идентификатор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Ограничение полномочий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Ограничение на просмотр информации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Менеджер группы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Идентификатор группы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Список кодов ТКС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Список идентификаторов рынков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 xml:space="preserve">Видеть все заявки/сделки по </w:t>
            </w:r>
            <w:r>
              <w:rPr>
                <w:b/>
                <w:color w:val="000000"/>
                <w:sz w:val="16"/>
                <w:szCs w:val="16"/>
              </w:rPr>
              <w:t>Участника торгов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Разрешение просмотра информации по фин. инструментам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Разрешение просмотра котировок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Разрешение ставить заявки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Разрешение просмотра информации по деньгам и бумагам на счетах</w:t>
            </w:r>
            <w:r w:rsidRPr="00E57E5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Участника торгов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Разрешение видеть ход исполнения обязательств маркет-мейкера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Разрешение ставить отчеты на исполнение сделок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Наличие полномочий клирингового менеджера</w:t>
            </w: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Разрешение совершать переводы</w:t>
            </w: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Не показывать заявки данного пользователя другим, не имеющим такого флага</w:t>
            </w: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624" w:type="dxa"/>
            <w:textDirection w:val="btLr"/>
          </w:tcPr>
          <w:p w:rsidR="000B6D38" w:rsidRPr="00801ACE" w:rsidRDefault="00E57E5C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Идентификатор спонсируемого доступа</w:t>
            </w:r>
          </w:p>
        </w:tc>
        <w:tc>
          <w:tcPr>
            <w:tcW w:w="624" w:type="dxa"/>
            <w:textDirection w:val="btLr"/>
          </w:tcPr>
          <w:p w:rsidR="000B6D38" w:rsidRPr="00461784" w:rsidRDefault="000B6D38" w:rsidP="00D33DEF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Мастер-логин 1</w:t>
            </w:r>
            <w:r w:rsidRPr="000B6D38">
              <w:rPr>
                <w:b/>
                <w:color w:val="000000"/>
                <w:sz w:val="16"/>
                <w:szCs w:val="16"/>
              </w:rPr>
              <w:t xml:space="preserve"> для </w:t>
            </w:r>
            <w:r w:rsidR="00D33DEF">
              <w:rPr>
                <w:b/>
                <w:color w:val="000000"/>
                <w:sz w:val="16"/>
                <w:szCs w:val="16"/>
              </w:rPr>
              <w:t>идентификатора спонсируемого доступа</w:t>
            </w:r>
          </w:p>
        </w:tc>
        <w:tc>
          <w:tcPr>
            <w:tcW w:w="624" w:type="dxa"/>
            <w:textDirection w:val="btLr"/>
          </w:tcPr>
          <w:p w:rsidR="000B6D38" w:rsidRPr="00461784" w:rsidRDefault="000B6D38" w:rsidP="004D0044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Мастер-логин 2</w:t>
            </w:r>
            <w:r w:rsidRPr="000B6D38">
              <w:rPr>
                <w:b/>
                <w:color w:val="000000"/>
                <w:sz w:val="16"/>
                <w:szCs w:val="16"/>
              </w:rPr>
              <w:t xml:space="preserve"> для </w:t>
            </w:r>
            <w:r w:rsidR="00D33DEF">
              <w:rPr>
                <w:b/>
                <w:color w:val="000000"/>
                <w:sz w:val="16"/>
                <w:szCs w:val="16"/>
              </w:rPr>
              <w:t>идентификатора спонсируемого доступа</w:t>
            </w: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3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61784">
              <w:rPr>
                <w:b/>
                <w:color w:val="000000"/>
                <w:sz w:val="16"/>
                <w:szCs w:val="16"/>
              </w:rPr>
              <w:t>Изменения</w:t>
            </w:r>
          </w:p>
        </w:tc>
      </w:tr>
      <w:tr w:rsidR="000B6D38" w:rsidRPr="00461784" w:rsidTr="00801ACE">
        <w:trPr>
          <w:cantSplit/>
          <w:trHeight w:val="567"/>
        </w:trPr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0B6D38" w:rsidRPr="00461784" w:rsidRDefault="000B6D38" w:rsidP="000B6D38">
            <w:pPr>
              <w:autoSpaceDE/>
              <w:autoSpaceDN/>
              <w:ind w:right="-22"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4A3881" w:rsidRPr="00461784" w:rsidRDefault="004A3881" w:rsidP="004A3881">
      <w:pPr>
        <w:pStyle w:val="affff2"/>
        <w:spacing w:after="120"/>
        <w:ind w:left="0"/>
        <w:jc w:val="both"/>
        <w:rPr>
          <w:rFonts w:ascii="Times New Roman" w:hAnsi="Times New Roman"/>
          <w:sz w:val="18"/>
          <w:szCs w:val="18"/>
        </w:rPr>
      </w:pPr>
      <w:r w:rsidRPr="00461784">
        <w:rPr>
          <w:rFonts w:ascii="Times New Roman" w:hAnsi="Times New Roman"/>
          <w:sz w:val="18"/>
          <w:szCs w:val="18"/>
        </w:rPr>
        <w:t>*Признак проведения изменения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</w:rPr>
      </w:pPr>
      <w:r w:rsidRPr="00461784">
        <w:rPr>
          <w:rFonts w:ascii="Times New Roman" w:hAnsi="Times New Roman"/>
          <w:b/>
          <w:szCs w:val="24"/>
        </w:rPr>
        <w:t xml:space="preserve">Маклер </w:t>
      </w:r>
      <w:r w:rsidR="009D3221" w:rsidRPr="00461784">
        <w:rPr>
          <w:rFonts w:ascii="Times New Roman" w:hAnsi="Times New Roman"/>
          <w:b/>
          <w:szCs w:val="24"/>
        </w:rPr>
        <w:t>ПАО Московская Биржа</w:t>
      </w:r>
    </w:p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b/>
          <w:szCs w:val="24"/>
          <w:lang w:val="en-US"/>
        </w:rPr>
      </w:pPr>
      <w:r w:rsidRPr="00461784">
        <w:rPr>
          <w:rFonts w:ascii="Times New Roman" w:hAnsi="Times New Roman"/>
          <w:b/>
          <w:szCs w:val="24"/>
        </w:rPr>
        <w:t>(подпись)</w:t>
      </w:r>
    </w:p>
    <w:p w:rsidR="004A3881" w:rsidRPr="00461784" w:rsidRDefault="004A3881" w:rsidP="004A3881">
      <w:pPr>
        <w:pStyle w:val="a0"/>
        <w:numPr>
          <w:ilvl w:val="0"/>
          <w:numId w:val="0"/>
        </w:numPr>
        <w:tabs>
          <w:tab w:val="clear" w:pos="2127"/>
          <w:tab w:val="left" w:pos="0"/>
        </w:tabs>
        <w:jc w:val="center"/>
        <w:rPr>
          <w:rFonts w:ascii="Times New Roman" w:hAnsi="Times New Roman"/>
        </w:rPr>
      </w:pPr>
    </w:p>
    <w:p w:rsidR="004A3881" w:rsidRPr="00461784" w:rsidRDefault="004A3881" w:rsidP="004A3881">
      <w:pPr>
        <w:pStyle w:val="a0"/>
        <w:numPr>
          <w:ilvl w:val="0"/>
          <w:numId w:val="0"/>
        </w:numPr>
        <w:tabs>
          <w:tab w:val="clear" w:pos="2127"/>
          <w:tab w:val="left" w:pos="0"/>
        </w:tabs>
        <w:ind w:left="2880" w:hanging="360"/>
        <w:jc w:val="center"/>
        <w:rPr>
          <w:rFonts w:ascii="Times New Roman" w:hAnsi="Times New Roman"/>
          <w:lang w:val="en-US"/>
        </w:rPr>
        <w:sectPr w:rsidR="004A3881" w:rsidRPr="00461784" w:rsidSect="00E60046">
          <w:headerReference w:type="first" r:id="rId10"/>
          <w:footerReference w:type="first" r:id="rId11"/>
          <w:pgSz w:w="15840" w:h="12240" w:orient="landscape"/>
          <w:pgMar w:top="1134" w:right="567" w:bottom="1276" w:left="567" w:header="720" w:footer="306" w:gutter="0"/>
          <w:cols w:space="720"/>
          <w:noEndnote/>
          <w:titlePg/>
          <w:docGrid w:linePitch="326"/>
        </w:sectPr>
      </w:pPr>
    </w:p>
    <w:p w:rsidR="00396DDF" w:rsidRPr="00461784" w:rsidRDefault="00396DDF" w:rsidP="00491A35">
      <w:pPr>
        <w:pStyle w:val="2f"/>
        <w:rPr>
          <w:szCs w:val="24"/>
        </w:rPr>
      </w:pPr>
      <w:bookmarkStart w:id="377" w:name="_Toc360177530"/>
      <w:bookmarkStart w:id="378" w:name="_Toc385580452"/>
      <w:bookmarkStart w:id="379" w:name="_Toc413164779"/>
      <w:bookmarkStart w:id="380" w:name="_Toc414455995"/>
      <w:bookmarkStart w:id="381" w:name="_Toc423076579"/>
      <w:bookmarkStart w:id="382" w:name="_Toc510771868"/>
      <w:bookmarkEnd w:id="377"/>
      <w:bookmarkEnd w:id="378"/>
      <w:bookmarkEnd w:id="379"/>
      <w:bookmarkEnd w:id="380"/>
      <w:bookmarkEnd w:id="381"/>
      <w:r w:rsidRPr="00461784">
        <w:rPr>
          <w:szCs w:val="24"/>
        </w:rPr>
        <w:t>Форматы электронных документов</w:t>
      </w:r>
      <w:bookmarkEnd w:id="382"/>
    </w:p>
    <w:p w:rsidR="004A3881" w:rsidRPr="00461784" w:rsidRDefault="004A3881" w:rsidP="004A3881">
      <w:pPr>
        <w:pStyle w:val="Iauiue3"/>
        <w:keepLines w:val="0"/>
        <w:ind w:firstLine="0"/>
        <w:jc w:val="center"/>
        <w:rPr>
          <w:rFonts w:ascii="Times New Roman" w:hAnsi="Times New Roman"/>
          <w:b/>
          <w:szCs w:val="24"/>
        </w:rPr>
      </w:pPr>
    </w:p>
    <w:p w:rsidR="004A3881" w:rsidRPr="00461784" w:rsidRDefault="004A3881" w:rsidP="004A3881">
      <w:pPr>
        <w:pStyle w:val="Iauiue3"/>
        <w:keepLines w:val="0"/>
        <w:ind w:firstLine="0"/>
        <w:jc w:val="center"/>
        <w:rPr>
          <w:rFonts w:ascii="Times New Roman" w:hAnsi="Times New Roman"/>
          <w:b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72"/>
        <w:gridCol w:w="1404"/>
        <w:gridCol w:w="3544"/>
      </w:tblGrid>
      <w:tr w:rsidR="004A3881" w:rsidRPr="00461784" w:rsidTr="00E60046">
        <w:tc>
          <w:tcPr>
            <w:tcW w:w="4395" w:type="dxa"/>
            <w:vAlign w:val="center"/>
          </w:tcPr>
          <w:p w:rsidR="004A3881" w:rsidRPr="00461784" w:rsidRDefault="004A3881" w:rsidP="00E60046">
            <w:pPr>
              <w:pStyle w:val="Iauiue3"/>
              <w:keepLines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61784">
              <w:rPr>
                <w:rFonts w:ascii="Times New Roman" w:hAnsi="Times New Roman"/>
                <w:b/>
                <w:szCs w:val="24"/>
              </w:rPr>
              <w:t>Название документа</w:t>
            </w:r>
          </w:p>
        </w:tc>
        <w:tc>
          <w:tcPr>
            <w:tcW w:w="1572" w:type="dxa"/>
            <w:vAlign w:val="center"/>
          </w:tcPr>
          <w:p w:rsidR="004A3881" w:rsidRPr="00461784" w:rsidRDefault="004A3881" w:rsidP="00E60046">
            <w:pPr>
              <w:pStyle w:val="Iauiue3"/>
              <w:keepLines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61784">
              <w:rPr>
                <w:rFonts w:ascii="Times New Roman" w:hAnsi="Times New Roman"/>
                <w:b/>
                <w:szCs w:val="24"/>
              </w:rPr>
              <w:t>Категория*</w:t>
            </w:r>
          </w:p>
        </w:tc>
        <w:tc>
          <w:tcPr>
            <w:tcW w:w="1404" w:type="dxa"/>
            <w:vAlign w:val="center"/>
          </w:tcPr>
          <w:p w:rsidR="004A3881" w:rsidRPr="00461784" w:rsidRDefault="004A3881" w:rsidP="00E60046">
            <w:pPr>
              <w:pStyle w:val="Iauiue3"/>
              <w:keepLines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61784">
              <w:rPr>
                <w:rFonts w:ascii="Times New Roman" w:hAnsi="Times New Roman"/>
                <w:b/>
                <w:szCs w:val="24"/>
              </w:rPr>
              <w:t>Формат файла</w:t>
            </w:r>
          </w:p>
        </w:tc>
        <w:tc>
          <w:tcPr>
            <w:tcW w:w="3544" w:type="dxa"/>
            <w:vAlign w:val="center"/>
          </w:tcPr>
          <w:p w:rsidR="004A3881" w:rsidRPr="00461784" w:rsidRDefault="004A3881" w:rsidP="00E60046">
            <w:pPr>
              <w:pStyle w:val="Iauiue3"/>
              <w:keepLines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61784">
              <w:rPr>
                <w:rFonts w:ascii="Times New Roman" w:hAnsi="Times New Roman"/>
                <w:b/>
                <w:szCs w:val="24"/>
              </w:rPr>
              <w:t>Форма электронного документа</w:t>
            </w:r>
          </w:p>
        </w:tc>
      </w:tr>
      <w:tr w:rsidR="004A3881" w:rsidRPr="00461784" w:rsidTr="00E60046">
        <w:tc>
          <w:tcPr>
            <w:tcW w:w="4395" w:type="dxa"/>
          </w:tcPr>
          <w:p w:rsidR="004A3881" w:rsidRPr="00461784" w:rsidRDefault="004A3881" w:rsidP="0015687B">
            <w:pPr>
              <w:pStyle w:val="Iauiue3"/>
              <w:keepLines w:val="0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461784">
              <w:rPr>
                <w:rFonts w:ascii="Times New Roman" w:hAnsi="Times New Roman"/>
                <w:color w:val="000000"/>
                <w:szCs w:val="24"/>
              </w:rPr>
              <w:t xml:space="preserve">Отчет о клиентах Участника торгов </w:t>
            </w:r>
            <w:r w:rsidR="00E74310" w:rsidRPr="00461784">
              <w:rPr>
                <w:rFonts w:ascii="Times New Roman" w:hAnsi="Times New Roman"/>
                <w:color w:val="000000"/>
                <w:szCs w:val="24"/>
              </w:rPr>
              <w:t>фондово</w:t>
            </w:r>
            <w:r w:rsidR="00522AFA" w:rsidRPr="00461784">
              <w:rPr>
                <w:rFonts w:ascii="Times New Roman" w:hAnsi="Times New Roman"/>
                <w:color w:val="000000"/>
                <w:szCs w:val="24"/>
              </w:rPr>
              <w:t>го</w:t>
            </w:r>
            <w:r w:rsidR="00E74310" w:rsidRPr="00461784">
              <w:rPr>
                <w:rFonts w:ascii="Times New Roman" w:hAnsi="Times New Roman"/>
                <w:color w:val="000000"/>
                <w:szCs w:val="24"/>
              </w:rPr>
              <w:t xml:space="preserve"> рынк</w:t>
            </w:r>
            <w:r w:rsidR="00522AFA" w:rsidRPr="00461784">
              <w:rPr>
                <w:rFonts w:ascii="Times New Roman" w:hAnsi="Times New Roman"/>
                <w:color w:val="000000"/>
                <w:szCs w:val="24"/>
              </w:rPr>
              <w:t>а</w:t>
            </w:r>
            <w:r w:rsidR="00E74310" w:rsidRPr="00461784">
              <w:rPr>
                <w:rFonts w:ascii="Times New Roman" w:hAnsi="Times New Roman"/>
                <w:color w:val="000000"/>
                <w:szCs w:val="24"/>
              </w:rPr>
              <w:t xml:space="preserve"> ПАО Московская Биржа</w:t>
            </w:r>
          </w:p>
        </w:tc>
        <w:tc>
          <w:tcPr>
            <w:tcW w:w="1572" w:type="dxa"/>
          </w:tcPr>
          <w:p w:rsidR="004A3881" w:rsidRPr="00461784" w:rsidRDefault="004A3881" w:rsidP="00E60046">
            <w:pPr>
              <w:pStyle w:val="Iauiue3"/>
              <w:keepLines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61784">
              <w:rPr>
                <w:rFonts w:ascii="Times New Roman" w:hAnsi="Times New Roman"/>
                <w:b/>
                <w:bCs/>
                <w:color w:val="000000"/>
                <w:szCs w:val="24"/>
              </w:rPr>
              <w:t>«В»</w:t>
            </w:r>
          </w:p>
        </w:tc>
        <w:tc>
          <w:tcPr>
            <w:tcW w:w="1404" w:type="dxa"/>
          </w:tcPr>
          <w:p w:rsidR="004A3881" w:rsidRPr="00461784" w:rsidRDefault="004A3881" w:rsidP="00E60046">
            <w:pPr>
              <w:pStyle w:val="Iauiue3"/>
              <w:keepLines w:val="0"/>
              <w:ind w:firstLine="0"/>
              <w:rPr>
                <w:rFonts w:ascii="Times New Roman" w:hAnsi="Times New Roman"/>
                <w:szCs w:val="24"/>
              </w:rPr>
            </w:pPr>
            <w:r w:rsidRPr="00461784">
              <w:rPr>
                <w:rFonts w:ascii="Times New Roman" w:hAnsi="Times New Roman"/>
                <w:color w:val="000000"/>
                <w:szCs w:val="24"/>
              </w:rPr>
              <w:t>Текстовый формат</w:t>
            </w:r>
          </w:p>
        </w:tc>
        <w:tc>
          <w:tcPr>
            <w:tcW w:w="3544" w:type="dxa"/>
          </w:tcPr>
          <w:p w:rsidR="004A3881" w:rsidRPr="00461784" w:rsidRDefault="00087519" w:rsidP="00B97EF7">
            <w:pPr>
              <w:pStyle w:val="Iauiue3"/>
              <w:keepLines w:val="0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461784">
              <w:rPr>
                <w:rFonts w:ascii="Times New Roman" w:hAnsi="Times New Roman"/>
                <w:color w:val="000000"/>
                <w:szCs w:val="24"/>
              </w:rPr>
              <w:t xml:space="preserve">Пункт </w:t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fldChar w:fldCharType="begin"/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instrText xml:space="preserve"> REF  _Ref435447563 \h \n \t  \* MERGEFORMAT </w:instrText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C62AE3">
              <w:rPr>
                <w:rFonts w:ascii="Times New Roman" w:hAnsi="Times New Roman"/>
                <w:color w:val="000000"/>
                <w:szCs w:val="24"/>
              </w:rPr>
              <w:t>4.1</w:t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61784">
              <w:rPr>
                <w:rFonts w:ascii="Times New Roman" w:hAnsi="Times New Roman"/>
                <w:color w:val="000000"/>
                <w:szCs w:val="24"/>
              </w:rPr>
              <w:t xml:space="preserve">настоящих Форм </w:t>
            </w:r>
            <w:r w:rsidR="009A2628" w:rsidRPr="00461784">
              <w:rPr>
                <w:rFonts w:ascii="Times New Roman" w:hAnsi="Times New Roman"/>
                <w:color w:val="000000"/>
                <w:szCs w:val="24"/>
              </w:rPr>
              <w:t xml:space="preserve">предоставляемых </w:t>
            </w:r>
            <w:r w:rsidRPr="00461784">
              <w:rPr>
                <w:rFonts w:ascii="Times New Roman" w:hAnsi="Times New Roman"/>
                <w:color w:val="000000"/>
                <w:szCs w:val="24"/>
              </w:rPr>
              <w:t>документов</w:t>
            </w:r>
          </w:p>
        </w:tc>
      </w:tr>
      <w:tr w:rsidR="00087519" w:rsidRPr="00461784" w:rsidTr="00E60046">
        <w:tc>
          <w:tcPr>
            <w:tcW w:w="4395" w:type="dxa"/>
          </w:tcPr>
          <w:p w:rsidR="00087519" w:rsidRPr="00461784" w:rsidRDefault="00087519" w:rsidP="0015687B">
            <w:pPr>
              <w:pStyle w:val="Iauiue3"/>
              <w:keepLines w:val="0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461784">
              <w:rPr>
                <w:rFonts w:ascii="Times New Roman" w:hAnsi="Times New Roman"/>
                <w:color w:val="000000"/>
                <w:szCs w:val="24"/>
              </w:rPr>
              <w:t xml:space="preserve">Отчет об идентификаторах Участника торгов </w:t>
            </w:r>
            <w:r w:rsidR="00E74310" w:rsidRPr="00461784">
              <w:rPr>
                <w:rFonts w:ascii="Times New Roman" w:hAnsi="Times New Roman"/>
                <w:color w:val="000000"/>
                <w:szCs w:val="24"/>
              </w:rPr>
              <w:t>фондово</w:t>
            </w:r>
            <w:r w:rsidR="00522AFA" w:rsidRPr="00461784">
              <w:rPr>
                <w:rFonts w:ascii="Times New Roman" w:hAnsi="Times New Roman"/>
                <w:color w:val="000000"/>
                <w:szCs w:val="24"/>
              </w:rPr>
              <w:t>го</w:t>
            </w:r>
            <w:r w:rsidR="00E74310" w:rsidRPr="00461784">
              <w:rPr>
                <w:rFonts w:ascii="Times New Roman" w:hAnsi="Times New Roman"/>
                <w:color w:val="000000"/>
                <w:szCs w:val="24"/>
              </w:rPr>
              <w:t xml:space="preserve"> рынк</w:t>
            </w:r>
            <w:r w:rsidR="00F16096" w:rsidRPr="00461784">
              <w:rPr>
                <w:rFonts w:ascii="Times New Roman" w:hAnsi="Times New Roman"/>
                <w:color w:val="000000"/>
                <w:szCs w:val="24"/>
              </w:rPr>
              <w:t>а/</w:t>
            </w:r>
            <w:r w:rsidR="00522AFA" w:rsidRPr="00461784">
              <w:rPr>
                <w:rFonts w:ascii="Times New Roman" w:hAnsi="Times New Roman"/>
                <w:color w:val="000000"/>
                <w:szCs w:val="24"/>
              </w:rPr>
              <w:t>Участника торгов рынка депозитов</w:t>
            </w:r>
            <w:r w:rsidR="00E74310" w:rsidRPr="00461784">
              <w:rPr>
                <w:rFonts w:ascii="Times New Roman" w:hAnsi="Times New Roman"/>
                <w:color w:val="000000"/>
                <w:szCs w:val="24"/>
              </w:rPr>
              <w:t xml:space="preserve"> ПАО Московская Биржа</w:t>
            </w:r>
          </w:p>
        </w:tc>
        <w:tc>
          <w:tcPr>
            <w:tcW w:w="1572" w:type="dxa"/>
          </w:tcPr>
          <w:p w:rsidR="00087519" w:rsidRPr="00461784" w:rsidRDefault="00087519" w:rsidP="00E60046">
            <w:pPr>
              <w:pStyle w:val="Iauiue3"/>
              <w:keepLines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61784">
              <w:rPr>
                <w:rFonts w:ascii="Times New Roman" w:hAnsi="Times New Roman"/>
                <w:b/>
                <w:bCs/>
                <w:color w:val="000000"/>
                <w:szCs w:val="24"/>
              </w:rPr>
              <w:t>«В»</w:t>
            </w:r>
          </w:p>
        </w:tc>
        <w:tc>
          <w:tcPr>
            <w:tcW w:w="1404" w:type="dxa"/>
          </w:tcPr>
          <w:p w:rsidR="00087519" w:rsidRPr="00461784" w:rsidRDefault="00087519" w:rsidP="00E60046">
            <w:pPr>
              <w:pStyle w:val="Iauiue3"/>
              <w:keepLines w:val="0"/>
              <w:ind w:firstLine="0"/>
              <w:rPr>
                <w:rFonts w:ascii="Times New Roman" w:hAnsi="Times New Roman"/>
                <w:szCs w:val="24"/>
              </w:rPr>
            </w:pPr>
            <w:r w:rsidRPr="00461784">
              <w:rPr>
                <w:rFonts w:ascii="Times New Roman" w:hAnsi="Times New Roman"/>
                <w:color w:val="000000"/>
                <w:szCs w:val="24"/>
              </w:rPr>
              <w:t>Текстовый формат</w:t>
            </w:r>
          </w:p>
        </w:tc>
        <w:tc>
          <w:tcPr>
            <w:tcW w:w="3544" w:type="dxa"/>
          </w:tcPr>
          <w:p w:rsidR="00087519" w:rsidRPr="00461784" w:rsidRDefault="00087519" w:rsidP="00B97EF7">
            <w:pPr>
              <w:pStyle w:val="Iauiue3"/>
              <w:keepLines w:val="0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461784">
              <w:rPr>
                <w:rFonts w:ascii="Times New Roman" w:hAnsi="Times New Roman"/>
                <w:color w:val="000000"/>
                <w:szCs w:val="24"/>
              </w:rPr>
              <w:t xml:space="preserve">Пункт </w:t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fldChar w:fldCharType="begin"/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instrText xml:space="preserve"> REF  _Ref435447584 \h \n \t  \* MERGEFORMAT </w:instrText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C62AE3">
              <w:rPr>
                <w:rFonts w:ascii="Times New Roman" w:hAnsi="Times New Roman"/>
                <w:color w:val="000000"/>
                <w:szCs w:val="24"/>
              </w:rPr>
              <w:t>4.2</w:t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2A53B8" w:rsidRPr="0046178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61784">
              <w:rPr>
                <w:rFonts w:ascii="Times New Roman" w:hAnsi="Times New Roman"/>
                <w:color w:val="000000"/>
                <w:szCs w:val="24"/>
              </w:rPr>
              <w:t xml:space="preserve">настоящих Форм </w:t>
            </w:r>
            <w:r w:rsidR="009A2628" w:rsidRPr="00461784">
              <w:rPr>
                <w:rFonts w:ascii="Times New Roman" w:hAnsi="Times New Roman"/>
                <w:color w:val="000000"/>
                <w:szCs w:val="24"/>
              </w:rPr>
              <w:t xml:space="preserve">предоставляемых </w:t>
            </w:r>
            <w:r w:rsidRPr="00461784">
              <w:rPr>
                <w:rFonts w:ascii="Times New Roman" w:hAnsi="Times New Roman"/>
                <w:color w:val="000000"/>
                <w:szCs w:val="24"/>
              </w:rPr>
              <w:t>документов</w:t>
            </w:r>
          </w:p>
        </w:tc>
      </w:tr>
    </w:tbl>
    <w:p w:rsidR="004A3881" w:rsidRPr="00461784" w:rsidRDefault="004A3881" w:rsidP="004A3881">
      <w:pPr>
        <w:pStyle w:val="Iauiue3"/>
        <w:keepLines w:val="0"/>
        <w:ind w:firstLine="0"/>
        <w:rPr>
          <w:rFonts w:ascii="Times New Roman" w:hAnsi="Times New Roman"/>
          <w:szCs w:val="24"/>
        </w:rPr>
      </w:pPr>
      <w:r w:rsidRPr="00461784">
        <w:rPr>
          <w:rFonts w:ascii="Times New Roman" w:hAnsi="Times New Roman"/>
          <w:b/>
          <w:szCs w:val="24"/>
        </w:rPr>
        <w:t>*</w:t>
      </w:r>
      <w:r w:rsidRPr="00461784">
        <w:rPr>
          <w:rFonts w:ascii="Times New Roman" w:hAnsi="Times New Roman"/>
          <w:szCs w:val="24"/>
        </w:rPr>
        <w:t>Понятие категории электронного документа определяется Правилами ЭДО.</w:t>
      </w:r>
    </w:p>
    <w:p w:rsidR="004A3881" w:rsidRPr="00461784" w:rsidRDefault="004A3881" w:rsidP="00491A35">
      <w:pPr>
        <w:pStyle w:val="Iauiue3"/>
        <w:keepLines w:val="0"/>
        <w:ind w:firstLine="0"/>
        <w:rPr>
          <w:rFonts w:ascii="Times New Roman" w:hAnsi="Times New Roman"/>
          <w:szCs w:val="24"/>
        </w:rPr>
      </w:pPr>
    </w:p>
    <w:sectPr w:rsidR="004A3881" w:rsidRPr="00461784" w:rsidSect="00491A35">
      <w:footnotePr>
        <w:pos w:val="beneathText"/>
      </w:footnotePr>
      <w:endnotePr>
        <w:numFmt w:val="decimal"/>
      </w:endnotePr>
      <w:pgSz w:w="11907" w:h="16840"/>
      <w:pgMar w:top="813" w:right="1191" w:bottom="851" w:left="1134" w:header="426" w:footer="2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8F" w:rsidRDefault="005F4F8F">
      <w:r>
        <w:separator/>
      </w:r>
    </w:p>
    <w:p w:rsidR="005F4F8F" w:rsidRDefault="005F4F8F"/>
    <w:p w:rsidR="005F4F8F" w:rsidRDefault="005F4F8F"/>
    <w:p w:rsidR="005F4F8F" w:rsidRDefault="005F4F8F"/>
  </w:endnote>
  <w:endnote w:type="continuationSeparator" w:id="0">
    <w:p w:rsidR="005F4F8F" w:rsidRDefault="005F4F8F">
      <w:r>
        <w:continuationSeparator/>
      </w:r>
    </w:p>
    <w:p w:rsidR="005F4F8F" w:rsidRDefault="005F4F8F"/>
    <w:p w:rsidR="005F4F8F" w:rsidRDefault="005F4F8F"/>
    <w:p w:rsidR="005F4F8F" w:rsidRDefault="005F4F8F"/>
  </w:endnote>
  <w:endnote w:type="continuationNotice" w:id="1">
    <w:p w:rsidR="005F4F8F" w:rsidRDefault="005F4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5" w:rsidRPr="00CF41CB" w:rsidRDefault="00450F25" w:rsidP="00BB6392">
    <w:pPr>
      <w:pStyle w:val="afa"/>
      <w:jc w:val="center"/>
      <w:rPr>
        <w:sz w:val="20"/>
        <w:lang w:val="ru-RU"/>
      </w:rPr>
    </w:pPr>
    <w:r w:rsidRPr="0098073E">
      <w:rPr>
        <w:sz w:val="20"/>
      </w:rPr>
      <w:fldChar w:fldCharType="begin"/>
    </w:r>
    <w:r w:rsidRPr="0098073E">
      <w:rPr>
        <w:sz w:val="20"/>
      </w:rPr>
      <w:instrText>PAGE   \* MERGEFORMAT</w:instrText>
    </w:r>
    <w:r w:rsidRPr="0098073E">
      <w:rPr>
        <w:sz w:val="20"/>
      </w:rPr>
      <w:fldChar w:fldCharType="separate"/>
    </w:r>
    <w:r w:rsidR="007525F5" w:rsidRPr="007525F5">
      <w:rPr>
        <w:noProof/>
        <w:sz w:val="20"/>
        <w:lang w:val="ru-RU"/>
      </w:rPr>
      <w:t>2</w:t>
    </w:r>
    <w:r w:rsidRPr="0098073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5" w:rsidRPr="00491A35" w:rsidRDefault="00450F25" w:rsidP="00BB6392">
    <w:pPr>
      <w:pStyle w:val="afa"/>
      <w:jc w:val="center"/>
      <w:rPr>
        <w:noProof/>
        <w:sz w:val="20"/>
        <w:lang w:val="ru-RU"/>
      </w:rPr>
    </w:pPr>
    <w:r w:rsidRPr="00491A35">
      <w:rPr>
        <w:noProof/>
        <w:sz w:val="20"/>
        <w:lang w:val="ru-RU"/>
      </w:rPr>
      <w:fldChar w:fldCharType="begin"/>
    </w:r>
    <w:r w:rsidRPr="00491A35">
      <w:rPr>
        <w:noProof/>
        <w:sz w:val="20"/>
        <w:lang w:val="ru-RU"/>
      </w:rPr>
      <w:instrText>PAGE   \* MERGEFORMAT</w:instrText>
    </w:r>
    <w:r w:rsidRPr="00491A35">
      <w:rPr>
        <w:noProof/>
        <w:sz w:val="20"/>
        <w:lang w:val="ru-RU"/>
      </w:rPr>
      <w:fldChar w:fldCharType="separate"/>
    </w:r>
    <w:r w:rsidR="007525F5">
      <w:rPr>
        <w:noProof/>
        <w:sz w:val="20"/>
        <w:lang w:val="ru-RU"/>
      </w:rPr>
      <w:t>27</w:t>
    </w:r>
    <w:r w:rsidRPr="00491A35">
      <w:rPr>
        <w:noProof/>
        <w:sz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8F" w:rsidRDefault="005F4F8F">
      <w:r>
        <w:separator/>
      </w:r>
    </w:p>
    <w:p w:rsidR="005F4F8F" w:rsidRDefault="005F4F8F"/>
    <w:p w:rsidR="005F4F8F" w:rsidRDefault="005F4F8F"/>
    <w:p w:rsidR="005F4F8F" w:rsidRDefault="005F4F8F"/>
  </w:footnote>
  <w:footnote w:type="continuationSeparator" w:id="0">
    <w:p w:rsidR="005F4F8F" w:rsidRDefault="005F4F8F">
      <w:r>
        <w:continuationSeparator/>
      </w:r>
    </w:p>
    <w:p w:rsidR="005F4F8F" w:rsidRDefault="005F4F8F"/>
    <w:p w:rsidR="005F4F8F" w:rsidRDefault="005F4F8F"/>
    <w:p w:rsidR="005F4F8F" w:rsidRDefault="005F4F8F"/>
  </w:footnote>
  <w:footnote w:type="continuationNotice" w:id="1">
    <w:p w:rsidR="005F4F8F" w:rsidRDefault="005F4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5" w:rsidRDefault="00450F25" w:rsidP="00BB6392">
    <w:pPr>
      <w:pStyle w:val="Glossary"/>
      <w:pBdr>
        <w:bottom w:val="single" w:sz="4" w:space="1" w:color="auto"/>
      </w:pBdr>
      <w:spacing w:before="0" w:after="0"/>
      <w:jc w:val="center"/>
      <w:rPr>
        <w:i/>
        <w:sz w:val="15"/>
        <w:szCs w:val="15"/>
      </w:rPr>
    </w:pPr>
    <w:r w:rsidRPr="00BB6392">
      <w:rPr>
        <w:i/>
        <w:sz w:val="15"/>
        <w:szCs w:val="15"/>
      </w:rPr>
      <w:t>Формы документов, предоставляемых Кандидатами/Участниками торгов и</w:t>
    </w:r>
  </w:p>
  <w:p w:rsidR="00450F25" w:rsidRDefault="00450F25" w:rsidP="00BB6392">
    <w:pPr>
      <w:pStyle w:val="Glossary"/>
      <w:pBdr>
        <w:bottom w:val="single" w:sz="4" w:space="1" w:color="auto"/>
      </w:pBdr>
      <w:spacing w:before="0" w:after="0"/>
      <w:jc w:val="center"/>
      <w:rPr>
        <w:i/>
        <w:sz w:val="15"/>
        <w:szCs w:val="15"/>
      </w:rPr>
    </w:pPr>
    <w:r w:rsidRPr="00BB6392">
      <w:rPr>
        <w:i/>
        <w:sz w:val="15"/>
        <w:szCs w:val="15"/>
      </w:rPr>
      <w:t xml:space="preserve">Публичным акционерным обществом «Московская Биржа ММВБ-РТС» в соответствии с </w:t>
    </w:r>
    <w:r>
      <w:rPr>
        <w:i/>
        <w:sz w:val="15"/>
        <w:szCs w:val="15"/>
      </w:rPr>
      <w:t>п</w:t>
    </w:r>
    <w:r w:rsidRPr="00BB6392">
      <w:rPr>
        <w:i/>
        <w:sz w:val="15"/>
        <w:szCs w:val="15"/>
      </w:rPr>
      <w:t xml:space="preserve">равилами </w:t>
    </w:r>
    <w:r>
      <w:rPr>
        <w:i/>
        <w:sz w:val="15"/>
        <w:szCs w:val="15"/>
      </w:rPr>
      <w:t>организованных торгов</w:t>
    </w:r>
  </w:p>
  <w:p w:rsidR="00450F25" w:rsidRPr="00BB6392" w:rsidRDefault="00450F25" w:rsidP="00BB6392">
    <w:pPr>
      <w:pStyle w:val="Glossary"/>
      <w:pBdr>
        <w:bottom w:val="single" w:sz="4" w:space="1" w:color="auto"/>
      </w:pBdr>
      <w:spacing w:before="0" w:after="0"/>
      <w:jc w:val="center"/>
      <w:rPr>
        <w:i/>
        <w:sz w:val="15"/>
        <w:szCs w:val="15"/>
      </w:rPr>
    </w:pPr>
    <w:r w:rsidRPr="00BB6392">
      <w:rPr>
        <w:i/>
        <w:sz w:val="15"/>
        <w:szCs w:val="15"/>
      </w:rPr>
      <w:t>Публичного акционерного общества «Московская Биржа ММВБ-РТС»</w:t>
    </w:r>
  </w:p>
  <w:p w:rsidR="00450F25" w:rsidRPr="00491A35" w:rsidRDefault="00450F25" w:rsidP="00491A35">
    <w:pPr>
      <w:pStyle w:val="Glossary"/>
      <w:spacing w:before="0" w:after="0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5" w:rsidRDefault="00450F25" w:rsidP="00BB6392">
    <w:pPr>
      <w:pStyle w:val="Glossary"/>
      <w:pBdr>
        <w:bottom w:val="single" w:sz="4" w:space="1" w:color="auto"/>
      </w:pBdr>
      <w:spacing w:before="0" w:after="0"/>
      <w:rPr>
        <w:i/>
        <w:sz w:val="15"/>
        <w:szCs w:val="15"/>
      </w:rPr>
    </w:pPr>
    <w:r w:rsidRPr="00046F4D">
      <w:rPr>
        <w:i/>
        <w:sz w:val="16"/>
        <w:szCs w:val="16"/>
      </w:rPr>
      <w:t xml:space="preserve">Формы документов, предоставляемых Кандидатами/Участниками торгов и </w:t>
    </w:r>
    <w:r w:rsidRPr="002339E0">
      <w:rPr>
        <w:i/>
        <w:sz w:val="15"/>
        <w:szCs w:val="15"/>
      </w:rPr>
      <w:t>Публичным акционерным обществом «Московская Биржа ММВБ-РТС» в соответствии с Правилами допуска к участию в организованных торгах на фондовом рынке Публичного акционерного общества «Московская Биржа ММВБ-РТС»</w:t>
    </w:r>
  </w:p>
  <w:p w:rsidR="00450F25" w:rsidRDefault="00450F25" w:rsidP="00BB6392">
    <w:pPr>
      <w:pStyle w:val="Glossary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F107B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802A7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B20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3D7F5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F43F9"/>
    <w:multiLevelType w:val="hybridMultilevel"/>
    <w:tmpl w:val="2F30B8AE"/>
    <w:lvl w:ilvl="0" w:tplc="89F4E588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FEA399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42E4AB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78C4FD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9288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842026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BAC7B7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F0C44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3068BE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B45C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9FD4302"/>
    <w:multiLevelType w:val="hybridMultilevel"/>
    <w:tmpl w:val="AF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C61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2921058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B53D6"/>
    <w:multiLevelType w:val="hybridMultilevel"/>
    <w:tmpl w:val="6700DDBA"/>
    <w:lvl w:ilvl="0" w:tplc="E8F6D88A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E072060A" w:tentative="1">
      <w:start w:val="1"/>
      <w:numFmt w:val="lowerLetter"/>
      <w:lvlText w:val="%2."/>
      <w:lvlJc w:val="left"/>
      <w:pPr>
        <w:ind w:left="2291" w:hanging="360"/>
      </w:pPr>
    </w:lvl>
    <w:lvl w:ilvl="2" w:tplc="E82ECE9E" w:tentative="1">
      <w:start w:val="1"/>
      <w:numFmt w:val="lowerRoman"/>
      <w:lvlText w:val="%3."/>
      <w:lvlJc w:val="right"/>
      <w:pPr>
        <w:ind w:left="3011" w:hanging="180"/>
      </w:pPr>
    </w:lvl>
    <w:lvl w:ilvl="3" w:tplc="33F6EC12" w:tentative="1">
      <w:start w:val="1"/>
      <w:numFmt w:val="decimal"/>
      <w:lvlText w:val="%4."/>
      <w:lvlJc w:val="left"/>
      <w:pPr>
        <w:ind w:left="3731" w:hanging="360"/>
      </w:pPr>
    </w:lvl>
    <w:lvl w:ilvl="4" w:tplc="1B98E2A0" w:tentative="1">
      <w:start w:val="1"/>
      <w:numFmt w:val="lowerLetter"/>
      <w:lvlText w:val="%5."/>
      <w:lvlJc w:val="left"/>
      <w:pPr>
        <w:ind w:left="4451" w:hanging="360"/>
      </w:pPr>
    </w:lvl>
    <w:lvl w:ilvl="5" w:tplc="C57A659E" w:tentative="1">
      <w:start w:val="1"/>
      <w:numFmt w:val="lowerRoman"/>
      <w:lvlText w:val="%6."/>
      <w:lvlJc w:val="right"/>
      <w:pPr>
        <w:ind w:left="5171" w:hanging="180"/>
      </w:pPr>
    </w:lvl>
    <w:lvl w:ilvl="6" w:tplc="E1006510" w:tentative="1">
      <w:start w:val="1"/>
      <w:numFmt w:val="decimal"/>
      <w:lvlText w:val="%7."/>
      <w:lvlJc w:val="left"/>
      <w:pPr>
        <w:ind w:left="5891" w:hanging="360"/>
      </w:pPr>
    </w:lvl>
    <w:lvl w:ilvl="7" w:tplc="AB1E529A" w:tentative="1">
      <w:start w:val="1"/>
      <w:numFmt w:val="lowerLetter"/>
      <w:lvlText w:val="%8."/>
      <w:lvlJc w:val="left"/>
      <w:pPr>
        <w:ind w:left="6611" w:hanging="360"/>
      </w:pPr>
    </w:lvl>
    <w:lvl w:ilvl="8" w:tplc="3798199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2AAE00E3"/>
    <w:multiLevelType w:val="hybridMultilevel"/>
    <w:tmpl w:val="A684A0EC"/>
    <w:lvl w:ilvl="0" w:tplc="EFF8AA3C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40DC991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152FAA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5081D5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58AA4F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51A7C5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4C4F22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A6F3B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3E070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2AFE18A4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25D63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9" w15:restartNumberingAfterBreak="0">
    <w:nsid w:val="2FB73F54"/>
    <w:multiLevelType w:val="hybridMultilevel"/>
    <w:tmpl w:val="14320136"/>
    <w:lvl w:ilvl="0" w:tplc="6AB89B46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7D74342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158544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726A70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37E296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654621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1CC7C4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ABCCE6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3873B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37D031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C35D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384438A9"/>
    <w:multiLevelType w:val="hybridMultilevel"/>
    <w:tmpl w:val="98E040DC"/>
    <w:lvl w:ilvl="0" w:tplc="04BAD676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1458ED8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138E848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F3548FEC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E21AA88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EEFAA9E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78A6E15A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CA941110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F7668F7A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6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363C9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3E7F402A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40380E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A07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4DB0115B"/>
    <w:multiLevelType w:val="hybridMultilevel"/>
    <w:tmpl w:val="D1B80D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02B34C5"/>
    <w:multiLevelType w:val="hybridMultilevel"/>
    <w:tmpl w:val="D7964AB4"/>
    <w:lvl w:ilvl="0" w:tplc="CF349EE4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862A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A7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46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6B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66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C8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8A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C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94209C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68D19F1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590B336E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59C76AB6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F3137E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590B1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EE003D0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C528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611F1C2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2DF411A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610BAC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8B1F10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2D1F14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6C956FC4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6F460E11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1E07F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70983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6" w15:restartNumberingAfterBreak="0">
    <w:nsid w:val="73846B4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7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D6566"/>
    <w:multiLevelType w:val="hybridMultilevel"/>
    <w:tmpl w:val="569C3A6A"/>
    <w:lvl w:ilvl="0" w:tplc="0419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B97BB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1"/>
  </w:num>
  <w:num w:numId="8">
    <w:abstractNumId w:val="21"/>
  </w:num>
  <w:num w:numId="9">
    <w:abstractNumId w:val="70"/>
  </w:num>
  <w:num w:numId="10">
    <w:abstractNumId w:val="30"/>
  </w:num>
  <w:num w:numId="11">
    <w:abstractNumId w:val="28"/>
  </w:num>
  <w:num w:numId="12">
    <w:abstractNumId w:val="32"/>
  </w:num>
  <w:num w:numId="13">
    <w:abstractNumId w:val="29"/>
  </w:num>
  <w:num w:numId="14">
    <w:abstractNumId w:val="23"/>
  </w:num>
  <w:num w:numId="15">
    <w:abstractNumId w:val="6"/>
  </w:num>
  <w:num w:numId="16">
    <w:abstractNumId w:val="24"/>
  </w:num>
  <w:num w:numId="17">
    <w:abstractNumId w:val="13"/>
  </w:num>
  <w:num w:numId="18">
    <w:abstractNumId w:val="14"/>
  </w:num>
  <w:num w:numId="19">
    <w:abstractNumId w:val="81"/>
  </w:num>
  <w:num w:numId="20">
    <w:abstractNumId w:val="47"/>
  </w:num>
  <w:num w:numId="21">
    <w:abstractNumId w:val="35"/>
  </w:num>
  <w:num w:numId="22">
    <w:abstractNumId w:val="61"/>
  </w:num>
  <w:num w:numId="23">
    <w:abstractNumId w:val="10"/>
  </w:num>
  <w:num w:numId="24">
    <w:abstractNumId w:val="65"/>
  </w:num>
  <w:num w:numId="25">
    <w:abstractNumId w:val="39"/>
  </w:num>
  <w:num w:numId="26">
    <w:abstractNumId w:val="79"/>
  </w:num>
  <w:num w:numId="27">
    <w:abstractNumId w:val="50"/>
  </w:num>
  <w:num w:numId="28">
    <w:abstractNumId w:val="38"/>
  </w:num>
  <w:num w:numId="29">
    <w:abstractNumId w:val="63"/>
  </w:num>
  <w:num w:numId="30">
    <w:abstractNumId w:val="37"/>
  </w:num>
  <w:num w:numId="31">
    <w:abstractNumId w:val="46"/>
  </w:num>
  <w:num w:numId="32">
    <w:abstractNumId w:val="41"/>
  </w:num>
  <w:num w:numId="33">
    <w:abstractNumId w:val="4"/>
  </w:num>
  <w:num w:numId="34">
    <w:abstractNumId w:val="15"/>
  </w:num>
  <w:num w:numId="35">
    <w:abstractNumId w:val="71"/>
  </w:num>
  <w:num w:numId="36">
    <w:abstractNumId w:val="69"/>
  </w:num>
  <w:num w:numId="37">
    <w:abstractNumId w:val="64"/>
  </w:num>
  <w:num w:numId="38">
    <w:abstractNumId w:val="66"/>
  </w:num>
  <w:num w:numId="39">
    <w:abstractNumId w:val="53"/>
  </w:num>
  <w:num w:numId="40">
    <w:abstractNumId w:val="68"/>
  </w:num>
  <w:num w:numId="41">
    <w:abstractNumId w:val="16"/>
  </w:num>
  <w:num w:numId="42">
    <w:abstractNumId w:val="7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2"/>
  </w:num>
  <w:num w:numId="45">
    <w:abstractNumId w:val="44"/>
  </w:num>
  <w:num w:numId="46">
    <w:abstractNumId w:val="75"/>
  </w:num>
  <w:num w:numId="47">
    <w:abstractNumId w:val="5"/>
  </w:num>
  <w:num w:numId="48">
    <w:abstractNumId w:val="58"/>
  </w:num>
  <w:num w:numId="49">
    <w:abstractNumId w:val="76"/>
  </w:num>
  <w:num w:numId="50">
    <w:abstractNumId w:val="49"/>
  </w:num>
  <w:num w:numId="51">
    <w:abstractNumId w:val="65"/>
  </w:num>
  <w:num w:numId="52">
    <w:abstractNumId w:val="65"/>
  </w:num>
  <w:num w:numId="53">
    <w:abstractNumId w:val="65"/>
  </w:num>
  <w:num w:numId="54">
    <w:abstractNumId w:val="62"/>
  </w:num>
  <w:num w:numId="55">
    <w:abstractNumId w:val="65"/>
  </w:num>
  <w:num w:numId="56">
    <w:abstractNumId w:val="19"/>
  </w:num>
  <w:num w:numId="57">
    <w:abstractNumId w:val="73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</w:num>
  <w:num w:numId="60">
    <w:abstractNumId w:val="65"/>
  </w:num>
  <w:num w:numId="61">
    <w:abstractNumId w:val="65"/>
  </w:num>
  <w:num w:numId="62">
    <w:abstractNumId w:val="65"/>
  </w:num>
  <w:num w:numId="63">
    <w:abstractNumId w:val="65"/>
  </w:num>
  <w:num w:numId="64">
    <w:abstractNumId w:val="65"/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</w:num>
  <w:num w:numId="67">
    <w:abstractNumId w:val="65"/>
  </w:num>
  <w:num w:numId="68">
    <w:abstractNumId w:val="65"/>
  </w:num>
  <w:num w:numId="69">
    <w:abstractNumId w:val="65"/>
  </w:num>
  <w:num w:numId="70">
    <w:abstractNumId w:val="65"/>
  </w:num>
  <w:num w:numId="71">
    <w:abstractNumId w:val="55"/>
  </w:num>
  <w:num w:numId="72">
    <w:abstractNumId w:val="36"/>
  </w:num>
  <w:num w:numId="73">
    <w:abstractNumId w:val="27"/>
  </w:num>
  <w:num w:numId="74">
    <w:abstractNumId w:val="31"/>
  </w:num>
  <w:num w:numId="75">
    <w:abstractNumId w:val="80"/>
  </w:num>
  <w:num w:numId="76">
    <w:abstractNumId w:val="25"/>
  </w:num>
  <w:num w:numId="77">
    <w:abstractNumId w:val="11"/>
  </w:num>
  <w:num w:numId="78">
    <w:abstractNumId w:val="67"/>
  </w:num>
  <w:num w:numId="79">
    <w:abstractNumId w:val="48"/>
  </w:num>
  <w:num w:numId="80">
    <w:abstractNumId w:val="18"/>
  </w:num>
  <w:num w:numId="81">
    <w:abstractNumId w:val="77"/>
  </w:num>
  <w:num w:numId="82">
    <w:abstractNumId w:val="57"/>
  </w:num>
  <w:num w:numId="83">
    <w:abstractNumId w:val="43"/>
  </w:num>
  <w:num w:numId="84">
    <w:abstractNumId w:val="40"/>
  </w:num>
  <w:num w:numId="85">
    <w:abstractNumId w:val="60"/>
  </w:num>
  <w:num w:numId="86">
    <w:abstractNumId w:val="56"/>
  </w:num>
  <w:num w:numId="87">
    <w:abstractNumId w:val="65"/>
  </w:num>
  <w:num w:numId="88">
    <w:abstractNumId w:val="65"/>
  </w:num>
  <w:num w:numId="89">
    <w:abstractNumId w:val="65"/>
  </w:num>
  <w:num w:numId="90">
    <w:abstractNumId w:val="65"/>
  </w:num>
  <w:num w:numId="91">
    <w:abstractNumId w:val="59"/>
  </w:num>
  <w:num w:numId="92">
    <w:abstractNumId w:val="20"/>
  </w:num>
  <w:num w:numId="93">
    <w:abstractNumId w:val="74"/>
  </w:num>
  <w:num w:numId="94">
    <w:abstractNumId w:val="33"/>
  </w:num>
  <w:num w:numId="95">
    <w:abstractNumId w:val="82"/>
  </w:num>
  <w:num w:numId="96">
    <w:abstractNumId w:val="12"/>
  </w:num>
  <w:num w:numId="97">
    <w:abstractNumId w:val="9"/>
  </w:num>
  <w:num w:numId="98">
    <w:abstractNumId w:val="26"/>
  </w:num>
  <w:num w:numId="99">
    <w:abstractNumId w:val="72"/>
  </w:num>
  <w:num w:numId="100">
    <w:abstractNumId w:val="8"/>
  </w:num>
  <w:num w:numId="101">
    <w:abstractNumId w:val="65"/>
  </w:num>
  <w:num w:numId="102">
    <w:abstractNumId w:val="22"/>
  </w:num>
  <w:num w:numId="103">
    <w:abstractNumId w:val="54"/>
  </w:num>
  <w:num w:numId="104">
    <w:abstractNumId w:val="34"/>
  </w:num>
  <w:num w:numId="105">
    <w:abstractNumId w:val="4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75"/>
    <w:rsid w:val="00000D32"/>
    <w:rsid w:val="00001816"/>
    <w:rsid w:val="00001DE1"/>
    <w:rsid w:val="000027B9"/>
    <w:rsid w:val="000037D7"/>
    <w:rsid w:val="00003F62"/>
    <w:rsid w:val="000045F8"/>
    <w:rsid w:val="00004793"/>
    <w:rsid w:val="00005531"/>
    <w:rsid w:val="00005BBD"/>
    <w:rsid w:val="00006B9B"/>
    <w:rsid w:val="00006CE5"/>
    <w:rsid w:val="000075AF"/>
    <w:rsid w:val="00010253"/>
    <w:rsid w:val="000117F6"/>
    <w:rsid w:val="00011EF3"/>
    <w:rsid w:val="00012854"/>
    <w:rsid w:val="00014104"/>
    <w:rsid w:val="0001568B"/>
    <w:rsid w:val="00015D4D"/>
    <w:rsid w:val="00016EBE"/>
    <w:rsid w:val="0001755C"/>
    <w:rsid w:val="000177BA"/>
    <w:rsid w:val="00017A13"/>
    <w:rsid w:val="000205B0"/>
    <w:rsid w:val="00020D29"/>
    <w:rsid w:val="00020E2E"/>
    <w:rsid w:val="00020EB5"/>
    <w:rsid w:val="00020FC5"/>
    <w:rsid w:val="00021653"/>
    <w:rsid w:val="00021BD2"/>
    <w:rsid w:val="0002216A"/>
    <w:rsid w:val="00022BCC"/>
    <w:rsid w:val="00023969"/>
    <w:rsid w:val="00024BD1"/>
    <w:rsid w:val="00025375"/>
    <w:rsid w:val="000258E7"/>
    <w:rsid w:val="00025B22"/>
    <w:rsid w:val="00025CE3"/>
    <w:rsid w:val="0002607B"/>
    <w:rsid w:val="00026301"/>
    <w:rsid w:val="000300BE"/>
    <w:rsid w:val="00030657"/>
    <w:rsid w:val="0003080E"/>
    <w:rsid w:val="00031610"/>
    <w:rsid w:val="000317DF"/>
    <w:rsid w:val="0003182C"/>
    <w:rsid w:val="00032D97"/>
    <w:rsid w:val="000337E6"/>
    <w:rsid w:val="00033B07"/>
    <w:rsid w:val="000348E7"/>
    <w:rsid w:val="000354CA"/>
    <w:rsid w:val="000356A1"/>
    <w:rsid w:val="000359BE"/>
    <w:rsid w:val="000364A9"/>
    <w:rsid w:val="000368B0"/>
    <w:rsid w:val="00040DB2"/>
    <w:rsid w:val="0004335B"/>
    <w:rsid w:val="0004391B"/>
    <w:rsid w:val="0004556F"/>
    <w:rsid w:val="000457C4"/>
    <w:rsid w:val="00045C37"/>
    <w:rsid w:val="00045D71"/>
    <w:rsid w:val="000463C1"/>
    <w:rsid w:val="00046766"/>
    <w:rsid w:val="00046770"/>
    <w:rsid w:val="00047167"/>
    <w:rsid w:val="0004773E"/>
    <w:rsid w:val="00047908"/>
    <w:rsid w:val="000479AC"/>
    <w:rsid w:val="00050162"/>
    <w:rsid w:val="000517B0"/>
    <w:rsid w:val="00051E3E"/>
    <w:rsid w:val="00052657"/>
    <w:rsid w:val="00052767"/>
    <w:rsid w:val="00052EB4"/>
    <w:rsid w:val="0005373B"/>
    <w:rsid w:val="00053D48"/>
    <w:rsid w:val="00056A19"/>
    <w:rsid w:val="000570FD"/>
    <w:rsid w:val="00057981"/>
    <w:rsid w:val="0006236A"/>
    <w:rsid w:val="00062531"/>
    <w:rsid w:val="0006272C"/>
    <w:rsid w:val="00062D7F"/>
    <w:rsid w:val="000635A7"/>
    <w:rsid w:val="00065AD7"/>
    <w:rsid w:val="00066AA7"/>
    <w:rsid w:val="00067375"/>
    <w:rsid w:val="000701DE"/>
    <w:rsid w:val="00070AA1"/>
    <w:rsid w:val="000714FA"/>
    <w:rsid w:val="000724B4"/>
    <w:rsid w:val="00072AE2"/>
    <w:rsid w:val="00072CB7"/>
    <w:rsid w:val="0007308A"/>
    <w:rsid w:val="000733BE"/>
    <w:rsid w:val="00074B0F"/>
    <w:rsid w:val="00074B70"/>
    <w:rsid w:val="00074C4D"/>
    <w:rsid w:val="00077F69"/>
    <w:rsid w:val="0008061A"/>
    <w:rsid w:val="000817E4"/>
    <w:rsid w:val="000819A8"/>
    <w:rsid w:val="0008251D"/>
    <w:rsid w:val="000828DA"/>
    <w:rsid w:val="0008355D"/>
    <w:rsid w:val="00083766"/>
    <w:rsid w:val="0008430B"/>
    <w:rsid w:val="000849EC"/>
    <w:rsid w:val="000849FD"/>
    <w:rsid w:val="0008566B"/>
    <w:rsid w:val="0008682F"/>
    <w:rsid w:val="00087519"/>
    <w:rsid w:val="00090A20"/>
    <w:rsid w:val="00090D19"/>
    <w:rsid w:val="00091A5E"/>
    <w:rsid w:val="00091D36"/>
    <w:rsid w:val="00092943"/>
    <w:rsid w:val="00093245"/>
    <w:rsid w:val="00093CBB"/>
    <w:rsid w:val="0009434C"/>
    <w:rsid w:val="00094739"/>
    <w:rsid w:val="00095E1D"/>
    <w:rsid w:val="00096457"/>
    <w:rsid w:val="0009681C"/>
    <w:rsid w:val="000A0726"/>
    <w:rsid w:val="000A083B"/>
    <w:rsid w:val="000A0978"/>
    <w:rsid w:val="000A0AFE"/>
    <w:rsid w:val="000A0C14"/>
    <w:rsid w:val="000A0D3E"/>
    <w:rsid w:val="000A13A8"/>
    <w:rsid w:val="000A160F"/>
    <w:rsid w:val="000A2094"/>
    <w:rsid w:val="000A21D6"/>
    <w:rsid w:val="000A24DB"/>
    <w:rsid w:val="000A2B2D"/>
    <w:rsid w:val="000A4A34"/>
    <w:rsid w:val="000A4B55"/>
    <w:rsid w:val="000A547B"/>
    <w:rsid w:val="000A594D"/>
    <w:rsid w:val="000A610F"/>
    <w:rsid w:val="000A7005"/>
    <w:rsid w:val="000A74ED"/>
    <w:rsid w:val="000B016F"/>
    <w:rsid w:val="000B02D9"/>
    <w:rsid w:val="000B03F9"/>
    <w:rsid w:val="000B04C0"/>
    <w:rsid w:val="000B103C"/>
    <w:rsid w:val="000B17BC"/>
    <w:rsid w:val="000B2A12"/>
    <w:rsid w:val="000B35EF"/>
    <w:rsid w:val="000B418F"/>
    <w:rsid w:val="000B5386"/>
    <w:rsid w:val="000B65AA"/>
    <w:rsid w:val="000B6D38"/>
    <w:rsid w:val="000B71A2"/>
    <w:rsid w:val="000B7634"/>
    <w:rsid w:val="000C0617"/>
    <w:rsid w:val="000C0C4A"/>
    <w:rsid w:val="000C1BFE"/>
    <w:rsid w:val="000C36D7"/>
    <w:rsid w:val="000C4B43"/>
    <w:rsid w:val="000C4BEF"/>
    <w:rsid w:val="000C6394"/>
    <w:rsid w:val="000C776F"/>
    <w:rsid w:val="000C7B8B"/>
    <w:rsid w:val="000D0446"/>
    <w:rsid w:val="000D215F"/>
    <w:rsid w:val="000D25B4"/>
    <w:rsid w:val="000D25CE"/>
    <w:rsid w:val="000D2BC8"/>
    <w:rsid w:val="000D3ED6"/>
    <w:rsid w:val="000D41F9"/>
    <w:rsid w:val="000D42F4"/>
    <w:rsid w:val="000D47EB"/>
    <w:rsid w:val="000D483A"/>
    <w:rsid w:val="000D51B3"/>
    <w:rsid w:val="000D775C"/>
    <w:rsid w:val="000D79D1"/>
    <w:rsid w:val="000E0B39"/>
    <w:rsid w:val="000E0FAE"/>
    <w:rsid w:val="000E21BC"/>
    <w:rsid w:val="000E21C6"/>
    <w:rsid w:val="000E2DD4"/>
    <w:rsid w:val="000E2F4E"/>
    <w:rsid w:val="000E4420"/>
    <w:rsid w:val="000E4523"/>
    <w:rsid w:val="000E47F5"/>
    <w:rsid w:val="000E541E"/>
    <w:rsid w:val="000E7A8B"/>
    <w:rsid w:val="000F030C"/>
    <w:rsid w:val="000F1BDA"/>
    <w:rsid w:val="000F201E"/>
    <w:rsid w:val="000F2A47"/>
    <w:rsid w:val="000F344D"/>
    <w:rsid w:val="000F360B"/>
    <w:rsid w:val="000F3C3C"/>
    <w:rsid w:val="000F3E51"/>
    <w:rsid w:val="000F4908"/>
    <w:rsid w:val="000F4F37"/>
    <w:rsid w:val="000F58B5"/>
    <w:rsid w:val="000F7057"/>
    <w:rsid w:val="001027B3"/>
    <w:rsid w:val="00102E0F"/>
    <w:rsid w:val="0010414D"/>
    <w:rsid w:val="0010447D"/>
    <w:rsid w:val="00105BF5"/>
    <w:rsid w:val="001072D6"/>
    <w:rsid w:val="00110829"/>
    <w:rsid w:val="00111601"/>
    <w:rsid w:val="00113994"/>
    <w:rsid w:val="00113DB9"/>
    <w:rsid w:val="001140C4"/>
    <w:rsid w:val="0011487C"/>
    <w:rsid w:val="00114DF4"/>
    <w:rsid w:val="00116E0D"/>
    <w:rsid w:val="00117002"/>
    <w:rsid w:val="0011765B"/>
    <w:rsid w:val="00120376"/>
    <w:rsid w:val="00120999"/>
    <w:rsid w:val="00120FB1"/>
    <w:rsid w:val="00121422"/>
    <w:rsid w:val="001221BF"/>
    <w:rsid w:val="00123E45"/>
    <w:rsid w:val="001247E9"/>
    <w:rsid w:val="0012504F"/>
    <w:rsid w:val="00126570"/>
    <w:rsid w:val="00126829"/>
    <w:rsid w:val="00126F1D"/>
    <w:rsid w:val="001272E2"/>
    <w:rsid w:val="0012743A"/>
    <w:rsid w:val="001275B2"/>
    <w:rsid w:val="001279E2"/>
    <w:rsid w:val="00127B47"/>
    <w:rsid w:val="0013006A"/>
    <w:rsid w:val="00130376"/>
    <w:rsid w:val="00130908"/>
    <w:rsid w:val="00131206"/>
    <w:rsid w:val="001315A9"/>
    <w:rsid w:val="00131FBF"/>
    <w:rsid w:val="0013321E"/>
    <w:rsid w:val="001340A6"/>
    <w:rsid w:val="00135FB8"/>
    <w:rsid w:val="00136F4E"/>
    <w:rsid w:val="00136FB4"/>
    <w:rsid w:val="00140759"/>
    <w:rsid w:val="00141374"/>
    <w:rsid w:val="0014150B"/>
    <w:rsid w:val="0014154C"/>
    <w:rsid w:val="001417E9"/>
    <w:rsid w:val="001418F2"/>
    <w:rsid w:val="00142ECD"/>
    <w:rsid w:val="00143A74"/>
    <w:rsid w:val="0014470E"/>
    <w:rsid w:val="00144CA4"/>
    <w:rsid w:val="001450B5"/>
    <w:rsid w:val="00146FD3"/>
    <w:rsid w:val="001502A0"/>
    <w:rsid w:val="00150F7F"/>
    <w:rsid w:val="001525A5"/>
    <w:rsid w:val="001538C5"/>
    <w:rsid w:val="00153E55"/>
    <w:rsid w:val="00154083"/>
    <w:rsid w:val="00154261"/>
    <w:rsid w:val="00154429"/>
    <w:rsid w:val="00154466"/>
    <w:rsid w:val="0015524D"/>
    <w:rsid w:val="0015548D"/>
    <w:rsid w:val="001557DD"/>
    <w:rsid w:val="00156555"/>
    <w:rsid w:val="0015687B"/>
    <w:rsid w:val="001604D1"/>
    <w:rsid w:val="0016094A"/>
    <w:rsid w:val="00160C74"/>
    <w:rsid w:val="001611F3"/>
    <w:rsid w:val="00161355"/>
    <w:rsid w:val="00162E12"/>
    <w:rsid w:val="0016306A"/>
    <w:rsid w:val="00163951"/>
    <w:rsid w:val="001639C2"/>
    <w:rsid w:val="00164D88"/>
    <w:rsid w:val="001655A7"/>
    <w:rsid w:val="00165D22"/>
    <w:rsid w:val="00166034"/>
    <w:rsid w:val="001661F1"/>
    <w:rsid w:val="00166378"/>
    <w:rsid w:val="00166DCB"/>
    <w:rsid w:val="001675B1"/>
    <w:rsid w:val="00167C15"/>
    <w:rsid w:val="00170594"/>
    <w:rsid w:val="00170658"/>
    <w:rsid w:val="001713E2"/>
    <w:rsid w:val="001718D1"/>
    <w:rsid w:val="00171BAC"/>
    <w:rsid w:val="00171F01"/>
    <w:rsid w:val="00172739"/>
    <w:rsid w:val="00172E6C"/>
    <w:rsid w:val="0017397A"/>
    <w:rsid w:val="00173A25"/>
    <w:rsid w:val="00174DAA"/>
    <w:rsid w:val="00174FED"/>
    <w:rsid w:val="00176E7E"/>
    <w:rsid w:val="00177DD7"/>
    <w:rsid w:val="00181480"/>
    <w:rsid w:val="0018182F"/>
    <w:rsid w:val="001824A6"/>
    <w:rsid w:val="00182A64"/>
    <w:rsid w:val="001837A3"/>
    <w:rsid w:val="00183EB2"/>
    <w:rsid w:val="00183FB1"/>
    <w:rsid w:val="00185418"/>
    <w:rsid w:val="00186380"/>
    <w:rsid w:val="001872F6"/>
    <w:rsid w:val="0018737E"/>
    <w:rsid w:val="00187B41"/>
    <w:rsid w:val="001903CE"/>
    <w:rsid w:val="00190A90"/>
    <w:rsid w:val="00190F84"/>
    <w:rsid w:val="00192958"/>
    <w:rsid w:val="00193F7C"/>
    <w:rsid w:val="00194C1F"/>
    <w:rsid w:val="0019569B"/>
    <w:rsid w:val="00196394"/>
    <w:rsid w:val="00196513"/>
    <w:rsid w:val="00196698"/>
    <w:rsid w:val="00197C5B"/>
    <w:rsid w:val="001A0318"/>
    <w:rsid w:val="001A04CC"/>
    <w:rsid w:val="001A0B7F"/>
    <w:rsid w:val="001A14E5"/>
    <w:rsid w:val="001A27FB"/>
    <w:rsid w:val="001A2B27"/>
    <w:rsid w:val="001A2CC1"/>
    <w:rsid w:val="001A3BCF"/>
    <w:rsid w:val="001A47D0"/>
    <w:rsid w:val="001A521B"/>
    <w:rsid w:val="001A568C"/>
    <w:rsid w:val="001A5D6B"/>
    <w:rsid w:val="001A68FF"/>
    <w:rsid w:val="001A6984"/>
    <w:rsid w:val="001A6EA4"/>
    <w:rsid w:val="001B0F88"/>
    <w:rsid w:val="001B13DA"/>
    <w:rsid w:val="001B162F"/>
    <w:rsid w:val="001B221A"/>
    <w:rsid w:val="001B2292"/>
    <w:rsid w:val="001B22ED"/>
    <w:rsid w:val="001B2DD5"/>
    <w:rsid w:val="001B3A08"/>
    <w:rsid w:val="001B52C7"/>
    <w:rsid w:val="001B53D0"/>
    <w:rsid w:val="001B58D7"/>
    <w:rsid w:val="001B59CF"/>
    <w:rsid w:val="001B5AC2"/>
    <w:rsid w:val="001B5EEF"/>
    <w:rsid w:val="001B5F78"/>
    <w:rsid w:val="001B6033"/>
    <w:rsid w:val="001B624C"/>
    <w:rsid w:val="001B663D"/>
    <w:rsid w:val="001B6E13"/>
    <w:rsid w:val="001B74B8"/>
    <w:rsid w:val="001B75F0"/>
    <w:rsid w:val="001C13BF"/>
    <w:rsid w:val="001C1BB9"/>
    <w:rsid w:val="001C2204"/>
    <w:rsid w:val="001C3EA8"/>
    <w:rsid w:val="001C3ED1"/>
    <w:rsid w:val="001C5425"/>
    <w:rsid w:val="001C5730"/>
    <w:rsid w:val="001C6D02"/>
    <w:rsid w:val="001C6DA4"/>
    <w:rsid w:val="001C7011"/>
    <w:rsid w:val="001D0AFC"/>
    <w:rsid w:val="001D0BE8"/>
    <w:rsid w:val="001D2121"/>
    <w:rsid w:val="001D3120"/>
    <w:rsid w:val="001D3351"/>
    <w:rsid w:val="001D37AD"/>
    <w:rsid w:val="001D390F"/>
    <w:rsid w:val="001D39D8"/>
    <w:rsid w:val="001D3D68"/>
    <w:rsid w:val="001D468E"/>
    <w:rsid w:val="001D47AF"/>
    <w:rsid w:val="001D49D8"/>
    <w:rsid w:val="001D53B5"/>
    <w:rsid w:val="001D5C5E"/>
    <w:rsid w:val="001D6483"/>
    <w:rsid w:val="001D6702"/>
    <w:rsid w:val="001E0111"/>
    <w:rsid w:val="001E053A"/>
    <w:rsid w:val="001E0A73"/>
    <w:rsid w:val="001E0F8E"/>
    <w:rsid w:val="001E102F"/>
    <w:rsid w:val="001E1069"/>
    <w:rsid w:val="001E30FA"/>
    <w:rsid w:val="001E314A"/>
    <w:rsid w:val="001E3334"/>
    <w:rsid w:val="001E398F"/>
    <w:rsid w:val="001E4081"/>
    <w:rsid w:val="001E6877"/>
    <w:rsid w:val="001E6E46"/>
    <w:rsid w:val="001E77DE"/>
    <w:rsid w:val="001E7E28"/>
    <w:rsid w:val="001F0015"/>
    <w:rsid w:val="001F03E2"/>
    <w:rsid w:val="001F0B22"/>
    <w:rsid w:val="001F1399"/>
    <w:rsid w:val="001F2495"/>
    <w:rsid w:val="001F2B47"/>
    <w:rsid w:val="001F34C6"/>
    <w:rsid w:val="001F38FA"/>
    <w:rsid w:val="001F646A"/>
    <w:rsid w:val="001F663C"/>
    <w:rsid w:val="001F66DE"/>
    <w:rsid w:val="001F6A33"/>
    <w:rsid w:val="001F755B"/>
    <w:rsid w:val="001F7E74"/>
    <w:rsid w:val="002003A7"/>
    <w:rsid w:val="00201342"/>
    <w:rsid w:val="0020139A"/>
    <w:rsid w:val="00201882"/>
    <w:rsid w:val="00201F3A"/>
    <w:rsid w:val="0020210D"/>
    <w:rsid w:val="0020276D"/>
    <w:rsid w:val="00204EB3"/>
    <w:rsid w:val="00205053"/>
    <w:rsid w:val="0020673D"/>
    <w:rsid w:val="00206759"/>
    <w:rsid w:val="00206961"/>
    <w:rsid w:val="00206D63"/>
    <w:rsid w:val="00207105"/>
    <w:rsid w:val="00207AD4"/>
    <w:rsid w:val="002108A9"/>
    <w:rsid w:val="00210C34"/>
    <w:rsid w:val="0021109D"/>
    <w:rsid w:val="00212D3B"/>
    <w:rsid w:val="00214321"/>
    <w:rsid w:val="002144C2"/>
    <w:rsid w:val="00214E05"/>
    <w:rsid w:val="0021544E"/>
    <w:rsid w:val="002157BD"/>
    <w:rsid w:val="0021584F"/>
    <w:rsid w:val="00215E9F"/>
    <w:rsid w:val="00217D86"/>
    <w:rsid w:val="0022005A"/>
    <w:rsid w:val="0022036E"/>
    <w:rsid w:val="00220DB9"/>
    <w:rsid w:val="002213C5"/>
    <w:rsid w:val="002217B3"/>
    <w:rsid w:val="0022192C"/>
    <w:rsid w:val="002232D4"/>
    <w:rsid w:val="00223C6F"/>
    <w:rsid w:val="00224A2F"/>
    <w:rsid w:val="00224E88"/>
    <w:rsid w:val="0022555D"/>
    <w:rsid w:val="0022562C"/>
    <w:rsid w:val="0022633C"/>
    <w:rsid w:val="00226D93"/>
    <w:rsid w:val="002311D3"/>
    <w:rsid w:val="0023229E"/>
    <w:rsid w:val="00232B77"/>
    <w:rsid w:val="002332A0"/>
    <w:rsid w:val="002332C3"/>
    <w:rsid w:val="00234C1B"/>
    <w:rsid w:val="00236800"/>
    <w:rsid w:val="00236A39"/>
    <w:rsid w:val="002413E5"/>
    <w:rsid w:val="00243261"/>
    <w:rsid w:val="00243272"/>
    <w:rsid w:val="0024333C"/>
    <w:rsid w:val="00243D4A"/>
    <w:rsid w:val="0024440A"/>
    <w:rsid w:val="00244C59"/>
    <w:rsid w:val="00245CAA"/>
    <w:rsid w:val="00245E57"/>
    <w:rsid w:val="002463B2"/>
    <w:rsid w:val="00246620"/>
    <w:rsid w:val="002469F7"/>
    <w:rsid w:val="002478BF"/>
    <w:rsid w:val="0025091B"/>
    <w:rsid w:val="00251483"/>
    <w:rsid w:val="00251554"/>
    <w:rsid w:val="00252094"/>
    <w:rsid w:val="00255242"/>
    <w:rsid w:val="00255E74"/>
    <w:rsid w:val="002564BE"/>
    <w:rsid w:val="0025708E"/>
    <w:rsid w:val="002573C9"/>
    <w:rsid w:val="00257893"/>
    <w:rsid w:val="00260ABC"/>
    <w:rsid w:val="00260FA3"/>
    <w:rsid w:val="002625A9"/>
    <w:rsid w:val="002627E1"/>
    <w:rsid w:val="002638ED"/>
    <w:rsid w:val="00264288"/>
    <w:rsid w:val="0026441E"/>
    <w:rsid w:val="00264938"/>
    <w:rsid w:val="00265DC0"/>
    <w:rsid w:val="00265ED6"/>
    <w:rsid w:val="00265FA1"/>
    <w:rsid w:val="00266EB3"/>
    <w:rsid w:val="0026702F"/>
    <w:rsid w:val="002678F9"/>
    <w:rsid w:val="00267DB5"/>
    <w:rsid w:val="00270452"/>
    <w:rsid w:val="00271006"/>
    <w:rsid w:val="0027112A"/>
    <w:rsid w:val="002715C9"/>
    <w:rsid w:val="00271F31"/>
    <w:rsid w:val="002723B3"/>
    <w:rsid w:val="002729E5"/>
    <w:rsid w:val="00273850"/>
    <w:rsid w:val="00275939"/>
    <w:rsid w:val="00275C67"/>
    <w:rsid w:val="00276662"/>
    <w:rsid w:val="0027672E"/>
    <w:rsid w:val="00276C81"/>
    <w:rsid w:val="00277B98"/>
    <w:rsid w:val="00280417"/>
    <w:rsid w:val="0028064C"/>
    <w:rsid w:val="002807EF"/>
    <w:rsid w:val="00281D0F"/>
    <w:rsid w:val="002824D3"/>
    <w:rsid w:val="00282E78"/>
    <w:rsid w:val="00283240"/>
    <w:rsid w:val="00284264"/>
    <w:rsid w:val="0028455C"/>
    <w:rsid w:val="00284B8D"/>
    <w:rsid w:val="00285130"/>
    <w:rsid w:val="00285AC6"/>
    <w:rsid w:val="002861C2"/>
    <w:rsid w:val="00287771"/>
    <w:rsid w:val="002877BE"/>
    <w:rsid w:val="00287A24"/>
    <w:rsid w:val="00287E6F"/>
    <w:rsid w:val="0029024E"/>
    <w:rsid w:val="00291161"/>
    <w:rsid w:val="002917A1"/>
    <w:rsid w:val="00292089"/>
    <w:rsid w:val="002920F1"/>
    <w:rsid w:val="00293BC2"/>
    <w:rsid w:val="00294592"/>
    <w:rsid w:val="0029462E"/>
    <w:rsid w:val="002946D8"/>
    <w:rsid w:val="002949C0"/>
    <w:rsid w:val="002956AD"/>
    <w:rsid w:val="00295CB3"/>
    <w:rsid w:val="00295E04"/>
    <w:rsid w:val="00296B80"/>
    <w:rsid w:val="002976B7"/>
    <w:rsid w:val="002A0147"/>
    <w:rsid w:val="002A1407"/>
    <w:rsid w:val="002A1B71"/>
    <w:rsid w:val="002A1DD0"/>
    <w:rsid w:val="002A2144"/>
    <w:rsid w:val="002A2AC3"/>
    <w:rsid w:val="002A4039"/>
    <w:rsid w:val="002A45F2"/>
    <w:rsid w:val="002A4770"/>
    <w:rsid w:val="002A48D8"/>
    <w:rsid w:val="002A4A23"/>
    <w:rsid w:val="002A4DDF"/>
    <w:rsid w:val="002A507E"/>
    <w:rsid w:val="002A53B8"/>
    <w:rsid w:val="002A5557"/>
    <w:rsid w:val="002A6520"/>
    <w:rsid w:val="002A6CD2"/>
    <w:rsid w:val="002A7523"/>
    <w:rsid w:val="002A7D70"/>
    <w:rsid w:val="002B0CDF"/>
    <w:rsid w:val="002B0F6A"/>
    <w:rsid w:val="002B19F8"/>
    <w:rsid w:val="002B21EC"/>
    <w:rsid w:val="002B25C3"/>
    <w:rsid w:val="002B2BE4"/>
    <w:rsid w:val="002B2DB4"/>
    <w:rsid w:val="002B3DA5"/>
    <w:rsid w:val="002B3E06"/>
    <w:rsid w:val="002B3EDC"/>
    <w:rsid w:val="002B4286"/>
    <w:rsid w:val="002B484E"/>
    <w:rsid w:val="002B48A5"/>
    <w:rsid w:val="002B4DCF"/>
    <w:rsid w:val="002B52ED"/>
    <w:rsid w:val="002B5E31"/>
    <w:rsid w:val="002B637B"/>
    <w:rsid w:val="002B754F"/>
    <w:rsid w:val="002B7CAE"/>
    <w:rsid w:val="002B7E70"/>
    <w:rsid w:val="002C0003"/>
    <w:rsid w:val="002C0767"/>
    <w:rsid w:val="002C08C9"/>
    <w:rsid w:val="002C1AC2"/>
    <w:rsid w:val="002C1B91"/>
    <w:rsid w:val="002C21BA"/>
    <w:rsid w:val="002C33FE"/>
    <w:rsid w:val="002C356C"/>
    <w:rsid w:val="002C3A90"/>
    <w:rsid w:val="002C479B"/>
    <w:rsid w:val="002C4A22"/>
    <w:rsid w:val="002C4F13"/>
    <w:rsid w:val="002C5102"/>
    <w:rsid w:val="002C5D50"/>
    <w:rsid w:val="002C5E2C"/>
    <w:rsid w:val="002C6749"/>
    <w:rsid w:val="002C6793"/>
    <w:rsid w:val="002C7019"/>
    <w:rsid w:val="002D05FD"/>
    <w:rsid w:val="002D1084"/>
    <w:rsid w:val="002D30CA"/>
    <w:rsid w:val="002D3CDD"/>
    <w:rsid w:val="002D463E"/>
    <w:rsid w:val="002D5F0F"/>
    <w:rsid w:val="002E131B"/>
    <w:rsid w:val="002E161D"/>
    <w:rsid w:val="002E17CF"/>
    <w:rsid w:val="002E1A48"/>
    <w:rsid w:val="002E261B"/>
    <w:rsid w:val="002E31EA"/>
    <w:rsid w:val="002E383C"/>
    <w:rsid w:val="002E401B"/>
    <w:rsid w:val="002E4707"/>
    <w:rsid w:val="002E493B"/>
    <w:rsid w:val="002E4CF1"/>
    <w:rsid w:val="002E57F6"/>
    <w:rsid w:val="002E5DDB"/>
    <w:rsid w:val="002E74CA"/>
    <w:rsid w:val="002E7C60"/>
    <w:rsid w:val="002F03ED"/>
    <w:rsid w:val="002F06B8"/>
    <w:rsid w:val="002F10D3"/>
    <w:rsid w:val="002F35EC"/>
    <w:rsid w:val="002F3636"/>
    <w:rsid w:val="002F4ED3"/>
    <w:rsid w:val="002F509F"/>
    <w:rsid w:val="002F5444"/>
    <w:rsid w:val="002F5EA9"/>
    <w:rsid w:val="002F6B2A"/>
    <w:rsid w:val="002F7507"/>
    <w:rsid w:val="002F7C3C"/>
    <w:rsid w:val="003002C9"/>
    <w:rsid w:val="00300472"/>
    <w:rsid w:val="00301158"/>
    <w:rsid w:val="00301A79"/>
    <w:rsid w:val="00301F54"/>
    <w:rsid w:val="00302468"/>
    <w:rsid w:val="00302C95"/>
    <w:rsid w:val="00302D9A"/>
    <w:rsid w:val="00303ADB"/>
    <w:rsid w:val="00303FF2"/>
    <w:rsid w:val="00304532"/>
    <w:rsid w:val="003048B2"/>
    <w:rsid w:val="00304B17"/>
    <w:rsid w:val="00304B1D"/>
    <w:rsid w:val="00304E41"/>
    <w:rsid w:val="00304EDC"/>
    <w:rsid w:val="00307135"/>
    <w:rsid w:val="003071A0"/>
    <w:rsid w:val="003072B6"/>
    <w:rsid w:val="00307651"/>
    <w:rsid w:val="00310F9E"/>
    <w:rsid w:val="00312405"/>
    <w:rsid w:val="00312DF3"/>
    <w:rsid w:val="0031323C"/>
    <w:rsid w:val="003134DD"/>
    <w:rsid w:val="00313C83"/>
    <w:rsid w:val="00314C69"/>
    <w:rsid w:val="00314D71"/>
    <w:rsid w:val="003158C9"/>
    <w:rsid w:val="00315D62"/>
    <w:rsid w:val="0031785C"/>
    <w:rsid w:val="003178DE"/>
    <w:rsid w:val="00320261"/>
    <w:rsid w:val="0032054F"/>
    <w:rsid w:val="00320664"/>
    <w:rsid w:val="00320B72"/>
    <w:rsid w:val="0032248B"/>
    <w:rsid w:val="00322FEA"/>
    <w:rsid w:val="00323928"/>
    <w:rsid w:val="00323ABB"/>
    <w:rsid w:val="0032450A"/>
    <w:rsid w:val="003248BC"/>
    <w:rsid w:val="00324E93"/>
    <w:rsid w:val="00324EC1"/>
    <w:rsid w:val="003254CC"/>
    <w:rsid w:val="00326364"/>
    <w:rsid w:val="003264CB"/>
    <w:rsid w:val="00327495"/>
    <w:rsid w:val="003276A4"/>
    <w:rsid w:val="00327C3E"/>
    <w:rsid w:val="00330D4E"/>
    <w:rsid w:val="00332003"/>
    <w:rsid w:val="00333784"/>
    <w:rsid w:val="00333AA6"/>
    <w:rsid w:val="00333C86"/>
    <w:rsid w:val="0033486F"/>
    <w:rsid w:val="00334AC9"/>
    <w:rsid w:val="00335015"/>
    <w:rsid w:val="0033512D"/>
    <w:rsid w:val="00335C62"/>
    <w:rsid w:val="0033684C"/>
    <w:rsid w:val="0033736C"/>
    <w:rsid w:val="00337F30"/>
    <w:rsid w:val="00340179"/>
    <w:rsid w:val="00340A4F"/>
    <w:rsid w:val="00340EF0"/>
    <w:rsid w:val="003412DE"/>
    <w:rsid w:val="003416DA"/>
    <w:rsid w:val="00341864"/>
    <w:rsid w:val="00341971"/>
    <w:rsid w:val="00341DD6"/>
    <w:rsid w:val="00344A30"/>
    <w:rsid w:val="00345056"/>
    <w:rsid w:val="0034586E"/>
    <w:rsid w:val="00345B45"/>
    <w:rsid w:val="00346791"/>
    <w:rsid w:val="003477D6"/>
    <w:rsid w:val="00347AE8"/>
    <w:rsid w:val="003513DD"/>
    <w:rsid w:val="00351C19"/>
    <w:rsid w:val="00351F76"/>
    <w:rsid w:val="00351FC0"/>
    <w:rsid w:val="00352F7A"/>
    <w:rsid w:val="00353360"/>
    <w:rsid w:val="003534E7"/>
    <w:rsid w:val="00353D31"/>
    <w:rsid w:val="00354892"/>
    <w:rsid w:val="00355A74"/>
    <w:rsid w:val="00355B6E"/>
    <w:rsid w:val="00356042"/>
    <w:rsid w:val="00356343"/>
    <w:rsid w:val="00356480"/>
    <w:rsid w:val="00356C41"/>
    <w:rsid w:val="00356DAA"/>
    <w:rsid w:val="00356FE8"/>
    <w:rsid w:val="0035784D"/>
    <w:rsid w:val="00357F77"/>
    <w:rsid w:val="00360BD7"/>
    <w:rsid w:val="00360CA7"/>
    <w:rsid w:val="00361944"/>
    <w:rsid w:val="0036324F"/>
    <w:rsid w:val="003637D5"/>
    <w:rsid w:val="0036410A"/>
    <w:rsid w:val="00364331"/>
    <w:rsid w:val="00364F74"/>
    <w:rsid w:val="00365757"/>
    <w:rsid w:val="00365838"/>
    <w:rsid w:val="00366C02"/>
    <w:rsid w:val="00367B9B"/>
    <w:rsid w:val="00367C8A"/>
    <w:rsid w:val="00367DBC"/>
    <w:rsid w:val="0037001A"/>
    <w:rsid w:val="00370493"/>
    <w:rsid w:val="00370603"/>
    <w:rsid w:val="00371AB8"/>
    <w:rsid w:val="0037207E"/>
    <w:rsid w:val="003726B6"/>
    <w:rsid w:val="00372B01"/>
    <w:rsid w:val="003735D1"/>
    <w:rsid w:val="003736A9"/>
    <w:rsid w:val="00376BD0"/>
    <w:rsid w:val="00377B32"/>
    <w:rsid w:val="00377BD5"/>
    <w:rsid w:val="0038008B"/>
    <w:rsid w:val="003808BF"/>
    <w:rsid w:val="00380AD1"/>
    <w:rsid w:val="00380C8E"/>
    <w:rsid w:val="00381CAB"/>
    <w:rsid w:val="003820DD"/>
    <w:rsid w:val="0038220C"/>
    <w:rsid w:val="003832A1"/>
    <w:rsid w:val="003834DA"/>
    <w:rsid w:val="00384197"/>
    <w:rsid w:val="00385344"/>
    <w:rsid w:val="00385B29"/>
    <w:rsid w:val="00385FA2"/>
    <w:rsid w:val="0038665D"/>
    <w:rsid w:val="00386D5E"/>
    <w:rsid w:val="003875B8"/>
    <w:rsid w:val="00390147"/>
    <w:rsid w:val="0039086D"/>
    <w:rsid w:val="003908D0"/>
    <w:rsid w:val="00391641"/>
    <w:rsid w:val="003919A7"/>
    <w:rsid w:val="003919AC"/>
    <w:rsid w:val="00391A07"/>
    <w:rsid w:val="00391B17"/>
    <w:rsid w:val="00391B48"/>
    <w:rsid w:val="00392816"/>
    <w:rsid w:val="00393EC5"/>
    <w:rsid w:val="00394694"/>
    <w:rsid w:val="00394BF1"/>
    <w:rsid w:val="0039525C"/>
    <w:rsid w:val="0039649E"/>
    <w:rsid w:val="00396D79"/>
    <w:rsid w:val="00396DDF"/>
    <w:rsid w:val="003971C1"/>
    <w:rsid w:val="003974C0"/>
    <w:rsid w:val="00397F3E"/>
    <w:rsid w:val="003A0B93"/>
    <w:rsid w:val="003A0B99"/>
    <w:rsid w:val="003A0C72"/>
    <w:rsid w:val="003A1141"/>
    <w:rsid w:val="003A174A"/>
    <w:rsid w:val="003A176E"/>
    <w:rsid w:val="003A261C"/>
    <w:rsid w:val="003A2F5D"/>
    <w:rsid w:val="003A3137"/>
    <w:rsid w:val="003A33FC"/>
    <w:rsid w:val="003A3836"/>
    <w:rsid w:val="003A3C10"/>
    <w:rsid w:val="003A3F68"/>
    <w:rsid w:val="003A40DD"/>
    <w:rsid w:val="003A42CC"/>
    <w:rsid w:val="003A4B20"/>
    <w:rsid w:val="003A5C36"/>
    <w:rsid w:val="003A5C98"/>
    <w:rsid w:val="003A5D44"/>
    <w:rsid w:val="003A651B"/>
    <w:rsid w:val="003A6D82"/>
    <w:rsid w:val="003A716A"/>
    <w:rsid w:val="003B163E"/>
    <w:rsid w:val="003B2A52"/>
    <w:rsid w:val="003B3D12"/>
    <w:rsid w:val="003B484C"/>
    <w:rsid w:val="003B4E68"/>
    <w:rsid w:val="003B4EF6"/>
    <w:rsid w:val="003B5587"/>
    <w:rsid w:val="003B57C3"/>
    <w:rsid w:val="003C0D39"/>
    <w:rsid w:val="003C0F77"/>
    <w:rsid w:val="003C1285"/>
    <w:rsid w:val="003C1FC4"/>
    <w:rsid w:val="003C30C0"/>
    <w:rsid w:val="003C4413"/>
    <w:rsid w:val="003C4B9B"/>
    <w:rsid w:val="003C4C0A"/>
    <w:rsid w:val="003C4E93"/>
    <w:rsid w:val="003C5F08"/>
    <w:rsid w:val="003C60C5"/>
    <w:rsid w:val="003C678D"/>
    <w:rsid w:val="003C7861"/>
    <w:rsid w:val="003C7A08"/>
    <w:rsid w:val="003C7F80"/>
    <w:rsid w:val="003D08FA"/>
    <w:rsid w:val="003D10F3"/>
    <w:rsid w:val="003D1232"/>
    <w:rsid w:val="003D131B"/>
    <w:rsid w:val="003D167F"/>
    <w:rsid w:val="003D16E4"/>
    <w:rsid w:val="003D186D"/>
    <w:rsid w:val="003D1A4D"/>
    <w:rsid w:val="003D2459"/>
    <w:rsid w:val="003D3036"/>
    <w:rsid w:val="003D4E17"/>
    <w:rsid w:val="003D5020"/>
    <w:rsid w:val="003D5DCA"/>
    <w:rsid w:val="003D6295"/>
    <w:rsid w:val="003D6528"/>
    <w:rsid w:val="003D6E06"/>
    <w:rsid w:val="003E07E7"/>
    <w:rsid w:val="003E10CD"/>
    <w:rsid w:val="003E1DCF"/>
    <w:rsid w:val="003E24AE"/>
    <w:rsid w:val="003E2E43"/>
    <w:rsid w:val="003E44AB"/>
    <w:rsid w:val="003E4F74"/>
    <w:rsid w:val="003E60AB"/>
    <w:rsid w:val="003E6208"/>
    <w:rsid w:val="003E62E8"/>
    <w:rsid w:val="003E6AAA"/>
    <w:rsid w:val="003E76F1"/>
    <w:rsid w:val="003E77C7"/>
    <w:rsid w:val="003F2275"/>
    <w:rsid w:val="003F2503"/>
    <w:rsid w:val="003F25A7"/>
    <w:rsid w:val="003F2B03"/>
    <w:rsid w:val="003F2B46"/>
    <w:rsid w:val="003F2CFF"/>
    <w:rsid w:val="003F2E6A"/>
    <w:rsid w:val="003F2F83"/>
    <w:rsid w:val="003F34EA"/>
    <w:rsid w:val="003F44A8"/>
    <w:rsid w:val="003F4A5E"/>
    <w:rsid w:val="003F50A7"/>
    <w:rsid w:val="003F5301"/>
    <w:rsid w:val="003F5662"/>
    <w:rsid w:val="003F5FAB"/>
    <w:rsid w:val="003F7321"/>
    <w:rsid w:val="004017DD"/>
    <w:rsid w:val="00401C6A"/>
    <w:rsid w:val="00402582"/>
    <w:rsid w:val="00402A60"/>
    <w:rsid w:val="004043A7"/>
    <w:rsid w:val="0040487F"/>
    <w:rsid w:val="00404F30"/>
    <w:rsid w:val="0040559A"/>
    <w:rsid w:val="004055B1"/>
    <w:rsid w:val="004068D0"/>
    <w:rsid w:val="00411AD8"/>
    <w:rsid w:val="00411BFF"/>
    <w:rsid w:val="0041227C"/>
    <w:rsid w:val="0041368D"/>
    <w:rsid w:val="00413B41"/>
    <w:rsid w:val="0041515A"/>
    <w:rsid w:val="004152CC"/>
    <w:rsid w:val="0041554C"/>
    <w:rsid w:val="004158C9"/>
    <w:rsid w:val="00416C48"/>
    <w:rsid w:val="00417344"/>
    <w:rsid w:val="00417AE7"/>
    <w:rsid w:val="00417FB2"/>
    <w:rsid w:val="004206EB"/>
    <w:rsid w:val="00421088"/>
    <w:rsid w:val="00421468"/>
    <w:rsid w:val="00421AEB"/>
    <w:rsid w:val="00422F55"/>
    <w:rsid w:val="00422FBB"/>
    <w:rsid w:val="004249A2"/>
    <w:rsid w:val="004253B8"/>
    <w:rsid w:val="00426525"/>
    <w:rsid w:val="004267CC"/>
    <w:rsid w:val="00426F50"/>
    <w:rsid w:val="00427ECE"/>
    <w:rsid w:val="00427F32"/>
    <w:rsid w:val="004302D4"/>
    <w:rsid w:val="00431093"/>
    <w:rsid w:val="0043185D"/>
    <w:rsid w:val="00431CF6"/>
    <w:rsid w:val="00432574"/>
    <w:rsid w:val="00432D95"/>
    <w:rsid w:val="00433103"/>
    <w:rsid w:val="00433695"/>
    <w:rsid w:val="00433A22"/>
    <w:rsid w:val="00433DEF"/>
    <w:rsid w:val="004342DF"/>
    <w:rsid w:val="00435106"/>
    <w:rsid w:val="004355C9"/>
    <w:rsid w:val="004358EE"/>
    <w:rsid w:val="004367EF"/>
    <w:rsid w:val="004374B9"/>
    <w:rsid w:val="00437ED0"/>
    <w:rsid w:val="0044070E"/>
    <w:rsid w:val="00440804"/>
    <w:rsid w:val="00440FAD"/>
    <w:rsid w:val="00442561"/>
    <w:rsid w:val="00442FD1"/>
    <w:rsid w:val="00443E6E"/>
    <w:rsid w:val="00443EE7"/>
    <w:rsid w:val="004449D6"/>
    <w:rsid w:val="00444E04"/>
    <w:rsid w:val="00444FCB"/>
    <w:rsid w:val="0044504F"/>
    <w:rsid w:val="00446CC9"/>
    <w:rsid w:val="00446E9D"/>
    <w:rsid w:val="0044748E"/>
    <w:rsid w:val="004477FD"/>
    <w:rsid w:val="00447F99"/>
    <w:rsid w:val="00447FF4"/>
    <w:rsid w:val="004504A1"/>
    <w:rsid w:val="00450F25"/>
    <w:rsid w:val="004521DA"/>
    <w:rsid w:val="00452265"/>
    <w:rsid w:val="00452AB0"/>
    <w:rsid w:val="00452DFC"/>
    <w:rsid w:val="0045377B"/>
    <w:rsid w:val="00453A0F"/>
    <w:rsid w:val="004544C7"/>
    <w:rsid w:val="0045461E"/>
    <w:rsid w:val="00454B12"/>
    <w:rsid w:val="00455BA7"/>
    <w:rsid w:val="00455C8A"/>
    <w:rsid w:val="00456A34"/>
    <w:rsid w:val="00457DC8"/>
    <w:rsid w:val="00460287"/>
    <w:rsid w:val="004602B0"/>
    <w:rsid w:val="004604F4"/>
    <w:rsid w:val="00461784"/>
    <w:rsid w:val="0046190E"/>
    <w:rsid w:val="00462796"/>
    <w:rsid w:val="00462B6B"/>
    <w:rsid w:val="00462EEB"/>
    <w:rsid w:val="00463541"/>
    <w:rsid w:val="004638D1"/>
    <w:rsid w:val="00463A4E"/>
    <w:rsid w:val="00463F07"/>
    <w:rsid w:val="00464035"/>
    <w:rsid w:val="00464450"/>
    <w:rsid w:val="00465371"/>
    <w:rsid w:val="0046586E"/>
    <w:rsid w:val="004670CB"/>
    <w:rsid w:val="00467265"/>
    <w:rsid w:val="00470B1F"/>
    <w:rsid w:val="00470C8E"/>
    <w:rsid w:val="00471286"/>
    <w:rsid w:val="004715AC"/>
    <w:rsid w:val="00471955"/>
    <w:rsid w:val="00472CEE"/>
    <w:rsid w:val="0047507E"/>
    <w:rsid w:val="00475657"/>
    <w:rsid w:val="0047573A"/>
    <w:rsid w:val="00475FF9"/>
    <w:rsid w:val="0047638C"/>
    <w:rsid w:val="00476392"/>
    <w:rsid w:val="004764A4"/>
    <w:rsid w:val="00476547"/>
    <w:rsid w:val="00476588"/>
    <w:rsid w:val="004769B3"/>
    <w:rsid w:val="00477CE5"/>
    <w:rsid w:val="00480FDD"/>
    <w:rsid w:val="00482E75"/>
    <w:rsid w:val="004840BD"/>
    <w:rsid w:val="00484671"/>
    <w:rsid w:val="00484988"/>
    <w:rsid w:val="00484EDB"/>
    <w:rsid w:val="00485F01"/>
    <w:rsid w:val="00486C7F"/>
    <w:rsid w:val="00487407"/>
    <w:rsid w:val="00487963"/>
    <w:rsid w:val="00487E18"/>
    <w:rsid w:val="00487E50"/>
    <w:rsid w:val="0049179A"/>
    <w:rsid w:val="004917EF"/>
    <w:rsid w:val="00491A35"/>
    <w:rsid w:val="00491ECE"/>
    <w:rsid w:val="00492092"/>
    <w:rsid w:val="0049237D"/>
    <w:rsid w:val="0049276B"/>
    <w:rsid w:val="00492B46"/>
    <w:rsid w:val="00493C13"/>
    <w:rsid w:val="00494B21"/>
    <w:rsid w:val="00495734"/>
    <w:rsid w:val="004959BD"/>
    <w:rsid w:val="00496851"/>
    <w:rsid w:val="00496CD0"/>
    <w:rsid w:val="00496E1D"/>
    <w:rsid w:val="004A1261"/>
    <w:rsid w:val="004A14A0"/>
    <w:rsid w:val="004A169C"/>
    <w:rsid w:val="004A33D8"/>
    <w:rsid w:val="004A371E"/>
    <w:rsid w:val="004A3881"/>
    <w:rsid w:val="004A43E3"/>
    <w:rsid w:val="004A43E4"/>
    <w:rsid w:val="004A45C0"/>
    <w:rsid w:val="004A508B"/>
    <w:rsid w:val="004A540E"/>
    <w:rsid w:val="004A5F27"/>
    <w:rsid w:val="004A7161"/>
    <w:rsid w:val="004A76A8"/>
    <w:rsid w:val="004A78D6"/>
    <w:rsid w:val="004B075E"/>
    <w:rsid w:val="004B130E"/>
    <w:rsid w:val="004B1A73"/>
    <w:rsid w:val="004B2B09"/>
    <w:rsid w:val="004B2C40"/>
    <w:rsid w:val="004B35D3"/>
    <w:rsid w:val="004B4115"/>
    <w:rsid w:val="004B5B33"/>
    <w:rsid w:val="004B76A2"/>
    <w:rsid w:val="004C0BAE"/>
    <w:rsid w:val="004C1AA2"/>
    <w:rsid w:val="004C20EE"/>
    <w:rsid w:val="004C25DE"/>
    <w:rsid w:val="004C2A55"/>
    <w:rsid w:val="004C3D5C"/>
    <w:rsid w:val="004C442F"/>
    <w:rsid w:val="004C476E"/>
    <w:rsid w:val="004C4E3D"/>
    <w:rsid w:val="004C538D"/>
    <w:rsid w:val="004C5A4D"/>
    <w:rsid w:val="004C5D74"/>
    <w:rsid w:val="004C6704"/>
    <w:rsid w:val="004C75E6"/>
    <w:rsid w:val="004C7875"/>
    <w:rsid w:val="004C7A74"/>
    <w:rsid w:val="004C7F66"/>
    <w:rsid w:val="004D0044"/>
    <w:rsid w:val="004D0C92"/>
    <w:rsid w:val="004D14F2"/>
    <w:rsid w:val="004D17D0"/>
    <w:rsid w:val="004D326D"/>
    <w:rsid w:val="004D3771"/>
    <w:rsid w:val="004D39F6"/>
    <w:rsid w:val="004D4718"/>
    <w:rsid w:val="004D485F"/>
    <w:rsid w:val="004D502C"/>
    <w:rsid w:val="004D54BC"/>
    <w:rsid w:val="004D5EFC"/>
    <w:rsid w:val="004D6161"/>
    <w:rsid w:val="004D679F"/>
    <w:rsid w:val="004D6B5D"/>
    <w:rsid w:val="004D7521"/>
    <w:rsid w:val="004D7884"/>
    <w:rsid w:val="004D79CE"/>
    <w:rsid w:val="004D7A1A"/>
    <w:rsid w:val="004E034D"/>
    <w:rsid w:val="004E0587"/>
    <w:rsid w:val="004E122A"/>
    <w:rsid w:val="004E26A8"/>
    <w:rsid w:val="004E2786"/>
    <w:rsid w:val="004E2C6F"/>
    <w:rsid w:val="004E2D6B"/>
    <w:rsid w:val="004E2E35"/>
    <w:rsid w:val="004E4280"/>
    <w:rsid w:val="004E46B6"/>
    <w:rsid w:val="004E4CA0"/>
    <w:rsid w:val="004E4D15"/>
    <w:rsid w:val="004E5750"/>
    <w:rsid w:val="004E5AA2"/>
    <w:rsid w:val="004E5C24"/>
    <w:rsid w:val="004E5EBF"/>
    <w:rsid w:val="004E654A"/>
    <w:rsid w:val="004E66E3"/>
    <w:rsid w:val="004E6F0C"/>
    <w:rsid w:val="004E712B"/>
    <w:rsid w:val="004F11C9"/>
    <w:rsid w:val="004F135D"/>
    <w:rsid w:val="004F227C"/>
    <w:rsid w:val="004F2F87"/>
    <w:rsid w:val="004F4102"/>
    <w:rsid w:val="004F4A2F"/>
    <w:rsid w:val="004F5FC0"/>
    <w:rsid w:val="004F6809"/>
    <w:rsid w:val="004F682B"/>
    <w:rsid w:val="004F768B"/>
    <w:rsid w:val="004F795C"/>
    <w:rsid w:val="00500CAC"/>
    <w:rsid w:val="005012E9"/>
    <w:rsid w:val="0050179B"/>
    <w:rsid w:val="005017CB"/>
    <w:rsid w:val="00501D93"/>
    <w:rsid w:val="00502D7B"/>
    <w:rsid w:val="00503666"/>
    <w:rsid w:val="00503B8B"/>
    <w:rsid w:val="00504747"/>
    <w:rsid w:val="005048EB"/>
    <w:rsid w:val="00504F0D"/>
    <w:rsid w:val="00505A00"/>
    <w:rsid w:val="00506EFF"/>
    <w:rsid w:val="00507367"/>
    <w:rsid w:val="00507E87"/>
    <w:rsid w:val="00510645"/>
    <w:rsid w:val="005108A8"/>
    <w:rsid w:val="00511429"/>
    <w:rsid w:val="0051172F"/>
    <w:rsid w:val="0051209F"/>
    <w:rsid w:val="00512406"/>
    <w:rsid w:val="00512E34"/>
    <w:rsid w:val="0051346E"/>
    <w:rsid w:val="0051387B"/>
    <w:rsid w:val="00513B33"/>
    <w:rsid w:val="00515296"/>
    <w:rsid w:val="00516253"/>
    <w:rsid w:val="0051677D"/>
    <w:rsid w:val="00516814"/>
    <w:rsid w:val="005173B7"/>
    <w:rsid w:val="005205DC"/>
    <w:rsid w:val="00520B9A"/>
    <w:rsid w:val="00521AD4"/>
    <w:rsid w:val="00521AEC"/>
    <w:rsid w:val="005229DC"/>
    <w:rsid w:val="00522AFA"/>
    <w:rsid w:val="005234E5"/>
    <w:rsid w:val="005243BB"/>
    <w:rsid w:val="0052518E"/>
    <w:rsid w:val="005277D0"/>
    <w:rsid w:val="00527DB2"/>
    <w:rsid w:val="00530433"/>
    <w:rsid w:val="005304C1"/>
    <w:rsid w:val="00530713"/>
    <w:rsid w:val="005309ED"/>
    <w:rsid w:val="00530D7E"/>
    <w:rsid w:val="005315B5"/>
    <w:rsid w:val="0053269D"/>
    <w:rsid w:val="005327CC"/>
    <w:rsid w:val="00532CFF"/>
    <w:rsid w:val="00532E0E"/>
    <w:rsid w:val="0053343B"/>
    <w:rsid w:val="00534014"/>
    <w:rsid w:val="0053427F"/>
    <w:rsid w:val="00534A69"/>
    <w:rsid w:val="005352C8"/>
    <w:rsid w:val="005353EF"/>
    <w:rsid w:val="00535DAB"/>
    <w:rsid w:val="005362F9"/>
    <w:rsid w:val="005364C4"/>
    <w:rsid w:val="00536A17"/>
    <w:rsid w:val="00537F32"/>
    <w:rsid w:val="005436C9"/>
    <w:rsid w:val="00543A77"/>
    <w:rsid w:val="00543B3E"/>
    <w:rsid w:val="0054436F"/>
    <w:rsid w:val="00545AFC"/>
    <w:rsid w:val="00546C3C"/>
    <w:rsid w:val="005478BD"/>
    <w:rsid w:val="005479A1"/>
    <w:rsid w:val="00552C71"/>
    <w:rsid w:val="00553724"/>
    <w:rsid w:val="005539BA"/>
    <w:rsid w:val="00553BAC"/>
    <w:rsid w:val="005549BB"/>
    <w:rsid w:val="00554C03"/>
    <w:rsid w:val="0055758A"/>
    <w:rsid w:val="0056172C"/>
    <w:rsid w:val="0056203D"/>
    <w:rsid w:val="005621DB"/>
    <w:rsid w:val="00562D10"/>
    <w:rsid w:val="00562FC6"/>
    <w:rsid w:val="00563109"/>
    <w:rsid w:val="0056349C"/>
    <w:rsid w:val="00563752"/>
    <w:rsid w:val="00563C5E"/>
    <w:rsid w:val="00564171"/>
    <w:rsid w:val="005641FC"/>
    <w:rsid w:val="00564ADB"/>
    <w:rsid w:val="00564C98"/>
    <w:rsid w:val="00565521"/>
    <w:rsid w:val="0056563E"/>
    <w:rsid w:val="0056584F"/>
    <w:rsid w:val="005660C4"/>
    <w:rsid w:val="00566281"/>
    <w:rsid w:val="00566B9A"/>
    <w:rsid w:val="00566D51"/>
    <w:rsid w:val="0056766A"/>
    <w:rsid w:val="005678FB"/>
    <w:rsid w:val="005700A2"/>
    <w:rsid w:val="00570418"/>
    <w:rsid w:val="00570C6C"/>
    <w:rsid w:val="00570FBC"/>
    <w:rsid w:val="005711A7"/>
    <w:rsid w:val="005717CF"/>
    <w:rsid w:val="00571A5B"/>
    <w:rsid w:val="00572A33"/>
    <w:rsid w:val="00573275"/>
    <w:rsid w:val="00573405"/>
    <w:rsid w:val="005736AB"/>
    <w:rsid w:val="0057406F"/>
    <w:rsid w:val="00574624"/>
    <w:rsid w:val="005747D8"/>
    <w:rsid w:val="005751D9"/>
    <w:rsid w:val="0057551C"/>
    <w:rsid w:val="00575D9E"/>
    <w:rsid w:val="005769A5"/>
    <w:rsid w:val="00576C59"/>
    <w:rsid w:val="00576F21"/>
    <w:rsid w:val="0057784A"/>
    <w:rsid w:val="00580745"/>
    <w:rsid w:val="00580926"/>
    <w:rsid w:val="0058113C"/>
    <w:rsid w:val="005821D5"/>
    <w:rsid w:val="005832EF"/>
    <w:rsid w:val="00583979"/>
    <w:rsid w:val="005850E4"/>
    <w:rsid w:val="00585EC7"/>
    <w:rsid w:val="005860E0"/>
    <w:rsid w:val="00586293"/>
    <w:rsid w:val="00586AA3"/>
    <w:rsid w:val="005874FA"/>
    <w:rsid w:val="005877BA"/>
    <w:rsid w:val="005878ED"/>
    <w:rsid w:val="00587A2C"/>
    <w:rsid w:val="00587D08"/>
    <w:rsid w:val="0059057B"/>
    <w:rsid w:val="00590C8D"/>
    <w:rsid w:val="00590FF4"/>
    <w:rsid w:val="00591CF7"/>
    <w:rsid w:val="00591F35"/>
    <w:rsid w:val="00591FEB"/>
    <w:rsid w:val="00592AE0"/>
    <w:rsid w:val="005936AB"/>
    <w:rsid w:val="00593765"/>
    <w:rsid w:val="00593F5B"/>
    <w:rsid w:val="00594107"/>
    <w:rsid w:val="00595028"/>
    <w:rsid w:val="00595500"/>
    <w:rsid w:val="00596B93"/>
    <w:rsid w:val="00596FF0"/>
    <w:rsid w:val="005A01CF"/>
    <w:rsid w:val="005A0750"/>
    <w:rsid w:val="005A12C8"/>
    <w:rsid w:val="005A19D8"/>
    <w:rsid w:val="005A3310"/>
    <w:rsid w:val="005A4634"/>
    <w:rsid w:val="005A52C4"/>
    <w:rsid w:val="005A5A73"/>
    <w:rsid w:val="005A6E41"/>
    <w:rsid w:val="005A762B"/>
    <w:rsid w:val="005A7A43"/>
    <w:rsid w:val="005B1DE7"/>
    <w:rsid w:val="005B1F7B"/>
    <w:rsid w:val="005B2136"/>
    <w:rsid w:val="005B215A"/>
    <w:rsid w:val="005B28CA"/>
    <w:rsid w:val="005B327E"/>
    <w:rsid w:val="005B5169"/>
    <w:rsid w:val="005B53D3"/>
    <w:rsid w:val="005B66E0"/>
    <w:rsid w:val="005B7316"/>
    <w:rsid w:val="005B775B"/>
    <w:rsid w:val="005C1921"/>
    <w:rsid w:val="005C1AA2"/>
    <w:rsid w:val="005C1CDD"/>
    <w:rsid w:val="005C1DC1"/>
    <w:rsid w:val="005C2EDD"/>
    <w:rsid w:val="005C3C69"/>
    <w:rsid w:val="005C3EA8"/>
    <w:rsid w:val="005C413F"/>
    <w:rsid w:val="005C69A5"/>
    <w:rsid w:val="005C6B11"/>
    <w:rsid w:val="005C6B1C"/>
    <w:rsid w:val="005C70D4"/>
    <w:rsid w:val="005C71F8"/>
    <w:rsid w:val="005C7F59"/>
    <w:rsid w:val="005D1AAE"/>
    <w:rsid w:val="005D1F5B"/>
    <w:rsid w:val="005D2046"/>
    <w:rsid w:val="005D22CB"/>
    <w:rsid w:val="005D292A"/>
    <w:rsid w:val="005D2990"/>
    <w:rsid w:val="005D2991"/>
    <w:rsid w:val="005D2AC3"/>
    <w:rsid w:val="005D3B35"/>
    <w:rsid w:val="005D3EB4"/>
    <w:rsid w:val="005D427C"/>
    <w:rsid w:val="005D49E3"/>
    <w:rsid w:val="005D4C08"/>
    <w:rsid w:val="005D5418"/>
    <w:rsid w:val="005D5DCC"/>
    <w:rsid w:val="005D5FCC"/>
    <w:rsid w:val="005D5FE5"/>
    <w:rsid w:val="005E0735"/>
    <w:rsid w:val="005E07B5"/>
    <w:rsid w:val="005E08BA"/>
    <w:rsid w:val="005E2505"/>
    <w:rsid w:val="005E31EB"/>
    <w:rsid w:val="005E3749"/>
    <w:rsid w:val="005E3BF4"/>
    <w:rsid w:val="005E3EB3"/>
    <w:rsid w:val="005E4439"/>
    <w:rsid w:val="005E56A9"/>
    <w:rsid w:val="005E5847"/>
    <w:rsid w:val="005E62AE"/>
    <w:rsid w:val="005E78D2"/>
    <w:rsid w:val="005E7902"/>
    <w:rsid w:val="005E79F2"/>
    <w:rsid w:val="005E7BAC"/>
    <w:rsid w:val="005F0ED9"/>
    <w:rsid w:val="005F159F"/>
    <w:rsid w:val="005F1E4A"/>
    <w:rsid w:val="005F2C7C"/>
    <w:rsid w:val="005F4DBF"/>
    <w:rsid w:val="005F4F8F"/>
    <w:rsid w:val="005F514D"/>
    <w:rsid w:val="005F51D3"/>
    <w:rsid w:val="005F596E"/>
    <w:rsid w:val="005F5B1B"/>
    <w:rsid w:val="005F5E46"/>
    <w:rsid w:val="005F6620"/>
    <w:rsid w:val="005F6866"/>
    <w:rsid w:val="005F6EBA"/>
    <w:rsid w:val="005F7277"/>
    <w:rsid w:val="005F7D45"/>
    <w:rsid w:val="005F7D74"/>
    <w:rsid w:val="0060064A"/>
    <w:rsid w:val="0060067B"/>
    <w:rsid w:val="00600C56"/>
    <w:rsid w:val="00600F57"/>
    <w:rsid w:val="00601AF5"/>
    <w:rsid w:val="006023BB"/>
    <w:rsid w:val="00602B96"/>
    <w:rsid w:val="00603AC0"/>
    <w:rsid w:val="0060446F"/>
    <w:rsid w:val="0060468D"/>
    <w:rsid w:val="00604A51"/>
    <w:rsid w:val="00604BB1"/>
    <w:rsid w:val="00604EEA"/>
    <w:rsid w:val="00604F13"/>
    <w:rsid w:val="00606944"/>
    <w:rsid w:val="006073A5"/>
    <w:rsid w:val="00610412"/>
    <w:rsid w:val="006107EC"/>
    <w:rsid w:val="006109C7"/>
    <w:rsid w:val="00610F23"/>
    <w:rsid w:val="0061131A"/>
    <w:rsid w:val="0061163A"/>
    <w:rsid w:val="0061172D"/>
    <w:rsid w:val="00611D51"/>
    <w:rsid w:val="0061396A"/>
    <w:rsid w:val="00613E64"/>
    <w:rsid w:val="00614C35"/>
    <w:rsid w:val="00614F45"/>
    <w:rsid w:val="0061562B"/>
    <w:rsid w:val="00615A64"/>
    <w:rsid w:val="0061713D"/>
    <w:rsid w:val="00617EEF"/>
    <w:rsid w:val="006215F0"/>
    <w:rsid w:val="00622A9F"/>
    <w:rsid w:val="0062351B"/>
    <w:rsid w:val="00623526"/>
    <w:rsid w:val="00623792"/>
    <w:rsid w:val="0062385A"/>
    <w:rsid w:val="00624B31"/>
    <w:rsid w:val="006252F9"/>
    <w:rsid w:val="006256F0"/>
    <w:rsid w:val="006259B7"/>
    <w:rsid w:val="00627A38"/>
    <w:rsid w:val="00630CD4"/>
    <w:rsid w:val="00630F79"/>
    <w:rsid w:val="0063134D"/>
    <w:rsid w:val="006316A8"/>
    <w:rsid w:val="00632B07"/>
    <w:rsid w:val="00632F34"/>
    <w:rsid w:val="006334D6"/>
    <w:rsid w:val="00635191"/>
    <w:rsid w:val="00635284"/>
    <w:rsid w:val="00635629"/>
    <w:rsid w:val="00635AAE"/>
    <w:rsid w:val="00635EA9"/>
    <w:rsid w:val="00636450"/>
    <w:rsid w:val="00636D3D"/>
    <w:rsid w:val="006370F8"/>
    <w:rsid w:val="00637B23"/>
    <w:rsid w:val="006408E2"/>
    <w:rsid w:val="006409A5"/>
    <w:rsid w:val="00641966"/>
    <w:rsid w:val="00641A0D"/>
    <w:rsid w:val="00641A43"/>
    <w:rsid w:val="00642571"/>
    <w:rsid w:val="00642A02"/>
    <w:rsid w:val="00642AD7"/>
    <w:rsid w:val="00642E90"/>
    <w:rsid w:val="0064332F"/>
    <w:rsid w:val="00643E40"/>
    <w:rsid w:val="00643EE9"/>
    <w:rsid w:val="006457A1"/>
    <w:rsid w:val="00645982"/>
    <w:rsid w:val="006473BB"/>
    <w:rsid w:val="0065064C"/>
    <w:rsid w:val="0065081E"/>
    <w:rsid w:val="00650E6D"/>
    <w:rsid w:val="00653372"/>
    <w:rsid w:val="00654008"/>
    <w:rsid w:val="00655434"/>
    <w:rsid w:val="0065581F"/>
    <w:rsid w:val="006578CA"/>
    <w:rsid w:val="00657997"/>
    <w:rsid w:val="00657BE0"/>
    <w:rsid w:val="0066024C"/>
    <w:rsid w:val="006608FD"/>
    <w:rsid w:val="00660E24"/>
    <w:rsid w:val="00661500"/>
    <w:rsid w:val="0066175C"/>
    <w:rsid w:val="00662310"/>
    <w:rsid w:val="00662A25"/>
    <w:rsid w:val="0066305D"/>
    <w:rsid w:val="00663597"/>
    <w:rsid w:val="00664848"/>
    <w:rsid w:val="00664E67"/>
    <w:rsid w:val="00664EE7"/>
    <w:rsid w:val="00665F45"/>
    <w:rsid w:val="00666979"/>
    <w:rsid w:val="00667961"/>
    <w:rsid w:val="0067015F"/>
    <w:rsid w:val="006706EC"/>
    <w:rsid w:val="006707E3"/>
    <w:rsid w:val="006708BB"/>
    <w:rsid w:val="006717CE"/>
    <w:rsid w:val="006719B9"/>
    <w:rsid w:val="00671E78"/>
    <w:rsid w:val="00671EFC"/>
    <w:rsid w:val="006723EA"/>
    <w:rsid w:val="006726AA"/>
    <w:rsid w:val="00673B96"/>
    <w:rsid w:val="00673FD7"/>
    <w:rsid w:val="00674B75"/>
    <w:rsid w:val="00674EDA"/>
    <w:rsid w:val="00674FE0"/>
    <w:rsid w:val="00675287"/>
    <w:rsid w:val="006759A8"/>
    <w:rsid w:val="00675F6F"/>
    <w:rsid w:val="00677130"/>
    <w:rsid w:val="006775EA"/>
    <w:rsid w:val="0067786C"/>
    <w:rsid w:val="006802FE"/>
    <w:rsid w:val="006815AC"/>
    <w:rsid w:val="00681CEE"/>
    <w:rsid w:val="006829A0"/>
    <w:rsid w:val="00682CBB"/>
    <w:rsid w:val="00683042"/>
    <w:rsid w:val="0068391B"/>
    <w:rsid w:val="00683F77"/>
    <w:rsid w:val="00684626"/>
    <w:rsid w:val="006852A5"/>
    <w:rsid w:val="006862CC"/>
    <w:rsid w:val="006864C5"/>
    <w:rsid w:val="00687189"/>
    <w:rsid w:val="00687362"/>
    <w:rsid w:val="00687546"/>
    <w:rsid w:val="0068759F"/>
    <w:rsid w:val="006902A3"/>
    <w:rsid w:val="00690805"/>
    <w:rsid w:val="0069097F"/>
    <w:rsid w:val="00691E0B"/>
    <w:rsid w:val="006922B4"/>
    <w:rsid w:val="006944B9"/>
    <w:rsid w:val="006945BC"/>
    <w:rsid w:val="00694DE7"/>
    <w:rsid w:val="006950E8"/>
    <w:rsid w:val="00696E38"/>
    <w:rsid w:val="00697610"/>
    <w:rsid w:val="006978D4"/>
    <w:rsid w:val="006A0819"/>
    <w:rsid w:val="006A0849"/>
    <w:rsid w:val="006A1597"/>
    <w:rsid w:val="006A1F54"/>
    <w:rsid w:val="006A2940"/>
    <w:rsid w:val="006A2B53"/>
    <w:rsid w:val="006A2C06"/>
    <w:rsid w:val="006A2C44"/>
    <w:rsid w:val="006A2F17"/>
    <w:rsid w:val="006A3DB2"/>
    <w:rsid w:val="006A4031"/>
    <w:rsid w:val="006A46A5"/>
    <w:rsid w:val="006A4B7D"/>
    <w:rsid w:val="006A556C"/>
    <w:rsid w:val="006A5C9E"/>
    <w:rsid w:val="006A5E20"/>
    <w:rsid w:val="006A6235"/>
    <w:rsid w:val="006A67B5"/>
    <w:rsid w:val="006A7314"/>
    <w:rsid w:val="006A750F"/>
    <w:rsid w:val="006A7DE5"/>
    <w:rsid w:val="006A7F77"/>
    <w:rsid w:val="006B003E"/>
    <w:rsid w:val="006B025C"/>
    <w:rsid w:val="006B063C"/>
    <w:rsid w:val="006B0714"/>
    <w:rsid w:val="006B0B7B"/>
    <w:rsid w:val="006B0CDA"/>
    <w:rsid w:val="006B0F1C"/>
    <w:rsid w:val="006B0F33"/>
    <w:rsid w:val="006B1190"/>
    <w:rsid w:val="006B11B8"/>
    <w:rsid w:val="006B33C0"/>
    <w:rsid w:val="006B3AD6"/>
    <w:rsid w:val="006B405C"/>
    <w:rsid w:val="006B4B72"/>
    <w:rsid w:val="006B5F5E"/>
    <w:rsid w:val="006B697F"/>
    <w:rsid w:val="006B6B43"/>
    <w:rsid w:val="006B6C95"/>
    <w:rsid w:val="006C0331"/>
    <w:rsid w:val="006C212C"/>
    <w:rsid w:val="006C2A62"/>
    <w:rsid w:val="006C2EFA"/>
    <w:rsid w:val="006C322B"/>
    <w:rsid w:val="006C399F"/>
    <w:rsid w:val="006C4698"/>
    <w:rsid w:val="006C5229"/>
    <w:rsid w:val="006C6FF6"/>
    <w:rsid w:val="006C73EB"/>
    <w:rsid w:val="006C7726"/>
    <w:rsid w:val="006C7A8C"/>
    <w:rsid w:val="006D1DAD"/>
    <w:rsid w:val="006D2141"/>
    <w:rsid w:val="006D2BFE"/>
    <w:rsid w:val="006D3E92"/>
    <w:rsid w:val="006D5175"/>
    <w:rsid w:val="006D5C5B"/>
    <w:rsid w:val="006D6A76"/>
    <w:rsid w:val="006D7533"/>
    <w:rsid w:val="006D77A4"/>
    <w:rsid w:val="006D7D8B"/>
    <w:rsid w:val="006E0766"/>
    <w:rsid w:val="006E1359"/>
    <w:rsid w:val="006E1529"/>
    <w:rsid w:val="006E1D4A"/>
    <w:rsid w:val="006E1FC4"/>
    <w:rsid w:val="006E2377"/>
    <w:rsid w:val="006E369C"/>
    <w:rsid w:val="006E3DB2"/>
    <w:rsid w:val="006E3FD0"/>
    <w:rsid w:val="006E4232"/>
    <w:rsid w:val="006E4587"/>
    <w:rsid w:val="006E4AD7"/>
    <w:rsid w:val="006E5137"/>
    <w:rsid w:val="006E59C8"/>
    <w:rsid w:val="006E5BB4"/>
    <w:rsid w:val="006E5BE0"/>
    <w:rsid w:val="006E5DF7"/>
    <w:rsid w:val="006E646F"/>
    <w:rsid w:val="006E65D7"/>
    <w:rsid w:val="006E68A8"/>
    <w:rsid w:val="006E7043"/>
    <w:rsid w:val="006F0DEF"/>
    <w:rsid w:val="006F0F6F"/>
    <w:rsid w:val="006F100C"/>
    <w:rsid w:val="006F14BD"/>
    <w:rsid w:val="006F4273"/>
    <w:rsid w:val="006F4780"/>
    <w:rsid w:val="006F480F"/>
    <w:rsid w:val="006F4E8F"/>
    <w:rsid w:val="006F65EC"/>
    <w:rsid w:val="006F683A"/>
    <w:rsid w:val="006F686D"/>
    <w:rsid w:val="006F6BDA"/>
    <w:rsid w:val="006F7812"/>
    <w:rsid w:val="00700202"/>
    <w:rsid w:val="007009E5"/>
    <w:rsid w:val="007016A9"/>
    <w:rsid w:val="007025D8"/>
    <w:rsid w:val="00706FCD"/>
    <w:rsid w:val="00707B38"/>
    <w:rsid w:val="00707D42"/>
    <w:rsid w:val="00710AF8"/>
    <w:rsid w:val="007111C7"/>
    <w:rsid w:val="00711689"/>
    <w:rsid w:val="00711B9B"/>
    <w:rsid w:val="00711CCF"/>
    <w:rsid w:val="007120B5"/>
    <w:rsid w:val="007121F8"/>
    <w:rsid w:val="007122ED"/>
    <w:rsid w:val="007124DF"/>
    <w:rsid w:val="007142AF"/>
    <w:rsid w:val="007143EF"/>
    <w:rsid w:val="0071517E"/>
    <w:rsid w:val="00715BCF"/>
    <w:rsid w:val="00715F92"/>
    <w:rsid w:val="0071605B"/>
    <w:rsid w:val="007163F4"/>
    <w:rsid w:val="00716E0A"/>
    <w:rsid w:val="00717B0A"/>
    <w:rsid w:val="00717E63"/>
    <w:rsid w:val="00721029"/>
    <w:rsid w:val="00723DE3"/>
    <w:rsid w:val="007242CE"/>
    <w:rsid w:val="00724CB4"/>
    <w:rsid w:val="007261ED"/>
    <w:rsid w:val="00726397"/>
    <w:rsid w:val="00726460"/>
    <w:rsid w:val="0072718B"/>
    <w:rsid w:val="0072725C"/>
    <w:rsid w:val="0072730E"/>
    <w:rsid w:val="00727915"/>
    <w:rsid w:val="00727DD1"/>
    <w:rsid w:val="007311A3"/>
    <w:rsid w:val="00732634"/>
    <w:rsid w:val="0073281D"/>
    <w:rsid w:val="00732FF8"/>
    <w:rsid w:val="00735DFD"/>
    <w:rsid w:val="0073615F"/>
    <w:rsid w:val="00736D70"/>
    <w:rsid w:val="0074013C"/>
    <w:rsid w:val="007403A6"/>
    <w:rsid w:val="007404FB"/>
    <w:rsid w:val="00740BF6"/>
    <w:rsid w:val="0074119F"/>
    <w:rsid w:val="00742315"/>
    <w:rsid w:val="00742CB0"/>
    <w:rsid w:val="007431B5"/>
    <w:rsid w:val="007435E0"/>
    <w:rsid w:val="00743E39"/>
    <w:rsid w:val="007440A7"/>
    <w:rsid w:val="00744E69"/>
    <w:rsid w:val="007455D4"/>
    <w:rsid w:val="007464B9"/>
    <w:rsid w:val="007470AE"/>
    <w:rsid w:val="00747215"/>
    <w:rsid w:val="0074769D"/>
    <w:rsid w:val="00751DCE"/>
    <w:rsid w:val="00752287"/>
    <w:rsid w:val="007525F5"/>
    <w:rsid w:val="00753A74"/>
    <w:rsid w:val="00754105"/>
    <w:rsid w:val="00754502"/>
    <w:rsid w:val="00754ADB"/>
    <w:rsid w:val="007556DB"/>
    <w:rsid w:val="00756866"/>
    <w:rsid w:val="00756BE9"/>
    <w:rsid w:val="007575E5"/>
    <w:rsid w:val="00757D36"/>
    <w:rsid w:val="00757F25"/>
    <w:rsid w:val="0076205E"/>
    <w:rsid w:val="00762DF9"/>
    <w:rsid w:val="00762F51"/>
    <w:rsid w:val="00764D65"/>
    <w:rsid w:val="00765236"/>
    <w:rsid w:val="007658A2"/>
    <w:rsid w:val="00766661"/>
    <w:rsid w:val="00767038"/>
    <w:rsid w:val="00767713"/>
    <w:rsid w:val="00767A9F"/>
    <w:rsid w:val="0077069E"/>
    <w:rsid w:val="007710CE"/>
    <w:rsid w:val="007712F7"/>
    <w:rsid w:val="00771522"/>
    <w:rsid w:val="00772661"/>
    <w:rsid w:val="00772FF9"/>
    <w:rsid w:val="00773064"/>
    <w:rsid w:val="007738B0"/>
    <w:rsid w:val="00774321"/>
    <w:rsid w:val="00774496"/>
    <w:rsid w:val="007745E5"/>
    <w:rsid w:val="007752BE"/>
    <w:rsid w:val="00775636"/>
    <w:rsid w:val="00776415"/>
    <w:rsid w:val="0077686A"/>
    <w:rsid w:val="00776CCF"/>
    <w:rsid w:val="00777A7B"/>
    <w:rsid w:val="00780110"/>
    <w:rsid w:val="007803F5"/>
    <w:rsid w:val="00781693"/>
    <w:rsid w:val="00781EDF"/>
    <w:rsid w:val="00782EB3"/>
    <w:rsid w:val="00782F68"/>
    <w:rsid w:val="0078310C"/>
    <w:rsid w:val="007831B8"/>
    <w:rsid w:val="007839A9"/>
    <w:rsid w:val="0078409E"/>
    <w:rsid w:val="00784236"/>
    <w:rsid w:val="007844DA"/>
    <w:rsid w:val="00784B47"/>
    <w:rsid w:val="0078567C"/>
    <w:rsid w:val="00785C8A"/>
    <w:rsid w:val="00786A4E"/>
    <w:rsid w:val="007870B1"/>
    <w:rsid w:val="00787136"/>
    <w:rsid w:val="007872D3"/>
    <w:rsid w:val="00787587"/>
    <w:rsid w:val="00790D7B"/>
    <w:rsid w:val="00790EE6"/>
    <w:rsid w:val="007922D8"/>
    <w:rsid w:val="007922E6"/>
    <w:rsid w:val="00792A8C"/>
    <w:rsid w:val="007933E4"/>
    <w:rsid w:val="00794723"/>
    <w:rsid w:val="0079508D"/>
    <w:rsid w:val="00797766"/>
    <w:rsid w:val="007977B2"/>
    <w:rsid w:val="00797C61"/>
    <w:rsid w:val="00797E2F"/>
    <w:rsid w:val="007A0517"/>
    <w:rsid w:val="007A31CB"/>
    <w:rsid w:val="007A3370"/>
    <w:rsid w:val="007A33B2"/>
    <w:rsid w:val="007A389F"/>
    <w:rsid w:val="007A4AFD"/>
    <w:rsid w:val="007A4D31"/>
    <w:rsid w:val="007A611F"/>
    <w:rsid w:val="007A64C3"/>
    <w:rsid w:val="007A711E"/>
    <w:rsid w:val="007A7239"/>
    <w:rsid w:val="007A768F"/>
    <w:rsid w:val="007A76C0"/>
    <w:rsid w:val="007A7DEE"/>
    <w:rsid w:val="007B0AD9"/>
    <w:rsid w:val="007B16E0"/>
    <w:rsid w:val="007B1A53"/>
    <w:rsid w:val="007B1B3D"/>
    <w:rsid w:val="007B2056"/>
    <w:rsid w:val="007B29BC"/>
    <w:rsid w:val="007B35A6"/>
    <w:rsid w:val="007B3794"/>
    <w:rsid w:val="007B398A"/>
    <w:rsid w:val="007B4FB8"/>
    <w:rsid w:val="007B5984"/>
    <w:rsid w:val="007B5D8A"/>
    <w:rsid w:val="007B6F9D"/>
    <w:rsid w:val="007B74BB"/>
    <w:rsid w:val="007B7815"/>
    <w:rsid w:val="007C005B"/>
    <w:rsid w:val="007C15A0"/>
    <w:rsid w:val="007C20B4"/>
    <w:rsid w:val="007C22D0"/>
    <w:rsid w:val="007C280C"/>
    <w:rsid w:val="007C303F"/>
    <w:rsid w:val="007C3AB8"/>
    <w:rsid w:val="007C4150"/>
    <w:rsid w:val="007C5486"/>
    <w:rsid w:val="007C5CFC"/>
    <w:rsid w:val="007C689F"/>
    <w:rsid w:val="007C6D31"/>
    <w:rsid w:val="007C6E7E"/>
    <w:rsid w:val="007C7C3A"/>
    <w:rsid w:val="007D05F3"/>
    <w:rsid w:val="007D0816"/>
    <w:rsid w:val="007D0F8D"/>
    <w:rsid w:val="007D1921"/>
    <w:rsid w:val="007D1BAD"/>
    <w:rsid w:val="007D2BEC"/>
    <w:rsid w:val="007D39CD"/>
    <w:rsid w:val="007D5F0F"/>
    <w:rsid w:val="007D6400"/>
    <w:rsid w:val="007D683B"/>
    <w:rsid w:val="007D6A5C"/>
    <w:rsid w:val="007D7297"/>
    <w:rsid w:val="007E07F0"/>
    <w:rsid w:val="007E2B3C"/>
    <w:rsid w:val="007E2DF7"/>
    <w:rsid w:val="007E35C0"/>
    <w:rsid w:val="007E3E2E"/>
    <w:rsid w:val="007E4DEB"/>
    <w:rsid w:val="007E4ED6"/>
    <w:rsid w:val="007E4F76"/>
    <w:rsid w:val="007E5125"/>
    <w:rsid w:val="007E5C3D"/>
    <w:rsid w:val="007E6421"/>
    <w:rsid w:val="007E6794"/>
    <w:rsid w:val="007E7236"/>
    <w:rsid w:val="007E7C27"/>
    <w:rsid w:val="007F0407"/>
    <w:rsid w:val="007F059C"/>
    <w:rsid w:val="007F0B50"/>
    <w:rsid w:val="007F1100"/>
    <w:rsid w:val="007F1A74"/>
    <w:rsid w:val="007F1BA1"/>
    <w:rsid w:val="007F2470"/>
    <w:rsid w:val="007F2599"/>
    <w:rsid w:val="007F2E56"/>
    <w:rsid w:val="007F374C"/>
    <w:rsid w:val="007F384E"/>
    <w:rsid w:val="007F3F1C"/>
    <w:rsid w:val="007F50C8"/>
    <w:rsid w:val="007F6483"/>
    <w:rsid w:val="007F68B3"/>
    <w:rsid w:val="007F6EB0"/>
    <w:rsid w:val="007F750E"/>
    <w:rsid w:val="007F760A"/>
    <w:rsid w:val="007F7BEB"/>
    <w:rsid w:val="007F7C41"/>
    <w:rsid w:val="00801ACE"/>
    <w:rsid w:val="00802D3D"/>
    <w:rsid w:val="0080343F"/>
    <w:rsid w:val="00803EF2"/>
    <w:rsid w:val="00803FF7"/>
    <w:rsid w:val="00804F44"/>
    <w:rsid w:val="0080513E"/>
    <w:rsid w:val="008051C8"/>
    <w:rsid w:val="00805ADF"/>
    <w:rsid w:val="00805BB2"/>
    <w:rsid w:val="00807396"/>
    <w:rsid w:val="00807962"/>
    <w:rsid w:val="0081028A"/>
    <w:rsid w:val="00810BAA"/>
    <w:rsid w:val="00810D75"/>
    <w:rsid w:val="00811F15"/>
    <w:rsid w:val="00812753"/>
    <w:rsid w:val="008139BC"/>
    <w:rsid w:val="008147D4"/>
    <w:rsid w:val="00814FC1"/>
    <w:rsid w:val="0081542D"/>
    <w:rsid w:val="0081562B"/>
    <w:rsid w:val="00815778"/>
    <w:rsid w:val="00815850"/>
    <w:rsid w:val="00817466"/>
    <w:rsid w:val="0081754D"/>
    <w:rsid w:val="0081792F"/>
    <w:rsid w:val="008179F2"/>
    <w:rsid w:val="00817CAD"/>
    <w:rsid w:val="00820757"/>
    <w:rsid w:val="00820967"/>
    <w:rsid w:val="008212B7"/>
    <w:rsid w:val="0082217E"/>
    <w:rsid w:val="00822F24"/>
    <w:rsid w:val="0082334A"/>
    <w:rsid w:val="00823391"/>
    <w:rsid w:val="00823829"/>
    <w:rsid w:val="00823BD4"/>
    <w:rsid w:val="00824992"/>
    <w:rsid w:val="00824E4C"/>
    <w:rsid w:val="008253C8"/>
    <w:rsid w:val="008260D4"/>
    <w:rsid w:val="00826508"/>
    <w:rsid w:val="00826A32"/>
    <w:rsid w:val="00826FDB"/>
    <w:rsid w:val="0082778E"/>
    <w:rsid w:val="00827C54"/>
    <w:rsid w:val="00830DBA"/>
    <w:rsid w:val="0083174F"/>
    <w:rsid w:val="008322CD"/>
    <w:rsid w:val="00832417"/>
    <w:rsid w:val="00832B3A"/>
    <w:rsid w:val="0083342E"/>
    <w:rsid w:val="00833626"/>
    <w:rsid w:val="00833980"/>
    <w:rsid w:val="00833D40"/>
    <w:rsid w:val="00833E25"/>
    <w:rsid w:val="00835417"/>
    <w:rsid w:val="00835E6D"/>
    <w:rsid w:val="00836B9F"/>
    <w:rsid w:val="00837740"/>
    <w:rsid w:val="00837956"/>
    <w:rsid w:val="00837F23"/>
    <w:rsid w:val="0084013A"/>
    <w:rsid w:val="00840864"/>
    <w:rsid w:val="00840D4E"/>
    <w:rsid w:val="00841FDC"/>
    <w:rsid w:val="00843674"/>
    <w:rsid w:val="00844080"/>
    <w:rsid w:val="00845EB8"/>
    <w:rsid w:val="00846162"/>
    <w:rsid w:val="00846E59"/>
    <w:rsid w:val="008473C8"/>
    <w:rsid w:val="008473F0"/>
    <w:rsid w:val="00847F18"/>
    <w:rsid w:val="0085087A"/>
    <w:rsid w:val="00850B67"/>
    <w:rsid w:val="00850BDC"/>
    <w:rsid w:val="00852070"/>
    <w:rsid w:val="0085213D"/>
    <w:rsid w:val="008526FE"/>
    <w:rsid w:val="008537DD"/>
    <w:rsid w:val="00854270"/>
    <w:rsid w:val="00854567"/>
    <w:rsid w:val="00854AFB"/>
    <w:rsid w:val="0085694B"/>
    <w:rsid w:val="008569F5"/>
    <w:rsid w:val="00856C3D"/>
    <w:rsid w:val="00857075"/>
    <w:rsid w:val="008578D1"/>
    <w:rsid w:val="00857C22"/>
    <w:rsid w:val="008601AF"/>
    <w:rsid w:val="00861C9A"/>
    <w:rsid w:val="00862104"/>
    <w:rsid w:val="00862592"/>
    <w:rsid w:val="0086310C"/>
    <w:rsid w:val="0086313C"/>
    <w:rsid w:val="0086347F"/>
    <w:rsid w:val="00865254"/>
    <w:rsid w:val="0086564C"/>
    <w:rsid w:val="0086570B"/>
    <w:rsid w:val="00865D76"/>
    <w:rsid w:val="008675C5"/>
    <w:rsid w:val="00867B81"/>
    <w:rsid w:val="00870231"/>
    <w:rsid w:val="00870DD2"/>
    <w:rsid w:val="00871769"/>
    <w:rsid w:val="0087185D"/>
    <w:rsid w:val="008723B4"/>
    <w:rsid w:val="00872471"/>
    <w:rsid w:val="0087407D"/>
    <w:rsid w:val="00875D57"/>
    <w:rsid w:val="00875FB6"/>
    <w:rsid w:val="00877053"/>
    <w:rsid w:val="00877B0E"/>
    <w:rsid w:val="00877ECC"/>
    <w:rsid w:val="00880C50"/>
    <w:rsid w:val="00881942"/>
    <w:rsid w:val="0088419C"/>
    <w:rsid w:val="008841BB"/>
    <w:rsid w:val="008841F2"/>
    <w:rsid w:val="008843B8"/>
    <w:rsid w:val="008848B4"/>
    <w:rsid w:val="00884CE8"/>
    <w:rsid w:val="00885105"/>
    <w:rsid w:val="00885303"/>
    <w:rsid w:val="00885975"/>
    <w:rsid w:val="00885EF9"/>
    <w:rsid w:val="008862A6"/>
    <w:rsid w:val="00887C71"/>
    <w:rsid w:val="00890BB8"/>
    <w:rsid w:val="00890EE3"/>
    <w:rsid w:val="00891070"/>
    <w:rsid w:val="0089128D"/>
    <w:rsid w:val="008913C9"/>
    <w:rsid w:val="0089192A"/>
    <w:rsid w:val="0089229C"/>
    <w:rsid w:val="0089329F"/>
    <w:rsid w:val="00894BD0"/>
    <w:rsid w:val="0089511B"/>
    <w:rsid w:val="008969F3"/>
    <w:rsid w:val="00897641"/>
    <w:rsid w:val="008A066D"/>
    <w:rsid w:val="008A122A"/>
    <w:rsid w:val="008A270C"/>
    <w:rsid w:val="008A352F"/>
    <w:rsid w:val="008A3F5D"/>
    <w:rsid w:val="008A478D"/>
    <w:rsid w:val="008A51A3"/>
    <w:rsid w:val="008A550C"/>
    <w:rsid w:val="008A5956"/>
    <w:rsid w:val="008A622B"/>
    <w:rsid w:val="008A660C"/>
    <w:rsid w:val="008A689A"/>
    <w:rsid w:val="008A7189"/>
    <w:rsid w:val="008A7314"/>
    <w:rsid w:val="008A738E"/>
    <w:rsid w:val="008A7BF5"/>
    <w:rsid w:val="008A7E78"/>
    <w:rsid w:val="008B07B0"/>
    <w:rsid w:val="008B0BC4"/>
    <w:rsid w:val="008B0EE7"/>
    <w:rsid w:val="008B13E6"/>
    <w:rsid w:val="008B144F"/>
    <w:rsid w:val="008B1E21"/>
    <w:rsid w:val="008B2696"/>
    <w:rsid w:val="008B2F33"/>
    <w:rsid w:val="008B313A"/>
    <w:rsid w:val="008B322D"/>
    <w:rsid w:val="008B32FC"/>
    <w:rsid w:val="008B3735"/>
    <w:rsid w:val="008B384F"/>
    <w:rsid w:val="008B3BAB"/>
    <w:rsid w:val="008B3BF9"/>
    <w:rsid w:val="008B3CEB"/>
    <w:rsid w:val="008B5266"/>
    <w:rsid w:val="008B52CC"/>
    <w:rsid w:val="008B6699"/>
    <w:rsid w:val="008B7D68"/>
    <w:rsid w:val="008C01F3"/>
    <w:rsid w:val="008C0F2C"/>
    <w:rsid w:val="008C1BC4"/>
    <w:rsid w:val="008C3503"/>
    <w:rsid w:val="008C3EC3"/>
    <w:rsid w:val="008C5457"/>
    <w:rsid w:val="008C57CE"/>
    <w:rsid w:val="008C6E84"/>
    <w:rsid w:val="008C79C4"/>
    <w:rsid w:val="008D11BB"/>
    <w:rsid w:val="008D2552"/>
    <w:rsid w:val="008D256D"/>
    <w:rsid w:val="008D2AE8"/>
    <w:rsid w:val="008D3067"/>
    <w:rsid w:val="008D32FC"/>
    <w:rsid w:val="008D3726"/>
    <w:rsid w:val="008D3EF3"/>
    <w:rsid w:val="008D52D4"/>
    <w:rsid w:val="008D54EF"/>
    <w:rsid w:val="008D563C"/>
    <w:rsid w:val="008D5A15"/>
    <w:rsid w:val="008D5BD4"/>
    <w:rsid w:val="008D6280"/>
    <w:rsid w:val="008D6D02"/>
    <w:rsid w:val="008D6FA2"/>
    <w:rsid w:val="008D72DC"/>
    <w:rsid w:val="008E007D"/>
    <w:rsid w:val="008E1638"/>
    <w:rsid w:val="008E1D76"/>
    <w:rsid w:val="008E3153"/>
    <w:rsid w:val="008E3F96"/>
    <w:rsid w:val="008E4573"/>
    <w:rsid w:val="008E480C"/>
    <w:rsid w:val="008E5C7E"/>
    <w:rsid w:val="008E5E4B"/>
    <w:rsid w:val="008E719D"/>
    <w:rsid w:val="008E7C97"/>
    <w:rsid w:val="008F176B"/>
    <w:rsid w:val="008F1D45"/>
    <w:rsid w:val="008F226A"/>
    <w:rsid w:val="008F2903"/>
    <w:rsid w:val="008F2CEB"/>
    <w:rsid w:val="008F35DD"/>
    <w:rsid w:val="008F3F85"/>
    <w:rsid w:val="008F41AB"/>
    <w:rsid w:val="008F4B3F"/>
    <w:rsid w:val="008F4BD4"/>
    <w:rsid w:val="008F4CD1"/>
    <w:rsid w:val="008F5D5A"/>
    <w:rsid w:val="008F5F25"/>
    <w:rsid w:val="008F7122"/>
    <w:rsid w:val="00900C92"/>
    <w:rsid w:val="009039B9"/>
    <w:rsid w:val="00903BA0"/>
    <w:rsid w:val="00903CB8"/>
    <w:rsid w:val="00903F6D"/>
    <w:rsid w:val="00904C6D"/>
    <w:rsid w:val="00905088"/>
    <w:rsid w:val="0090554A"/>
    <w:rsid w:val="00905726"/>
    <w:rsid w:val="0091035A"/>
    <w:rsid w:val="00910821"/>
    <w:rsid w:val="0091120B"/>
    <w:rsid w:val="00911621"/>
    <w:rsid w:val="00911862"/>
    <w:rsid w:val="009129D8"/>
    <w:rsid w:val="00913460"/>
    <w:rsid w:val="009138D5"/>
    <w:rsid w:val="00915996"/>
    <w:rsid w:val="00916FC8"/>
    <w:rsid w:val="00917279"/>
    <w:rsid w:val="009175E1"/>
    <w:rsid w:val="00920145"/>
    <w:rsid w:val="00920C8A"/>
    <w:rsid w:val="00922187"/>
    <w:rsid w:val="009222CA"/>
    <w:rsid w:val="00923593"/>
    <w:rsid w:val="00924278"/>
    <w:rsid w:val="00925830"/>
    <w:rsid w:val="00925B19"/>
    <w:rsid w:val="00926296"/>
    <w:rsid w:val="00926329"/>
    <w:rsid w:val="00926F61"/>
    <w:rsid w:val="00927281"/>
    <w:rsid w:val="00927FF2"/>
    <w:rsid w:val="00927FF6"/>
    <w:rsid w:val="00930364"/>
    <w:rsid w:val="00930A49"/>
    <w:rsid w:val="00931F68"/>
    <w:rsid w:val="00931FF9"/>
    <w:rsid w:val="00932234"/>
    <w:rsid w:val="009335D9"/>
    <w:rsid w:val="00933A5E"/>
    <w:rsid w:val="00933C7C"/>
    <w:rsid w:val="009349D2"/>
    <w:rsid w:val="00936421"/>
    <w:rsid w:val="00936FC2"/>
    <w:rsid w:val="00937D00"/>
    <w:rsid w:val="0094008F"/>
    <w:rsid w:val="00940FA0"/>
    <w:rsid w:val="00941093"/>
    <w:rsid w:val="0094183B"/>
    <w:rsid w:val="009429E0"/>
    <w:rsid w:val="009435FE"/>
    <w:rsid w:val="00943F6B"/>
    <w:rsid w:val="009444EF"/>
    <w:rsid w:val="0094469A"/>
    <w:rsid w:val="00944797"/>
    <w:rsid w:val="00944962"/>
    <w:rsid w:val="009451B4"/>
    <w:rsid w:val="0094669A"/>
    <w:rsid w:val="00947A13"/>
    <w:rsid w:val="00947EA1"/>
    <w:rsid w:val="00950885"/>
    <w:rsid w:val="0095096D"/>
    <w:rsid w:val="00950A6B"/>
    <w:rsid w:val="00952163"/>
    <w:rsid w:val="00953630"/>
    <w:rsid w:val="009547F3"/>
    <w:rsid w:val="0095506F"/>
    <w:rsid w:val="009562D0"/>
    <w:rsid w:val="00956733"/>
    <w:rsid w:val="00957192"/>
    <w:rsid w:val="009574B5"/>
    <w:rsid w:val="0095753D"/>
    <w:rsid w:val="009576A2"/>
    <w:rsid w:val="009617D7"/>
    <w:rsid w:val="00962588"/>
    <w:rsid w:val="0096270F"/>
    <w:rsid w:val="009635CF"/>
    <w:rsid w:val="0096361C"/>
    <w:rsid w:val="00963F4F"/>
    <w:rsid w:val="009648A9"/>
    <w:rsid w:val="00965120"/>
    <w:rsid w:val="00965329"/>
    <w:rsid w:val="00966DC1"/>
    <w:rsid w:val="00966F92"/>
    <w:rsid w:val="009704AD"/>
    <w:rsid w:val="009709EC"/>
    <w:rsid w:val="00970DE9"/>
    <w:rsid w:val="00970E14"/>
    <w:rsid w:val="0097185B"/>
    <w:rsid w:val="00971AB3"/>
    <w:rsid w:val="00973442"/>
    <w:rsid w:val="00973D4A"/>
    <w:rsid w:val="00974327"/>
    <w:rsid w:val="009748B6"/>
    <w:rsid w:val="00975322"/>
    <w:rsid w:val="0098073E"/>
    <w:rsid w:val="00980B0E"/>
    <w:rsid w:val="00980C45"/>
    <w:rsid w:val="00980DF6"/>
    <w:rsid w:val="0098144C"/>
    <w:rsid w:val="00981ED5"/>
    <w:rsid w:val="009823AD"/>
    <w:rsid w:val="00982BD6"/>
    <w:rsid w:val="00982F11"/>
    <w:rsid w:val="009834CF"/>
    <w:rsid w:val="009838DB"/>
    <w:rsid w:val="0098458E"/>
    <w:rsid w:val="009845EC"/>
    <w:rsid w:val="00985370"/>
    <w:rsid w:val="00985717"/>
    <w:rsid w:val="009858B6"/>
    <w:rsid w:val="00985EC5"/>
    <w:rsid w:val="009864B3"/>
    <w:rsid w:val="00986595"/>
    <w:rsid w:val="00986F04"/>
    <w:rsid w:val="00987C70"/>
    <w:rsid w:val="00991384"/>
    <w:rsid w:val="00991A8F"/>
    <w:rsid w:val="0099217F"/>
    <w:rsid w:val="0099311B"/>
    <w:rsid w:val="00993C10"/>
    <w:rsid w:val="00994CF1"/>
    <w:rsid w:val="00995543"/>
    <w:rsid w:val="0099629A"/>
    <w:rsid w:val="009970F1"/>
    <w:rsid w:val="00997566"/>
    <w:rsid w:val="00997FA3"/>
    <w:rsid w:val="009A0178"/>
    <w:rsid w:val="009A07B7"/>
    <w:rsid w:val="009A1339"/>
    <w:rsid w:val="009A1957"/>
    <w:rsid w:val="009A2628"/>
    <w:rsid w:val="009A334B"/>
    <w:rsid w:val="009A3577"/>
    <w:rsid w:val="009A36D7"/>
    <w:rsid w:val="009A3F37"/>
    <w:rsid w:val="009A557D"/>
    <w:rsid w:val="009A5C1C"/>
    <w:rsid w:val="009A7F0E"/>
    <w:rsid w:val="009B089F"/>
    <w:rsid w:val="009B2C1C"/>
    <w:rsid w:val="009B30A6"/>
    <w:rsid w:val="009B3CF3"/>
    <w:rsid w:val="009B5111"/>
    <w:rsid w:val="009B5B30"/>
    <w:rsid w:val="009B6433"/>
    <w:rsid w:val="009B6C9D"/>
    <w:rsid w:val="009B6EF0"/>
    <w:rsid w:val="009B7BF7"/>
    <w:rsid w:val="009B7E13"/>
    <w:rsid w:val="009C07EC"/>
    <w:rsid w:val="009C2E3E"/>
    <w:rsid w:val="009C3167"/>
    <w:rsid w:val="009C4048"/>
    <w:rsid w:val="009C4559"/>
    <w:rsid w:val="009C67C8"/>
    <w:rsid w:val="009C6996"/>
    <w:rsid w:val="009C7508"/>
    <w:rsid w:val="009C7586"/>
    <w:rsid w:val="009C76E0"/>
    <w:rsid w:val="009C78FC"/>
    <w:rsid w:val="009C79B7"/>
    <w:rsid w:val="009D02BA"/>
    <w:rsid w:val="009D07D0"/>
    <w:rsid w:val="009D1270"/>
    <w:rsid w:val="009D224E"/>
    <w:rsid w:val="009D2427"/>
    <w:rsid w:val="009D2550"/>
    <w:rsid w:val="009D3221"/>
    <w:rsid w:val="009D343F"/>
    <w:rsid w:val="009D3F70"/>
    <w:rsid w:val="009D4C4A"/>
    <w:rsid w:val="009D4ED2"/>
    <w:rsid w:val="009D53E7"/>
    <w:rsid w:val="009D56AD"/>
    <w:rsid w:val="009D5C27"/>
    <w:rsid w:val="009D5E79"/>
    <w:rsid w:val="009D5EC9"/>
    <w:rsid w:val="009D6FF8"/>
    <w:rsid w:val="009D74F8"/>
    <w:rsid w:val="009D7EED"/>
    <w:rsid w:val="009E0443"/>
    <w:rsid w:val="009E0DFB"/>
    <w:rsid w:val="009E13E2"/>
    <w:rsid w:val="009E1AFF"/>
    <w:rsid w:val="009E1DFD"/>
    <w:rsid w:val="009E2B99"/>
    <w:rsid w:val="009E314E"/>
    <w:rsid w:val="009E4B79"/>
    <w:rsid w:val="009E4C7E"/>
    <w:rsid w:val="009E5911"/>
    <w:rsid w:val="009E5A32"/>
    <w:rsid w:val="009E5AAA"/>
    <w:rsid w:val="009E5CE3"/>
    <w:rsid w:val="009E7701"/>
    <w:rsid w:val="009E7B4D"/>
    <w:rsid w:val="009E7BDE"/>
    <w:rsid w:val="009F0B92"/>
    <w:rsid w:val="009F1157"/>
    <w:rsid w:val="009F1F83"/>
    <w:rsid w:val="009F21D8"/>
    <w:rsid w:val="009F3317"/>
    <w:rsid w:val="009F3539"/>
    <w:rsid w:val="009F4003"/>
    <w:rsid w:val="009F6421"/>
    <w:rsid w:val="009F69FB"/>
    <w:rsid w:val="009F6C6D"/>
    <w:rsid w:val="00A007FA"/>
    <w:rsid w:val="00A00950"/>
    <w:rsid w:val="00A00C43"/>
    <w:rsid w:val="00A00FF1"/>
    <w:rsid w:val="00A0173B"/>
    <w:rsid w:val="00A01AC5"/>
    <w:rsid w:val="00A023C0"/>
    <w:rsid w:val="00A03989"/>
    <w:rsid w:val="00A0455A"/>
    <w:rsid w:val="00A04CFE"/>
    <w:rsid w:val="00A054CC"/>
    <w:rsid w:val="00A05978"/>
    <w:rsid w:val="00A06843"/>
    <w:rsid w:val="00A07588"/>
    <w:rsid w:val="00A07C4B"/>
    <w:rsid w:val="00A07D9F"/>
    <w:rsid w:val="00A1003A"/>
    <w:rsid w:val="00A109F3"/>
    <w:rsid w:val="00A10E6D"/>
    <w:rsid w:val="00A11A37"/>
    <w:rsid w:val="00A11B07"/>
    <w:rsid w:val="00A11D2B"/>
    <w:rsid w:val="00A11D4D"/>
    <w:rsid w:val="00A12A1A"/>
    <w:rsid w:val="00A130BE"/>
    <w:rsid w:val="00A13C76"/>
    <w:rsid w:val="00A13E8F"/>
    <w:rsid w:val="00A14490"/>
    <w:rsid w:val="00A14CD6"/>
    <w:rsid w:val="00A159DB"/>
    <w:rsid w:val="00A15FAB"/>
    <w:rsid w:val="00A163D5"/>
    <w:rsid w:val="00A17E9B"/>
    <w:rsid w:val="00A2016C"/>
    <w:rsid w:val="00A2091C"/>
    <w:rsid w:val="00A2101C"/>
    <w:rsid w:val="00A21239"/>
    <w:rsid w:val="00A212B2"/>
    <w:rsid w:val="00A2178A"/>
    <w:rsid w:val="00A2411C"/>
    <w:rsid w:val="00A249E9"/>
    <w:rsid w:val="00A24A3D"/>
    <w:rsid w:val="00A27F25"/>
    <w:rsid w:val="00A300FC"/>
    <w:rsid w:val="00A30C40"/>
    <w:rsid w:val="00A31385"/>
    <w:rsid w:val="00A335DD"/>
    <w:rsid w:val="00A34361"/>
    <w:rsid w:val="00A3480D"/>
    <w:rsid w:val="00A34864"/>
    <w:rsid w:val="00A34CAA"/>
    <w:rsid w:val="00A3556B"/>
    <w:rsid w:val="00A35A07"/>
    <w:rsid w:val="00A35FB7"/>
    <w:rsid w:val="00A3697C"/>
    <w:rsid w:val="00A40ACF"/>
    <w:rsid w:val="00A40FCD"/>
    <w:rsid w:val="00A41CED"/>
    <w:rsid w:val="00A42855"/>
    <w:rsid w:val="00A428A1"/>
    <w:rsid w:val="00A42DE2"/>
    <w:rsid w:val="00A43125"/>
    <w:rsid w:val="00A43BE5"/>
    <w:rsid w:val="00A44FEB"/>
    <w:rsid w:val="00A450F1"/>
    <w:rsid w:val="00A45476"/>
    <w:rsid w:val="00A4645A"/>
    <w:rsid w:val="00A477B6"/>
    <w:rsid w:val="00A50BC6"/>
    <w:rsid w:val="00A50F5B"/>
    <w:rsid w:val="00A523F7"/>
    <w:rsid w:val="00A525B7"/>
    <w:rsid w:val="00A529E1"/>
    <w:rsid w:val="00A52E12"/>
    <w:rsid w:val="00A52FE7"/>
    <w:rsid w:val="00A530BA"/>
    <w:rsid w:val="00A5311B"/>
    <w:rsid w:val="00A53A74"/>
    <w:rsid w:val="00A53B68"/>
    <w:rsid w:val="00A5494F"/>
    <w:rsid w:val="00A54D88"/>
    <w:rsid w:val="00A559E0"/>
    <w:rsid w:val="00A5600A"/>
    <w:rsid w:val="00A578EF"/>
    <w:rsid w:val="00A60CBA"/>
    <w:rsid w:val="00A61540"/>
    <w:rsid w:val="00A62171"/>
    <w:rsid w:val="00A6262A"/>
    <w:rsid w:val="00A6321D"/>
    <w:rsid w:val="00A637C7"/>
    <w:rsid w:val="00A64D21"/>
    <w:rsid w:val="00A660D3"/>
    <w:rsid w:val="00A664C9"/>
    <w:rsid w:val="00A7029A"/>
    <w:rsid w:val="00A7052B"/>
    <w:rsid w:val="00A70FB5"/>
    <w:rsid w:val="00A7116E"/>
    <w:rsid w:val="00A7132B"/>
    <w:rsid w:val="00A722FF"/>
    <w:rsid w:val="00A72572"/>
    <w:rsid w:val="00A72634"/>
    <w:rsid w:val="00A727DE"/>
    <w:rsid w:val="00A730B0"/>
    <w:rsid w:val="00A73C2E"/>
    <w:rsid w:val="00A73FAE"/>
    <w:rsid w:val="00A746C2"/>
    <w:rsid w:val="00A74B20"/>
    <w:rsid w:val="00A761A7"/>
    <w:rsid w:val="00A76650"/>
    <w:rsid w:val="00A76F83"/>
    <w:rsid w:val="00A771E5"/>
    <w:rsid w:val="00A80287"/>
    <w:rsid w:val="00A807FC"/>
    <w:rsid w:val="00A810C5"/>
    <w:rsid w:val="00A81100"/>
    <w:rsid w:val="00A81A4C"/>
    <w:rsid w:val="00A81E8B"/>
    <w:rsid w:val="00A81FEA"/>
    <w:rsid w:val="00A828E9"/>
    <w:rsid w:val="00A82A8D"/>
    <w:rsid w:val="00A831A0"/>
    <w:rsid w:val="00A83758"/>
    <w:rsid w:val="00A84344"/>
    <w:rsid w:val="00A844C9"/>
    <w:rsid w:val="00A844F4"/>
    <w:rsid w:val="00A84E65"/>
    <w:rsid w:val="00A8501E"/>
    <w:rsid w:val="00A8505B"/>
    <w:rsid w:val="00A8633F"/>
    <w:rsid w:val="00A874D3"/>
    <w:rsid w:val="00A876E7"/>
    <w:rsid w:val="00A90A4C"/>
    <w:rsid w:val="00A91C87"/>
    <w:rsid w:val="00A9309C"/>
    <w:rsid w:val="00A93163"/>
    <w:rsid w:val="00A931B6"/>
    <w:rsid w:val="00A93295"/>
    <w:rsid w:val="00A93571"/>
    <w:rsid w:val="00A93E58"/>
    <w:rsid w:val="00A93EFD"/>
    <w:rsid w:val="00A94E58"/>
    <w:rsid w:val="00A94F9B"/>
    <w:rsid w:val="00A950F8"/>
    <w:rsid w:val="00A951B6"/>
    <w:rsid w:val="00A95EE6"/>
    <w:rsid w:val="00A96E3B"/>
    <w:rsid w:val="00A97D3C"/>
    <w:rsid w:val="00AA03E2"/>
    <w:rsid w:val="00AA1283"/>
    <w:rsid w:val="00AA219B"/>
    <w:rsid w:val="00AA2281"/>
    <w:rsid w:val="00AA2E25"/>
    <w:rsid w:val="00AA40E2"/>
    <w:rsid w:val="00AA44FC"/>
    <w:rsid w:val="00AA4779"/>
    <w:rsid w:val="00AA5409"/>
    <w:rsid w:val="00AA55B7"/>
    <w:rsid w:val="00AA63B0"/>
    <w:rsid w:val="00AA66A3"/>
    <w:rsid w:val="00AA6BC5"/>
    <w:rsid w:val="00AA748C"/>
    <w:rsid w:val="00AB02D0"/>
    <w:rsid w:val="00AB11F6"/>
    <w:rsid w:val="00AB1E24"/>
    <w:rsid w:val="00AB2EA9"/>
    <w:rsid w:val="00AB45FE"/>
    <w:rsid w:val="00AB4C16"/>
    <w:rsid w:val="00AB5302"/>
    <w:rsid w:val="00AB5D87"/>
    <w:rsid w:val="00AB664E"/>
    <w:rsid w:val="00AB6D3A"/>
    <w:rsid w:val="00AB7274"/>
    <w:rsid w:val="00AB7548"/>
    <w:rsid w:val="00AB7D3F"/>
    <w:rsid w:val="00AB7E0B"/>
    <w:rsid w:val="00AC06DC"/>
    <w:rsid w:val="00AC0802"/>
    <w:rsid w:val="00AC124C"/>
    <w:rsid w:val="00AC13D0"/>
    <w:rsid w:val="00AC29DF"/>
    <w:rsid w:val="00AC2B9E"/>
    <w:rsid w:val="00AC2C79"/>
    <w:rsid w:val="00AC361A"/>
    <w:rsid w:val="00AC4290"/>
    <w:rsid w:val="00AC442A"/>
    <w:rsid w:val="00AC49B2"/>
    <w:rsid w:val="00AC4A21"/>
    <w:rsid w:val="00AC4A85"/>
    <w:rsid w:val="00AC4E4C"/>
    <w:rsid w:val="00AC52F4"/>
    <w:rsid w:val="00AC5D8C"/>
    <w:rsid w:val="00AC70C6"/>
    <w:rsid w:val="00AC7111"/>
    <w:rsid w:val="00AC7FF3"/>
    <w:rsid w:val="00AD0B0F"/>
    <w:rsid w:val="00AD1F57"/>
    <w:rsid w:val="00AD2314"/>
    <w:rsid w:val="00AD319F"/>
    <w:rsid w:val="00AD34D2"/>
    <w:rsid w:val="00AD3BBC"/>
    <w:rsid w:val="00AD3F56"/>
    <w:rsid w:val="00AD4527"/>
    <w:rsid w:val="00AD69A3"/>
    <w:rsid w:val="00AD6F11"/>
    <w:rsid w:val="00AD769C"/>
    <w:rsid w:val="00AE0384"/>
    <w:rsid w:val="00AE190A"/>
    <w:rsid w:val="00AE1931"/>
    <w:rsid w:val="00AE263C"/>
    <w:rsid w:val="00AE2980"/>
    <w:rsid w:val="00AE2B8A"/>
    <w:rsid w:val="00AE2E8F"/>
    <w:rsid w:val="00AE3E10"/>
    <w:rsid w:val="00AE40E5"/>
    <w:rsid w:val="00AE457E"/>
    <w:rsid w:val="00AE49D2"/>
    <w:rsid w:val="00AE51BA"/>
    <w:rsid w:val="00AE588F"/>
    <w:rsid w:val="00AF0145"/>
    <w:rsid w:val="00AF050E"/>
    <w:rsid w:val="00AF0744"/>
    <w:rsid w:val="00AF1035"/>
    <w:rsid w:val="00AF167F"/>
    <w:rsid w:val="00AF1854"/>
    <w:rsid w:val="00AF1D01"/>
    <w:rsid w:val="00AF3E2C"/>
    <w:rsid w:val="00AF3E72"/>
    <w:rsid w:val="00AF4868"/>
    <w:rsid w:val="00AF525B"/>
    <w:rsid w:val="00AF541D"/>
    <w:rsid w:val="00AF5D5E"/>
    <w:rsid w:val="00AF603D"/>
    <w:rsid w:val="00AF67E3"/>
    <w:rsid w:val="00AF69B5"/>
    <w:rsid w:val="00AF6E9A"/>
    <w:rsid w:val="00AF771A"/>
    <w:rsid w:val="00AF7C0F"/>
    <w:rsid w:val="00B00955"/>
    <w:rsid w:val="00B00EA2"/>
    <w:rsid w:val="00B011CE"/>
    <w:rsid w:val="00B01FF7"/>
    <w:rsid w:val="00B02350"/>
    <w:rsid w:val="00B02A38"/>
    <w:rsid w:val="00B03FEE"/>
    <w:rsid w:val="00B045E9"/>
    <w:rsid w:val="00B05FD5"/>
    <w:rsid w:val="00B064F0"/>
    <w:rsid w:val="00B06ED3"/>
    <w:rsid w:val="00B078DA"/>
    <w:rsid w:val="00B10960"/>
    <w:rsid w:val="00B10B28"/>
    <w:rsid w:val="00B114F6"/>
    <w:rsid w:val="00B14552"/>
    <w:rsid w:val="00B15A35"/>
    <w:rsid w:val="00B160C8"/>
    <w:rsid w:val="00B1659D"/>
    <w:rsid w:val="00B1694E"/>
    <w:rsid w:val="00B16F8A"/>
    <w:rsid w:val="00B17456"/>
    <w:rsid w:val="00B17D24"/>
    <w:rsid w:val="00B2067F"/>
    <w:rsid w:val="00B20983"/>
    <w:rsid w:val="00B20B36"/>
    <w:rsid w:val="00B2103F"/>
    <w:rsid w:val="00B21B60"/>
    <w:rsid w:val="00B21E76"/>
    <w:rsid w:val="00B22194"/>
    <w:rsid w:val="00B22778"/>
    <w:rsid w:val="00B228A4"/>
    <w:rsid w:val="00B23185"/>
    <w:rsid w:val="00B23285"/>
    <w:rsid w:val="00B243A0"/>
    <w:rsid w:val="00B24F14"/>
    <w:rsid w:val="00B27888"/>
    <w:rsid w:val="00B30E23"/>
    <w:rsid w:val="00B322BF"/>
    <w:rsid w:val="00B3297C"/>
    <w:rsid w:val="00B32B5A"/>
    <w:rsid w:val="00B32BD6"/>
    <w:rsid w:val="00B32D04"/>
    <w:rsid w:val="00B347BE"/>
    <w:rsid w:val="00B34898"/>
    <w:rsid w:val="00B34A73"/>
    <w:rsid w:val="00B3508B"/>
    <w:rsid w:val="00B352E7"/>
    <w:rsid w:val="00B354DF"/>
    <w:rsid w:val="00B36260"/>
    <w:rsid w:val="00B372ED"/>
    <w:rsid w:val="00B37E2C"/>
    <w:rsid w:val="00B4054F"/>
    <w:rsid w:val="00B40FAA"/>
    <w:rsid w:val="00B417C9"/>
    <w:rsid w:val="00B41E99"/>
    <w:rsid w:val="00B4644B"/>
    <w:rsid w:val="00B46C5D"/>
    <w:rsid w:val="00B509C1"/>
    <w:rsid w:val="00B51926"/>
    <w:rsid w:val="00B51DCE"/>
    <w:rsid w:val="00B51DD2"/>
    <w:rsid w:val="00B528E8"/>
    <w:rsid w:val="00B54E12"/>
    <w:rsid w:val="00B54EC4"/>
    <w:rsid w:val="00B550E9"/>
    <w:rsid w:val="00B556A2"/>
    <w:rsid w:val="00B55E12"/>
    <w:rsid w:val="00B576C3"/>
    <w:rsid w:val="00B578B8"/>
    <w:rsid w:val="00B57A8A"/>
    <w:rsid w:val="00B607AA"/>
    <w:rsid w:val="00B623BE"/>
    <w:rsid w:val="00B62B83"/>
    <w:rsid w:val="00B62F40"/>
    <w:rsid w:val="00B6321F"/>
    <w:rsid w:val="00B64600"/>
    <w:rsid w:val="00B65DD7"/>
    <w:rsid w:val="00B66308"/>
    <w:rsid w:val="00B667F3"/>
    <w:rsid w:val="00B66F07"/>
    <w:rsid w:val="00B6765E"/>
    <w:rsid w:val="00B67F71"/>
    <w:rsid w:val="00B70236"/>
    <w:rsid w:val="00B70ED1"/>
    <w:rsid w:val="00B7136B"/>
    <w:rsid w:val="00B71550"/>
    <w:rsid w:val="00B7217F"/>
    <w:rsid w:val="00B729E8"/>
    <w:rsid w:val="00B72FFD"/>
    <w:rsid w:val="00B7325E"/>
    <w:rsid w:val="00B73E2E"/>
    <w:rsid w:val="00B749B9"/>
    <w:rsid w:val="00B74FA1"/>
    <w:rsid w:val="00B75D70"/>
    <w:rsid w:val="00B76ED9"/>
    <w:rsid w:val="00B77107"/>
    <w:rsid w:val="00B81004"/>
    <w:rsid w:val="00B811AA"/>
    <w:rsid w:val="00B818A7"/>
    <w:rsid w:val="00B81D27"/>
    <w:rsid w:val="00B82D39"/>
    <w:rsid w:val="00B83A82"/>
    <w:rsid w:val="00B84F96"/>
    <w:rsid w:val="00B8527D"/>
    <w:rsid w:val="00B853D9"/>
    <w:rsid w:val="00B86B12"/>
    <w:rsid w:val="00B875BF"/>
    <w:rsid w:val="00B9057F"/>
    <w:rsid w:val="00B91547"/>
    <w:rsid w:val="00B91647"/>
    <w:rsid w:val="00B920C1"/>
    <w:rsid w:val="00B95B2E"/>
    <w:rsid w:val="00B96708"/>
    <w:rsid w:val="00B97365"/>
    <w:rsid w:val="00B97EF7"/>
    <w:rsid w:val="00BA0CA1"/>
    <w:rsid w:val="00BA23C6"/>
    <w:rsid w:val="00BA2B39"/>
    <w:rsid w:val="00BA33A2"/>
    <w:rsid w:val="00BA36FC"/>
    <w:rsid w:val="00BA441C"/>
    <w:rsid w:val="00BA70D8"/>
    <w:rsid w:val="00BA7423"/>
    <w:rsid w:val="00BA7726"/>
    <w:rsid w:val="00BB0C45"/>
    <w:rsid w:val="00BB1D38"/>
    <w:rsid w:val="00BB2698"/>
    <w:rsid w:val="00BB26F1"/>
    <w:rsid w:val="00BB31B9"/>
    <w:rsid w:val="00BB3F39"/>
    <w:rsid w:val="00BB406E"/>
    <w:rsid w:val="00BB438F"/>
    <w:rsid w:val="00BB49C7"/>
    <w:rsid w:val="00BB4B68"/>
    <w:rsid w:val="00BB5171"/>
    <w:rsid w:val="00BB5677"/>
    <w:rsid w:val="00BB6392"/>
    <w:rsid w:val="00BB6730"/>
    <w:rsid w:val="00BB6F61"/>
    <w:rsid w:val="00BB739D"/>
    <w:rsid w:val="00BC1DF0"/>
    <w:rsid w:val="00BC4050"/>
    <w:rsid w:val="00BC4E42"/>
    <w:rsid w:val="00BC5078"/>
    <w:rsid w:val="00BC628C"/>
    <w:rsid w:val="00BC6E49"/>
    <w:rsid w:val="00BD011D"/>
    <w:rsid w:val="00BD01C4"/>
    <w:rsid w:val="00BD3078"/>
    <w:rsid w:val="00BD3DBB"/>
    <w:rsid w:val="00BD4834"/>
    <w:rsid w:val="00BD4CF1"/>
    <w:rsid w:val="00BD501B"/>
    <w:rsid w:val="00BD5066"/>
    <w:rsid w:val="00BD50D2"/>
    <w:rsid w:val="00BD5705"/>
    <w:rsid w:val="00BD5FD0"/>
    <w:rsid w:val="00BE0C04"/>
    <w:rsid w:val="00BE0E18"/>
    <w:rsid w:val="00BE0E73"/>
    <w:rsid w:val="00BE1C05"/>
    <w:rsid w:val="00BE207B"/>
    <w:rsid w:val="00BE2A4D"/>
    <w:rsid w:val="00BE3895"/>
    <w:rsid w:val="00BE3B3B"/>
    <w:rsid w:val="00BE481B"/>
    <w:rsid w:val="00BE4BE3"/>
    <w:rsid w:val="00BE53AA"/>
    <w:rsid w:val="00BE58DA"/>
    <w:rsid w:val="00BE6980"/>
    <w:rsid w:val="00BE725D"/>
    <w:rsid w:val="00BE79A6"/>
    <w:rsid w:val="00BE7CD7"/>
    <w:rsid w:val="00BF093A"/>
    <w:rsid w:val="00BF2004"/>
    <w:rsid w:val="00BF2075"/>
    <w:rsid w:val="00BF23EB"/>
    <w:rsid w:val="00BF3F04"/>
    <w:rsid w:val="00BF42A3"/>
    <w:rsid w:val="00BF64F1"/>
    <w:rsid w:val="00BF7199"/>
    <w:rsid w:val="00BF7C45"/>
    <w:rsid w:val="00C02DA8"/>
    <w:rsid w:val="00C057FB"/>
    <w:rsid w:val="00C06153"/>
    <w:rsid w:val="00C065B4"/>
    <w:rsid w:val="00C07489"/>
    <w:rsid w:val="00C074E9"/>
    <w:rsid w:val="00C07C49"/>
    <w:rsid w:val="00C10339"/>
    <w:rsid w:val="00C10C7A"/>
    <w:rsid w:val="00C111CD"/>
    <w:rsid w:val="00C12324"/>
    <w:rsid w:val="00C135D5"/>
    <w:rsid w:val="00C13B84"/>
    <w:rsid w:val="00C141C8"/>
    <w:rsid w:val="00C1424E"/>
    <w:rsid w:val="00C1468E"/>
    <w:rsid w:val="00C15537"/>
    <w:rsid w:val="00C171D5"/>
    <w:rsid w:val="00C17B32"/>
    <w:rsid w:val="00C202FF"/>
    <w:rsid w:val="00C20933"/>
    <w:rsid w:val="00C20D29"/>
    <w:rsid w:val="00C22397"/>
    <w:rsid w:val="00C23130"/>
    <w:rsid w:val="00C2362F"/>
    <w:rsid w:val="00C23905"/>
    <w:rsid w:val="00C243E5"/>
    <w:rsid w:val="00C24967"/>
    <w:rsid w:val="00C24ADC"/>
    <w:rsid w:val="00C263C9"/>
    <w:rsid w:val="00C26924"/>
    <w:rsid w:val="00C2698E"/>
    <w:rsid w:val="00C26A53"/>
    <w:rsid w:val="00C26CEC"/>
    <w:rsid w:val="00C3033F"/>
    <w:rsid w:val="00C30629"/>
    <w:rsid w:val="00C30A7F"/>
    <w:rsid w:val="00C31AEF"/>
    <w:rsid w:val="00C32484"/>
    <w:rsid w:val="00C34535"/>
    <w:rsid w:val="00C346C1"/>
    <w:rsid w:val="00C35740"/>
    <w:rsid w:val="00C35B67"/>
    <w:rsid w:val="00C360C1"/>
    <w:rsid w:val="00C362A7"/>
    <w:rsid w:val="00C365DF"/>
    <w:rsid w:val="00C368D8"/>
    <w:rsid w:val="00C36975"/>
    <w:rsid w:val="00C36D71"/>
    <w:rsid w:val="00C37A4A"/>
    <w:rsid w:val="00C408E1"/>
    <w:rsid w:val="00C40BC9"/>
    <w:rsid w:val="00C40CE9"/>
    <w:rsid w:val="00C40D17"/>
    <w:rsid w:val="00C42250"/>
    <w:rsid w:val="00C422FB"/>
    <w:rsid w:val="00C427E2"/>
    <w:rsid w:val="00C436D7"/>
    <w:rsid w:val="00C43F05"/>
    <w:rsid w:val="00C440AB"/>
    <w:rsid w:val="00C441D5"/>
    <w:rsid w:val="00C445FE"/>
    <w:rsid w:val="00C4498E"/>
    <w:rsid w:val="00C452BC"/>
    <w:rsid w:val="00C475CE"/>
    <w:rsid w:val="00C47762"/>
    <w:rsid w:val="00C50637"/>
    <w:rsid w:val="00C50715"/>
    <w:rsid w:val="00C518EB"/>
    <w:rsid w:val="00C52EAD"/>
    <w:rsid w:val="00C544F8"/>
    <w:rsid w:val="00C54B99"/>
    <w:rsid w:val="00C54C51"/>
    <w:rsid w:val="00C54E97"/>
    <w:rsid w:val="00C550D4"/>
    <w:rsid w:val="00C56743"/>
    <w:rsid w:val="00C56845"/>
    <w:rsid w:val="00C5699E"/>
    <w:rsid w:val="00C608AE"/>
    <w:rsid w:val="00C61EEB"/>
    <w:rsid w:val="00C62950"/>
    <w:rsid w:val="00C62A94"/>
    <w:rsid w:val="00C62AE3"/>
    <w:rsid w:val="00C63677"/>
    <w:rsid w:val="00C638AE"/>
    <w:rsid w:val="00C6556E"/>
    <w:rsid w:val="00C6579A"/>
    <w:rsid w:val="00C6763C"/>
    <w:rsid w:val="00C67C91"/>
    <w:rsid w:val="00C7022F"/>
    <w:rsid w:val="00C716C3"/>
    <w:rsid w:val="00C72301"/>
    <w:rsid w:val="00C72E27"/>
    <w:rsid w:val="00C73C23"/>
    <w:rsid w:val="00C73E3A"/>
    <w:rsid w:val="00C745A6"/>
    <w:rsid w:val="00C758F1"/>
    <w:rsid w:val="00C75943"/>
    <w:rsid w:val="00C76BDE"/>
    <w:rsid w:val="00C76EA1"/>
    <w:rsid w:val="00C776AD"/>
    <w:rsid w:val="00C83CB9"/>
    <w:rsid w:val="00C83F3A"/>
    <w:rsid w:val="00C8470F"/>
    <w:rsid w:val="00C84C02"/>
    <w:rsid w:val="00C855A6"/>
    <w:rsid w:val="00C85941"/>
    <w:rsid w:val="00C85964"/>
    <w:rsid w:val="00C85F1E"/>
    <w:rsid w:val="00C87217"/>
    <w:rsid w:val="00C8732D"/>
    <w:rsid w:val="00C87D5A"/>
    <w:rsid w:val="00C87FE2"/>
    <w:rsid w:val="00C901E1"/>
    <w:rsid w:val="00C91620"/>
    <w:rsid w:val="00C91801"/>
    <w:rsid w:val="00C9197B"/>
    <w:rsid w:val="00C91A95"/>
    <w:rsid w:val="00C9209C"/>
    <w:rsid w:val="00C926B4"/>
    <w:rsid w:val="00C92C50"/>
    <w:rsid w:val="00C92E17"/>
    <w:rsid w:val="00C931D1"/>
    <w:rsid w:val="00C93E16"/>
    <w:rsid w:val="00C944F7"/>
    <w:rsid w:val="00C94731"/>
    <w:rsid w:val="00C94D76"/>
    <w:rsid w:val="00C97C66"/>
    <w:rsid w:val="00C97F2F"/>
    <w:rsid w:val="00C97FC5"/>
    <w:rsid w:val="00CA0706"/>
    <w:rsid w:val="00CA183B"/>
    <w:rsid w:val="00CA2345"/>
    <w:rsid w:val="00CA2A00"/>
    <w:rsid w:val="00CA2B9B"/>
    <w:rsid w:val="00CA3592"/>
    <w:rsid w:val="00CA3866"/>
    <w:rsid w:val="00CA3963"/>
    <w:rsid w:val="00CA42EC"/>
    <w:rsid w:val="00CA4E06"/>
    <w:rsid w:val="00CA54A8"/>
    <w:rsid w:val="00CA5645"/>
    <w:rsid w:val="00CA5A18"/>
    <w:rsid w:val="00CA61DB"/>
    <w:rsid w:val="00CA77BD"/>
    <w:rsid w:val="00CA7AF9"/>
    <w:rsid w:val="00CA7CFA"/>
    <w:rsid w:val="00CB0268"/>
    <w:rsid w:val="00CB19C4"/>
    <w:rsid w:val="00CB1CA0"/>
    <w:rsid w:val="00CB1DF9"/>
    <w:rsid w:val="00CB2217"/>
    <w:rsid w:val="00CB2952"/>
    <w:rsid w:val="00CB3EF5"/>
    <w:rsid w:val="00CB4B1B"/>
    <w:rsid w:val="00CB5039"/>
    <w:rsid w:val="00CB5136"/>
    <w:rsid w:val="00CB54C0"/>
    <w:rsid w:val="00CB5E85"/>
    <w:rsid w:val="00CB76E2"/>
    <w:rsid w:val="00CB7F16"/>
    <w:rsid w:val="00CC015A"/>
    <w:rsid w:val="00CC08B5"/>
    <w:rsid w:val="00CC0D1E"/>
    <w:rsid w:val="00CC1031"/>
    <w:rsid w:val="00CC161E"/>
    <w:rsid w:val="00CC25A8"/>
    <w:rsid w:val="00CC2D69"/>
    <w:rsid w:val="00CC3230"/>
    <w:rsid w:val="00CC3C8B"/>
    <w:rsid w:val="00CC405F"/>
    <w:rsid w:val="00CC4A1B"/>
    <w:rsid w:val="00CC4D9C"/>
    <w:rsid w:val="00CC4F91"/>
    <w:rsid w:val="00CC519B"/>
    <w:rsid w:val="00CC535A"/>
    <w:rsid w:val="00CC74A9"/>
    <w:rsid w:val="00CD0167"/>
    <w:rsid w:val="00CD0C9A"/>
    <w:rsid w:val="00CD0E13"/>
    <w:rsid w:val="00CD240D"/>
    <w:rsid w:val="00CD3CD6"/>
    <w:rsid w:val="00CD4DD8"/>
    <w:rsid w:val="00CD4F62"/>
    <w:rsid w:val="00CD5DA1"/>
    <w:rsid w:val="00CD6BF3"/>
    <w:rsid w:val="00CD7755"/>
    <w:rsid w:val="00CD7B3E"/>
    <w:rsid w:val="00CE039B"/>
    <w:rsid w:val="00CE0DA4"/>
    <w:rsid w:val="00CE1270"/>
    <w:rsid w:val="00CE2828"/>
    <w:rsid w:val="00CE4710"/>
    <w:rsid w:val="00CE485A"/>
    <w:rsid w:val="00CE4BB2"/>
    <w:rsid w:val="00CE4FF4"/>
    <w:rsid w:val="00CE5306"/>
    <w:rsid w:val="00CE539E"/>
    <w:rsid w:val="00CE5449"/>
    <w:rsid w:val="00CE55F5"/>
    <w:rsid w:val="00CE5A44"/>
    <w:rsid w:val="00CE661E"/>
    <w:rsid w:val="00CE6A5D"/>
    <w:rsid w:val="00CE6B28"/>
    <w:rsid w:val="00CE7B3E"/>
    <w:rsid w:val="00CF0D87"/>
    <w:rsid w:val="00CF2FB4"/>
    <w:rsid w:val="00CF2FCB"/>
    <w:rsid w:val="00CF4038"/>
    <w:rsid w:val="00CF4163"/>
    <w:rsid w:val="00CF41CB"/>
    <w:rsid w:val="00CF6092"/>
    <w:rsid w:val="00CF6DC4"/>
    <w:rsid w:val="00CF6F8B"/>
    <w:rsid w:val="00CF7A94"/>
    <w:rsid w:val="00CF7FA8"/>
    <w:rsid w:val="00D0094A"/>
    <w:rsid w:val="00D00D15"/>
    <w:rsid w:val="00D00F50"/>
    <w:rsid w:val="00D02439"/>
    <w:rsid w:val="00D031FA"/>
    <w:rsid w:val="00D04070"/>
    <w:rsid w:val="00D042C9"/>
    <w:rsid w:val="00D044E5"/>
    <w:rsid w:val="00D04ABB"/>
    <w:rsid w:val="00D05459"/>
    <w:rsid w:val="00D0567E"/>
    <w:rsid w:val="00D0599C"/>
    <w:rsid w:val="00D059DF"/>
    <w:rsid w:val="00D0614E"/>
    <w:rsid w:val="00D0756E"/>
    <w:rsid w:val="00D107D2"/>
    <w:rsid w:val="00D109B9"/>
    <w:rsid w:val="00D10C11"/>
    <w:rsid w:val="00D10C60"/>
    <w:rsid w:val="00D10D34"/>
    <w:rsid w:val="00D115B1"/>
    <w:rsid w:val="00D11763"/>
    <w:rsid w:val="00D11E47"/>
    <w:rsid w:val="00D12173"/>
    <w:rsid w:val="00D13D5E"/>
    <w:rsid w:val="00D13F13"/>
    <w:rsid w:val="00D14112"/>
    <w:rsid w:val="00D14305"/>
    <w:rsid w:val="00D14999"/>
    <w:rsid w:val="00D14CE8"/>
    <w:rsid w:val="00D14F9F"/>
    <w:rsid w:val="00D16623"/>
    <w:rsid w:val="00D16860"/>
    <w:rsid w:val="00D17520"/>
    <w:rsid w:val="00D17717"/>
    <w:rsid w:val="00D178B3"/>
    <w:rsid w:val="00D17A62"/>
    <w:rsid w:val="00D20536"/>
    <w:rsid w:val="00D206A8"/>
    <w:rsid w:val="00D2077F"/>
    <w:rsid w:val="00D2093F"/>
    <w:rsid w:val="00D21904"/>
    <w:rsid w:val="00D23A10"/>
    <w:rsid w:val="00D23C7D"/>
    <w:rsid w:val="00D23DF8"/>
    <w:rsid w:val="00D2529B"/>
    <w:rsid w:val="00D25D3A"/>
    <w:rsid w:val="00D261C2"/>
    <w:rsid w:val="00D30621"/>
    <w:rsid w:val="00D30763"/>
    <w:rsid w:val="00D3083E"/>
    <w:rsid w:val="00D30FEB"/>
    <w:rsid w:val="00D3133D"/>
    <w:rsid w:val="00D31B2E"/>
    <w:rsid w:val="00D32480"/>
    <w:rsid w:val="00D33975"/>
    <w:rsid w:val="00D33B3E"/>
    <w:rsid w:val="00D33DEF"/>
    <w:rsid w:val="00D34874"/>
    <w:rsid w:val="00D352DA"/>
    <w:rsid w:val="00D35D9C"/>
    <w:rsid w:val="00D36099"/>
    <w:rsid w:val="00D3633F"/>
    <w:rsid w:val="00D3746D"/>
    <w:rsid w:val="00D3795B"/>
    <w:rsid w:val="00D40588"/>
    <w:rsid w:val="00D40D05"/>
    <w:rsid w:val="00D40D7E"/>
    <w:rsid w:val="00D41E0E"/>
    <w:rsid w:val="00D42817"/>
    <w:rsid w:val="00D4484E"/>
    <w:rsid w:val="00D44DC0"/>
    <w:rsid w:val="00D45157"/>
    <w:rsid w:val="00D45C58"/>
    <w:rsid w:val="00D45DC6"/>
    <w:rsid w:val="00D461E5"/>
    <w:rsid w:val="00D471E7"/>
    <w:rsid w:val="00D4747C"/>
    <w:rsid w:val="00D477E9"/>
    <w:rsid w:val="00D47940"/>
    <w:rsid w:val="00D506C7"/>
    <w:rsid w:val="00D51607"/>
    <w:rsid w:val="00D517A7"/>
    <w:rsid w:val="00D519E1"/>
    <w:rsid w:val="00D521A2"/>
    <w:rsid w:val="00D525AC"/>
    <w:rsid w:val="00D5283E"/>
    <w:rsid w:val="00D52930"/>
    <w:rsid w:val="00D533E3"/>
    <w:rsid w:val="00D53491"/>
    <w:rsid w:val="00D56B5E"/>
    <w:rsid w:val="00D56E83"/>
    <w:rsid w:val="00D56FFF"/>
    <w:rsid w:val="00D57CE9"/>
    <w:rsid w:val="00D57E81"/>
    <w:rsid w:val="00D60A4C"/>
    <w:rsid w:val="00D613FA"/>
    <w:rsid w:val="00D61891"/>
    <w:rsid w:val="00D61A14"/>
    <w:rsid w:val="00D62604"/>
    <w:rsid w:val="00D62C50"/>
    <w:rsid w:val="00D633E6"/>
    <w:rsid w:val="00D64247"/>
    <w:rsid w:val="00D651D3"/>
    <w:rsid w:val="00D65B8E"/>
    <w:rsid w:val="00D66C3E"/>
    <w:rsid w:val="00D66ECF"/>
    <w:rsid w:val="00D67D78"/>
    <w:rsid w:val="00D67E8D"/>
    <w:rsid w:val="00D70659"/>
    <w:rsid w:val="00D70A13"/>
    <w:rsid w:val="00D70A6E"/>
    <w:rsid w:val="00D70D7E"/>
    <w:rsid w:val="00D716C3"/>
    <w:rsid w:val="00D71849"/>
    <w:rsid w:val="00D71C5F"/>
    <w:rsid w:val="00D71F0D"/>
    <w:rsid w:val="00D72814"/>
    <w:rsid w:val="00D7314C"/>
    <w:rsid w:val="00D7334B"/>
    <w:rsid w:val="00D7351D"/>
    <w:rsid w:val="00D73685"/>
    <w:rsid w:val="00D73AF2"/>
    <w:rsid w:val="00D73D38"/>
    <w:rsid w:val="00D74C4F"/>
    <w:rsid w:val="00D761D6"/>
    <w:rsid w:val="00D76E58"/>
    <w:rsid w:val="00D76FD4"/>
    <w:rsid w:val="00D779ED"/>
    <w:rsid w:val="00D77D40"/>
    <w:rsid w:val="00D802E7"/>
    <w:rsid w:val="00D8043B"/>
    <w:rsid w:val="00D80A6C"/>
    <w:rsid w:val="00D80E64"/>
    <w:rsid w:val="00D8122E"/>
    <w:rsid w:val="00D8322A"/>
    <w:rsid w:val="00D83763"/>
    <w:rsid w:val="00D83C23"/>
    <w:rsid w:val="00D83DD8"/>
    <w:rsid w:val="00D83F1C"/>
    <w:rsid w:val="00D84014"/>
    <w:rsid w:val="00D8494A"/>
    <w:rsid w:val="00D858CF"/>
    <w:rsid w:val="00D85CD6"/>
    <w:rsid w:val="00D85D46"/>
    <w:rsid w:val="00D862E8"/>
    <w:rsid w:val="00D863F4"/>
    <w:rsid w:val="00D870B3"/>
    <w:rsid w:val="00D876BB"/>
    <w:rsid w:val="00D909E0"/>
    <w:rsid w:val="00D9213B"/>
    <w:rsid w:val="00D92ACF"/>
    <w:rsid w:val="00D93033"/>
    <w:rsid w:val="00D932CF"/>
    <w:rsid w:val="00D9336B"/>
    <w:rsid w:val="00D9355D"/>
    <w:rsid w:val="00D936F3"/>
    <w:rsid w:val="00D94329"/>
    <w:rsid w:val="00D959A1"/>
    <w:rsid w:val="00D95BDC"/>
    <w:rsid w:val="00D963B8"/>
    <w:rsid w:val="00D967A4"/>
    <w:rsid w:val="00D96BB5"/>
    <w:rsid w:val="00D973EC"/>
    <w:rsid w:val="00DA0547"/>
    <w:rsid w:val="00DA0E74"/>
    <w:rsid w:val="00DA1FDE"/>
    <w:rsid w:val="00DA34E4"/>
    <w:rsid w:val="00DA3A3E"/>
    <w:rsid w:val="00DA4549"/>
    <w:rsid w:val="00DA4711"/>
    <w:rsid w:val="00DA483C"/>
    <w:rsid w:val="00DA5366"/>
    <w:rsid w:val="00DA5C97"/>
    <w:rsid w:val="00DA60B2"/>
    <w:rsid w:val="00DA71F2"/>
    <w:rsid w:val="00DA75B9"/>
    <w:rsid w:val="00DA79A8"/>
    <w:rsid w:val="00DB1604"/>
    <w:rsid w:val="00DB1D16"/>
    <w:rsid w:val="00DB2349"/>
    <w:rsid w:val="00DB2B9A"/>
    <w:rsid w:val="00DB387B"/>
    <w:rsid w:val="00DB3BA9"/>
    <w:rsid w:val="00DB3FA0"/>
    <w:rsid w:val="00DB5D6C"/>
    <w:rsid w:val="00DB642C"/>
    <w:rsid w:val="00DB7530"/>
    <w:rsid w:val="00DB753C"/>
    <w:rsid w:val="00DC0024"/>
    <w:rsid w:val="00DC0053"/>
    <w:rsid w:val="00DC158C"/>
    <w:rsid w:val="00DC281D"/>
    <w:rsid w:val="00DC3649"/>
    <w:rsid w:val="00DC3667"/>
    <w:rsid w:val="00DC4F64"/>
    <w:rsid w:val="00DC56C4"/>
    <w:rsid w:val="00DC56DA"/>
    <w:rsid w:val="00DC57BC"/>
    <w:rsid w:val="00DC5A98"/>
    <w:rsid w:val="00DC6600"/>
    <w:rsid w:val="00DC66B8"/>
    <w:rsid w:val="00DC6EFC"/>
    <w:rsid w:val="00DD0234"/>
    <w:rsid w:val="00DD1053"/>
    <w:rsid w:val="00DD1DCD"/>
    <w:rsid w:val="00DD1E4D"/>
    <w:rsid w:val="00DD2A36"/>
    <w:rsid w:val="00DD2D69"/>
    <w:rsid w:val="00DD2F5A"/>
    <w:rsid w:val="00DD3600"/>
    <w:rsid w:val="00DD371C"/>
    <w:rsid w:val="00DD373E"/>
    <w:rsid w:val="00DD417F"/>
    <w:rsid w:val="00DD500B"/>
    <w:rsid w:val="00DD7DB5"/>
    <w:rsid w:val="00DE061F"/>
    <w:rsid w:val="00DE2E2F"/>
    <w:rsid w:val="00DE3FED"/>
    <w:rsid w:val="00DE475B"/>
    <w:rsid w:val="00DE4915"/>
    <w:rsid w:val="00DE495B"/>
    <w:rsid w:val="00DE4E66"/>
    <w:rsid w:val="00DE527D"/>
    <w:rsid w:val="00DE6AAB"/>
    <w:rsid w:val="00DE70D6"/>
    <w:rsid w:val="00DE79C4"/>
    <w:rsid w:val="00DF091F"/>
    <w:rsid w:val="00DF0A9C"/>
    <w:rsid w:val="00DF13C0"/>
    <w:rsid w:val="00DF146B"/>
    <w:rsid w:val="00DF2480"/>
    <w:rsid w:val="00DF29A9"/>
    <w:rsid w:val="00DF2C89"/>
    <w:rsid w:val="00DF3020"/>
    <w:rsid w:val="00DF48F8"/>
    <w:rsid w:val="00DF6978"/>
    <w:rsid w:val="00DF69BC"/>
    <w:rsid w:val="00DF6EAE"/>
    <w:rsid w:val="00DF7285"/>
    <w:rsid w:val="00DF72C4"/>
    <w:rsid w:val="00DF75A5"/>
    <w:rsid w:val="00DF7766"/>
    <w:rsid w:val="00DF7932"/>
    <w:rsid w:val="00DF7A4F"/>
    <w:rsid w:val="00DF7B9A"/>
    <w:rsid w:val="00DF7DAC"/>
    <w:rsid w:val="00E00852"/>
    <w:rsid w:val="00E01208"/>
    <w:rsid w:val="00E01682"/>
    <w:rsid w:val="00E02168"/>
    <w:rsid w:val="00E0282C"/>
    <w:rsid w:val="00E02C94"/>
    <w:rsid w:val="00E02FA0"/>
    <w:rsid w:val="00E031DC"/>
    <w:rsid w:val="00E0341A"/>
    <w:rsid w:val="00E0421E"/>
    <w:rsid w:val="00E04D83"/>
    <w:rsid w:val="00E0511B"/>
    <w:rsid w:val="00E0590F"/>
    <w:rsid w:val="00E0695D"/>
    <w:rsid w:val="00E06A00"/>
    <w:rsid w:val="00E075E0"/>
    <w:rsid w:val="00E076E2"/>
    <w:rsid w:val="00E07DCD"/>
    <w:rsid w:val="00E10076"/>
    <w:rsid w:val="00E10D03"/>
    <w:rsid w:val="00E1140A"/>
    <w:rsid w:val="00E115AB"/>
    <w:rsid w:val="00E13440"/>
    <w:rsid w:val="00E1363F"/>
    <w:rsid w:val="00E1399A"/>
    <w:rsid w:val="00E13FF1"/>
    <w:rsid w:val="00E14A8E"/>
    <w:rsid w:val="00E151F0"/>
    <w:rsid w:val="00E1648C"/>
    <w:rsid w:val="00E16652"/>
    <w:rsid w:val="00E16660"/>
    <w:rsid w:val="00E166B6"/>
    <w:rsid w:val="00E16D63"/>
    <w:rsid w:val="00E171CC"/>
    <w:rsid w:val="00E17669"/>
    <w:rsid w:val="00E17930"/>
    <w:rsid w:val="00E17931"/>
    <w:rsid w:val="00E20763"/>
    <w:rsid w:val="00E212C3"/>
    <w:rsid w:val="00E217E0"/>
    <w:rsid w:val="00E23C13"/>
    <w:rsid w:val="00E23C74"/>
    <w:rsid w:val="00E24123"/>
    <w:rsid w:val="00E2469F"/>
    <w:rsid w:val="00E25A13"/>
    <w:rsid w:val="00E27B9E"/>
    <w:rsid w:val="00E3023E"/>
    <w:rsid w:val="00E311C8"/>
    <w:rsid w:val="00E311D7"/>
    <w:rsid w:val="00E31646"/>
    <w:rsid w:val="00E32989"/>
    <w:rsid w:val="00E332C8"/>
    <w:rsid w:val="00E33DD5"/>
    <w:rsid w:val="00E34275"/>
    <w:rsid w:val="00E348F2"/>
    <w:rsid w:val="00E34D91"/>
    <w:rsid w:val="00E34FC7"/>
    <w:rsid w:val="00E378A4"/>
    <w:rsid w:val="00E40D74"/>
    <w:rsid w:val="00E413D6"/>
    <w:rsid w:val="00E417DC"/>
    <w:rsid w:val="00E41A32"/>
    <w:rsid w:val="00E41FDC"/>
    <w:rsid w:val="00E4275A"/>
    <w:rsid w:val="00E42D4A"/>
    <w:rsid w:val="00E44280"/>
    <w:rsid w:val="00E445C0"/>
    <w:rsid w:val="00E45822"/>
    <w:rsid w:val="00E4616A"/>
    <w:rsid w:val="00E464A9"/>
    <w:rsid w:val="00E46A03"/>
    <w:rsid w:val="00E47647"/>
    <w:rsid w:val="00E477EF"/>
    <w:rsid w:val="00E4799A"/>
    <w:rsid w:val="00E47A7C"/>
    <w:rsid w:val="00E50552"/>
    <w:rsid w:val="00E52397"/>
    <w:rsid w:val="00E52A7C"/>
    <w:rsid w:val="00E53286"/>
    <w:rsid w:val="00E53466"/>
    <w:rsid w:val="00E54F74"/>
    <w:rsid w:val="00E56CD6"/>
    <w:rsid w:val="00E579E0"/>
    <w:rsid w:val="00E57E5C"/>
    <w:rsid w:val="00E60046"/>
    <w:rsid w:val="00E61613"/>
    <w:rsid w:val="00E621FE"/>
    <w:rsid w:val="00E646FC"/>
    <w:rsid w:val="00E64C3F"/>
    <w:rsid w:val="00E6647D"/>
    <w:rsid w:val="00E715D4"/>
    <w:rsid w:val="00E72306"/>
    <w:rsid w:val="00E72679"/>
    <w:rsid w:val="00E72A7A"/>
    <w:rsid w:val="00E72C90"/>
    <w:rsid w:val="00E731AF"/>
    <w:rsid w:val="00E74310"/>
    <w:rsid w:val="00E74BD3"/>
    <w:rsid w:val="00E74F93"/>
    <w:rsid w:val="00E750E5"/>
    <w:rsid w:val="00E76409"/>
    <w:rsid w:val="00E7792F"/>
    <w:rsid w:val="00E80A13"/>
    <w:rsid w:val="00E812F0"/>
    <w:rsid w:val="00E81DEA"/>
    <w:rsid w:val="00E834FB"/>
    <w:rsid w:val="00E84955"/>
    <w:rsid w:val="00E84B07"/>
    <w:rsid w:val="00E85648"/>
    <w:rsid w:val="00E85D93"/>
    <w:rsid w:val="00E8608B"/>
    <w:rsid w:val="00E87156"/>
    <w:rsid w:val="00E87955"/>
    <w:rsid w:val="00E87F1F"/>
    <w:rsid w:val="00E87F7E"/>
    <w:rsid w:val="00E91BF5"/>
    <w:rsid w:val="00E91C6F"/>
    <w:rsid w:val="00E91F10"/>
    <w:rsid w:val="00E92B85"/>
    <w:rsid w:val="00E92F87"/>
    <w:rsid w:val="00E92FFC"/>
    <w:rsid w:val="00E933FF"/>
    <w:rsid w:val="00E94542"/>
    <w:rsid w:val="00E94C6F"/>
    <w:rsid w:val="00E9544A"/>
    <w:rsid w:val="00E95E23"/>
    <w:rsid w:val="00E972C4"/>
    <w:rsid w:val="00E97915"/>
    <w:rsid w:val="00E97A74"/>
    <w:rsid w:val="00EA00BD"/>
    <w:rsid w:val="00EA0765"/>
    <w:rsid w:val="00EA14F5"/>
    <w:rsid w:val="00EA1EB4"/>
    <w:rsid w:val="00EA25AC"/>
    <w:rsid w:val="00EA2B6A"/>
    <w:rsid w:val="00EA3AD6"/>
    <w:rsid w:val="00EA45F1"/>
    <w:rsid w:val="00EA5932"/>
    <w:rsid w:val="00EA6B64"/>
    <w:rsid w:val="00EA6E3F"/>
    <w:rsid w:val="00EA71E4"/>
    <w:rsid w:val="00EA73B5"/>
    <w:rsid w:val="00EB19BA"/>
    <w:rsid w:val="00EB19D8"/>
    <w:rsid w:val="00EB1AF0"/>
    <w:rsid w:val="00EB35C6"/>
    <w:rsid w:val="00EB37E4"/>
    <w:rsid w:val="00EB3C56"/>
    <w:rsid w:val="00EB401E"/>
    <w:rsid w:val="00EB43CF"/>
    <w:rsid w:val="00EB5C1F"/>
    <w:rsid w:val="00EB67C4"/>
    <w:rsid w:val="00EB67E6"/>
    <w:rsid w:val="00EB721E"/>
    <w:rsid w:val="00EC03E6"/>
    <w:rsid w:val="00EC0580"/>
    <w:rsid w:val="00EC060D"/>
    <w:rsid w:val="00EC1443"/>
    <w:rsid w:val="00EC1E68"/>
    <w:rsid w:val="00EC2E69"/>
    <w:rsid w:val="00EC2FF6"/>
    <w:rsid w:val="00EC3715"/>
    <w:rsid w:val="00EC3A85"/>
    <w:rsid w:val="00EC4B31"/>
    <w:rsid w:val="00EC5388"/>
    <w:rsid w:val="00EC60F2"/>
    <w:rsid w:val="00EC6563"/>
    <w:rsid w:val="00EC663B"/>
    <w:rsid w:val="00ED015C"/>
    <w:rsid w:val="00ED0188"/>
    <w:rsid w:val="00ED0447"/>
    <w:rsid w:val="00ED04AB"/>
    <w:rsid w:val="00ED053D"/>
    <w:rsid w:val="00ED1D66"/>
    <w:rsid w:val="00ED2072"/>
    <w:rsid w:val="00ED2091"/>
    <w:rsid w:val="00ED20A5"/>
    <w:rsid w:val="00ED4CF7"/>
    <w:rsid w:val="00ED5543"/>
    <w:rsid w:val="00ED5F45"/>
    <w:rsid w:val="00ED628E"/>
    <w:rsid w:val="00ED6C16"/>
    <w:rsid w:val="00ED732F"/>
    <w:rsid w:val="00EE1D0C"/>
    <w:rsid w:val="00EE2ADA"/>
    <w:rsid w:val="00EE385C"/>
    <w:rsid w:val="00EE40E4"/>
    <w:rsid w:val="00EE41EA"/>
    <w:rsid w:val="00EE4470"/>
    <w:rsid w:val="00EE4ADB"/>
    <w:rsid w:val="00EE5A8D"/>
    <w:rsid w:val="00EE7003"/>
    <w:rsid w:val="00EE7A23"/>
    <w:rsid w:val="00EE7D0F"/>
    <w:rsid w:val="00EE7E70"/>
    <w:rsid w:val="00EF02F0"/>
    <w:rsid w:val="00EF10AA"/>
    <w:rsid w:val="00EF2311"/>
    <w:rsid w:val="00EF2AF4"/>
    <w:rsid w:val="00EF30AB"/>
    <w:rsid w:val="00EF327B"/>
    <w:rsid w:val="00EF4094"/>
    <w:rsid w:val="00EF4990"/>
    <w:rsid w:val="00EF4F7B"/>
    <w:rsid w:val="00EF5EA6"/>
    <w:rsid w:val="00EF64C2"/>
    <w:rsid w:val="00EF7FA6"/>
    <w:rsid w:val="00F00870"/>
    <w:rsid w:val="00F009A5"/>
    <w:rsid w:val="00F01072"/>
    <w:rsid w:val="00F013DC"/>
    <w:rsid w:val="00F015BE"/>
    <w:rsid w:val="00F01EF8"/>
    <w:rsid w:val="00F02DBC"/>
    <w:rsid w:val="00F02DDE"/>
    <w:rsid w:val="00F02F3D"/>
    <w:rsid w:val="00F03A16"/>
    <w:rsid w:val="00F03F2A"/>
    <w:rsid w:val="00F047B3"/>
    <w:rsid w:val="00F04DAD"/>
    <w:rsid w:val="00F0524D"/>
    <w:rsid w:val="00F05302"/>
    <w:rsid w:val="00F05F8B"/>
    <w:rsid w:val="00F06C08"/>
    <w:rsid w:val="00F078C2"/>
    <w:rsid w:val="00F11491"/>
    <w:rsid w:val="00F1471F"/>
    <w:rsid w:val="00F1495C"/>
    <w:rsid w:val="00F15A90"/>
    <w:rsid w:val="00F16096"/>
    <w:rsid w:val="00F1766E"/>
    <w:rsid w:val="00F17E67"/>
    <w:rsid w:val="00F20021"/>
    <w:rsid w:val="00F20029"/>
    <w:rsid w:val="00F200D2"/>
    <w:rsid w:val="00F2068C"/>
    <w:rsid w:val="00F20BB0"/>
    <w:rsid w:val="00F20BF6"/>
    <w:rsid w:val="00F21168"/>
    <w:rsid w:val="00F2116F"/>
    <w:rsid w:val="00F2226E"/>
    <w:rsid w:val="00F22C5A"/>
    <w:rsid w:val="00F23989"/>
    <w:rsid w:val="00F23A1B"/>
    <w:rsid w:val="00F23BFC"/>
    <w:rsid w:val="00F23D43"/>
    <w:rsid w:val="00F250F9"/>
    <w:rsid w:val="00F2542D"/>
    <w:rsid w:val="00F25C81"/>
    <w:rsid w:val="00F2766C"/>
    <w:rsid w:val="00F31A1C"/>
    <w:rsid w:val="00F31A53"/>
    <w:rsid w:val="00F31A75"/>
    <w:rsid w:val="00F32389"/>
    <w:rsid w:val="00F33411"/>
    <w:rsid w:val="00F3356B"/>
    <w:rsid w:val="00F339B0"/>
    <w:rsid w:val="00F33CAF"/>
    <w:rsid w:val="00F3483B"/>
    <w:rsid w:val="00F409CA"/>
    <w:rsid w:val="00F40A7B"/>
    <w:rsid w:val="00F4176B"/>
    <w:rsid w:val="00F41805"/>
    <w:rsid w:val="00F4289D"/>
    <w:rsid w:val="00F4365C"/>
    <w:rsid w:val="00F440C1"/>
    <w:rsid w:val="00F441E3"/>
    <w:rsid w:val="00F449FF"/>
    <w:rsid w:val="00F44AA7"/>
    <w:rsid w:val="00F45120"/>
    <w:rsid w:val="00F4562C"/>
    <w:rsid w:val="00F45ED5"/>
    <w:rsid w:val="00F476D6"/>
    <w:rsid w:val="00F477C4"/>
    <w:rsid w:val="00F51225"/>
    <w:rsid w:val="00F5294E"/>
    <w:rsid w:val="00F53D56"/>
    <w:rsid w:val="00F54192"/>
    <w:rsid w:val="00F5553D"/>
    <w:rsid w:val="00F577F3"/>
    <w:rsid w:val="00F57EDE"/>
    <w:rsid w:val="00F601E5"/>
    <w:rsid w:val="00F60288"/>
    <w:rsid w:val="00F60965"/>
    <w:rsid w:val="00F62A1B"/>
    <w:rsid w:val="00F62EF6"/>
    <w:rsid w:val="00F63533"/>
    <w:rsid w:val="00F63B34"/>
    <w:rsid w:val="00F64158"/>
    <w:rsid w:val="00F64382"/>
    <w:rsid w:val="00F664E6"/>
    <w:rsid w:val="00F66593"/>
    <w:rsid w:val="00F67257"/>
    <w:rsid w:val="00F6782A"/>
    <w:rsid w:val="00F70362"/>
    <w:rsid w:val="00F71B52"/>
    <w:rsid w:val="00F72B51"/>
    <w:rsid w:val="00F74C79"/>
    <w:rsid w:val="00F74FE9"/>
    <w:rsid w:val="00F76EC6"/>
    <w:rsid w:val="00F77112"/>
    <w:rsid w:val="00F772EC"/>
    <w:rsid w:val="00F80B23"/>
    <w:rsid w:val="00F80DA9"/>
    <w:rsid w:val="00F814B1"/>
    <w:rsid w:val="00F816E6"/>
    <w:rsid w:val="00F81EFF"/>
    <w:rsid w:val="00F826BA"/>
    <w:rsid w:val="00F830C4"/>
    <w:rsid w:val="00F836AE"/>
    <w:rsid w:val="00F838D4"/>
    <w:rsid w:val="00F84DD0"/>
    <w:rsid w:val="00F8510F"/>
    <w:rsid w:val="00F85D97"/>
    <w:rsid w:val="00F864BA"/>
    <w:rsid w:val="00F87AC9"/>
    <w:rsid w:val="00F902D5"/>
    <w:rsid w:val="00F9036C"/>
    <w:rsid w:val="00F90451"/>
    <w:rsid w:val="00F91FF3"/>
    <w:rsid w:val="00F92576"/>
    <w:rsid w:val="00F939FE"/>
    <w:rsid w:val="00F94ED2"/>
    <w:rsid w:val="00F9559D"/>
    <w:rsid w:val="00F95818"/>
    <w:rsid w:val="00F958D5"/>
    <w:rsid w:val="00F973A6"/>
    <w:rsid w:val="00F97C0D"/>
    <w:rsid w:val="00FA0053"/>
    <w:rsid w:val="00FA0F66"/>
    <w:rsid w:val="00FA2068"/>
    <w:rsid w:val="00FA2159"/>
    <w:rsid w:val="00FA2EA2"/>
    <w:rsid w:val="00FA4205"/>
    <w:rsid w:val="00FA4505"/>
    <w:rsid w:val="00FA4CFF"/>
    <w:rsid w:val="00FA5545"/>
    <w:rsid w:val="00FA5769"/>
    <w:rsid w:val="00FA6E09"/>
    <w:rsid w:val="00FA737B"/>
    <w:rsid w:val="00FB010B"/>
    <w:rsid w:val="00FB07EB"/>
    <w:rsid w:val="00FB09DC"/>
    <w:rsid w:val="00FB10CC"/>
    <w:rsid w:val="00FB19D2"/>
    <w:rsid w:val="00FB1CAC"/>
    <w:rsid w:val="00FB232B"/>
    <w:rsid w:val="00FB2832"/>
    <w:rsid w:val="00FB6211"/>
    <w:rsid w:val="00FB79B4"/>
    <w:rsid w:val="00FB7F81"/>
    <w:rsid w:val="00FC0D28"/>
    <w:rsid w:val="00FC0D54"/>
    <w:rsid w:val="00FC0F11"/>
    <w:rsid w:val="00FC1BC3"/>
    <w:rsid w:val="00FC1E15"/>
    <w:rsid w:val="00FC2515"/>
    <w:rsid w:val="00FC2587"/>
    <w:rsid w:val="00FC28F2"/>
    <w:rsid w:val="00FC337B"/>
    <w:rsid w:val="00FC3AE6"/>
    <w:rsid w:val="00FC506E"/>
    <w:rsid w:val="00FC5B77"/>
    <w:rsid w:val="00FC60C5"/>
    <w:rsid w:val="00FC6237"/>
    <w:rsid w:val="00FC66F9"/>
    <w:rsid w:val="00FC6E6D"/>
    <w:rsid w:val="00FC70AD"/>
    <w:rsid w:val="00FD0FDC"/>
    <w:rsid w:val="00FD1617"/>
    <w:rsid w:val="00FD2752"/>
    <w:rsid w:val="00FD5224"/>
    <w:rsid w:val="00FD57BC"/>
    <w:rsid w:val="00FD605B"/>
    <w:rsid w:val="00FD72A6"/>
    <w:rsid w:val="00FD7342"/>
    <w:rsid w:val="00FD7CAE"/>
    <w:rsid w:val="00FE010A"/>
    <w:rsid w:val="00FE11C3"/>
    <w:rsid w:val="00FE1206"/>
    <w:rsid w:val="00FE13BF"/>
    <w:rsid w:val="00FE1BA2"/>
    <w:rsid w:val="00FE2B17"/>
    <w:rsid w:val="00FE2E2B"/>
    <w:rsid w:val="00FE398B"/>
    <w:rsid w:val="00FE3A7B"/>
    <w:rsid w:val="00FE3C69"/>
    <w:rsid w:val="00FE5E30"/>
    <w:rsid w:val="00FE6332"/>
    <w:rsid w:val="00FE68FB"/>
    <w:rsid w:val="00FE7073"/>
    <w:rsid w:val="00FE7186"/>
    <w:rsid w:val="00FE7FCC"/>
    <w:rsid w:val="00FF0D76"/>
    <w:rsid w:val="00FF1550"/>
    <w:rsid w:val="00FF327C"/>
    <w:rsid w:val="00FF37BF"/>
    <w:rsid w:val="00FF4C2D"/>
    <w:rsid w:val="00FF4FF7"/>
    <w:rsid w:val="00FF6AAB"/>
    <w:rsid w:val="00FF6C09"/>
    <w:rsid w:val="00FF6CCC"/>
    <w:rsid w:val="00FF6FC3"/>
    <w:rsid w:val="00FF742C"/>
    <w:rsid w:val="00FF77D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B3CB6"/>
  <w15:docId w15:val="{497A31A8-B026-4FE5-81A8-D4588C6C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0348E7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10">
    <w:name w:val="heading 1"/>
    <w:basedOn w:val="af2"/>
    <w:next w:val="af2"/>
    <w:link w:val="11"/>
    <w:qFormat/>
    <w:pPr>
      <w:keepNext/>
      <w:widowControl/>
      <w:ind w:firstLine="0"/>
      <w:jc w:val="left"/>
      <w:outlineLvl w:val="0"/>
    </w:pPr>
    <w:rPr>
      <w:rFonts w:ascii="Times New Roman CYR" w:hAnsi="Times New Roman CYR"/>
      <w:b/>
      <w:sz w:val="20"/>
    </w:rPr>
  </w:style>
  <w:style w:type="paragraph" w:styleId="20">
    <w:name w:val="heading 2"/>
    <w:basedOn w:val="af2"/>
    <w:next w:val="af2"/>
    <w:qFormat/>
    <w:pPr>
      <w:keepNext/>
      <w:ind w:firstLine="0"/>
      <w:jc w:val="center"/>
      <w:outlineLvl w:val="1"/>
    </w:pPr>
    <w:rPr>
      <w:b/>
    </w:rPr>
  </w:style>
  <w:style w:type="paragraph" w:styleId="31">
    <w:name w:val="heading 3"/>
    <w:basedOn w:val="af2"/>
    <w:next w:val="af2"/>
    <w:link w:val="32"/>
    <w:qFormat/>
    <w:pPr>
      <w:keepNext/>
      <w:widowControl/>
      <w:spacing w:before="120"/>
      <w:outlineLvl w:val="2"/>
    </w:pPr>
    <w:rPr>
      <w:rFonts w:ascii="Times New Roman CYR" w:hAnsi="Times New Roman CYR"/>
      <w:b/>
      <w:lang w:val="x-none" w:eastAsia="x-none"/>
    </w:rPr>
  </w:style>
  <w:style w:type="paragraph" w:styleId="4">
    <w:name w:val="heading 4"/>
    <w:basedOn w:val="af2"/>
    <w:next w:val="af2"/>
    <w:qFormat/>
    <w:pPr>
      <w:keepNext/>
      <w:widowControl/>
      <w:numPr>
        <w:numId w:val="14"/>
      </w:numPr>
      <w:spacing w:before="120" w:after="120"/>
      <w:outlineLvl w:val="3"/>
    </w:pPr>
    <w:rPr>
      <w:b/>
      <w:bCs/>
    </w:rPr>
  </w:style>
  <w:style w:type="paragraph" w:styleId="50">
    <w:name w:val="heading 5"/>
    <w:basedOn w:val="af2"/>
    <w:next w:val="af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2"/>
    <w:next w:val="af2"/>
    <w:qFormat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2"/>
    <w:next w:val="af2"/>
    <w:qFormat/>
    <w:pPr>
      <w:spacing w:before="240" w:after="60"/>
      <w:outlineLvl w:val="6"/>
    </w:pPr>
    <w:rPr>
      <w:szCs w:val="24"/>
    </w:rPr>
  </w:style>
  <w:style w:type="paragraph" w:styleId="8">
    <w:name w:val="heading 8"/>
    <w:basedOn w:val="af2"/>
    <w:next w:val="af2"/>
    <w:link w:val="80"/>
    <w:qFormat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2"/>
    <w:next w:val="af2"/>
    <w:qFormat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3">
    <w:name w:val="Default Paragraph Font"/>
    <w:uiPriority w:val="1"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32">
    <w:name w:val="Заголовок 3 Знак"/>
    <w:link w:val="31"/>
    <w:rsid w:val="00905088"/>
    <w:rPr>
      <w:rFonts w:ascii="Times New Roman CYR" w:hAnsi="Times New Roman CYR"/>
      <w:b/>
      <w:sz w:val="24"/>
    </w:rPr>
  </w:style>
  <w:style w:type="character" w:customStyle="1" w:styleId="80">
    <w:name w:val="Заголовок 8 Знак"/>
    <w:link w:val="8"/>
    <w:rsid w:val="00ED2091"/>
    <w:rPr>
      <w:rFonts w:ascii="Times New Roman CYR" w:hAnsi="Times New Roman CYR"/>
      <w:b/>
      <w:sz w:val="24"/>
    </w:rPr>
  </w:style>
  <w:style w:type="character" w:customStyle="1" w:styleId="21">
    <w:name w:val="Основной шрифт абзаца2"/>
    <w:semiHidden/>
    <w:rPr>
      <w:sz w:val="20"/>
    </w:rPr>
  </w:style>
  <w:style w:type="character" w:styleId="af6">
    <w:name w:val="page number"/>
    <w:basedOn w:val="21"/>
    <w:semiHidden/>
    <w:rPr>
      <w:sz w:val="20"/>
    </w:rPr>
  </w:style>
  <w:style w:type="paragraph" w:customStyle="1" w:styleId="12">
    <w:name w:val="Верхний колонтитул1"/>
    <w:basedOn w:val="af2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3">
    <w:name w:val="Нижний колонтитул1"/>
    <w:basedOn w:val="af2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styleId="af7">
    <w:name w:val="annotation text"/>
    <w:basedOn w:val="af2"/>
    <w:semiHidden/>
    <w:pPr>
      <w:ind w:firstLine="0"/>
      <w:jc w:val="left"/>
    </w:pPr>
    <w:rPr>
      <w:sz w:val="20"/>
    </w:rPr>
  </w:style>
  <w:style w:type="paragraph" w:customStyle="1" w:styleId="Iauiue">
    <w:name w:val="Iau?iu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Iauiue3">
    <w:name w:val="Iau?iue3"/>
    <w:link w:val="Iauiue3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styleId="af8">
    <w:name w:val="header"/>
    <w:basedOn w:val="af2"/>
    <w:link w:val="af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98073E"/>
    <w:rPr>
      <w:sz w:val="24"/>
    </w:rPr>
  </w:style>
  <w:style w:type="paragraph" w:styleId="afa">
    <w:name w:val="footer"/>
    <w:basedOn w:val="af2"/>
    <w:link w:val="afb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FF6FC3"/>
    <w:rPr>
      <w:sz w:val="24"/>
    </w:rPr>
  </w:style>
  <w:style w:type="paragraph" w:styleId="afc">
    <w:name w:val="Body Text"/>
    <w:basedOn w:val="af2"/>
    <w:link w:val="afd"/>
    <w:semiHidden/>
    <w:pPr>
      <w:widowControl/>
      <w:spacing w:after="120"/>
      <w:ind w:firstLine="0"/>
    </w:pPr>
    <w:rPr>
      <w:rFonts w:ascii="Times New Roman CYR" w:hAnsi="Times New Roman CYR"/>
      <w:lang w:val="x-none" w:eastAsia="x-none"/>
    </w:rPr>
  </w:style>
  <w:style w:type="character" w:customStyle="1" w:styleId="afd">
    <w:name w:val="Основной текст Знак"/>
    <w:link w:val="afc"/>
    <w:semiHidden/>
    <w:rsid w:val="00905088"/>
    <w:rPr>
      <w:rFonts w:ascii="Times New Roman CYR" w:hAnsi="Times New Roman CYR"/>
      <w:sz w:val="24"/>
    </w:rPr>
  </w:style>
  <w:style w:type="paragraph" w:styleId="afe">
    <w:name w:val="Body Text Indent"/>
    <w:basedOn w:val="af2"/>
    <w:link w:val="aff"/>
    <w:semiHidden/>
    <w:pPr>
      <w:spacing w:after="120"/>
    </w:pPr>
    <w:rPr>
      <w:rFonts w:ascii="Times New Roman CYR" w:hAnsi="Times New Roman CYR"/>
      <w:color w:val="FF00FF"/>
      <w:lang w:val="x-none" w:eastAsia="x-none"/>
    </w:rPr>
  </w:style>
  <w:style w:type="character" w:customStyle="1" w:styleId="aff">
    <w:name w:val="Основной текст с отступом Знак"/>
    <w:link w:val="afe"/>
    <w:semiHidden/>
    <w:rsid w:val="00E212C3"/>
    <w:rPr>
      <w:rFonts w:ascii="Times New Roman CYR" w:hAnsi="Times New Roman CYR"/>
      <w:color w:val="FF00FF"/>
      <w:sz w:val="24"/>
    </w:rPr>
  </w:style>
  <w:style w:type="paragraph" w:styleId="22">
    <w:name w:val="Body Text 2"/>
    <w:basedOn w:val="af2"/>
    <w:semiHidden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paragraph" w:styleId="33">
    <w:name w:val="Body Text 3"/>
    <w:basedOn w:val="af2"/>
    <w:semiHidden/>
    <w:pPr>
      <w:widowControl/>
      <w:ind w:right="-57" w:firstLine="0"/>
    </w:pPr>
    <w:rPr>
      <w:rFonts w:ascii="Times New Roman CYR" w:hAnsi="Times New Roman CYR"/>
    </w:rPr>
  </w:style>
  <w:style w:type="paragraph" w:styleId="23">
    <w:name w:val="Body Text Indent 2"/>
    <w:basedOn w:val="af2"/>
    <w:semiHidden/>
    <w:pPr>
      <w:widowControl/>
      <w:spacing w:after="120"/>
      <w:ind w:left="284" w:hanging="284"/>
    </w:pPr>
    <w:rPr>
      <w:rFonts w:ascii="Times New Roman CYR" w:hAnsi="Times New Roman CYR"/>
    </w:rPr>
  </w:style>
  <w:style w:type="paragraph" w:styleId="34">
    <w:name w:val="Body Text Indent 3"/>
    <w:basedOn w:val="af2"/>
    <w:semiHidden/>
    <w:pPr>
      <w:widowControl/>
      <w:spacing w:after="120"/>
    </w:pPr>
    <w:rPr>
      <w:rFonts w:ascii="Times New Roman CYR" w:hAnsi="Times New Roman CYR"/>
      <w:b/>
    </w:rPr>
  </w:style>
  <w:style w:type="paragraph" w:styleId="aff0">
    <w:name w:val="footnote text"/>
    <w:basedOn w:val="af2"/>
    <w:link w:val="aff1"/>
    <w:uiPriority w:val="99"/>
    <w:rPr>
      <w:sz w:val="20"/>
    </w:rPr>
  </w:style>
  <w:style w:type="character" w:customStyle="1" w:styleId="aff1">
    <w:name w:val="Текст сноски Знак"/>
    <w:link w:val="aff0"/>
    <w:uiPriority w:val="99"/>
    <w:rsid w:val="0089511B"/>
  </w:style>
  <w:style w:type="character" w:styleId="aff2">
    <w:name w:val="footnote reference"/>
    <w:uiPriority w:val="99"/>
    <w:semiHidden/>
    <w:rPr>
      <w:vertAlign w:val="superscript"/>
    </w:rPr>
  </w:style>
  <w:style w:type="paragraph" w:customStyle="1" w:styleId="caaieiaie5">
    <w:name w:val="caaieiaie 5"/>
    <w:basedOn w:val="af2"/>
    <w:next w:val="af2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2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pPr>
      <w:jc w:val="left"/>
    </w:pPr>
    <w:rPr>
      <w:rFonts w:ascii="Arial CYR" w:hAnsi="Arial CYR"/>
      <w:sz w:val="24"/>
    </w:rPr>
  </w:style>
  <w:style w:type="paragraph" w:customStyle="1" w:styleId="aff3">
    <w:name w:val="Îáû÷íûé"/>
    <w:pPr>
      <w:widowControl w:val="0"/>
    </w:pPr>
  </w:style>
  <w:style w:type="paragraph" w:customStyle="1" w:styleId="24">
    <w:name w:val="заголовок 2"/>
    <w:basedOn w:val="af2"/>
    <w:next w:val="af2"/>
    <w:link w:val="25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4">
    <w:name w:val="ТекстПисьма"/>
    <w:basedOn w:val="af2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character" w:styleId="aff5">
    <w:name w:val="annotation reference"/>
    <w:semiHidden/>
    <w:rPr>
      <w:sz w:val="16"/>
      <w:szCs w:val="16"/>
    </w:rPr>
  </w:style>
  <w:style w:type="paragraph" w:styleId="aff6">
    <w:name w:val="Balloon Text"/>
    <w:basedOn w:val="af2"/>
    <w:semiHidden/>
    <w:rPr>
      <w:rFonts w:ascii="Tahoma" w:hAnsi="Tahoma" w:cs="Tahoma"/>
      <w:sz w:val="16"/>
      <w:szCs w:val="16"/>
    </w:rPr>
  </w:style>
  <w:style w:type="paragraph" w:customStyle="1" w:styleId="Iauiue1">
    <w:name w:val="Iau?iue1"/>
    <w:pPr>
      <w:widowControl w:val="0"/>
    </w:pPr>
  </w:style>
  <w:style w:type="paragraph" w:customStyle="1" w:styleId="caaieiaie6">
    <w:name w:val="caaieiaie 6"/>
    <w:basedOn w:val="af2"/>
    <w:next w:val="af2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styleId="aff7">
    <w:name w:val="annotation subject"/>
    <w:basedOn w:val="af7"/>
    <w:next w:val="af7"/>
    <w:semiHidden/>
    <w:pPr>
      <w:ind w:firstLine="567"/>
      <w:jc w:val="both"/>
    </w:pPr>
    <w:rPr>
      <w:b/>
      <w:bCs/>
    </w:rPr>
  </w:style>
  <w:style w:type="paragraph" w:customStyle="1" w:styleId="70">
    <w:name w:val="заголовок 7"/>
    <w:basedOn w:val="af2"/>
    <w:next w:val="af2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8">
    <w:name w:val="КомуКуда"/>
    <w:basedOn w:val="af2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1">
    <w:name w:val="iauiue3"/>
    <w:basedOn w:val="af2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2"/>
    <w:next w:val="af2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4">
    <w:name w:val="Стиль1"/>
    <w:rsid w:val="00F64158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styleId="aff9">
    <w:name w:val="Strong"/>
    <w:qFormat/>
    <w:rPr>
      <w:b/>
      <w:bCs/>
    </w:rPr>
  </w:style>
  <w:style w:type="paragraph" w:styleId="affa">
    <w:name w:val="List"/>
    <w:basedOn w:val="af2"/>
    <w:semiHidden/>
    <w:pPr>
      <w:ind w:left="283" w:hanging="283"/>
    </w:pPr>
  </w:style>
  <w:style w:type="paragraph" w:styleId="26">
    <w:name w:val="List 2"/>
    <w:basedOn w:val="af2"/>
    <w:semiHidden/>
    <w:pPr>
      <w:ind w:left="566" w:hanging="283"/>
    </w:pPr>
  </w:style>
  <w:style w:type="paragraph" w:styleId="35">
    <w:name w:val="List 3"/>
    <w:basedOn w:val="af2"/>
    <w:semiHidden/>
    <w:pPr>
      <w:ind w:left="849" w:hanging="283"/>
    </w:pPr>
  </w:style>
  <w:style w:type="paragraph" w:styleId="40">
    <w:name w:val="List 4"/>
    <w:basedOn w:val="af2"/>
    <w:semiHidden/>
    <w:pPr>
      <w:ind w:left="1132" w:hanging="283"/>
    </w:pPr>
  </w:style>
  <w:style w:type="paragraph" w:styleId="51">
    <w:name w:val="List 5"/>
    <w:basedOn w:val="af2"/>
    <w:semiHidden/>
    <w:pPr>
      <w:ind w:left="1415" w:hanging="283"/>
    </w:pPr>
  </w:style>
  <w:style w:type="paragraph" w:styleId="a">
    <w:name w:val="List Bullet"/>
    <w:basedOn w:val="af2"/>
    <w:semiHidden/>
    <w:pPr>
      <w:numPr>
        <w:numId w:val="3"/>
      </w:numPr>
    </w:pPr>
  </w:style>
  <w:style w:type="paragraph" w:styleId="2">
    <w:name w:val="List Bullet 2"/>
    <w:basedOn w:val="af2"/>
    <w:semiHidden/>
    <w:pPr>
      <w:numPr>
        <w:numId w:val="4"/>
      </w:numPr>
    </w:pPr>
  </w:style>
  <w:style w:type="paragraph" w:styleId="3">
    <w:name w:val="List Bullet 3"/>
    <w:basedOn w:val="af2"/>
    <w:semiHidden/>
    <w:pPr>
      <w:numPr>
        <w:numId w:val="5"/>
      </w:numPr>
    </w:pPr>
  </w:style>
  <w:style w:type="paragraph" w:styleId="5">
    <w:name w:val="List Bullet 5"/>
    <w:basedOn w:val="af2"/>
    <w:semiHidden/>
    <w:pPr>
      <w:numPr>
        <w:numId w:val="6"/>
      </w:numPr>
    </w:pPr>
  </w:style>
  <w:style w:type="paragraph" w:styleId="affb">
    <w:name w:val="List Continue"/>
    <w:basedOn w:val="af2"/>
    <w:semiHidden/>
    <w:pPr>
      <w:spacing w:after="120"/>
      <w:ind w:left="283"/>
    </w:pPr>
  </w:style>
  <w:style w:type="paragraph" w:styleId="27">
    <w:name w:val="List Continue 2"/>
    <w:basedOn w:val="af2"/>
    <w:semiHidden/>
    <w:pPr>
      <w:spacing w:after="120"/>
      <w:ind w:left="566"/>
    </w:pPr>
  </w:style>
  <w:style w:type="paragraph" w:styleId="36">
    <w:name w:val="List Continue 3"/>
    <w:basedOn w:val="af2"/>
    <w:semiHidden/>
    <w:pPr>
      <w:spacing w:after="120"/>
      <w:ind w:left="849"/>
    </w:pPr>
  </w:style>
  <w:style w:type="paragraph" w:styleId="41">
    <w:name w:val="List Continue 4"/>
    <w:basedOn w:val="af2"/>
    <w:semiHidden/>
    <w:pPr>
      <w:spacing w:after="120"/>
      <w:ind w:left="1132"/>
    </w:pPr>
  </w:style>
  <w:style w:type="paragraph" w:styleId="52">
    <w:name w:val="List Continue 5"/>
    <w:basedOn w:val="af2"/>
    <w:semiHidden/>
    <w:pPr>
      <w:spacing w:after="120"/>
      <w:ind w:left="1415"/>
    </w:pPr>
  </w:style>
  <w:style w:type="paragraph" w:styleId="affc">
    <w:name w:val="caption"/>
    <w:basedOn w:val="af2"/>
    <w:next w:val="af2"/>
    <w:qFormat/>
    <w:rPr>
      <w:b/>
      <w:bCs/>
      <w:sz w:val="20"/>
    </w:rPr>
  </w:style>
  <w:style w:type="paragraph" w:styleId="affd">
    <w:name w:val="Body Text First Indent"/>
    <w:basedOn w:val="afc"/>
    <w:semiHidden/>
    <w:pPr>
      <w:widowControl w:val="0"/>
      <w:ind w:firstLine="210"/>
    </w:pPr>
    <w:rPr>
      <w:rFonts w:ascii="Times New Roman" w:hAnsi="Times New Roman"/>
    </w:rPr>
  </w:style>
  <w:style w:type="paragraph" w:styleId="28">
    <w:name w:val="Body Text First Indent 2"/>
    <w:basedOn w:val="afe"/>
    <w:semiHidden/>
    <w:pPr>
      <w:ind w:left="283" w:firstLine="210"/>
    </w:pPr>
    <w:rPr>
      <w:rFonts w:ascii="Times New Roman" w:hAnsi="Times New Roman"/>
      <w:color w:val="auto"/>
    </w:rPr>
  </w:style>
  <w:style w:type="character" w:styleId="affe">
    <w:name w:val="Hyperlink"/>
    <w:uiPriority w:val="99"/>
    <w:rsid w:val="00431CF6"/>
    <w:rPr>
      <w:color w:val="0000FF"/>
      <w:u w:val="single"/>
    </w:rPr>
  </w:style>
  <w:style w:type="paragraph" w:customStyle="1" w:styleId="15">
    <w:name w:val="Обычный1"/>
    <w:pPr>
      <w:spacing w:before="100" w:after="100"/>
    </w:pPr>
    <w:rPr>
      <w:snapToGrid w:val="0"/>
      <w:sz w:val="24"/>
    </w:rPr>
  </w:style>
  <w:style w:type="paragraph" w:customStyle="1" w:styleId="Normal1">
    <w:name w:val="Normal1"/>
    <w:pPr>
      <w:autoSpaceDE w:val="0"/>
      <w:autoSpaceDN w:val="0"/>
      <w:jc w:val="both"/>
    </w:pPr>
    <w:rPr>
      <w:rFonts w:ascii="Arial" w:hAnsi="Arial" w:cs="Arial"/>
      <w:lang w:val="en-US" w:eastAsia="en-US"/>
    </w:rPr>
  </w:style>
  <w:style w:type="paragraph" w:customStyle="1" w:styleId="afff">
    <w:name w:val="Адресаты"/>
    <w:basedOn w:val="af2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6">
    <w:name w:val="Заголовок 1 Знак"/>
    <w:rPr>
      <w:rFonts w:ascii="Times New Roman CYR" w:hAnsi="Times New Roman CYR"/>
      <w:b/>
      <w:lang w:val="ru-RU" w:eastAsia="ru-RU" w:bidi="ar-SA"/>
    </w:rPr>
  </w:style>
  <w:style w:type="character" w:styleId="afff0">
    <w:name w:val="FollowedHyperlink"/>
    <w:semiHidden/>
    <w:rPr>
      <w:color w:val="800080"/>
      <w:u w:val="single"/>
    </w:rPr>
  </w:style>
  <w:style w:type="character" w:styleId="afff1">
    <w:name w:val="Emphasis"/>
    <w:qFormat/>
    <w:rPr>
      <w:i/>
      <w:iCs/>
    </w:rPr>
  </w:style>
  <w:style w:type="paragraph" w:styleId="afff2">
    <w:name w:val="Document Map"/>
    <w:basedOn w:val="af2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fff3">
    <w:name w:val="Revision"/>
    <w:hidden/>
    <w:semiHidden/>
    <w:rPr>
      <w:sz w:val="24"/>
    </w:rPr>
  </w:style>
  <w:style w:type="character" w:customStyle="1" w:styleId="afff4">
    <w:name w:val="Текст примечания Знак"/>
    <w:basedOn w:val="af3"/>
    <w:semiHidden/>
  </w:style>
  <w:style w:type="paragraph" w:customStyle="1" w:styleId="caaieiaie50">
    <w:name w:val="caaieiaie5"/>
    <w:basedOn w:val="af2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4">
    <w:name w:val="Раздел"/>
    <w:basedOn w:val="34"/>
    <w:qFormat/>
    <w:pPr>
      <w:keepNext/>
      <w:pageBreakBefore/>
      <w:numPr>
        <w:numId w:val="8"/>
      </w:numPr>
      <w:spacing w:before="360" w:after="0"/>
    </w:pPr>
    <w:rPr>
      <w:rFonts w:ascii="Times New Roman" w:hAnsi="Times New Roman"/>
    </w:rPr>
  </w:style>
  <w:style w:type="paragraph" w:customStyle="1" w:styleId="afff5">
    <w:name w:val="Текст таб"/>
    <w:basedOn w:val="af2"/>
    <w:qFormat/>
    <w:pPr>
      <w:widowControl/>
      <w:spacing w:before="120"/>
      <w:ind w:left="851" w:firstLine="0"/>
    </w:pPr>
  </w:style>
  <w:style w:type="paragraph" w:customStyle="1" w:styleId="afff6">
    <w:name w:val="Статья"/>
    <w:basedOn w:val="af2"/>
    <w:qFormat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f7">
    <w:name w:val="Определение"/>
    <w:basedOn w:val="af2"/>
    <w:qFormat/>
    <w:pPr>
      <w:widowControl/>
      <w:spacing w:before="120"/>
      <w:ind w:firstLine="0"/>
    </w:pPr>
    <w:rPr>
      <w:b/>
      <w:bCs/>
      <w:i/>
    </w:rPr>
  </w:style>
  <w:style w:type="paragraph" w:customStyle="1" w:styleId="afff8">
    <w:name w:val="Текст_"/>
    <w:basedOn w:val="af2"/>
    <w:qFormat/>
    <w:rsid w:val="00E97915"/>
    <w:pPr>
      <w:widowControl/>
      <w:spacing w:before="120"/>
      <w:ind w:firstLine="0"/>
    </w:pPr>
  </w:style>
  <w:style w:type="paragraph" w:customStyle="1" w:styleId="a6">
    <w:name w:val="Пункт"/>
    <w:basedOn w:val="afff6"/>
    <w:qFormat/>
    <w:rsid w:val="00836B9F"/>
    <w:pPr>
      <w:keepNext w:val="0"/>
      <w:numPr>
        <w:ilvl w:val="2"/>
        <w:numId w:val="8"/>
      </w:numPr>
      <w:tabs>
        <w:tab w:val="left" w:pos="851"/>
      </w:tabs>
    </w:pPr>
    <w:rPr>
      <w:b w:val="0"/>
      <w:i w:val="0"/>
    </w:rPr>
  </w:style>
  <w:style w:type="paragraph" w:customStyle="1" w:styleId="a7">
    <w:name w:val="Подпункт"/>
    <w:basedOn w:val="af2"/>
    <w:qFormat/>
    <w:pPr>
      <w:widowControl/>
      <w:numPr>
        <w:ilvl w:val="3"/>
        <w:numId w:val="8"/>
      </w:numPr>
      <w:spacing w:before="120"/>
    </w:pPr>
  </w:style>
  <w:style w:type="paragraph" w:customStyle="1" w:styleId="-">
    <w:name w:val="Пункт -"/>
    <w:basedOn w:val="af2"/>
    <w:qFormat/>
    <w:rsid w:val="002D30CA"/>
    <w:pPr>
      <w:widowControl/>
      <w:numPr>
        <w:ilvl w:val="3"/>
        <w:numId w:val="9"/>
      </w:numPr>
      <w:tabs>
        <w:tab w:val="clear" w:pos="360"/>
        <w:tab w:val="num" w:pos="1418"/>
      </w:tabs>
      <w:spacing w:before="60"/>
      <w:ind w:left="1418" w:hanging="567"/>
    </w:pPr>
  </w:style>
  <w:style w:type="paragraph" w:customStyle="1" w:styleId="a2">
    <w:name w:val="Пункт с точкой"/>
    <w:basedOn w:val="afe"/>
    <w:qFormat/>
    <w:rsid w:val="006C4698"/>
    <w:pPr>
      <w:numPr>
        <w:numId w:val="18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9">
    <w:name w:val="Подподпункт"/>
    <w:basedOn w:val="afc"/>
    <w:qFormat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paragraph" w:styleId="afffa">
    <w:name w:val="TOC Heading"/>
    <w:basedOn w:val="10"/>
    <w:next w:val="af2"/>
    <w:uiPriority w:val="39"/>
    <w:qFormat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9">
    <w:name w:val="toc 2"/>
    <w:basedOn w:val="af2"/>
    <w:next w:val="af2"/>
    <w:autoRedefine/>
    <w:uiPriority w:val="39"/>
    <w:unhideWhenUsed/>
    <w:qFormat/>
    <w:rsid w:val="00662A25"/>
    <w:pPr>
      <w:tabs>
        <w:tab w:val="left" w:pos="1134"/>
        <w:tab w:val="left" w:pos="9923"/>
      </w:tabs>
      <w:spacing w:after="120"/>
      <w:ind w:left="426" w:right="84" w:firstLine="0"/>
      <w:jc w:val="left"/>
    </w:pPr>
    <w:rPr>
      <w:bCs/>
      <w:noProof/>
      <w:sz w:val="22"/>
      <w:szCs w:val="22"/>
    </w:rPr>
  </w:style>
  <w:style w:type="paragraph" w:styleId="17">
    <w:name w:val="toc 1"/>
    <w:basedOn w:val="af2"/>
    <w:next w:val="af2"/>
    <w:link w:val="18"/>
    <w:autoRedefine/>
    <w:uiPriority w:val="39"/>
    <w:unhideWhenUsed/>
    <w:qFormat/>
    <w:rsid w:val="007D6A5C"/>
    <w:pPr>
      <w:tabs>
        <w:tab w:val="left" w:pos="284"/>
        <w:tab w:val="left" w:pos="9923"/>
      </w:tabs>
      <w:spacing w:after="120"/>
      <w:ind w:left="284" w:right="-57" w:hanging="426"/>
      <w:jc w:val="left"/>
    </w:pPr>
    <w:rPr>
      <w:b/>
      <w:bCs/>
      <w:noProof/>
      <w:sz w:val="22"/>
      <w:szCs w:val="22"/>
    </w:rPr>
  </w:style>
  <w:style w:type="character" w:customStyle="1" w:styleId="18">
    <w:name w:val="Оглавление 1 Знак"/>
    <w:link w:val="17"/>
    <w:uiPriority w:val="39"/>
    <w:rsid w:val="007D6A5C"/>
    <w:rPr>
      <w:b/>
      <w:bCs/>
      <w:noProof/>
      <w:sz w:val="22"/>
      <w:szCs w:val="22"/>
    </w:rPr>
  </w:style>
  <w:style w:type="paragraph" w:styleId="37">
    <w:name w:val="toc 3"/>
    <w:basedOn w:val="af2"/>
    <w:next w:val="af2"/>
    <w:autoRedefine/>
    <w:uiPriority w:val="39"/>
    <w:unhideWhenUsed/>
    <w:qFormat/>
    <w:pPr>
      <w:ind w:left="240"/>
      <w:jc w:val="left"/>
    </w:pPr>
    <w:rPr>
      <w:rFonts w:ascii="Calibri" w:hAnsi="Calibri"/>
      <w:sz w:val="20"/>
    </w:rPr>
  </w:style>
  <w:style w:type="paragraph" w:styleId="42">
    <w:name w:val="toc 4"/>
    <w:basedOn w:val="af2"/>
    <w:next w:val="af2"/>
    <w:autoRedefine/>
    <w:unhideWhenUsed/>
    <w:pPr>
      <w:ind w:left="480"/>
      <w:jc w:val="left"/>
    </w:pPr>
    <w:rPr>
      <w:rFonts w:ascii="Calibri" w:hAnsi="Calibri"/>
      <w:sz w:val="20"/>
    </w:rPr>
  </w:style>
  <w:style w:type="paragraph" w:styleId="53">
    <w:name w:val="toc 5"/>
    <w:basedOn w:val="af2"/>
    <w:next w:val="af2"/>
    <w:autoRedefine/>
    <w:unhideWhenUsed/>
    <w:pPr>
      <w:ind w:left="720"/>
      <w:jc w:val="left"/>
    </w:pPr>
    <w:rPr>
      <w:rFonts w:ascii="Calibri" w:hAnsi="Calibri"/>
      <w:sz w:val="20"/>
    </w:rPr>
  </w:style>
  <w:style w:type="paragraph" w:styleId="60">
    <w:name w:val="toc 6"/>
    <w:basedOn w:val="af2"/>
    <w:next w:val="af2"/>
    <w:autoRedefine/>
    <w:unhideWhenUsed/>
    <w:pPr>
      <w:ind w:left="960"/>
      <w:jc w:val="left"/>
    </w:pPr>
    <w:rPr>
      <w:rFonts w:ascii="Calibri" w:hAnsi="Calibri"/>
      <w:sz w:val="20"/>
    </w:rPr>
  </w:style>
  <w:style w:type="paragraph" w:styleId="71">
    <w:name w:val="toc 7"/>
    <w:basedOn w:val="af2"/>
    <w:next w:val="af2"/>
    <w:autoRedefine/>
    <w:unhideWhenUsed/>
    <w:pPr>
      <w:ind w:left="1200"/>
      <w:jc w:val="left"/>
    </w:pPr>
    <w:rPr>
      <w:rFonts w:ascii="Calibri" w:hAnsi="Calibri"/>
      <w:sz w:val="20"/>
    </w:rPr>
  </w:style>
  <w:style w:type="paragraph" w:styleId="81">
    <w:name w:val="toc 8"/>
    <w:basedOn w:val="af2"/>
    <w:next w:val="af2"/>
    <w:autoRedefine/>
    <w:unhideWhenUsed/>
    <w:pPr>
      <w:ind w:left="1440"/>
      <w:jc w:val="left"/>
    </w:pPr>
    <w:rPr>
      <w:rFonts w:ascii="Calibri" w:hAnsi="Calibri"/>
      <w:sz w:val="20"/>
    </w:rPr>
  </w:style>
  <w:style w:type="paragraph" w:styleId="90">
    <w:name w:val="toc 9"/>
    <w:basedOn w:val="af2"/>
    <w:next w:val="af2"/>
    <w:autoRedefine/>
    <w:unhideWhenUsed/>
    <w:pPr>
      <w:ind w:left="1680"/>
      <w:jc w:val="left"/>
    </w:pPr>
    <w:rPr>
      <w:rFonts w:ascii="Calibri" w:hAnsi="Calibri"/>
      <w:sz w:val="20"/>
    </w:rPr>
  </w:style>
  <w:style w:type="paragraph" w:customStyle="1" w:styleId="5-0">
    <w:name w:val="Подпункт 5-го уровня"/>
    <w:basedOn w:val="afff9"/>
    <w:qFormat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pPr>
      <w:widowControl/>
      <w:numPr>
        <w:ilvl w:val="1"/>
        <w:numId w:val="7"/>
      </w:numPr>
      <w:spacing w:before="120"/>
    </w:pPr>
  </w:style>
  <w:style w:type="paragraph" w:customStyle="1" w:styleId="af">
    <w:name w:val="Подпункт приложения"/>
    <w:basedOn w:val="af2"/>
    <w:qFormat/>
    <w:pPr>
      <w:numPr>
        <w:ilvl w:val="2"/>
        <w:numId w:val="7"/>
      </w:numPr>
      <w:spacing w:before="120"/>
    </w:pPr>
  </w:style>
  <w:style w:type="paragraph" w:customStyle="1" w:styleId="af0">
    <w:name w:val="Подподпункт приложения"/>
    <w:basedOn w:val="af2"/>
    <w:qFormat/>
    <w:pPr>
      <w:numPr>
        <w:ilvl w:val="3"/>
        <w:numId w:val="7"/>
      </w:numPr>
      <w:spacing w:before="60"/>
    </w:pPr>
    <w:rPr>
      <w:bCs/>
      <w:szCs w:val="24"/>
    </w:rPr>
  </w:style>
  <w:style w:type="paragraph" w:customStyle="1" w:styleId="4-">
    <w:name w:val="Подпункт приложения 4-го уровня"/>
    <w:basedOn w:val="af2"/>
    <w:qFormat/>
    <w:pPr>
      <w:numPr>
        <w:ilvl w:val="4"/>
        <w:numId w:val="7"/>
      </w:numPr>
      <w:spacing w:before="60"/>
    </w:pPr>
  </w:style>
  <w:style w:type="paragraph" w:customStyle="1" w:styleId="ad">
    <w:name w:val="ПРИЛОЖЕНИЕ"/>
    <w:basedOn w:val="af2"/>
    <w:qFormat/>
    <w:rsid w:val="007D7297"/>
    <w:pPr>
      <w:pageBreakBefore/>
      <w:widowControl/>
      <w:numPr>
        <w:numId w:val="7"/>
      </w:numPr>
    </w:pPr>
    <w:rPr>
      <w:b/>
      <w:sz w:val="20"/>
    </w:rPr>
  </w:style>
  <w:style w:type="paragraph" w:customStyle="1" w:styleId="5-">
    <w:name w:val="Подпункт приложения 5-го уровня"/>
    <w:basedOn w:val="af2"/>
    <w:qFormat/>
    <w:pPr>
      <w:widowControl/>
      <w:numPr>
        <w:ilvl w:val="4"/>
        <w:numId w:val="10"/>
      </w:numPr>
      <w:spacing w:before="60"/>
      <w:ind w:left="1134" w:hanging="1134"/>
    </w:pPr>
  </w:style>
  <w:style w:type="paragraph" w:styleId="afffb">
    <w:name w:val="endnote text"/>
    <w:basedOn w:val="af2"/>
    <w:uiPriority w:val="99"/>
    <w:semiHidden/>
    <w:rPr>
      <w:sz w:val="20"/>
    </w:rPr>
  </w:style>
  <w:style w:type="character" w:customStyle="1" w:styleId="afffc">
    <w:name w:val="Текст концевой сноски Знак"/>
    <w:basedOn w:val="af3"/>
    <w:uiPriority w:val="99"/>
  </w:style>
  <w:style w:type="character" w:styleId="afffd">
    <w:name w:val="endnote reference"/>
    <w:semiHidden/>
    <w:rPr>
      <w:vertAlign w:val="superscript"/>
    </w:rPr>
  </w:style>
  <w:style w:type="paragraph" w:customStyle="1" w:styleId="Pointline">
    <w:name w:val="Point (line)"/>
    <w:autoRedefine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  <w:lang w:eastAsia="en-US"/>
    </w:rPr>
  </w:style>
  <w:style w:type="paragraph" w:customStyle="1" w:styleId="Iauiue6">
    <w:name w:val="Iau?iue6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2a">
    <w:name w:val="Заголовок 2 Знак"/>
    <w:rPr>
      <w:b/>
      <w:sz w:val="24"/>
      <w:lang w:val="ru-RU" w:eastAsia="ru-RU" w:bidi="ar-SA"/>
    </w:rPr>
  </w:style>
  <w:style w:type="paragraph" w:customStyle="1" w:styleId="Pointmark">
    <w:name w:val="Point (mark)"/>
    <w:basedOn w:val="af2"/>
    <w:qFormat/>
    <w:pPr>
      <w:widowControl/>
      <w:numPr>
        <w:numId w:val="11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2"/>
    <w:link w:val="Point1"/>
    <w:qFormat/>
    <w:pPr>
      <w:widowControl/>
      <w:numPr>
        <w:ilvl w:val="1"/>
        <w:numId w:val="11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55758A"/>
    <w:rPr>
      <w:sz w:val="24"/>
      <w:lang w:val="x-none" w:eastAsia="x-none"/>
    </w:rPr>
  </w:style>
  <w:style w:type="paragraph" w:customStyle="1" w:styleId="Point2">
    <w:name w:val="Point 2"/>
    <w:basedOn w:val="af2"/>
    <w:qFormat/>
    <w:pPr>
      <w:widowControl/>
      <w:numPr>
        <w:ilvl w:val="2"/>
        <w:numId w:val="11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2"/>
    <w:qFormat/>
    <w:pPr>
      <w:widowControl/>
      <w:numPr>
        <w:ilvl w:val="3"/>
        <w:numId w:val="11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2"/>
    <w:link w:val="Texttab0"/>
    <w:qFormat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CA61DB"/>
    <w:rPr>
      <w:iCs/>
      <w:noProof/>
      <w:sz w:val="24"/>
      <w:szCs w:val="24"/>
    </w:rPr>
  </w:style>
  <w:style w:type="character" w:customStyle="1" w:styleId="msoins0">
    <w:name w:val="msoins"/>
    <w:basedOn w:val="af3"/>
  </w:style>
  <w:style w:type="paragraph" w:customStyle="1" w:styleId="afffe">
    <w:name w:val="Стиль Пункт + полужирный"/>
    <w:basedOn w:val="a6"/>
    <w:pPr>
      <w:keepNext/>
    </w:pPr>
    <w:rPr>
      <w:b/>
    </w:rPr>
  </w:style>
  <w:style w:type="paragraph" w:customStyle="1" w:styleId="Pointnum">
    <w:name w:val="Point (num)"/>
    <w:qFormat/>
    <w:pPr>
      <w:numPr>
        <w:numId w:val="2"/>
      </w:numPr>
      <w:tabs>
        <w:tab w:val="left" w:pos="1418"/>
      </w:tabs>
      <w:spacing w:before="60"/>
      <w:ind w:left="1418" w:hanging="567"/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f2"/>
    <w:qFormat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Text">
    <w:name w:val="Text"/>
    <w:basedOn w:val="af2"/>
    <w:qFormat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9">
    <w:name w:val="Раздел договора"/>
    <w:basedOn w:val="ae"/>
    <w:qFormat/>
    <w:pPr>
      <w:keepNext/>
      <w:numPr>
        <w:ilvl w:val="0"/>
        <w:numId w:val="12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pPr>
      <w:numPr>
        <w:ilvl w:val="1"/>
        <w:numId w:val="12"/>
      </w:numPr>
      <w:spacing w:before="240"/>
    </w:pPr>
  </w:style>
  <w:style w:type="paragraph" w:customStyle="1" w:styleId="a8">
    <w:name w:val="Пункт с пустой точкой"/>
    <w:basedOn w:val="a2"/>
    <w:qFormat/>
    <w:rsid w:val="006C4698"/>
    <w:pPr>
      <w:numPr>
        <w:numId w:val="13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pPr>
      <w:widowControl/>
      <w:numPr>
        <w:numId w:val="1"/>
      </w:numPr>
      <w:tabs>
        <w:tab w:val="clear" w:pos="720"/>
        <w:tab w:val="num" w:pos="1276"/>
      </w:tabs>
      <w:spacing w:before="120"/>
      <w:ind w:left="1276" w:hanging="425"/>
    </w:pPr>
    <w:rPr>
      <w:bCs/>
    </w:rPr>
  </w:style>
  <w:style w:type="paragraph" w:customStyle="1" w:styleId="affff">
    <w:name w:val="Абзац пункта"/>
    <w:basedOn w:val="af2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5">
    <w:name w:val="Статья_"/>
    <w:basedOn w:val="a6"/>
    <w:qFormat/>
    <w:rsid w:val="00A5494F"/>
    <w:pPr>
      <w:keepNext/>
      <w:numPr>
        <w:ilvl w:val="1"/>
      </w:numPr>
      <w:spacing w:before="360"/>
    </w:pPr>
    <w:rPr>
      <w:b/>
    </w:rPr>
  </w:style>
  <w:style w:type="paragraph" w:customStyle="1" w:styleId="affff0">
    <w:name w:val="Пункт с буквой"/>
    <w:basedOn w:val="4"/>
    <w:qFormat/>
    <w:pPr>
      <w:ind w:left="1418" w:hanging="567"/>
    </w:pPr>
    <w:rPr>
      <w:b w:val="0"/>
    </w:rPr>
  </w:style>
  <w:style w:type="paragraph" w:customStyle="1" w:styleId="affff1">
    <w:name w:val="Пункт приложения_"/>
    <w:basedOn w:val="ae"/>
    <w:qFormat/>
    <w:pPr>
      <w:spacing w:before="240"/>
    </w:pPr>
  </w:style>
  <w:style w:type="paragraph" w:customStyle="1" w:styleId="Title1">
    <w:name w:val="Title 1"/>
    <w:qFormat/>
    <w:pPr>
      <w:numPr>
        <w:numId w:val="15"/>
      </w:numPr>
      <w:jc w:val="both"/>
    </w:pPr>
    <w:rPr>
      <w:rFonts w:ascii="Arial" w:hAnsi="Arial" w:cs="Arial"/>
      <w:b/>
      <w:lang w:eastAsia="en-US"/>
    </w:rPr>
  </w:style>
  <w:style w:type="paragraph" w:customStyle="1" w:styleId="Title3">
    <w:name w:val="Title 3"/>
    <w:qFormat/>
    <w:pPr>
      <w:keepNext/>
      <w:numPr>
        <w:ilvl w:val="2"/>
        <w:numId w:val="15"/>
      </w:numPr>
      <w:spacing w:before="240"/>
      <w:jc w:val="both"/>
    </w:pPr>
    <w:rPr>
      <w:rFonts w:ascii="Arial" w:hAnsi="Arial"/>
      <w:b/>
      <w:bCs/>
      <w:lang w:eastAsia="en-US"/>
    </w:rPr>
  </w:style>
  <w:style w:type="paragraph" w:customStyle="1" w:styleId="Title2">
    <w:name w:val="Title 2"/>
    <w:qFormat/>
    <w:pPr>
      <w:numPr>
        <w:ilvl w:val="1"/>
        <w:numId w:val="15"/>
      </w:numPr>
      <w:spacing w:before="240"/>
      <w:jc w:val="both"/>
    </w:pPr>
    <w:rPr>
      <w:rFonts w:ascii="Arial" w:hAnsi="Arial"/>
      <w:b/>
      <w:lang w:eastAsia="en-US"/>
    </w:rPr>
  </w:style>
  <w:style w:type="paragraph" w:customStyle="1" w:styleId="a1">
    <w:name w:val="Пункт с цифрой"/>
    <w:basedOn w:val="affff"/>
    <w:qFormat/>
    <w:rsid w:val="00AF69B5"/>
    <w:pPr>
      <w:numPr>
        <w:numId w:val="17"/>
      </w:numPr>
      <w:ind w:hanging="578"/>
    </w:pPr>
  </w:style>
  <w:style w:type="paragraph" w:styleId="affff2">
    <w:name w:val="List Paragraph"/>
    <w:basedOn w:val="af2"/>
    <w:uiPriority w:val="34"/>
    <w:qFormat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let">
    <w:name w:val="Point (let)"/>
    <w:basedOn w:val="af2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C931D1"/>
    <w:pPr>
      <w:numPr>
        <w:numId w:val="16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3">
    <w:name w:val="Normal (Web)"/>
    <w:basedOn w:val="af2"/>
    <w:rsid w:val="00CE0D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ffff4">
    <w:name w:val="Термин"/>
    <w:rsid w:val="003A0C72"/>
    <w:rPr>
      <w:b/>
      <w:bCs/>
    </w:rPr>
  </w:style>
  <w:style w:type="character" w:customStyle="1" w:styleId="msodel0">
    <w:name w:val="msodel"/>
    <w:basedOn w:val="af3"/>
    <w:rsid w:val="0072725C"/>
  </w:style>
  <w:style w:type="paragraph" w:customStyle="1" w:styleId="Default">
    <w:name w:val="Default"/>
    <w:rsid w:val="00903C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ointnumber">
    <w:name w:val="Point_number"/>
    <w:basedOn w:val="Pointnum"/>
    <w:qFormat/>
    <w:rsid w:val="001718D1"/>
    <w:pPr>
      <w:widowControl w:val="0"/>
      <w:numPr>
        <w:numId w:val="19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F15A90"/>
    <w:pPr>
      <w:numPr>
        <w:numId w:val="20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qFormat/>
    <w:rsid w:val="00F15A90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5">
    <w:name w:val="Шапка Приложения"/>
    <w:basedOn w:val="af2"/>
    <w:rsid w:val="00927281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b">
    <w:name w:val="Пункт с отметкой"/>
    <w:basedOn w:val="Pointmark"/>
    <w:qFormat/>
    <w:rsid w:val="00444E04"/>
    <w:pPr>
      <w:numPr>
        <w:numId w:val="21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FD2752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ff6">
    <w:name w:val="Текст таб таб"/>
    <w:basedOn w:val="afff5"/>
    <w:qFormat/>
    <w:rsid w:val="00324EC1"/>
    <w:pPr>
      <w:ind w:left="1418"/>
    </w:pPr>
    <w:rPr>
      <w:lang w:val="en-US"/>
    </w:rPr>
  </w:style>
  <w:style w:type="paragraph" w:customStyle="1" w:styleId="38">
    <w:name w:val="ЗАголовок 3"/>
    <w:basedOn w:val="31"/>
    <w:link w:val="39"/>
    <w:qFormat/>
    <w:rsid w:val="00FC6237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9">
    <w:name w:val="ЗАголовок 3 Знак"/>
    <w:link w:val="38"/>
    <w:rsid w:val="00CA61DB"/>
    <w:rPr>
      <w:bCs/>
      <w:sz w:val="24"/>
      <w:szCs w:val="24"/>
      <w:lang w:eastAsia="en-US" w:bidi="en-US"/>
    </w:rPr>
  </w:style>
  <w:style w:type="paragraph" w:customStyle="1" w:styleId="2b">
    <w:name w:val="ЗАГоловок 2"/>
    <w:basedOn w:val="20"/>
    <w:link w:val="2c"/>
    <w:qFormat/>
    <w:rsid w:val="00A45476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c">
    <w:name w:val="ЗАГоловок 2 Знак"/>
    <w:link w:val="2b"/>
    <w:rsid w:val="00CA61DB"/>
    <w:rPr>
      <w:b/>
      <w:bCs/>
      <w:sz w:val="24"/>
      <w:szCs w:val="24"/>
      <w:lang w:val="ru-RU" w:eastAsia="en-US" w:bidi="en-US"/>
    </w:rPr>
  </w:style>
  <w:style w:type="paragraph" w:customStyle="1" w:styleId="affff7">
    <w:name w:val="Доп текст к приложению"/>
    <w:basedOn w:val="afff5"/>
    <w:qFormat/>
    <w:rsid w:val="00C92C50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a">
    <w:name w:val="Заголовок 3 Приложения"/>
    <w:basedOn w:val="af2"/>
    <w:rsid w:val="00B10960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fff8">
    <w:name w:val="Приложение"/>
    <w:basedOn w:val="20"/>
    <w:qFormat/>
    <w:rsid w:val="00B10960"/>
    <w:pPr>
      <w:keepNext w:val="0"/>
      <w:pageBreakBefore/>
      <w:overflowPunct/>
      <w:autoSpaceDE/>
      <w:autoSpaceDN/>
      <w:spacing w:before="120" w:line="276" w:lineRule="auto"/>
      <w:ind w:left="9854" w:hanging="357"/>
      <w:jc w:val="right"/>
    </w:pPr>
    <w:rPr>
      <w:bCs/>
      <w:szCs w:val="24"/>
      <w:lang w:val="en-US" w:eastAsia="en-US" w:bidi="en-US"/>
    </w:rPr>
  </w:style>
  <w:style w:type="paragraph" w:customStyle="1" w:styleId="affff9">
    <w:name w:val="Раздел приложения"/>
    <w:basedOn w:val="ae"/>
    <w:qFormat/>
    <w:rsid w:val="00B10960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a">
    <w:name w:val="Дополнение к номеру прилолжения"/>
    <w:basedOn w:val="ad"/>
    <w:qFormat/>
    <w:rsid w:val="001B13DA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b"/>
    <w:qFormat/>
    <w:rsid w:val="00614F45"/>
    <w:pPr>
      <w:pageBreakBefore/>
      <w:numPr>
        <w:numId w:val="22"/>
      </w:numPr>
      <w:ind w:right="0"/>
      <w:jc w:val="both"/>
    </w:pPr>
  </w:style>
  <w:style w:type="paragraph" w:customStyle="1" w:styleId="affffc">
    <w:name w:val="Пункт форм документов"/>
    <w:basedOn w:val="af2"/>
    <w:link w:val="affffd"/>
    <w:qFormat/>
    <w:rsid w:val="00635191"/>
    <w:pPr>
      <w:tabs>
        <w:tab w:val="num" w:pos="851"/>
      </w:tabs>
      <w:spacing w:before="240"/>
      <w:ind w:left="851" w:hanging="851"/>
      <w:outlineLvl w:val="0"/>
    </w:pPr>
    <w:rPr>
      <w:bCs/>
      <w:szCs w:val="24"/>
    </w:rPr>
  </w:style>
  <w:style w:type="character" w:customStyle="1" w:styleId="affffd">
    <w:name w:val="Пункт форм документов Знак"/>
    <w:link w:val="affffc"/>
    <w:rsid w:val="00635191"/>
    <w:rPr>
      <w:bCs/>
      <w:sz w:val="24"/>
      <w:szCs w:val="24"/>
    </w:rPr>
  </w:style>
  <w:style w:type="table" w:styleId="affffe">
    <w:name w:val="Table Grid"/>
    <w:basedOn w:val="af4"/>
    <w:uiPriority w:val="59"/>
    <w:rsid w:val="00BA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Тц"/>
    <w:basedOn w:val="af2"/>
    <w:qFormat/>
    <w:rsid w:val="00E212C3"/>
    <w:pPr>
      <w:tabs>
        <w:tab w:val="right" w:pos="9356"/>
      </w:tabs>
      <w:overflowPunct/>
      <w:autoSpaceDE/>
      <w:autoSpaceDN/>
      <w:spacing w:line="360" w:lineRule="atLeast"/>
      <w:ind w:firstLine="0"/>
    </w:pPr>
    <w:rPr>
      <w:szCs w:val="16"/>
      <w:lang w:val="en-US"/>
    </w:rPr>
  </w:style>
  <w:style w:type="paragraph" w:customStyle="1" w:styleId="afffff0">
    <w:name w:val="Таблица"/>
    <w:basedOn w:val="af2"/>
    <w:rsid w:val="0089511B"/>
    <w:pPr>
      <w:overflowPunct/>
      <w:autoSpaceDE/>
      <w:autoSpaceDN/>
      <w:adjustRightInd/>
      <w:ind w:firstLine="0"/>
      <w:jc w:val="left"/>
      <w:textAlignment w:val="auto"/>
    </w:pPr>
    <w:rPr>
      <w:sz w:val="20"/>
    </w:rPr>
  </w:style>
  <w:style w:type="paragraph" w:styleId="afffff1">
    <w:name w:val="Signature"/>
    <w:basedOn w:val="af2"/>
    <w:link w:val="afffff2"/>
    <w:rsid w:val="009576A2"/>
    <w:pPr>
      <w:widowControl/>
      <w:overflowPunct/>
      <w:autoSpaceDE/>
      <w:autoSpaceDN/>
      <w:adjustRightInd/>
      <w:ind w:firstLine="0"/>
      <w:jc w:val="center"/>
      <w:textAlignment w:val="auto"/>
    </w:pPr>
    <w:rPr>
      <w:sz w:val="20"/>
    </w:rPr>
  </w:style>
  <w:style w:type="character" w:customStyle="1" w:styleId="afffff2">
    <w:name w:val="Подпись Знак"/>
    <w:basedOn w:val="af3"/>
    <w:link w:val="afffff1"/>
    <w:rsid w:val="009576A2"/>
  </w:style>
  <w:style w:type="paragraph" w:customStyle="1" w:styleId="a0">
    <w:name w:val="Стиль Приложение"/>
    <w:basedOn w:val="10"/>
    <w:link w:val="afffff3"/>
    <w:qFormat/>
    <w:rsid w:val="00DD371C"/>
    <w:pPr>
      <w:keepNext w:val="0"/>
      <w:widowControl w:val="0"/>
      <w:numPr>
        <w:numId w:val="23"/>
      </w:numPr>
      <w:tabs>
        <w:tab w:val="left" w:pos="2127"/>
      </w:tabs>
      <w:overflowPunct/>
      <w:spacing w:beforeLines="60" w:before="144" w:afterLines="60" w:after="144"/>
      <w:jc w:val="right"/>
      <w:textAlignment w:val="auto"/>
    </w:pPr>
    <w:rPr>
      <w:rFonts w:ascii="Cambria" w:hAnsi="Cambria"/>
      <w:bCs/>
      <w:caps/>
      <w:color w:val="0000FF"/>
      <w:sz w:val="28"/>
      <w:szCs w:val="28"/>
      <w:lang w:val="x-none" w:eastAsia="x-none"/>
    </w:rPr>
  </w:style>
  <w:style w:type="character" w:customStyle="1" w:styleId="afffff3">
    <w:name w:val="Стиль Приложение Знак"/>
    <w:link w:val="a0"/>
    <w:rsid w:val="00DD371C"/>
    <w:rPr>
      <w:rFonts w:ascii="Cambria" w:hAnsi="Cambria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4"/>
    <w:qFormat/>
    <w:rsid w:val="0098073E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4">
    <w:name w:val="No Spacing"/>
    <w:uiPriority w:val="1"/>
    <w:qFormat/>
    <w:rsid w:val="0098073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customStyle="1" w:styleId="2d">
    <w:name w:val="Стиль2"/>
    <w:basedOn w:val="Text"/>
    <w:link w:val="2e"/>
    <w:qFormat/>
    <w:rsid w:val="00635191"/>
  </w:style>
  <w:style w:type="character" w:customStyle="1" w:styleId="2e">
    <w:name w:val="Стиль2 Знак"/>
    <w:link w:val="2d"/>
    <w:rsid w:val="00635191"/>
    <w:rPr>
      <w:rFonts w:cs="Arial"/>
      <w:bCs/>
      <w:iCs/>
      <w:sz w:val="24"/>
      <w:szCs w:val="24"/>
    </w:rPr>
  </w:style>
  <w:style w:type="paragraph" w:customStyle="1" w:styleId="afffff5">
    <w:name w:val="Стандрат"/>
    <w:basedOn w:val="17"/>
    <w:link w:val="19"/>
    <w:qFormat/>
    <w:rsid w:val="00742315"/>
  </w:style>
  <w:style w:type="character" w:customStyle="1" w:styleId="19">
    <w:name w:val="Стандрат Знак1"/>
    <w:link w:val="afffff5"/>
    <w:rsid w:val="00E311D7"/>
    <w:rPr>
      <w:rFonts w:ascii="Cambria" w:hAnsi="Cambria"/>
      <w:b/>
      <w:bCs/>
      <w:caps/>
      <w:sz w:val="22"/>
      <w:szCs w:val="22"/>
    </w:rPr>
  </w:style>
  <w:style w:type="paragraph" w:customStyle="1" w:styleId="afffff6">
    <w:name w:val="Оглавление стандарт"/>
    <w:basedOn w:val="afffff5"/>
    <w:link w:val="afffff7"/>
    <w:autoRedefine/>
    <w:qFormat/>
    <w:rsid w:val="00E311D7"/>
    <w:pPr>
      <w:tabs>
        <w:tab w:val="right" w:pos="9639"/>
      </w:tabs>
      <w:ind w:left="567" w:hanging="567"/>
    </w:pPr>
    <w:rPr>
      <w:caps/>
    </w:rPr>
  </w:style>
  <w:style w:type="character" w:customStyle="1" w:styleId="afffff7">
    <w:name w:val="Оглавление стандарт Знак"/>
    <w:basedOn w:val="19"/>
    <w:link w:val="afffff6"/>
    <w:rsid w:val="00E311D7"/>
    <w:rPr>
      <w:rFonts w:ascii="Cambria" w:hAnsi="Cambria"/>
      <w:b/>
      <w:bCs/>
      <w:caps/>
      <w:sz w:val="22"/>
      <w:szCs w:val="22"/>
    </w:rPr>
  </w:style>
  <w:style w:type="character" w:customStyle="1" w:styleId="afffff8">
    <w:name w:val="Стандрат Знак"/>
    <w:basedOn w:val="18"/>
    <w:rsid w:val="00742315"/>
    <w:rPr>
      <w:b/>
      <w:bCs/>
      <w:noProof/>
      <w:sz w:val="22"/>
      <w:szCs w:val="22"/>
    </w:rPr>
  </w:style>
  <w:style w:type="paragraph" w:customStyle="1" w:styleId="1a">
    <w:name w:val="Оглавление стандарт 1"/>
    <w:basedOn w:val="afffff6"/>
    <w:link w:val="1b"/>
    <w:autoRedefine/>
    <w:qFormat/>
    <w:rsid w:val="00E311D7"/>
  </w:style>
  <w:style w:type="character" w:customStyle="1" w:styleId="1b">
    <w:name w:val="Оглавление стандарт 1 Знак"/>
    <w:basedOn w:val="afffff7"/>
    <w:link w:val="1a"/>
    <w:rsid w:val="00E311D7"/>
    <w:rPr>
      <w:rFonts w:ascii="Cambria" w:hAnsi="Cambria"/>
      <w:b/>
      <w:bCs/>
      <w:caps/>
      <w:sz w:val="22"/>
      <w:szCs w:val="22"/>
    </w:rPr>
  </w:style>
  <w:style w:type="paragraph" w:customStyle="1" w:styleId="1c">
    <w:name w:val="Оглавление 1 стандартное"/>
    <w:basedOn w:val="af1"/>
    <w:link w:val="1d"/>
    <w:qFormat/>
    <w:rsid w:val="006B0F33"/>
    <w:pPr>
      <w:numPr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paragraph" w:customStyle="1" w:styleId="1">
    <w:name w:val="Заголовок 1 (стандарт)"/>
    <w:basedOn w:val="10"/>
    <w:link w:val="1e"/>
    <w:qFormat/>
    <w:rsid w:val="006B0F33"/>
    <w:pPr>
      <w:numPr>
        <w:numId w:val="24"/>
      </w:numPr>
      <w:spacing w:after="120"/>
    </w:pPr>
    <w:rPr>
      <w:rFonts w:ascii="Times New Roman" w:hAnsi="Times New Roman"/>
      <w:bCs/>
      <w:caps/>
      <w:noProof/>
    </w:rPr>
  </w:style>
  <w:style w:type="character" w:customStyle="1" w:styleId="affffb">
    <w:name w:val="Раздел форм документов Знак"/>
    <w:link w:val="af1"/>
    <w:rsid w:val="006B0F33"/>
    <w:rPr>
      <w:rFonts w:ascii="Times New Roman CYR" w:hAnsi="Times New Roman CYR"/>
      <w:b/>
      <w:sz w:val="24"/>
      <w:lang w:val="x-none" w:eastAsia="x-none"/>
    </w:rPr>
  </w:style>
  <w:style w:type="character" w:customStyle="1" w:styleId="1d">
    <w:name w:val="Оглавление 1 стандартное Знак"/>
    <w:link w:val="1c"/>
    <w:rsid w:val="006B0F33"/>
    <w:rPr>
      <w:b/>
      <w:bCs/>
      <w:caps/>
      <w:noProof/>
      <w:sz w:val="24"/>
      <w:lang w:val="x-none"/>
    </w:rPr>
  </w:style>
  <w:style w:type="paragraph" w:customStyle="1" w:styleId="30">
    <w:name w:val="Стиль3"/>
    <w:basedOn w:val="24"/>
    <w:link w:val="3b"/>
    <w:autoRedefine/>
    <w:qFormat/>
    <w:rsid w:val="006B0F33"/>
    <w:pPr>
      <w:numPr>
        <w:ilvl w:val="1"/>
        <w:numId w:val="24"/>
      </w:numPr>
      <w:tabs>
        <w:tab w:val="left" w:pos="709"/>
      </w:tabs>
      <w:spacing w:after="120"/>
      <w:jc w:val="both"/>
    </w:pPr>
    <w:rPr>
      <w:rFonts w:ascii="Times New Roman" w:hAnsi="Times New Roman"/>
      <w:b w:val="0"/>
      <w:i w:val="0"/>
    </w:rPr>
  </w:style>
  <w:style w:type="character" w:customStyle="1" w:styleId="11">
    <w:name w:val="Заголовок 1 Знак1"/>
    <w:link w:val="10"/>
    <w:rsid w:val="006B0F33"/>
    <w:rPr>
      <w:rFonts w:ascii="Times New Roman CYR" w:hAnsi="Times New Roman CYR"/>
      <w:b/>
    </w:rPr>
  </w:style>
  <w:style w:type="character" w:customStyle="1" w:styleId="1e">
    <w:name w:val="Заголовок 1 (стандарт) Знак"/>
    <w:link w:val="1"/>
    <w:rsid w:val="006B0F33"/>
    <w:rPr>
      <w:b/>
      <w:bCs/>
      <w:caps/>
      <w:noProof/>
    </w:rPr>
  </w:style>
  <w:style w:type="paragraph" w:customStyle="1" w:styleId="2f">
    <w:name w:val="Заголовок 2 (стандарт)"/>
    <w:basedOn w:val="30"/>
    <w:link w:val="2f0"/>
    <w:qFormat/>
    <w:rsid w:val="00A21239"/>
  </w:style>
  <w:style w:type="character" w:customStyle="1" w:styleId="25">
    <w:name w:val="заголовок 2 Знак"/>
    <w:link w:val="24"/>
    <w:rsid w:val="006B0F33"/>
    <w:rPr>
      <w:rFonts w:ascii="Arial" w:hAnsi="Arial"/>
      <w:b/>
      <w:i/>
      <w:sz w:val="24"/>
    </w:rPr>
  </w:style>
  <w:style w:type="character" w:customStyle="1" w:styleId="3b">
    <w:name w:val="Стиль3 Знак"/>
    <w:link w:val="30"/>
    <w:rsid w:val="006B0F33"/>
    <w:rPr>
      <w:sz w:val="24"/>
    </w:rPr>
  </w:style>
  <w:style w:type="paragraph" w:customStyle="1" w:styleId="afffff9">
    <w:name w:val="Оглавление"/>
    <w:basedOn w:val="17"/>
    <w:link w:val="afffffa"/>
    <w:qFormat/>
    <w:rsid w:val="0002216A"/>
    <w:pPr>
      <w:tabs>
        <w:tab w:val="left" w:pos="709"/>
        <w:tab w:val="left" w:pos="9356"/>
        <w:tab w:val="left" w:pos="9639"/>
      </w:tabs>
      <w:ind w:left="709" w:right="651" w:hanging="709"/>
    </w:pPr>
    <w:rPr>
      <w:b w:val="0"/>
      <w:caps/>
    </w:rPr>
  </w:style>
  <w:style w:type="character" w:customStyle="1" w:styleId="2f0">
    <w:name w:val="Заголовок 2 (стандарт) Знак"/>
    <w:basedOn w:val="3b"/>
    <w:link w:val="2f"/>
    <w:rsid w:val="00A21239"/>
    <w:rPr>
      <w:sz w:val="24"/>
    </w:rPr>
  </w:style>
  <w:style w:type="paragraph" w:customStyle="1" w:styleId="afffffb">
    <w:name w:val="Оглавление (стандарт)"/>
    <w:basedOn w:val="17"/>
    <w:link w:val="afffffc"/>
    <w:autoRedefine/>
    <w:qFormat/>
    <w:rsid w:val="006B0CDA"/>
    <w:pPr>
      <w:tabs>
        <w:tab w:val="left" w:pos="0"/>
        <w:tab w:val="left" w:pos="1200"/>
        <w:tab w:val="right" w:pos="9572"/>
      </w:tabs>
    </w:pPr>
    <w:rPr>
      <w:b w:val="0"/>
      <w:caps/>
    </w:rPr>
  </w:style>
  <w:style w:type="character" w:customStyle="1" w:styleId="afffffa">
    <w:name w:val="Оглавление Знак"/>
    <w:link w:val="afffff9"/>
    <w:rsid w:val="0002216A"/>
    <w:rPr>
      <w:rFonts w:ascii="Cambria" w:hAnsi="Cambria"/>
      <w:b w:val="0"/>
      <w:bCs/>
      <w:caps w:val="0"/>
      <w:sz w:val="22"/>
      <w:szCs w:val="22"/>
    </w:rPr>
  </w:style>
  <w:style w:type="table" w:customStyle="1" w:styleId="1f">
    <w:name w:val="Сетка таблицы1"/>
    <w:basedOn w:val="af4"/>
    <w:next w:val="affffe"/>
    <w:uiPriority w:val="39"/>
    <w:rsid w:val="00993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c">
    <w:name w:val="Оглавление (стандарт) Знак"/>
    <w:link w:val="afffffb"/>
    <w:rsid w:val="006B0CDA"/>
    <w:rPr>
      <w:rFonts w:ascii="Cambria" w:hAnsi="Cambria"/>
      <w:b w:val="0"/>
      <w:bCs/>
      <w:caps w:val="0"/>
      <w:sz w:val="24"/>
      <w:szCs w:val="24"/>
    </w:rPr>
  </w:style>
  <w:style w:type="table" w:customStyle="1" w:styleId="2f1">
    <w:name w:val="Сетка таблицы2"/>
    <w:basedOn w:val="af4"/>
    <w:next w:val="affffe"/>
    <w:uiPriority w:val="59"/>
    <w:rsid w:val="00993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E92B85"/>
    <w:pPr>
      <w:widowControl/>
      <w:overflowPunct/>
      <w:autoSpaceDE/>
      <w:autoSpaceDN/>
      <w:adjustRightInd/>
      <w:spacing w:before="120" w:after="120"/>
      <w:ind w:firstLine="0"/>
      <w:textAlignment w:val="auto"/>
    </w:pPr>
  </w:style>
  <w:style w:type="character" w:customStyle="1" w:styleId="Iauiue30">
    <w:name w:val="Iau?iue3 Знак"/>
    <w:link w:val="Iauiue3"/>
    <w:rsid w:val="004A3881"/>
    <w:rPr>
      <w:rFonts w:ascii="Baltica" w:hAnsi="Baltica"/>
      <w:sz w:val="24"/>
    </w:rPr>
  </w:style>
  <w:style w:type="paragraph" w:customStyle="1" w:styleId="afffffd">
    <w:name w:val="ППриложение_название"/>
    <w:basedOn w:val="Iauiue3"/>
    <w:link w:val="afffffe"/>
    <w:qFormat/>
    <w:rsid w:val="004A3881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e">
    <w:name w:val="ППриложение_название Знак"/>
    <w:link w:val="afffffd"/>
    <w:locked/>
    <w:rsid w:val="004A3881"/>
    <w:rPr>
      <w:rFonts w:ascii="Baltica" w:hAnsi="Baltica"/>
      <w:b/>
      <w:sz w:val="24"/>
      <w:lang w:val="x-none" w:eastAsia="x-none"/>
    </w:rPr>
  </w:style>
  <w:style w:type="paragraph" w:customStyle="1" w:styleId="110">
    <w:name w:val="Оглавление 1.1"/>
    <w:basedOn w:val="17"/>
    <w:link w:val="111"/>
    <w:qFormat/>
    <w:rsid w:val="00AC4A85"/>
  </w:style>
  <w:style w:type="paragraph" w:customStyle="1" w:styleId="affffff">
    <w:name w:val="Документ Содержание"/>
    <w:link w:val="affffff0"/>
    <w:qFormat/>
    <w:rsid w:val="00FD7CAE"/>
    <w:rPr>
      <w:bCs/>
      <w:noProof/>
      <w:sz w:val="24"/>
      <w:szCs w:val="24"/>
    </w:rPr>
  </w:style>
  <w:style w:type="character" w:customStyle="1" w:styleId="111">
    <w:name w:val="Оглавление 1.1 Знак"/>
    <w:basedOn w:val="18"/>
    <w:link w:val="110"/>
    <w:rsid w:val="00AC4A85"/>
    <w:rPr>
      <w:b/>
      <w:bCs/>
      <w:noProof/>
      <w:sz w:val="22"/>
      <w:szCs w:val="22"/>
    </w:rPr>
  </w:style>
  <w:style w:type="table" w:customStyle="1" w:styleId="43">
    <w:name w:val="Сетка таблицы4"/>
    <w:basedOn w:val="af4"/>
    <w:next w:val="affffe"/>
    <w:uiPriority w:val="59"/>
    <w:rsid w:val="00F4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Документ Содержание Знак"/>
    <w:link w:val="affffff"/>
    <w:rsid w:val="00FD7CAE"/>
    <w:rPr>
      <w:bCs/>
      <w:noProof/>
      <w:sz w:val="24"/>
      <w:szCs w:val="24"/>
    </w:rPr>
  </w:style>
  <w:style w:type="table" w:customStyle="1" w:styleId="61">
    <w:name w:val="Сетка таблицы6"/>
    <w:basedOn w:val="af4"/>
    <w:next w:val="affffe"/>
    <w:uiPriority w:val="59"/>
    <w:rsid w:val="00F4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f4"/>
    <w:next w:val="affffe"/>
    <w:uiPriority w:val="59"/>
    <w:rsid w:val="005A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f4"/>
    <w:next w:val="affffe"/>
    <w:uiPriority w:val="59"/>
    <w:rsid w:val="005A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f4"/>
    <w:next w:val="affffe"/>
    <w:uiPriority w:val="59"/>
    <w:rsid w:val="005A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f4"/>
    <w:next w:val="affffe"/>
    <w:uiPriority w:val="59"/>
    <w:rsid w:val="005A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CBAD-1837-4A5E-A7BC-9882044F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43313</CharactersWithSpaces>
  <SharedDoc>false</SharedDoc>
  <HLinks>
    <vt:vector size="108" baseType="variant"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_Toc486839679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_Toc486839678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_Toc486839677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_Toc486839676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_Toc486839675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_Toc486839674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_Toc486839673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_Toc486839672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_Toc486839671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_Toc486839670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_Toc486839669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_Toc486839668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_Toc486839667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_Toc486839666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_Toc486839665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_Toc486839664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_Toc486839663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_Toc486839662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Irina.Zakharova@moex.com</dc:creator>
  <cp:lastModifiedBy>Салтыкова Галина Петровна</cp:lastModifiedBy>
  <cp:revision>3</cp:revision>
  <cp:lastPrinted>2017-11-17T08:10:00Z</cp:lastPrinted>
  <dcterms:created xsi:type="dcterms:W3CDTF">2018-04-06T06:58:00Z</dcterms:created>
  <dcterms:modified xsi:type="dcterms:W3CDTF">2018-04-10T13:20:00Z</dcterms:modified>
</cp:coreProperties>
</file>