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060" w:rsidRPr="00E81060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ПАО Московская Биржа</w:t>
      </w:r>
    </w:p>
    <w:p w:rsidR="00E81060" w:rsidRPr="00E81060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НКО НКЦ (АО)</w:t>
      </w:r>
    </w:p>
    <w:p w:rsidR="00E81060" w:rsidRPr="00E81060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60" w:rsidRPr="00E81060" w:rsidRDefault="00E81060" w:rsidP="00E81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E81060" w:rsidRDefault="00E81060" w:rsidP="00E81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Торговых/Просмотровых идентификаторах на фондовом рынке</w:t>
      </w:r>
    </w:p>
    <w:p w:rsidR="00E81060" w:rsidRPr="00E81060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1060" w:rsidRPr="00E81060" w:rsidRDefault="00E81060" w:rsidP="00E81060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81060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E81060" w:rsidRPr="00E81060" w:rsidTr="00E81060">
        <w:tc>
          <w:tcPr>
            <w:tcW w:w="2660" w:type="dxa"/>
            <w:shd w:val="clear" w:color="auto" w:fill="D9D9D9"/>
            <w:vAlign w:val="center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81060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E81060" w:rsidRPr="00E81060" w:rsidTr="00E81060">
        <w:tc>
          <w:tcPr>
            <w:tcW w:w="2660" w:type="dxa"/>
            <w:shd w:val="clear" w:color="auto" w:fill="D9D9D9"/>
            <w:vAlign w:val="center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81060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</w:p>
        </w:tc>
      </w:tr>
    </w:tbl>
    <w:p w:rsidR="00E81060" w:rsidRPr="00E81060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2D7D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E81060">
        <w:rPr>
          <w:rFonts w:ascii="Times New Roman" w:eastAsia="Times New Roman" w:hAnsi="Times New Roman" w:cs="Times New Roman"/>
          <w:lang w:eastAsia="ru-RU"/>
        </w:rPr>
        <w:t>Просит</w:t>
      </w:r>
      <w:r w:rsidR="007665F3">
        <w:rPr>
          <w:rFonts w:ascii="Times New Roman" w:eastAsia="Times New Roman" w:hAnsi="Times New Roman" w:cs="Times New Roman"/>
          <w:lang w:eastAsia="ru-RU"/>
        </w:rPr>
        <w:t xml:space="preserve">, в соответствии с договором </w:t>
      </w:r>
      <w:r w:rsidR="007665F3" w:rsidRPr="007665F3">
        <w:rPr>
          <w:rFonts w:ascii="Times New Roman" w:eastAsia="Times New Roman" w:hAnsi="Times New Roman" w:cs="Times New Roman"/>
          <w:lang w:eastAsia="ru-RU"/>
        </w:rPr>
        <w:t>Интегрированного технологического сервиса</w:t>
      </w:r>
      <w:r w:rsidR="007665F3">
        <w:rPr>
          <w:rFonts w:ascii="Times New Roman" w:eastAsia="Times New Roman" w:hAnsi="Times New Roman" w:cs="Times New Roman"/>
          <w:lang w:eastAsia="ru-RU"/>
        </w:rPr>
        <w:t>,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E81060" w:rsidRPr="00E81060" w:rsidRDefault="00222108" w:rsidP="00F425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r w:rsidR="00E81060" w:rsidRPr="00E81060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</w:t>
      </w:r>
      <w:r w:rsidR="00103CE6">
        <w:rPr>
          <w:rFonts w:ascii="Times New Roman" w:eastAsia="Times New Roman" w:hAnsi="Times New Roman" w:cs="Times New Roman"/>
          <w:i/>
          <w:lang w:eastAsia="ru-RU"/>
        </w:rPr>
        <w:t>,</w:t>
      </w:r>
      <w:r w:rsidR="00E81060" w:rsidRPr="00E81060">
        <w:rPr>
          <w:rFonts w:ascii="Times New Roman" w:eastAsia="Times New Roman" w:hAnsi="Times New Roman" w:cs="Times New Roman"/>
          <w:i/>
          <w:lang w:eastAsia="ru-RU"/>
        </w:rPr>
        <w:t xml:space="preserve"> В или С):</w:t>
      </w:r>
    </w:p>
    <w:p w:rsidR="00E81060" w:rsidRPr="00E81060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2437"/>
        <w:gridCol w:w="2437"/>
      </w:tblGrid>
      <w:tr w:rsidR="00E81060" w:rsidRPr="00E81060" w:rsidTr="006E439F">
        <w:tc>
          <w:tcPr>
            <w:tcW w:w="9747" w:type="dxa"/>
            <w:gridSpan w:val="3"/>
            <w:shd w:val="clear" w:color="auto" w:fill="auto"/>
          </w:tcPr>
          <w:p w:rsidR="00E81060" w:rsidRPr="00E81060" w:rsidRDefault="00B83C1E" w:rsidP="00E81060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700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</w:t>
            </w:r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1060"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в количестве __________</w:t>
            </w:r>
          </w:p>
        </w:tc>
      </w:tr>
      <w:tr w:rsidR="00E81060" w:rsidRPr="00E81060" w:rsidTr="006E439F">
        <w:tc>
          <w:tcPr>
            <w:tcW w:w="9747" w:type="dxa"/>
            <w:gridSpan w:val="3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E81060" w:rsidRPr="00E81060" w:rsidTr="006E439F">
        <w:tc>
          <w:tcPr>
            <w:tcW w:w="4873" w:type="dxa"/>
            <w:vMerge w:val="restart"/>
            <w:shd w:val="clear" w:color="auto" w:fill="D9D9D9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:rsidR="00E81060" w:rsidRPr="00E81060" w:rsidRDefault="00E81060" w:rsidP="001B78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2437" w:type="dxa"/>
            <w:shd w:val="clear" w:color="auto" w:fill="D9D9D9"/>
          </w:tcPr>
          <w:p w:rsidR="00E81060" w:rsidRPr="00E81060" w:rsidRDefault="00B83C1E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2315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1060" w:rsidRPr="00E8106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437" w:type="dxa"/>
            <w:shd w:val="clear" w:color="auto" w:fill="D9D9D9"/>
          </w:tcPr>
          <w:p w:rsidR="00E81060" w:rsidRPr="00E81060" w:rsidRDefault="00B83C1E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7839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1060" w:rsidRPr="00E8106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</w:tr>
      <w:tr w:rsidR="00E81060" w:rsidRPr="00E81060" w:rsidTr="006E439F">
        <w:tc>
          <w:tcPr>
            <w:tcW w:w="4873" w:type="dxa"/>
            <w:vMerge/>
            <w:shd w:val="clear" w:color="auto" w:fill="D9D9D9"/>
            <w:vAlign w:val="center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shd w:val="clear" w:color="auto" w:fill="D9D9D9"/>
            <w:vAlign w:val="center"/>
          </w:tcPr>
          <w:p w:rsidR="00E81060" w:rsidRPr="00E81060" w:rsidRDefault="00B83C1E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1651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1060" w:rsidRPr="00E8106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2437" w:type="dxa"/>
            <w:shd w:val="clear" w:color="auto" w:fill="D9D9D9"/>
            <w:vAlign w:val="center"/>
          </w:tcPr>
          <w:p w:rsidR="00E81060" w:rsidRPr="00E81060" w:rsidRDefault="00B83C1E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1333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1060" w:rsidRPr="00E8106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 ВПТС</w:t>
            </w:r>
          </w:p>
        </w:tc>
      </w:tr>
      <w:tr w:rsidR="00E81060" w:rsidRPr="00E81060" w:rsidTr="006E439F">
        <w:tc>
          <w:tcPr>
            <w:tcW w:w="9747" w:type="dxa"/>
            <w:gridSpan w:val="3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Торговых/Просмотровых идентификаторов на фондовом рынке»</w:t>
            </w:r>
          </w:p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 на фондовом рынке»</w:t>
            </w:r>
          </w:p>
        </w:tc>
      </w:tr>
    </w:tbl>
    <w:p w:rsidR="00E81060" w:rsidRPr="00E81060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536"/>
      </w:tblGrid>
      <w:tr w:rsidR="00E81060" w:rsidRPr="00E81060" w:rsidTr="00E81060">
        <w:tc>
          <w:tcPr>
            <w:tcW w:w="5240" w:type="dxa"/>
            <w:shd w:val="clear" w:color="auto" w:fill="auto"/>
          </w:tcPr>
          <w:p w:rsidR="00E81060" w:rsidRPr="00E81060" w:rsidRDefault="00E81060" w:rsidP="00E81060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E81060">
              <w:rPr>
                <w:rFonts w:ascii="Segoe UI Symbol" w:eastAsia="MS Mincho" w:hAnsi="Segoe UI Symbol" w:cs="Segoe UI Symbol"/>
                <w:b/>
                <w:sz w:val="20"/>
                <w:szCs w:val="20"/>
                <w:u w:val="single"/>
                <w:lang w:eastAsia="ru-RU"/>
              </w:rPr>
              <w:t>☐</w:t>
            </w: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идентификатору(</w:t>
            </w:r>
            <w:proofErr w:type="spellStart"/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ам</w:t>
            </w:r>
            <w:proofErr w:type="spellEnd"/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E81060" w:rsidRPr="00E81060" w:rsidRDefault="00E81060" w:rsidP="00E81060">
            <w:pPr>
              <w:widowControl w:val="0"/>
              <w:numPr>
                <w:ilvl w:val="0"/>
                <w:numId w:val="7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E81060">
              <w:rPr>
                <w:rFonts w:ascii="Segoe UI Symbol" w:eastAsia="MS Mincho" w:hAnsi="Segoe UI Symbol" w:cs="Segoe UI Symbol"/>
                <w:b/>
                <w:sz w:val="20"/>
                <w:szCs w:val="20"/>
                <w:u w:val="single"/>
                <w:lang w:eastAsia="ru-RU"/>
              </w:rPr>
              <w:t>☐</w:t>
            </w: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E81060" w:rsidRPr="00E81060" w:rsidTr="00E81060">
        <w:tc>
          <w:tcPr>
            <w:tcW w:w="5240" w:type="dxa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536" w:type="dxa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соответствующих клиринговых идентификаторов.</w:t>
            </w:r>
          </w:p>
        </w:tc>
      </w:tr>
      <w:tr w:rsidR="00E81060" w:rsidRPr="00E81060" w:rsidTr="00E81060">
        <w:tc>
          <w:tcPr>
            <w:tcW w:w="5240" w:type="dxa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Торговых/</w:t>
            </w:r>
            <w:r w:rsidR="008D1B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Просмотровых идентификаторов на фондовом рынке»</w:t>
            </w:r>
          </w:p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и(или)</w:t>
            </w:r>
          </w:p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 на фондовом рынке»</w:t>
            </w:r>
          </w:p>
        </w:tc>
        <w:tc>
          <w:tcPr>
            <w:tcW w:w="4536" w:type="dxa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E81060" w:rsidRPr="00E81060" w:rsidTr="00E81060">
        <w:tc>
          <w:tcPr>
            <w:tcW w:w="9776" w:type="dxa"/>
            <w:gridSpan w:val="2"/>
            <w:shd w:val="clear" w:color="auto" w:fill="D9D9D9"/>
            <w:vAlign w:val="center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которому(</w:t>
            </w:r>
            <w:proofErr w:type="spellStart"/>
            <w:r w:rsidRPr="00E810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E810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 полномочия или аннулировать</w:t>
            </w:r>
          </w:p>
        </w:tc>
      </w:tr>
      <w:tr w:rsidR="00E81060" w:rsidRPr="00E81060" w:rsidTr="00E81060">
        <w:tc>
          <w:tcPr>
            <w:tcW w:w="9776" w:type="dxa"/>
            <w:gridSpan w:val="2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:rsidR="003A1FA5" w:rsidRPr="008D1B00" w:rsidRDefault="003A1FA5" w:rsidP="008D1B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8D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:rsidR="00E81060" w:rsidRPr="008D1B00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E81060" w:rsidRPr="00E81060" w:rsidTr="008D1B00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E81060" w:rsidRPr="00E81060" w:rsidTr="008D1B00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:rsid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  <w:p w:rsidR="00686879" w:rsidRDefault="00686879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686879" w:rsidRPr="00E81060" w:rsidRDefault="00686879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</w:tbl>
    <w:p w:rsidR="00E81060" w:rsidRPr="00BD26E2" w:rsidRDefault="00686879" w:rsidP="00686879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BD26E2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E81060" w:rsidRPr="00E81060" w:rsidTr="006E439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60" w:rsidRPr="00E81060" w:rsidRDefault="00E81060" w:rsidP="00E8106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60" w:rsidRPr="00E81060" w:rsidRDefault="00E81060" w:rsidP="00E8106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1060" w:rsidRPr="00E81060" w:rsidTr="006E439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60" w:rsidRPr="00E81060" w:rsidRDefault="00E81060" w:rsidP="00E8106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</w:t>
            </w:r>
            <w:proofErr w:type="spellStart"/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:rsidR="00E81060" w:rsidRPr="00E81060" w:rsidRDefault="00E81060" w:rsidP="00E81060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1060" w:rsidRPr="00E81060" w:rsidRDefault="00E81060" w:rsidP="00E81060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E81060" w:rsidRPr="00E81060" w:rsidRDefault="00E81060" w:rsidP="00E81060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E81060" w:rsidRPr="00E81060" w:rsidRDefault="00E81060" w:rsidP="00E8106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E81060" w:rsidRPr="00E81060" w:rsidRDefault="00E81060" w:rsidP="00E8106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E81060" w:rsidRPr="008D1B00" w:rsidRDefault="00E81060" w:rsidP="00E81060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6"/>
          <w:szCs w:val="6"/>
          <w:lang w:eastAsia="ru-RU"/>
        </w:rPr>
      </w:pPr>
    </w:p>
    <w:p w:rsidR="00E81060" w:rsidRPr="00E81060" w:rsidRDefault="00E81060" w:rsidP="00E81060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E81060" w:rsidRPr="00E81060" w:rsidRDefault="00E81060" w:rsidP="00E8106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E81060" w:rsidRPr="00E81060" w:rsidRDefault="00E81060" w:rsidP="00E8106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:rsidR="00E81060" w:rsidRPr="008D1B00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E81060" w:rsidRPr="008D1B00" w:rsidRDefault="00E81060" w:rsidP="008D1B00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D1B0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br w:type="page"/>
      </w:r>
    </w:p>
    <w:p w:rsidR="00E81060" w:rsidRPr="00E81060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:rsidR="00A4340B" w:rsidRDefault="00E81060" w:rsidP="00A4340B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</w:t>
      </w:r>
      <w:r w:rsidR="00AA3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E81060" w:rsidRPr="00E81060" w:rsidRDefault="00E81060" w:rsidP="00A4340B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r w:rsidR="00A4340B" w:rsidRPr="004D6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Торговых/Просмотровых идентификаторах на фондовом рынке</w:t>
      </w:r>
    </w:p>
    <w:p w:rsidR="00E81060" w:rsidRPr="00E81060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Торговых/Просмотровых идентификаторов на фондовом рынке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539"/>
        <w:gridCol w:w="2835"/>
        <w:gridCol w:w="1704"/>
        <w:gridCol w:w="73"/>
        <w:gridCol w:w="1517"/>
      </w:tblGrid>
      <w:tr w:rsidR="00E81060" w:rsidRPr="00E81060" w:rsidTr="00FB3815">
        <w:trPr>
          <w:trHeight w:val="20"/>
          <w:jc w:val="center"/>
        </w:trPr>
        <w:tc>
          <w:tcPr>
            <w:tcW w:w="425" w:type="dxa"/>
            <w:shd w:val="clear" w:color="auto" w:fill="auto"/>
          </w:tcPr>
          <w:p w:rsidR="00E81060" w:rsidRPr="00E81060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Просмотровый идентификатор</w:t>
            </w:r>
          </w:p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Просмотровый идентификатор ВПТС</w:t>
            </w:r>
          </w:p>
        </w:tc>
        <w:tc>
          <w:tcPr>
            <w:tcW w:w="2835" w:type="dxa"/>
            <w:shd w:val="clear" w:color="auto" w:fill="auto"/>
          </w:tcPr>
          <w:p w:rsidR="00E81060" w:rsidRPr="00E81060" w:rsidRDefault="00B83C1E" w:rsidP="00E81060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8541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81060" w:rsidRPr="00E8106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аналитик</w:t>
            </w:r>
          </w:p>
          <w:p w:rsidR="00E81060" w:rsidRPr="00E81060" w:rsidRDefault="00E81060" w:rsidP="00E81060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(видит котировки, таблицу финансовых инструментов, все сделки Участника торгов)</w:t>
            </w:r>
          </w:p>
        </w:tc>
        <w:tc>
          <w:tcPr>
            <w:tcW w:w="3294" w:type="dxa"/>
            <w:gridSpan w:val="3"/>
            <w:shd w:val="clear" w:color="auto" w:fill="auto"/>
          </w:tcPr>
          <w:p w:rsidR="00E81060" w:rsidRPr="00E81060" w:rsidRDefault="00B83C1E" w:rsidP="00E8106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4536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наблюдатель</w:t>
            </w:r>
          </w:p>
          <w:p w:rsidR="00E81060" w:rsidRPr="00E81060" w:rsidRDefault="00E81060" w:rsidP="00E8106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(не видит таблицу котировок, видит таблицу финансовых инструментов, видит все сделки Участника торгов)</w:t>
            </w:r>
          </w:p>
        </w:tc>
      </w:tr>
      <w:tr w:rsidR="00E81060" w:rsidRPr="00E81060" w:rsidTr="00FB3815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E81060" w:rsidRPr="00E81060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:rsidR="00D604CE" w:rsidRDefault="00E81060" w:rsidP="00D604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</w:t>
            </w:r>
            <w:proofErr w:type="spellStart"/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ые</w:t>
            </w:r>
            <w:proofErr w:type="spellEnd"/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идентификатор(ы)</w:t>
            </w:r>
            <w:r w:rsidR="00A806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</w:p>
          <w:p w:rsidR="00E81060" w:rsidRPr="00E81060" w:rsidRDefault="00E81060" w:rsidP="00D604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381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  <w:r w:rsidR="00C52F32" w:rsidRPr="00FB381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</w:t>
            </w:r>
            <w:r w:rsidR="00C52F32" w:rsidRPr="00FB381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br/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D9D9D9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клиринговый </w:t>
            </w:r>
            <w:proofErr w:type="gramStart"/>
            <w:r w:rsidRPr="00E8106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менеджер</w:t>
            </w: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704" w:type="dxa"/>
            <w:shd w:val="clear" w:color="auto" w:fill="D9D9D9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2)</w:t>
            </w:r>
          </w:p>
        </w:tc>
        <w:tc>
          <w:tcPr>
            <w:tcW w:w="1590" w:type="dxa"/>
            <w:gridSpan w:val="2"/>
            <w:shd w:val="clear" w:color="auto" w:fill="D9D9D9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переводы</w:t>
            </w: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3)</w:t>
            </w:r>
          </w:p>
        </w:tc>
      </w:tr>
      <w:tr w:rsidR="00E81060" w:rsidRPr="00E81060" w:rsidTr="00FB3815">
        <w:trPr>
          <w:trHeight w:val="494"/>
          <w:jc w:val="center"/>
        </w:trPr>
        <w:tc>
          <w:tcPr>
            <w:tcW w:w="425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81060" w:rsidRPr="00E81060" w:rsidRDefault="00B83C1E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210814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81060" w:rsidRPr="00E81060" w:rsidRDefault="00B83C1E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8021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:rsidR="00E81060" w:rsidRPr="00E81060" w:rsidRDefault="00B83C1E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3212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</w:tr>
      <w:tr w:rsidR="00E81060" w:rsidRPr="00E81060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81060" w:rsidRPr="00E81060" w:rsidRDefault="00B83C1E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4053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E81060" w:rsidRPr="00E81060" w:rsidRDefault="00B83C1E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5876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:rsidR="00E81060" w:rsidRPr="00E81060" w:rsidRDefault="00B83C1E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1719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81060" w:rsidRPr="00E810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E81060" w:rsidRPr="00E81060" w:rsidTr="00FB3815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E81060" w:rsidRPr="00E81060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E8106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6129" w:type="dxa"/>
            <w:gridSpan w:val="4"/>
            <w:shd w:val="clear" w:color="auto" w:fill="D9D9D9"/>
            <w:vAlign w:val="center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автоматическое снятие активных заявок в случае неработоспособности рабочего места</w:t>
            </w:r>
          </w:p>
        </w:tc>
      </w:tr>
      <w:tr w:rsidR="00E81060" w:rsidRPr="00E81060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81060" w:rsidRPr="00E81060" w:rsidRDefault="00B83C1E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5365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:rsidR="00E81060" w:rsidRPr="00E81060" w:rsidRDefault="00B83C1E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6207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E81060" w:rsidRPr="00E81060" w:rsidTr="00FB3815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E81060" w:rsidRPr="00E81060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режимам торгов</w:t>
            </w:r>
          </w:p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доступны все режимы торгов, к которым допущен Участник торгов</w:t>
            </w:r>
          </w:p>
        </w:tc>
        <w:tc>
          <w:tcPr>
            <w:tcW w:w="6129" w:type="dxa"/>
            <w:gridSpan w:val="4"/>
            <w:shd w:val="clear" w:color="auto" w:fill="auto"/>
          </w:tcPr>
          <w:p w:rsidR="00E81060" w:rsidRPr="00E81060" w:rsidRDefault="00B83C1E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2139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 режимы торгов (без ограничений)</w:t>
            </w:r>
          </w:p>
        </w:tc>
      </w:tr>
      <w:tr w:rsidR="00E81060" w:rsidRPr="00E81060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gridSpan w:val="4"/>
            <w:shd w:val="clear" w:color="auto" w:fill="auto"/>
          </w:tcPr>
          <w:p w:rsidR="00E81060" w:rsidRPr="00E81060" w:rsidRDefault="00B83C1E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4919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только Режим основных торгов</w:t>
            </w:r>
          </w:p>
        </w:tc>
      </w:tr>
      <w:tr w:rsidR="00E81060" w:rsidRPr="00E81060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gridSpan w:val="4"/>
            <w:shd w:val="clear" w:color="auto" w:fill="auto"/>
          </w:tcPr>
          <w:p w:rsidR="00E81060" w:rsidRPr="00E81060" w:rsidRDefault="00B83C1E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87435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только Режим основных торгов Т+</w:t>
            </w:r>
          </w:p>
        </w:tc>
      </w:tr>
      <w:tr w:rsidR="00E81060" w:rsidRPr="00E81060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gridSpan w:val="4"/>
            <w:shd w:val="clear" w:color="auto" w:fill="auto"/>
          </w:tcPr>
          <w:p w:rsidR="00E81060" w:rsidRPr="00E81060" w:rsidRDefault="00B83C1E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0694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только Режим основных торгов, Режим основных торгов Т+</w:t>
            </w:r>
          </w:p>
        </w:tc>
      </w:tr>
      <w:tr w:rsidR="00E81060" w:rsidRPr="00E81060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gridSpan w:val="4"/>
            <w:shd w:val="clear" w:color="auto" w:fill="auto"/>
          </w:tcPr>
          <w:p w:rsidR="00E81060" w:rsidRPr="00E81060" w:rsidRDefault="00B83C1E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8528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только Режим основных торгов, Режим основных торгов Т+, Режим РЕПО с ЦК</w:t>
            </w:r>
          </w:p>
        </w:tc>
      </w:tr>
      <w:tr w:rsidR="00E81060" w:rsidRPr="00E81060" w:rsidTr="00FB3815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E81060" w:rsidRPr="00E81060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:rsidR="00E81060" w:rsidRPr="00730A61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30A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торгово-клиринговым счетам (ТКС)</w:t>
            </w:r>
            <w:r w:rsidRPr="00730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E81060" w:rsidRPr="00730A61" w:rsidRDefault="004E61F2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730A6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</w:t>
            </w:r>
            <w:r w:rsidR="00E81060" w:rsidRPr="00730A6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о умолчанию доступны все ТКС</w:t>
            </w:r>
          </w:p>
          <w:p w:rsidR="004E61F2" w:rsidRPr="00730A61" w:rsidRDefault="004E61F2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pacing w:val="-5"/>
                <w:sz w:val="12"/>
                <w:szCs w:val="18"/>
              </w:rPr>
            </w:pPr>
          </w:p>
          <w:p w:rsidR="004E61F2" w:rsidRPr="00730A61" w:rsidRDefault="00C52F32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</w:pPr>
            <w:r w:rsidRPr="00730A61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При внесении ограничениях по ТКС</w:t>
            </w:r>
            <w:r w:rsidR="004E61F2" w:rsidRPr="00730A61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:</w:t>
            </w:r>
            <w:r w:rsidRPr="00730A61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</w:p>
          <w:p w:rsidR="004E61F2" w:rsidRPr="00FB3815" w:rsidRDefault="004E61F2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0A61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- </w:t>
            </w:r>
            <w:r w:rsidR="00C52F32" w:rsidRPr="00730A61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автоматически устанавливается запрет на </w:t>
            </w:r>
            <w:r w:rsidR="00C52F32" w:rsidRPr="00730A61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Получение информации </w:t>
            </w:r>
            <w:r w:rsidR="00C52F32" w:rsidRPr="00730A61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(п.</w:t>
            </w:r>
            <w:r w:rsidR="00280237" w:rsidRPr="00730A61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7</w:t>
            </w:r>
            <w:r w:rsidR="00C52F32" w:rsidRPr="00730A61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)</w:t>
            </w:r>
            <w:r w:rsidR="00C52F32" w:rsidRPr="00730A61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. Для получения информации требуется заполнение п.</w:t>
            </w:r>
            <w:r w:rsidR="006972CE" w:rsidRPr="00730A61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7</w:t>
            </w:r>
            <w:r w:rsidR="00C52F32" w:rsidRPr="00730A61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6129" w:type="dxa"/>
            <w:gridSpan w:val="4"/>
            <w:shd w:val="clear" w:color="auto" w:fill="auto"/>
          </w:tcPr>
          <w:p w:rsidR="00E81060" w:rsidRPr="00730A61" w:rsidRDefault="00B83C1E" w:rsidP="00E81060">
            <w:pPr>
              <w:keepLines/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3159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730A6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730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со всеми ТКС </w:t>
            </w:r>
            <w:r w:rsidR="00E81060" w:rsidRPr="00730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E81060" w:rsidRPr="00730A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 случае снятия ранее установленного ограничения)</w:t>
            </w:r>
          </w:p>
          <w:p w:rsidR="00E81060" w:rsidRPr="00730A61" w:rsidRDefault="00B83C1E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2467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730A6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730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только со следующими ТКС:</w:t>
            </w:r>
          </w:p>
          <w:p w:rsidR="00E81060" w:rsidRPr="00730A61" w:rsidRDefault="00B83C1E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2348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730A6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730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удалить следующие ТКС из перечня используемых:</w:t>
            </w:r>
          </w:p>
          <w:p w:rsidR="00E81060" w:rsidRPr="00730A61" w:rsidRDefault="00B83C1E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3936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730A6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730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добавить к используемым следующие ТКС:</w:t>
            </w:r>
          </w:p>
          <w:p w:rsidR="004108EE" w:rsidRPr="00730A61" w:rsidRDefault="004108EE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1060" w:rsidRPr="00E81060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:rsidR="00E81060" w:rsidRPr="00730A61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gridSpan w:val="4"/>
            <w:shd w:val="clear" w:color="auto" w:fill="auto"/>
          </w:tcPr>
          <w:p w:rsidR="00E81060" w:rsidRPr="00730A61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0A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  <w:tr w:rsidR="00365E2E" w:rsidRPr="00E81060" w:rsidTr="00FB3815">
        <w:trPr>
          <w:trHeight w:val="1507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365E2E" w:rsidRPr="00AC6B73" w:rsidRDefault="00365E2E" w:rsidP="00AC6B7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:rsidR="00365E2E" w:rsidRPr="00365E2E" w:rsidRDefault="006972C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="00365E2E" w:rsidRPr="00E810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нформаци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365E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365E2E" w:rsidRPr="00E810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 адресных заявках для идентификаторов, ограниченных по ТКС</w:t>
            </w:r>
          </w:p>
          <w:p w:rsidR="00B270FB" w:rsidRDefault="00B270FB" w:rsidP="00365E2E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П</w:t>
            </w:r>
            <w:r w:rsidR="00365E2E" w:rsidRPr="000F015F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о умолчанию получение информации запрещено;</w:t>
            </w:r>
            <w:r w:rsidRPr="000F015F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для идентификаторов без ограничений по ТКС всегда разрешен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о.</w:t>
            </w:r>
          </w:p>
          <w:p w:rsidR="00365E2E" w:rsidRPr="00B270FB" w:rsidRDefault="00B270FB" w:rsidP="00B270FB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color w:val="FF0000"/>
                <w:spacing w:val="-5"/>
                <w:sz w:val="18"/>
                <w:szCs w:val="18"/>
              </w:rPr>
            </w:pPr>
            <w:r w:rsidRPr="004E61F2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При внесении</w:t>
            </w:r>
            <w:r w:rsidR="008B452A" w:rsidRPr="004E61F2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 w:rsidR="008A05E7" w:rsidRPr="004E61F2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изменений </w:t>
            </w:r>
            <w:r w:rsidRPr="004E61F2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данного параметра</w:t>
            </w:r>
            <w:r w:rsidR="008A05E7" w:rsidRPr="004E61F2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 w:rsidR="008B452A" w:rsidRPr="004E61F2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автоматически устанавливается запрет на </w:t>
            </w:r>
            <w:r w:rsidR="008B452A" w:rsidRPr="004E61F2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Получение информации </w:t>
            </w:r>
            <w:r w:rsidR="008B452A" w:rsidRPr="004E61F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(п.7)</w:t>
            </w:r>
            <w:r w:rsidR="008B452A" w:rsidRPr="004E61F2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. Для получения информации требуется заполнение п.7</w:t>
            </w:r>
            <w:r w:rsidR="008B452A" w:rsidRPr="004E61F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6129" w:type="dxa"/>
            <w:gridSpan w:val="4"/>
            <w:shd w:val="clear" w:color="auto" w:fill="auto"/>
          </w:tcPr>
          <w:p w:rsidR="00365E2E" w:rsidRDefault="00365E2E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A05E7" w:rsidRDefault="008A05E7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65E2E" w:rsidRPr="00E81060" w:rsidRDefault="00B83C1E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5531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  <w:r w:rsidR="00697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получение информации</w:t>
            </w:r>
          </w:p>
        </w:tc>
      </w:tr>
      <w:tr w:rsidR="00365E2E" w:rsidRPr="00E81060" w:rsidTr="00FB3815">
        <w:trPr>
          <w:trHeight w:val="716"/>
          <w:jc w:val="center"/>
        </w:trPr>
        <w:tc>
          <w:tcPr>
            <w:tcW w:w="425" w:type="dxa"/>
            <w:vMerge/>
            <w:shd w:val="clear" w:color="auto" w:fill="auto"/>
          </w:tcPr>
          <w:p w:rsidR="00365E2E" w:rsidRPr="00AC6B73" w:rsidRDefault="00365E2E" w:rsidP="00365E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:rsidR="00365E2E" w:rsidRPr="00E81060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gridSpan w:val="4"/>
            <w:shd w:val="clear" w:color="auto" w:fill="auto"/>
          </w:tcPr>
          <w:p w:rsidR="00365E2E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A05E7" w:rsidRDefault="008A05E7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65E2E" w:rsidRPr="00E81060" w:rsidRDefault="00B83C1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4750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  <w:r w:rsidR="00697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получение информации</w:t>
            </w:r>
          </w:p>
        </w:tc>
      </w:tr>
      <w:tr w:rsidR="00365E2E" w:rsidRPr="00E81060" w:rsidTr="00FB3815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365E2E" w:rsidRPr="00AC6B73" w:rsidRDefault="00365E2E" w:rsidP="00365E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:rsidR="00365E2E" w:rsidRPr="00E81060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Получение информации</w:t>
            </w:r>
          </w:p>
          <w:p w:rsidR="00365E2E" w:rsidRPr="00E81060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транслируется:</w:t>
            </w:r>
          </w:p>
          <w:p w:rsidR="00365E2E" w:rsidRPr="00E81060" w:rsidRDefault="00365E2E" w:rsidP="00365E2E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176" w:hanging="142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при отсутствии ограничения по ТКС – вся информация</w:t>
            </w:r>
          </w:p>
          <w:p w:rsidR="00365E2E" w:rsidRDefault="00365E2E" w:rsidP="00365E2E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176" w:hanging="142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при ограничении по ТКС – информация без списка клиентов</w:t>
            </w:r>
            <w:r w:rsidRPr="00E81060">
              <w:rPr>
                <w:rFonts w:ascii="Times New Roman" w:eastAsia="Calibri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и без информации об адресных заявках</w:t>
            </w:r>
          </w:p>
          <w:p w:rsidR="00365E2E" w:rsidRPr="00C52F32" w:rsidRDefault="00365E2E" w:rsidP="00365E2E">
            <w:pPr>
              <w:widowControl w:val="0"/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C52F3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При наличии ограничений по ТКС по умолчанию информация не транслируется</w:t>
            </w:r>
            <w:r w:rsidR="000F015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</w:t>
            </w:r>
          </w:p>
          <w:p w:rsidR="00365E2E" w:rsidRPr="00C52F32" w:rsidRDefault="00365E2E" w:rsidP="00365E2E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F3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В случае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внесения </w:t>
            </w:r>
            <w:r w:rsidRPr="00C52F3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изменений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в </w:t>
            </w:r>
            <w:r w:rsidRPr="00C52F3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ограничени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я</w:t>
            </w:r>
            <w:r w:rsidRPr="00C52F3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по ТКС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информация перестает транслироваться</w:t>
            </w:r>
            <w:r w:rsidR="000F015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D9D9D9"/>
          </w:tcPr>
          <w:p w:rsidR="00365E2E" w:rsidRPr="00E81060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клиентах</w:t>
            </w:r>
          </w:p>
        </w:tc>
        <w:tc>
          <w:tcPr>
            <w:tcW w:w="1777" w:type="dxa"/>
            <w:gridSpan w:val="2"/>
            <w:shd w:val="clear" w:color="auto" w:fill="auto"/>
          </w:tcPr>
          <w:p w:rsidR="00365E2E" w:rsidRPr="00E81060" w:rsidRDefault="00B83C1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143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3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:rsidR="00365E2E" w:rsidRPr="00E81060" w:rsidRDefault="00B83C1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4727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365E2E" w:rsidRPr="00E81060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365E2E" w:rsidRPr="00E81060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:rsidR="00365E2E" w:rsidRPr="00E81060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D9D9D9"/>
          </w:tcPr>
          <w:p w:rsidR="00365E2E" w:rsidRPr="00E81060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комиссии</w:t>
            </w:r>
          </w:p>
        </w:tc>
        <w:tc>
          <w:tcPr>
            <w:tcW w:w="1777" w:type="dxa"/>
            <w:gridSpan w:val="2"/>
            <w:shd w:val="clear" w:color="auto" w:fill="auto"/>
          </w:tcPr>
          <w:p w:rsidR="00365E2E" w:rsidRPr="00E81060" w:rsidRDefault="00B83C1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0287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:rsidR="00365E2E" w:rsidRPr="00E81060" w:rsidRDefault="00B83C1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598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365E2E" w:rsidRPr="00E81060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365E2E" w:rsidRPr="00E81060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:rsidR="00365E2E" w:rsidRPr="00E81060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D9D9D9"/>
          </w:tcPr>
          <w:p w:rsidR="00365E2E" w:rsidRPr="00E81060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позициях по счетам</w:t>
            </w:r>
          </w:p>
        </w:tc>
        <w:tc>
          <w:tcPr>
            <w:tcW w:w="1777" w:type="dxa"/>
            <w:gridSpan w:val="2"/>
            <w:shd w:val="clear" w:color="auto" w:fill="auto"/>
          </w:tcPr>
          <w:p w:rsidR="00365E2E" w:rsidRPr="00E81060" w:rsidRDefault="00B83C1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8155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:rsidR="00365E2E" w:rsidRPr="00E81060" w:rsidRDefault="00B83C1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8537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365E2E" w:rsidRPr="00E81060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365E2E" w:rsidRPr="00E81060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:rsidR="00365E2E" w:rsidRPr="00E81060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D9D9D9"/>
          </w:tcPr>
          <w:p w:rsidR="00365E2E" w:rsidRPr="00E81060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консолидированных позициях</w:t>
            </w:r>
          </w:p>
        </w:tc>
        <w:tc>
          <w:tcPr>
            <w:tcW w:w="1777" w:type="dxa"/>
            <w:gridSpan w:val="2"/>
            <w:shd w:val="clear" w:color="auto" w:fill="auto"/>
          </w:tcPr>
          <w:p w:rsidR="00365E2E" w:rsidRPr="00E81060" w:rsidRDefault="00B83C1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5878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:rsidR="00365E2E" w:rsidRPr="00E81060" w:rsidRDefault="00B83C1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2827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365E2E" w:rsidRPr="00E81060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365E2E" w:rsidRPr="00E81060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:rsidR="00365E2E" w:rsidRPr="00E81060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D9D9D9"/>
          </w:tcPr>
          <w:p w:rsidR="00280237" w:rsidRPr="00E81060" w:rsidRDefault="00365E2E" w:rsidP="00365E2E">
            <w:pPr>
              <w:widowControl w:val="0"/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 обязательствах Участника торгов</w:t>
            </w:r>
          </w:p>
          <w:p w:rsidR="00365E2E" w:rsidRPr="00E81060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(запрет на получение информации по обязательствам автоматически влечет невозможность выставить заявку с признаком «Заявка </w:t>
            </w:r>
            <w:proofErr w:type="spellStart"/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маркет-мейкера</w:t>
            </w:r>
            <w:proofErr w:type="spellEnd"/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»)</w:t>
            </w: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E2E" w:rsidRPr="00E81060" w:rsidRDefault="00B83C1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0555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E2E" w:rsidRPr="00E81060" w:rsidRDefault="00B83C1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9440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365E2E" w:rsidRPr="00E81060" w:rsidTr="00FB3815">
        <w:trPr>
          <w:trHeight w:val="535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365E2E" w:rsidRPr="00AC6B73" w:rsidRDefault="00365E2E" w:rsidP="00365E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:rsidR="00365E2E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Объединение в группу</w:t>
            </w:r>
          </w:p>
          <w:p w:rsidR="004E7322" w:rsidRPr="00162E48" w:rsidRDefault="004E7322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2E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Доступно</w:t>
            </w:r>
            <w:r w:rsidR="001944CD" w:rsidRPr="00162E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 xml:space="preserve"> </w:t>
            </w:r>
            <w:r w:rsidR="001944CD" w:rsidRPr="00162E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только</w:t>
            </w:r>
            <w:r w:rsidRPr="00162E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для торговых идентификаторов</w:t>
            </w:r>
          </w:p>
          <w:p w:rsidR="00365E2E" w:rsidRPr="00E81060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365E2E" w:rsidRPr="00E81060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5E2E" w:rsidRPr="00E81060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E2E" w:rsidRPr="00E81060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365E2E" w:rsidRPr="00E81060" w:rsidRDefault="00365E2E" w:rsidP="00365E2E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:rsidR="00365E2E" w:rsidRPr="00E81060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65E2E" w:rsidRPr="00E81060" w:rsidRDefault="00B83C1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5486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объединить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:rsidR="00365E2E" w:rsidRPr="00E81060" w:rsidRDefault="00B83C1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6672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E81060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5E2E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 объединение</w:t>
            </w:r>
          </w:p>
        </w:tc>
      </w:tr>
      <w:tr w:rsidR="00365E2E" w:rsidRPr="00E81060" w:rsidTr="00FB3815">
        <w:trPr>
          <w:trHeight w:val="20"/>
          <w:jc w:val="center"/>
        </w:trPr>
        <w:tc>
          <w:tcPr>
            <w:tcW w:w="425" w:type="dxa"/>
            <w:shd w:val="clear" w:color="auto" w:fill="auto"/>
          </w:tcPr>
          <w:p w:rsidR="00365E2E" w:rsidRPr="00E81060" w:rsidRDefault="00365E2E" w:rsidP="00365E2E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shd w:val="clear" w:color="auto" w:fill="auto"/>
          </w:tcPr>
          <w:p w:rsidR="00365E2E" w:rsidRPr="00E81060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Язык интерфейса</w:t>
            </w:r>
          </w:p>
          <w:p w:rsidR="00365E2E" w:rsidRPr="00E81060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lastRenderedPageBreak/>
              <w:t>По умолчанию – русский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E2E" w:rsidRPr="00E81060" w:rsidRDefault="00B83C1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2778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:rsidR="00365E2E" w:rsidRPr="00E81060" w:rsidRDefault="00B83C1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7872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365E2E" w:rsidRPr="00E81060" w:rsidTr="00FB3815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365E2E" w:rsidRPr="00AC6B73" w:rsidRDefault="00365E2E" w:rsidP="00365E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  <w:vAlign w:val="center"/>
          </w:tcPr>
          <w:p w:rsidR="00365E2E" w:rsidRPr="00E81060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Администратор для Идентификатора(</w:t>
            </w:r>
            <w:proofErr w:type="spellStart"/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</w:t>
            </w:r>
            <w:proofErr w:type="spellEnd"/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спонсируемого </w:t>
            </w:r>
            <w:proofErr w:type="gramStart"/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доступа</w:t>
            </w: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4)</w:t>
            </w:r>
          </w:p>
          <w:p w:rsidR="00365E2E" w:rsidRPr="00E81060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8"/>
                <w:szCs w:val="18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выключено, доступно</w:t>
            </w:r>
            <w:r w:rsidR="00E26B7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="00E26B7F" w:rsidRPr="004E61F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для торговых идентификаторов</w:t>
            </w:r>
            <w:r w:rsidRPr="004E61F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при подключении </w:t>
            </w:r>
            <w:r w:rsidRPr="00E810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терминал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ом</w:t>
            </w:r>
            <w:r w:rsidRPr="00E810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O</w:t>
            </w:r>
            <w:r w:rsidRPr="00E810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EX Trade SE или </w:t>
            </w:r>
            <w:r w:rsidRPr="00E810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через ВПТС (за исключением MFIX </w:t>
            </w:r>
            <w:proofErr w:type="spellStart"/>
            <w:r w:rsidRPr="00E810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Transactional</w:t>
            </w:r>
            <w:proofErr w:type="spellEnd"/>
            <w:r w:rsidRPr="00E810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129" w:type="dxa"/>
            <w:gridSpan w:val="4"/>
            <w:shd w:val="clear" w:color="auto" w:fill="D9D9D9"/>
            <w:vAlign w:val="center"/>
          </w:tcPr>
          <w:p w:rsidR="00365E2E" w:rsidRPr="00E81060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полномочия на установление ограничений для поручений, подаваемых посредством Идентификаторов спонсируемого доступа, выданных Участнику торгов, в подсистему обработки поручений Системы торгов</w:t>
            </w:r>
          </w:p>
        </w:tc>
      </w:tr>
      <w:tr w:rsidR="00365E2E" w:rsidRPr="00E81060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365E2E" w:rsidRPr="00E81060" w:rsidRDefault="00365E2E" w:rsidP="00365E2E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  <w:vAlign w:val="center"/>
          </w:tcPr>
          <w:p w:rsidR="00365E2E" w:rsidRPr="00E81060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65E2E" w:rsidRPr="00E81060" w:rsidRDefault="00B83C1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2628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322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:rsidR="00365E2E" w:rsidRPr="00E81060" w:rsidRDefault="00B83C1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636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</w:tbl>
    <w:p w:rsidR="00E81060" w:rsidRDefault="00E81060" w:rsidP="00E81060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E1857" w:rsidRPr="00E81060" w:rsidRDefault="004E1857" w:rsidP="00E81060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E81060" w:rsidRPr="00E81060" w:rsidTr="006E439F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E81060" w:rsidRPr="00E81060" w:rsidTr="006E439F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EE0322" w:rsidRPr="00EE0322" w:rsidRDefault="00EE0322" w:rsidP="00EE0322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BD26E2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:rsidR="00EE0322" w:rsidRPr="00E81060" w:rsidRDefault="00EE0322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E61F2" w:rsidRPr="00730A61" w:rsidRDefault="00E81060" w:rsidP="00E325B7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30A6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установку с использованием клиринговой системы ограничений по торгово-клиринговым счетам по допуску к клирингу с частичным обеспечением по ценным бумагам и/или денежным средствам, а также полномочия «Оператор» и полномочия «Переводы»</w:t>
      </w:r>
      <w:r w:rsidR="002D3FB1" w:rsidRPr="00730A6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  <w:r w:rsidR="004E61F2" w:rsidRPr="00730A6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</w:p>
    <w:p w:rsidR="004B6795" w:rsidRPr="00730A61" w:rsidRDefault="004B6795" w:rsidP="004E61F2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30A6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При присвоении идентификатору полномочий «Клиринговый </w:t>
      </w:r>
      <w:r w:rsidR="00D6176E" w:rsidRPr="00730A6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менедже</w:t>
      </w:r>
      <w:r w:rsidRPr="00730A6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р» автоматически отключается функционал «Администратор для Идентификатора(</w:t>
      </w:r>
      <w:proofErr w:type="spellStart"/>
      <w:r w:rsidRPr="00730A6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ов</w:t>
      </w:r>
      <w:proofErr w:type="spellEnd"/>
      <w:r w:rsidRPr="00730A6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 спонсируемого доступа».</w:t>
      </w:r>
    </w:p>
    <w:p w:rsidR="00E81060" w:rsidRPr="00730A61" w:rsidRDefault="00E81060" w:rsidP="00E81060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30A6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подачу отчетов на и</w:t>
      </w:r>
      <w:r w:rsidR="00FB0159" w:rsidRPr="00730A6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сполнение в клиринговую систему</w:t>
      </w:r>
      <w:r w:rsidR="002D3FB1" w:rsidRPr="00730A6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:rsidR="00E81060" w:rsidRPr="00730A61" w:rsidRDefault="00E81060" w:rsidP="00E81060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30A6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осуществление переводов ценных бумаг/денежных средств между Разделами/Счетами обеспечения в клиринговой системе</w:t>
      </w:r>
      <w:r w:rsidR="00357A68" w:rsidRPr="00730A6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полномочия переводы недоступны при ограничении по одному ТКС</w:t>
      </w:r>
      <w:r w:rsidR="002D3FB1" w:rsidRPr="00730A6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:rsidR="004B6795" w:rsidRPr="00730A61" w:rsidRDefault="00E81060" w:rsidP="004B6795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30A6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Перед подачей в Систему торгов поручение проходит проверку на соответствие ограничениям, установленным Участником торгов, от имени которого может быть подана заявка на основании такого поручения. О составе и параметрах таких ограничений Участник торгов сообщает Бирже средствами Системы торгов.</w:t>
      </w:r>
    </w:p>
    <w:p w:rsidR="004B6795" w:rsidRPr="002734FE" w:rsidRDefault="004B6795" w:rsidP="004B6795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30A6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 присвоении идентификатору функционала «Администратор для Идентификатора(</w:t>
      </w:r>
      <w:proofErr w:type="spellStart"/>
      <w:r w:rsidRPr="00730A6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ов</w:t>
      </w:r>
      <w:proofErr w:type="spellEnd"/>
      <w:r w:rsidRPr="00730A6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) спонсируемого доступа» при наличии у идентификатора полномочий «Клиринговый </w:t>
      </w:r>
      <w:r w:rsidR="00D6176E" w:rsidRPr="00730A6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менеджер</w:t>
      </w:r>
      <w:r w:rsidRPr="00730A6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» они автоматически изменяются на полномочия «Оператор» и «Переводы».</w:t>
      </w:r>
    </w:p>
    <w:p w:rsidR="004B6795" w:rsidRPr="004B6795" w:rsidRDefault="004B6795" w:rsidP="004B6795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A4340B" w:rsidRDefault="00A4340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81060" w:rsidRPr="00E81060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11149143"/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E81060" w:rsidRPr="00E81060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Заявлению №___ </w:t>
      </w:r>
    </w:p>
    <w:p w:rsidR="00E81060" w:rsidRPr="001B78D2" w:rsidRDefault="00E81060" w:rsidP="004459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A4340B" w:rsidRPr="00A43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Торговых/Просмотровых</w:t>
      </w:r>
      <w:r w:rsidRPr="00A43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идентификаторах на фондовом рынке</w:t>
      </w:r>
    </w:p>
    <w:p w:rsidR="00E81060" w:rsidRPr="002734FE" w:rsidRDefault="00E81060" w:rsidP="002734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фондовом рынке</w:t>
      </w:r>
    </w:p>
    <w:tbl>
      <w:tblPr>
        <w:tblpPr w:leftFromText="180" w:rightFromText="180" w:vertAnchor="text" w:horzAnchor="margin" w:tblpXSpec="center" w:tblpY="34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0"/>
        <w:gridCol w:w="2546"/>
      </w:tblGrid>
      <w:tr w:rsidR="0044596B" w:rsidRPr="00E81060" w:rsidTr="004647E6">
        <w:trPr>
          <w:trHeight w:val="572"/>
        </w:trPr>
        <w:tc>
          <w:tcPr>
            <w:tcW w:w="7660" w:type="dxa"/>
            <w:tcBorders>
              <w:tl2br w:val="single" w:sz="4" w:space="0" w:color="auto"/>
            </w:tcBorders>
            <w:shd w:val="clear" w:color="auto" w:fill="auto"/>
          </w:tcPr>
          <w:p w:rsidR="004647E6" w:rsidRDefault="004647E6" w:rsidP="0044596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2" w:name="_Hlk13561639"/>
          </w:p>
          <w:p w:rsidR="009673D2" w:rsidRDefault="0044596B" w:rsidP="0044596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терминала</w:t>
            </w:r>
          </w:p>
          <w:bookmarkEnd w:id="2"/>
          <w:p w:rsidR="0044596B" w:rsidRPr="00E81060" w:rsidRDefault="0044596B" w:rsidP="0044596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подключения</w:t>
            </w:r>
          </w:p>
        </w:tc>
        <w:tc>
          <w:tcPr>
            <w:tcW w:w="2546" w:type="dxa"/>
            <w:shd w:val="clear" w:color="auto" w:fill="auto"/>
          </w:tcPr>
          <w:p w:rsidR="00095C1D" w:rsidRDefault="00B83C1E" w:rsidP="0044596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314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3D2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3D2" w:rsidRPr="00E810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4596B" w:rsidRPr="00E810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M</w:t>
            </w:r>
            <w:r w:rsidR="004459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O</w:t>
            </w:r>
            <w:r w:rsidR="0044596B" w:rsidRPr="00E810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EX</w:t>
            </w:r>
            <w:r w:rsidR="0044596B" w:rsidRPr="00B42A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4596B" w:rsidRPr="00E810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Trade</w:t>
            </w:r>
            <w:r w:rsidR="0044596B" w:rsidRPr="00B42A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4596B" w:rsidRPr="00E810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SE</w:t>
            </w:r>
            <w:r w:rsidR="00095C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</w:t>
            </w:r>
          </w:p>
          <w:p w:rsidR="00D6176E" w:rsidRPr="00095C1D" w:rsidRDefault="00D6176E" w:rsidP="0044596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95C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или</w:t>
            </w:r>
          </w:p>
          <w:p w:rsidR="0044596B" w:rsidRPr="00E81060" w:rsidRDefault="00B83C1E" w:rsidP="0044596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5888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96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4596B" w:rsidRPr="00E810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Универсальное рабочее место CMA </w:t>
            </w:r>
          </w:p>
        </w:tc>
      </w:tr>
      <w:tr w:rsidR="0044596B" w:rsidRPr="00E81060" w:rsidTr="004647E6">
        <w:tc>
          <w:tcPr>
            <w:tcW w:w="7660" w:type="dxa"/>
            <w:shd w:val="clear" w:color="auto" w:fill="auto"/>
          </w:tcPr>
          <w:p w:rsidR="0044596B" w:rsidRPr="00E81060" w:rsidRDefault="00B83C1E" w:rsidP="0044596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392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96B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4596B" w:rsidRPr="00E81060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="0044596B" w:rsidRPr="00E81060">
              <w:rPr>
                <w:rFonts w:ascii="Times New Roman" w:eastAsia="Times New Roman" w:hAnsi="Times New Roman" w:cs="Times New Roman" w:hint="eastAsia"/>
                <w:b/>
                <w:spacing w:val="-5"/>
                <w:sz w:val="20"/>
                <w:szCs w:val="20"/>
                <w:lang w:eastAsia="ru-RU"/>
              </w:rPr>
              <w:t xml:space="preserve">прямое </w:t>
            </w:r>
            <w:r w:rsidR="0044596B"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подключение терминала через Интернет</w:t>
            </w:r>
            <w:r w:rsidR="00BF6C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r w:rsidR="0044596B" w:rsidRPr="00BF6C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>(2)</w:t>
            </w:r>
          </w:p>
          <w:p w:rsidR="0044596B" w:rsidRPr="00BD3408" w:rsidRDefault="0044596B" w:rsidP="0044596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BD3408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18F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криптоимя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 областью действия «Электронный документооборот фондового рынка».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br/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Образец формата </w:t>
            </w:r>
            <w:proofErr w:type="spellStart"/>
            <w:r w:rsidRPr="00CB18F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криптоимени</w:t>
            </w:r>
            <w:proofErr w:type="spellEnd"/>
            <w:r w:rsidRPr="00CB18F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INN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OGRN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SNILS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T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=____, С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N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OU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O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L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ST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C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=__</w:t>
            </w:r>
          </w:p>
        </w:tc>
        <w:tc>
          <w:tcPr>
            <w:tcW w:w="2546" w:type="dxa"/>
            <w:shd w:val="clear" w:color="auto" w:fill="auto"/>
          </w:tcPr>
          <w:p w:rsidR="0044596B" w:rsidRPr="00E81060" w:rsidRDefault="0044596B" w:rsidP="0044596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596B" w:rsidRPr="00E81060" w:rsidTr="004647E6">
        <w:tc>
          <w:tcPr>
            <w:tcW w:w="7660" w:type="dxa"/>
            <w:shd w:val="clear" w:color="auto" w:fill="auto"/>
          </w:tcPr>
          <w:p w:rsidR="0044596B" w:rsidRPr="00C81848" w:rsidRDefault="00B83C1E" w:rsidP="0044596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59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96B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4596B" w:rsidRPr="00E81060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="0044596B"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подключение терминала через Выделенный канал </w:t>
            </w:r>
          </w:p>
          <w:p w:rsidR="0044596B" w:rsidRPr="00E81060" w:rsidRDefault="0044596B" w:rsidP="0044596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</w:t>
            </w:r>
            <w:r w:rsidRPr="00E810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</w:t>
            </w: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DMZ сегмента закрытой корпоративной сети, с которого обеспечивается возможность подключения всех </w:t>
            </w: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ID</w:t>
            </w: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с аналогичным типом подключения</w:t>
            </w:r>
          </w:p>
        </w:tc>
        <w:tc>
          <w:tcPr>
            <w:tcW w:w="2546" w:type="dxa"/>
            <w:shd w:val="clear" w:color="auto" w:fill="auto"/>
          </w:tcPr>
          <w:p w:rsidR="0044596B" w:rsidRPr="00E81060" w:rsidRDefault="0044596B" w:rsidP="0044596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6C1D" w:rsidRPr="00E81060" w:rsidTr="004647E6">
        <w:tc>
          <w:tcPr>
            <w:tcW w:w="7660" w:type="dxa"/>
            <w:shd w:val="clear" w:color="auto" w:fill="auto"/>
          </w:tcPr>
          <w:p w:rsidR="00BF6C1D" w:rsidRPr="0044596B" w:rsidRDefault="00B83C1E" w:rsidP="00BF6C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7682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C1D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F6C1D" w:rsidRPr="00445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F6C1D" w:rsidRPr="004459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Colocatio</w:t>
            </w:r>
            <w:proofErr w:type="spellEnd"/>
            <w:r w:rsidR="00BF6C1D" w:rsidRPr="004459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en-US" w:eastAsia="ru-RU"/>
              </w:rPr>
              <w:t>n</w:t>
            </w:r>
            <w:r w:rsidR="00BF6C1D" w:rsidRPr="004459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BF6C1D" w:rsidRPr="00BF6C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r w:rsidR="005D6D88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>3</w:t>
            </w:r>
            <w:r w:rsidR="00BF6C1D" w:rsidRPr="00BF6C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  <w:p w:rsidR="00BF6C1D" w:rsidRPr="0044596B" w:rsidRDefault="00BF6C1D" w:rsidP="00BF6C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44596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4459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адрес</w:t>
            </w:r>
            <w:r w:rsidRPr="0044596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44596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ID</w:t>
            </w:r>
          </w:p>
        </w:tc>
        <w:tc>
          <w:tcPr>
            <w:tcW w:w="2546" w:type="dxa"/>
            <w:shd w:val="clear" w:color="auto" w:fill="auto"/>
          </w:tcPr>
          <w:p w:rsidR="00BF6C1D" w:rsidRPr="00E81060" w:rsidRDefault="00BF6C1D" w:rsidP="00BF6C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6C1D" w:rsidRPr="00E81060" w:rsidTr="004647E6">
        <w:tc>
          <w:tcPr>
            <w:tcW w:w="7660" w:type="dxa"/>
            <w:shd w:val="clear" w:color="auto" w:fill="auto"/>
          </w:tcPr>
          <w:p w:rsidR="00BF6C1D" w:rsidRPr="0044596B" w:rsidRDefault="00B83C1E" w:rsidP="00BF6C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68517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C1D" w:rsidRPr="0044596B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F6C1D" w:rsidRPr="0044596B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="00BF6C1D" w:rsidRPr="004459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подключение терминала через шлюз </w:t>
            </w:r>
            <w:proofErr w:type="spellStart"/>
            <w:r w:rsidR="00BF6C1D" w:rsidRPr="004459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Personal</w:t>
            </w:r>
            <w:proofErr w:type="spellEnd"/>
            <w:r w:rsidR="00BF6C1D" w:rsidRPr="004459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F6C1D" w:rsidRPr="004459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ASTSBridg</w:t>
            </w:r>
            <w:r w:rsidR="00BF6C1D" w:rsidRPr="00BF6C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e</w:t>
            </w:r>
            <w:proofErr w:type="spellEnd"/>
            <w:r w:rsidR="00BF6C1D" w:rsidRPr="00BF6C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BF6C1D" w:rsidRPr="00BF6C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>(2) (</w:t>
            </w:r>
            <w:r w:rsidR="005D6D88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>3</w:t>
            </w:r>
            <w:r w:rsidR="00BF6C1D" w:rsidRPr="00BF6C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  <w:p w:rsidR="00BF6C1D" w:rsidRPr="0044596B" w:rsidRDefault="00BF6C1D" w:rsidP="00BF6C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MS Mincho" w:eastAsia="MS Mincho" w:hAnsi="MS Mincho" w:cs="MS Mincho"/>
                <w:b/>
                <w:sz w:val="24"/>
                <w:szCs w:val="24"/>
                <w:lang w:eastAsia="ru-RU"/>
              </w:rPr>
            </w:pPr>
            <w:r w:rsidRPr="0044596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4459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адрес шлюза </w:t>
            </w:r>
            <w:r w:rsidRPr="0044596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DMZ сегмента закрытой корпоративной сети, через который организуется подключение всех </w:t>
            </w:r>
            <w:r w:rsidRPr="0044596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ID</w:t>
            </w:r>
            <w:r w:rsidRPr="0044596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с аналогичным типом подключения.</w:t>
            </w:r>
          </w:p>
        </w:tc>
        <w:tc>
          <w:tcPr>
            <w:tcW w:w="2546" w:type="dxa"/>
            <w:shd w:val="clear" w:color="auto" w:fill="auto"/>
          </w:tcPr>
          <w:p w:rsidR="00BF6C1D" w:rsidRPr="00E81060" w:rsidRDefault="00BF6C1D" w:rsidP="00BF6C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6C1D" w:rsidRPr="00E81060" w:rsidTr="004647E6">
        <w:tc>
          <w:tcPr>
            <w:tcW w:w="7660" w:type="dxa"/>
            <w:shd w:val="clear" w:color="auto" w:fill="auto"/>
          </w:tcPr>
          <w:p w:rsidR="00BF6C1D" w:rsidRPr="00730A61" w:rsidRDefault="00B83C1E" w:rsidP="00BF6C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6546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C1D" w:rsidRPr="00730A6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F6C1D" w:rsidRPr="00730A61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="00BF6C1D" w:rsidRPr="00730A6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подключение терминала через </w:t>
            </w:r>
            <w:proofErr w:type="spellStart"/>
            <w:r w:rsidR="00BF6C1D" w:rsidRPr="00730A6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Hosted</w:t>
            </w:r>
            <w:proofErr w:type="spellEnd"/>
            <w:r w:rsidR="00BF6C1D" w:rsidRPr="00730A6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F6C1D" w:rsidRPr="00730A6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BF6C1D" w:rsidRPr="00730A6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</w:t>
            </w:r>
            <w:r w:rsidR="00BF6C1D" w:rsidRPr="00730A6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Выделенный канал)</w:t>
            </w:r>
            <w:r w:rsidR="00BF6C1D" w:rsidRPr="00730A6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BF6C1D" w:rsidRPr="00730A6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r w:rsidR="005D6D88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>3</w:t>
            </w:r>
            <w:r w:rsidR="00BF6C1D" w:rsidRPr="00730A6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  <w:p w:rsidR="00BF6C1D" w:rsidRPr="00730A61" w:rsidRDefault="00BF6C1D" w:rsidP="00BF6C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730A6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730A6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адрес шлюза </w:t>
            </w:r>
            <w:r w:rsidRPr="00730A6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CLT</w:t>
            </w:r>
            <w:r w:rsidRPr="00730A6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сегмента закрытой корпоративной сети, через который организуется подключение</w:t>
            </w:r>
          </w:p>
          <w:p w:rsidR="00B270FB" w:rsidRPr="00730A61" w:rsidRDefault="00D6176E" w:rsidP="00BF6C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18"/>
                <w:szCs w:val="20"/>
                <w:lang w:eastAsia="ru-RU"/>
              </w:rPr>
            </w:pPr>
            <w:r w:rsidRPr="00730A61">
              <w:rPr>
                <w:rFonts w:ascii="Times New Roman" w:eastAsia="Times New Roman" w:hAnsi="Times New Roman" w:cs="Times New Roman"/>
                <w:b/>
                <w:i/>
                <w:spacing w:val="-5"/>
                <w:sz w:val="18"/>
                <w:szCs w:val="20"/>
                <w:lang w:eastAsia="ru-RU"/>
              </w:rPr>
              <w:t>Д</w:t>
            </w:r>
            <w:r w:rsidR="00B270FB" w:rsidRPr="00730A61">
              <w:rPr>
                <w:rFonts w:ascii="Times New Roman" w:eastAsia="Times New Roman" w:hAnsi="Times New Roman" w:cs="Times New Roman"/>
                <w:b/>
                <w:i/>
                <w:spacing w:val="-5"/>
                <w:sz w:val="18"/>
                <w:szCs w:val="20"/>
                <w:lang w:eastAsia="ru-RU"/>
              </w:rPr>
              <w:t>анн</w:t>
            </w:r>
            <w:r w:rsidRPr="00730A61">
              <w:rPr>
                <w:rFonts w:ascii="Times New Roman" w:eastAsia="Times New Roman" w:hAnsi="Times New Roman" w:cs="Times New Roman"/>
                <w:b/>
                <w:i/>
                <w:spacing w:val="-5"/>
                <w:sz w:val="18"/>
                <w:szCs w:val="20"/>
                <w:lang w:eastAsia="ru-RU"/>
              </w:rPr>
              <w:t>ый</w:t>
            </w:r>
            <w:r w:rsidR="00B270FB" w:rsidRPr="00730A61">
              <w:rPr>
                <w:rFonts w:ascii="Times New Roman" w:eastAsia="Times New Roman" w:hAnsi="Times New Roman" w:cs="Times New Roman"/>
                <w:b/>
                <w:i/>
                <w:spacing w:val="-5"/>
                <w:sz w:val="18"/>
                <w:szCs w:val="20"/>
                <w:lang w:eastAsia="ru-RU"/>
              </w:rPr>
              <w:t xml:space="preserve"> тип подключения </w:t>
            </w:r>
            <w:r w:rsidRPr="00730A61">
              <w:rPr>
                <w:rFonts w:ascii="Times New Roman" w:eastAsia="Times New Roman" w:hAnsi="Times New Roman" w:cs="Times New Roman"/>
                <w:b/>
                <w:i/>
                <w:spacing w:val="-5"/>
                <w:sz w:val="18"/>
                <w:szCs w:val="20"/>
                <w:lang w:eastAsia="ru-RU"/>
              </w:rPr>
              <w:t>доступен</w:t>
            </w:r>
            <w:r w:rsidR="00B270FB" w:rsidRPr="00730A61">
              <w:rPr>
                <w:rFonts w:ascii="Times New Roman" w:eastAsia="Times New Roman" w:hAnsi="Times New Roman" w:cs="Times New Roman"/>
                <w:b/>
                <w:i/>
                <w:spacing w:val="-5"/>
                <w:sz w:val="18"/>
                <w:szCs w:val="20"/>
                <w:lang w:eastAsia="ru-RU"/>
              </w:rPr>
              <w:t xml:space="preserve"> только при первоначальном заказе идентификатора.</w:t>
            </w:r>
          </w:p>
          <w:p w:rsidR="001D36F0" w:rsidRPr="00730A61" w:rsidRDefault="003F1B41" w:rsidP="00BF6C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FF0000"/>
                <w:spacing w:val="-5"/>
                <w:sz w:val="18"/>
                <w:szCs w:val="20"/>
                <w:lang w:eastAsia="ru-RU"/>
              </w:rPr>
            </w:pPr>
            <w:r w:rsidRPr="00730A61">
              <w:rPr>
                <w:rFonts w:ascii="Times New Roman" w:eastAsia="Times New Roman" w:hAnsi="Times New Roman" w:cs="Times New Roman"/>
                <w:b/>
                <w:i/>
                <w:spacing w:val="-5"/>
                <w:sz w:val="18"/>
                <w:szCs w:val="20"/>
                <w:lang w:eastAsia="ru-RU"/>
              </w:rPr>
              <w:t>Отказ от данного типа подключения осуществляется путём аннулирования идентификатора.</w:t>
            </w:r>
          </w:p>
        </w:tc>
        <w:tc>
          <w:tcPr>
            <w:tcW w:w="2546" w:type="dxa"/>
            <w:shd w:val="clear" w:color="auto" w:fill="auto"/>
          </w:tcPr>
          <w:p w:rsidR="00BF6C1D" w:rsidRPr="00E81060" w:rsidRDefault="00BF6C1D" w:rsidP="00BF6C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6C1D" w:rsidRPr="00E81060" w:rsidTr="004647E6">
        <w:tc>
          <w:tcPr>
            <w:tcW w:w="7660" w:type="dxa"/>
            <w:shd w:val="clear" w:color="auto" w:fill="auto"/>
          </w:tcPr>
          <w:p w:rsidR="00BF6C1D" w:rsidRPr="00C81848" w:rsidRDefault="00B83C1E" w:rsidP="00BF6C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2739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C1D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F6C1D" w:rsidRPr="00E81060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="00BF6C1D"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подключение терминала через </w:t>
            </w:r>
            <w:proofErr w:type="spellStart"/>
            <w:r w:rsidR="00BF6C1D"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Hosted</w:t>
            </w:r>
            <w:proofErr w:type="spellEnd"/>
            <w:r w:rsidR="00BF6C1D"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F6C1D"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BF6C1D" w:rsidRPr="00E8106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</w:t>
            </w:r>
            <w:r w:rsidR="00BF6C1D"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en-US" w:eastAsia="ru-RU"/>
              </w:rPr>
              <w:t>POP</w:t>
            </w:r>
            <w:r w:rsidR="00BF6C1D" w:rsidRPr="00BF6C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)</w:t>
            </w:r>
            <w:r w:rsidR="00BF6C1D" w:rsidRPr="00BF6C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 xml:space="preserve"> (2) (</w:t>
            </w:r>
            <w:r w:rsidR="005D6D88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>3</w:t>
            </w:r>
            <w:r w:rsidR="00BF6C1D" w:rsidRPr="00BF6C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  <w:p w:rsidR="00BF6C1D" w:rsidRPr="00E81060" w:rsidRDefault="00BF6C1D" w:rsidP="00BF6C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S Mincho" w:eastAsia="MS Mincho" w:hAnsi="MS Mincho" w:cs="MS Mincho"/>
                <w:b/>
                <w:sz w:val="24"/>
                <w:szCs w:val="24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адрес</w:t>
            </w:r>
            <w:r w:rsidRPr="00E810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сегмента сети</w:t>
            </w:r>
            <w:r w:rsidRPr="00E810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,</w:t>
            </w:r>
            <w:r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настроенный Участнику в международной точке присутствия</w:t>
            </w:r>
          </w:p>
        </w:tc>
        <w:tc>
          <w:tcPr>
            <w:tcW w:w="2546" w:type="dxa"/>
            <w:shd w:val="clear" w:color="auto" w:fill="auto"/>
          </w:tcPr>
          <w:p w:rsidR="00BF6C1D" w:rsidRPr="00E81060" w:rsidRDefault="00BF6C1D" w:rsidP="00BF6C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A3475" w:rsidRPr="00D6176E" w:rsidRDefault="00E81060" w:rsidP="00D6176E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E81060">
        <w:rPr>
          <w:rFonts w:ascii="Segoe UI Symbol" w:eastAsia="MS Mincho" w:hAnsi="Segoe UI Symbol" w:cs="Segoe UI Symbol"/>
          <w:b/>
        </w:rPr>
        <w:t>☐</w:t>
      </w:r>
      <w:r w:rsidRPr="00E8106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8106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Pr="00E81060">
        <w:rPr>
          <w:rFonts w:ascii="Times New Roman" w:eastAsia="Times New Roman" w:hAnsi="Times New Roman" w:cs="Times New Roman"/>
          <w:b/>
          <w:u w:val="single"/>
          <w:lang w:eastAsia="ru-RU"/>
        </w:rPr>
        <w:t>терминал</w:t>
      </w:r>
      <w:r w:rsidR="00AB5ECD" w:rsidRPr="00E8106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AB5ECD" w:rsidRPr="00E8106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Pr="00E8106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81060">
        <w:rPr>
          <w:rFonts w:ascii="Times New Roman" w:eastAsia="Times New Roman" w:hAnsi="Times New Roman" w:cs="Times New Roman"/>
          <w:lang w:eastAsia="ru-RU"/>
        </w:rPr>
        <w:t>(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Pr="00E81060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Pr="00E81060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Pr="00E81060">
        <w:rPr>
          <w:rFonts w:ascii="Times New Roman" w:eastAsia="Times New Roman" w:hAnsi="Times New Roman" w:cs="Times New Roman"/>
          <w:lang w:eastAsia="ru-RU"/>
        </w:rPr>
        <w:t>)</w:t>
      </w:r>
    </w:p>
    <w:p w:rsidR="00E81060" w:rsidRPr="00E81060" w:rsidRDefault="00E81060" w:rsidP="00854F1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E81060">
        <w:rPr>
          <w:rFonts w:ascii="Times New Roman" w:eastAsia="Times New Roman" w:hAnsi="Times New Roman" w:cs="Times New Roman"/>
          <w:b/>
          <w:lang w:eastAsia="ru-RU"/>
        </w:rPr>
        <w:t>или</w:t>
      </w:r>
    </w:p>
    <w:tbl>
      <w:tblPr>
        <w:tblpPr w:leftFromText="180" w:rightFromText="180" w:vertAnchor="text" w:horzAnchor="margin" w:tblpXSpec="center" w:tblpY="40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3"/>
        <w:gridCol w:w="142"/>
        <w:gridCol w:w="283"/>
        <w:gridCol w:w="1843"/>
        <w:gridCol w:w="236"/>
        <w:gridCol w:w="1701"/>
        <w:gridCol w:w="331"/>
        <w:gridCol w:w="2257"/>
      </w:tblGrid>
      <w:tr w:rsidR="0044596B" w:rsidRPr="00D6176E" w:rsidTr="004647E6">
        <w:trPr>
          <w:trHeight w:val="738"/>
        </w:trPr>
        <w:tc>
          <w:tcPr>
            <w:tcW w:w="3413" w:type="dxa"/>
            <w:shd w:val="clear" w:color="auto" w:fill="DDDDDD"/>
            <w:vAlign w:val="center"/>
          </w:tcPr>
          <w:p w:rsidR="0044596B" w:rsidRPr="00E81060" w:rsidRDefault="0044596B" w:rsidP="004459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44596B" w:rsidRDefault="00B83C1E" w:rsidP="004459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4021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96B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4596B" w:rsidRPr="00E810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459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44596B" w:rsidRPr="00E8106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44596B" w:rsidRPr="00E810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D6176E" w:rsidRPr="00E81060" w:rsidRDefault="00D6176E" w:rsidP="004459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или</w:t>
            </w:r>
          </w:p>
          <w:p w:rsidR="0044596B" w:rsidRPr="00E81060" w:rsidRDefault="00B83C1E" w:rsidP="004459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6300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96B"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4596B" w:rsidRPr="00E810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4596B" w:rsidRPr="00E810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="0044596B" w:rsidRPr="00E810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4596B" w:rsidRPr="00D6176E" w:rsidRDefault="00B83C1E" w:rsidP="0044596B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5855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96B" w:rsidRPr="00D6176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4596B" w:rsidRPr="00D6176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="0044596B" w:rsidRPr="00E8106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MFIX</w:t>
            </w:r>
            <w:r w:rsidR="0044596B" w:rsidRPr="00D6176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="0044596B" w:rsidRPr="00E8106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Transactional</w:t>
            </w:r>
          </w:p>
          <w:p w:rsidR="00D6176E" w:rsidRPr="00D6176E" w:rsidRDefault="00D6176E" w:rsidP="0044596B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или</w:t>
            </w:r>
          </w:p>
          <w:p w:rsidR="0044596B" w:rsidRPr="00D6176E" w:rsidRDefault="00B83C1E" w:rsidP="0044596B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0922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96B" w:rsidRPr="00D6176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4596B" w:rsidRPr="00D6176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44596B" w:rsidRPr="00E810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44596B" w:rsidRPr="00D6176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4596B" w:rsidRPr="00E8106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44596B" w:rsidRPr="00D6176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</w:t>
            </w:r>
            <w:r w:rsidR="0044596B" w:rsidRPr="00E8106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44596B" w:rsidRPr="00D6176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="0044596B" w:rsidRPr="00E8106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44596B" w:rsidRPr="00D6176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44596B" w:rsidRPr="00D6176E" w:rsidRDefault="00B83C1E" w:rsidP="0044596B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32439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96B" w:rsidRPr="00D6176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4596B" w:rsidRPr="00D6176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44596B" w:rsidRPr="00E810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44596B" w:rsidRPr="00D6176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4596B" w:rsidRPr="00D6176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44596B" w:rsidRPr="00D6176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</w:t>
            </w:r>
            <w:r w:rsidR="0044596B" w:rsidRPr="00E8106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Интернет</w:t>
            </w:r>
            <w:r w:rsidR="0044596B" w:rsidRPr="00D6176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)</w:t>
            </w:r>
          </w:p>
          <w:p w:rsidR="0044596B" w:rsidRPr="00D6176E" w:rsidRDefault="0044596B" w:rsidP="0044596B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44596B" w:rsidRPr="00E81060" w:rsidTr="004647E6">
        <w:tc>
          <w:tcPr>
            <w:tcW w:w="3413" w:type="dxa"/>
            <w:shd w:val="clear" w:color="auto" w:fill="DDDDDD"/>
            <w:vAlign w:val="center"/>
          </w:tcPr>
          <w:p w:rsidR="0044596B" w:rsidRPr="00E81060" w:rsidRDefault="0044596B" w:rsidP="004459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44596B" w:rsidRPr="00E81060" w:rsidRDefault="0044596B" w:rsidP="0044596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44596B" w:rsidRPr="00E81060" w:rsidRDefault="0044596B" w:rsidP="0044596B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44596B" w:rsidRPr="00E81060" w:rsidRDefault="0044596B" w:rsidP="0044596B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4596B" w:rsidRPr="00E81060" w:rsidTr="004C46D2">
        <w:tc>
          <w:tcPr>
            <w:tcW w:w="3413" w:type="dxa"/>
            <w:shd w:val="clear" w:color="auto" w:fill="DDDDDD"/>
            <w:vAlign w:val="center"/>
          </w:tcPr>
          <w:p w:rsidR="0044596B" w:rsidRPr="00E81060" w:rsidRDefault="0044596B" w:rsidP="004459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4596B" w:rsidRPr="00E81060" w:rsidRDefault="0044596B" w:rsidP="0044596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44596B" w:rsidRPr="00E81060" w:rsidRDefault="0044596B" w:rsidP="0044596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44596B" w:rsidRPr="00E81060" w:rsidRDefault="0044596B" w:rsidP="0044596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4596B" w:rsidRPr="00E81060" w:rsidTr="004C46D2">
        <w:trPr>
          <w:trHeight w:val="539"/>
        </w:trPr>
        <w:tc>
          <w:tcPr>
            <w:tcW w:w="3413" w:type="dxa"/>
            <w:shd w:val="clear" w:color="auto" w:fill="DDDDDD"/>
            <w:vAlign w:val="center"/>
          </w:tcPr>
          <w:p w:rsidR="0044596B" w:rsidRPr="00E81060" w:rsidRDefault="0044596B" w:rsidP="004459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44596B" w:rsidRPr="00E81060" w:rsidRDefault="0044596B" w:rsidP="0044596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44596B" w:rsidRPr="00E81060" w:rsidRDefault="0044596B" w:rsidP="0044596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44596B" w:rsidRPr="00E81060" w:rsidRDefault="0044596B" w:rsidP="0044596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4596B" w:rsidRPr="00E81060" w:rsidTr="004647E6">
        <w:tc>
          <w:tcPr>
            <w:tcW w:w="3413" w:type="dxa"/>
            <w:shd w:val="clear" w:color="auto" w:fill="DDDDDD"/>
            <w:vAlign w:val="center"/>
          </w:tcPr>
          <w:p w:rsidR="0044596B" w:rsidRPr="00E81060" w:rsidRDefault="0044596B" w:rsidP="004459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44596B" w:rsidRPr="00E81060" w:rsidRDefault="0044596B" w:rsidP="0044596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44596B" w:rsidRPr="00E81060" w:rsidRDefault="0044596B" w:rsidP="0044596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</w:tcPr>
          <w:p w:rsidR="0044596B" w:rsidRPr="00E81060" w:rsidRDefault="0044596B" w:rsidP="0044596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4596B" w:rsidRPr="00E81060" w:rsidTr="004647E6">
        <w:trPr>
          <w:trHeight w:val="459"/>
        </w:trPr>
        <w:tc>
          <w:tcPr>
            <w:tcW w:w="3413" w:type="dxa"/>
            <w:shd w:val="clear" w:color="auto" w:fill="DDDDDD"/>
            <w:vAlign w:val="center"/>
          </w:tcPr>
          <w:p w:rsidR="0044596B" w:rsidRPr="00E81060" w:rsidRDefault="0044596B" w:rsidP="004459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Название компании разработчика ВПТС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4596B" w:rsidRPr="00E81060" w:rsidRDefault="0044596B" w:rsidP="0044596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4596B" w:rsidRPr="00E81060" w:rsidRDefault="0044596B" w:rsidP="0044596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</w:tcPr>
          <w:p w:rsidR="0044596B" w:rsidRPr="00E81060" w:rsidRDefault="0044596B" w:rsidP="0044596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4596B" w:rsidRPr="00B83C1E" w:rsidTr="004647E6">
        <w:tc>
          <w:tcPr>
            <w:tcW w:w="3413" w:type="dxa"/>
            <w:shd w:val="clear" w:color="auto" w:fill="DDDDDD"/>
            <w:vAlign w:val="center"/>
          </w:tcPr>
          <w:p w:rsidR="0044596B" w:rsidRPr="00854F18" w:rsidRDefault="0044596B" w:rsidP="0044596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en-US" w:eastAsia="ru-RU"/>
              </w:rPr>
            </w:pPr>
            <w:proofErr w:type="spellStart"/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 областью действия «Электронный документооборот </w:t>
            </w:r>
            <w:r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eastAsia="ru-RU"/>
              </w:rPr>
              <w:t>фондового рынка». Образец</w:t>
            </w:r>
            <w:r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val="en-US" w:eastAsia="ru-RU"/>
              </w:rPr>
              <w:t xml:space="preserve">: </w:t>
            </w:r>
            <w:r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 xml:space="preserve">INN=___, OGRN=___, SNILS=___, T=____, </w:t>
            </w:r>
            <w:r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eastAsia="ru-RU"/>
              </w:rPr>
              <w:t>С</w:t>
            </w:r>
            <w:r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>N=___, OU=___, O=___, L=____, ST=___, C=__</w:t>
            </w:r>
          </w:p>
        </w:tc>
        <w:tc>
          <w:tcPr>
            <w:tcW w:w="2268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44596B" w:rsidRPr="00854F18" w:rsidRDefault="0044596B" w:rsidP="0044596B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44596B" w:rsidRPr="00854F18" w:rsidRDefault="0044596B" w:rsidP="0044596B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  <w:tc>
          <w:tcPr>
            <w:tcW w:w="2257" w:type="dxa"/>
          </w:tcPr>
          <w:p w:rsidR="0044596B" w:rsidRPr="00854F18" w:rsidRDefault="0044596B" w:rsidP="0044596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</w:tr>
      <w:tr w:rsidR="0044596B" w:rsidRPr="00E81060" w:rsidTr="004647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596B" w:rsidRDefault="0044596B" w:rsidP="0044596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</w:p>
          <w:p w:rsidR="004E1857" w:rsidRPr="00854F18" w:rsidRDefault="004E1857" w:rsidP="0044596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44596B" w:rsidRPr="00854F18" w:rsidRDefault="0044596B" w:rsidP="0044596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4596B" w:rsidRPr="00854F18" w:rsidRDefault="0044596B" w:rsidP="0044596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</w:p>
        </w:tc>
        <w:tc>
          <w:tcPr>
            <w:tcW w:w="236" w:type="dxa"/>
          </w:tcPr>
          <w:p w:rsidR="0044596B" w:rsidRPr="00854F18" w:rsidRDefault="0044596B" w:rsidP="0044596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4596B" w:rsidRPr="00854F18" w:rsidRDefault="0044596B" w:rsidP="0044596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</w:p>
        </w:tc>
        <w:tc>
          <w:tcPr>
            <w:tcW w:w="2588" w:type="dxa"/>
            <w:gridSpan w:val="2"/>
            <w:shd w:val="clear" w:color="auto" w:fill="auto"/>
          </w:tcPr>
          <w:p w:rsidR="004E1857" w:rsidRPr="00730A61" w:rsidRDefault="004E1857" w:rsidP="0044596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</w:p>
          <w:p w:rsidR="0044596B" w:rsidRPr="00E81060" w:rsidRDefault="0044596B" w:rsidP="0044596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44596B" w:rsidRPr="00730A61" w:rsidTr="004647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596B" w:rsidRPr="00730A61" w:rsidRDefault="0044596B" w:rsidP="0044596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30A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44596B" w:rsidRPr="00730A61" w:rsidRDefault="0044596B" w:rsidP="0044596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30A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83" w:type="dxa"/>
            <w:shd w:val="clear" w:color="auto" w:fill="auto"/>
          </w:tcPr>
          <w:p w:rsidR="0044596B" w:rsidRPr="00730A61" w:rsidRDefault="0044596B" w:rsidP="0044596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4596B" w:rsidRPr="00730A61" w:rsidRDefault="0044596B" w:rsidP="0044596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30A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44596B" w:rsidRPr="00730A61" w:rsidRDefault="0044596B" w:rsidP="0044596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4596B" w:rsidRPr="00730A61" w:rsidRDefault="0044596B" w:rsidP="0044596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30A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44596B" w:rsidRPr="00730A61" w:rsidRDefault="0044596B" w:rsidP="0044596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30A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E81060" w:rsidRPr="00730A61" w:rsidRDefault="00B83C1E" w:rsidP="00E81060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060" w:rsidRPr="00730A61">
            <w:rPr>
              <w:rFonts w:ascii="Segoe UI Symbol" w:eastAsia="Times New Roman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E81060" w:rsidRPr="00730A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1060" w:rsidRPr="00730A6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81060" w:rsidRPr="00730A6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E81060" w:rsidRPr="00730A61">
        <w:rPr>
          <w:rFonts w:ascii="Times New Roman" w:eastAsia="Times New Roman" w:hAnsi="Times New Roman" w:cs="Times New Roman"/>
          <w:b/>
          <w:u w:val="single"/>
          <w:lang w:eastAsia="ru-RU"/>
        </w:rPr>
        <w:t>ВПТС</w:t>
      </w:r>
      <w:r w:rsidR="00AB5ECD" w:rsidRPr="00730A6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AB5ECD" w:rsidRPr="00730A6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E81060" w:rsidRPr="00730A6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81060" w:rsidRPr="00730A61">
        <w:rPr>
          <w:rFonts w:ascii="Times New Roman" w:eastAsia="Times New Roman" w:hAnsi="Times New Roman" w:cs="Times New Roman"/>
          <w:lang w:eastAsia="ru-RU"/>
        </w:rPr>
        <w:t>(</w:t>
      </w:r>
      <w:r w:rsidR="00E81060" w:rsidRPr="00730A61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E81060" w:rsidRPr="00730A61">
        <w:rPr>
          <w:rFonts w:ascii="Times New Roman" w:eastAsia="Times New Roman" w:hAnsi="Times New Roman" w:cs="Times New Roman"/>
          <w:b/>
          <w:i/>
          <w:lang w:eastAsia="ru-RU"/>
        </w:rPr>
        <w:t>Торговый ВПТС</w:t>
      </w:r>
      <w:r w:rsidR="00E81060" w:rsidRPr="00730A6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E81060" w:rsidRPr="00730A61">
        <w:rPr>
          <w:rFonts w:ascii="Times New Roman" w:eastAsia="Times New Roman" w:hAnsi="Times New Roman" w:cs="Times New Roman"/>
          <w:b/>
          <w:i/>
          <w:lang w:eastAsia="ru-RU"/>
        </w:rPr>
        <w:t>Просмотровый ВПТС</w:t>
      </w:r>
      <w:r w:rsidR="00E81060" w:rsidRPr="00730A61">
        <w:rPr>
          <w:rFonts w:ascii="Times New Roman" w:eastAsia="Times New Roman" w:hAnsi="Times New Roman" w:cs="Times New Roman"/>
          <w:lang w:eastAsia="ru-RU"/>
        </w:rPr>
        <w:t>)</w:t>
      </w:r>
    </w:p>
    <w:p w:rsidR="00E81060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E0322" w:rsidRPr="00BD26E2" w:rsidRDefault="00EE0322" w:rsidP="00EE0322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BD26E2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:rsidR="00EE0322" w:rsidRPr="00730A61" w:rsidRDefault="00EE0322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B78D2" w:rsidRPr="00730A61" w:rsidRDefault="001B78D2" w:rsidP="00854F18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bookmarkStart w:id="3" w:name="_Hlk14967644"/>
      <w:r w:rsidRPr="00730A6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Тип подключения (</w:t>
      </w:r>
      <w:r w:rsidR="001D36F0" w:rsidRPr="00730A6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MOEX </w:t>
      </w:r>
      <w:proofErr w:type="spellStart"/>
      <w:r w:rsidR="001D36F0" w:rsidRPr="00730A6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Trade</w:t>
      </w:r>
      <w:proofErr w:type="spellEnd"/>
      <w:r w:rsidR="001D36F0" w:rsidRPr="00730A6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SE</w:t>
      </w:r>
      <w:r w:rsidR="001D36F0" w:rsidRPr="00730A61">
        <w:rPr>
          <w:rFonts w:ascii="Times New Roman" w:eastAsia="Times New Roman" w:hAnsi="Times New Roman" w:cs="Times New Roman"/>
          <w:i/>
          <w:szCs w:val="20"/>
          <w:lang w:eastAsia="ru-RU"/>
        </w:rPr>
        <w:t>,</w:t>
      </w:r>
      <w:r w:rsidR="001D36F0" w:rsidRPr="00730A6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Универсальное рабочее место </w:t>
      </w:r>
      <w:r w:rsidR="001D36F0" w:rsidRPr="00730A6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CMA</w:t>
      </w:r>
      <w:r w:rsidRPr="00730A6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,</w:t>
      </w:r>
      <w:r w:rsidR="00095C1D" w:rsidRPr="00730A6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="00095C1D" w:rsidRPr="00730A61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DFServer</w:t>
      </w:r>
      <w:proofErr w:type="spellEnd"/>
      <w:r w:rsidR="00095C1D" w:rsidRPr="00730A61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,</w:t>
      </w:r>
      <w:r w:rsidRPr="00730A6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730A6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Personal</w:t>
      </w:r>
      <w:r w:rsidRPr="00730A6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730A6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730A6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730A6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MFIX</w:t>
      </w:r>
      <w:r w:rsidRPr="00730A6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730A6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Transactional</w:t>
      </w:r>
      <w:r w:rsidRPr="00730A6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730A6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Hosted</w:t>
      </w:r>
      <w:r w:rsidRPr="00730A6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730A6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730A6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не может быть изменен</w:t>
      </w:r>
      <w:r w:rsidR="00D6176E" w:rsidRPr="00730A6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, и ни один из перечисленных типов не может быть скомбинирован с другими.</w:t>
      </w:r>
    </w:p>
    <w:bookmarkEnd w:id="3"/>
    <w:p w:rsidR="00E81060" w:rsidRPr="002734FE" w:rsidRDefault="00E81060" w:rsidP="00854F18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730A6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</w:t>
      </w:r>
      <w:r w:rsidRPr="002734F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1B78D2" w:rsidRPr="002734F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способ</w:t>
      </w:r>
      <w:r w:rsidRPr="002734F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подключения невозможен для </w:t>
      </w:r>
      <w:r w:rsidR="00CB18FD" w:rsidRPr="002734F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универсального </w:t>
      </w:r>
      <w:r w:rsidRPr="002734F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рабочего места СМА.</w:t>
      </w:r>
    </w:p>
    <w:p w:rsidR="001D36F0" w:rsidRPr="002734FE" w:rsidRDefault="00E03AAF" w:rsidP="001D36F0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bookmarkStart w:id="4" w:name="_Hlk11149203"/>
      <w:r w:rsidRPr="002734F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lastRenderedPageBreak/>
        <w:t>При выборе указанного способа подключения могут стать недоступными иные</w:t>
      </w:r>
      <w:r w:rsidR="00187A34" w:rsidRPr="002734F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, выбранные ранее,</w:t>
      </w:r>
      <w:r w:rsidRPr="002734F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способ</w:t>
      </w:r>
      <w:r w:rsidR="00187A34" w:rsidRPr="002734F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ы</w:t>
      </w:r>
      <w:r w:rsidRPr="002734F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подключения. В связи с этим просим указывать </w:t>
      </w:r>
      <w:r w:rsidR="00187A34" w:rsidRPr="002734F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все необходимые способы подключения для изменяемых идентификаторов.</w:t>
      </w:r>
      <w:bookmarkEnd w:id="1"/>
      <w:bookmarkEnd w:id="4"/>
    </w:p>
    <w:sectPr w:rsidR="001D36F0" w:rsidRPr="002734FE" w:rsidSect="00F425A1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41B35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72555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9472E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1583D"/>
    <w:multiLevelType w:val="hybridMultilevel"/>
    <w:tmpl w:val="A4EA10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745B0"/>
    <w:multiLevelType w:val="hybridMultilevel"/>
    <w:tmpl w:val="506C908C"/>
    <w:lvl w:ilvl="0" w:tplc="382C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53032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60"/>
    <w:rsid w:val="00050612"/>
    <w:rsid w:val="00057F74"/>
    <w:rsid w:val="00085B67"/>
    <w:rsid w:val="00095C1D"/>
    <w:rsid w:val="000A3475"/>
    <w:rsid w:val="000B2D7D"/>
    <w:rsid w:val="000F015F"/>
    <w:rsid w:val="000F5864"/>
    <w:rsid w:val="000F7CDF"/>
    <w:rsid w:val="00103CE6"/>
    <w:rsid w:val="00144AB1"/>
    <w:rsid w:val="00162E48"/>
    <w:rsid w:val="00164F1B"/>
    <w:rsid w:val="00187A34"/>
    <w:rsid w:val="001944CD"/>
    <w:rsid w:val="001B78D2"/>
    <w:rsid w:val="001D36F0"/>
    <w:rsid w:val="001F0103"/>
    <w:rsid w:val="00222108"/>
    <w:rsid w:val="002601F9"/>
    <w:rsid w:val="002734FE"/>
    <w:rsid w:val="00280237"/>
    <w:rsid w:val="002D3FB1"/>
    <w:rsid w:val="00357A68"/>
    <w:rsid w:val="00365E2E"/>
    <w:rsid w:val="003A1FA5"/>
    <w:rsid w:val="003F1B41"/>
    <w:rsid w:val="004108EE"/>
    <w:rsid w:val="0044596B"/>
    <w:rsid w:val="004647E6"/>
    <w:rsid w:val="004B6795"/>
    <w:rsid w:val="004B7F24"/>
    <w:rsid w:val="004C46D2"/>
    <w:rsid w:val="004D6040"/>
    <w:rsid w:val="004E1857"/>
    <w:rsid w:val="004E61F2"/>
    <w:rsid w:val="004E7322"/>
    <w:rsid w:val="005115BC"/>
    <w:rsid w:val="005D6D88"/>
    <w:rsid w:val="006260DB"/>
    <w:rsid w:val="00686879"/>
    <w:rsid w:val="006972CE"/>
    <w:rsid w:val="007169DB"/>
    <w:rsid w:val="00730A61"/>
    <w:rsid w:val="00765FA0"/>
    <w:rsid w:val="007665F3"/>
    <w:rsid w:val="007A4CC0"/>
    <w:rsid w:val="00813BDF"/>
    <w:rsid w:val="0083145A"/>
    <w:rsid w:val="00854F18"/>
    <w:rsid w:val="008A05E7"/>
    <w:rsid w:val="008B452A"/>
    <w:rsid w:val="008B6284"/>
    <w:rsid w:val="008D1B00"/>
    <w:rsid w:val="008E3C38"/>
    <w:rsid w:val="009673D2"/>
    <w:rsid w:val="00987BCE"/>
    <w:rsid w:val="00992A6F"/>
    <w:rsid w:val="009D40C9"/>
    <w:rsid w:val="00A4340B"/>
    <w:rsid w:val="00A80637"/>
    <w:rsid w:val="00AA3B96"/>
    <w:rsid w:val="00AA520F"/>
    <w:rsid w:val="00AB5ECD"/>
    <w:rsid w:val="00AC6B73"/>
    <w:rsid w:val="00B17DFA"/>
    <w:rsid w:val="00B270FB"/>
    <w:rsid w:val="00B42AAE"/>
    <w:rsid w:val="00B83C1E"/>
    <w:rsid w:val="00B96E89"/>
    <w:rsid w:val="00BD26E2"/>
    <w:rsid w:val="00BD3408"/>
    <w:rsid w:val="00BF6C1D"/>
    <w:rsid w:val="00C52F32"/>
    <w:rsid w:val="00C81848"/>
    <w:rsid w:val="00CB18FD"/>
    <w:rsid w:val="00D54D28"/>
    <w:rsid w:val="00D604CE"/>
    <w:rsid w:val="00D6176E"/>
    <w:rsid w:val="00DF79FE"/>
    <w:rsid w:val="00E03AAF"/>
    <w:rsid w:val="00E26B7F"/>
    <w:rsid w:val="00E325B7"/>
    <w:rsid w:val="00E81060"/>
    <w:rsid w:val="00EE0322"/>
    <w:rsid w:val="00EE3A63"/>
    <w:rsid w:val="00EF040B"/>
    <w:rsid w:val="00F425A1"/>
    <w:rsid w:val="00FB0159"/>
    <w:rsid w:val="00FB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A3EAF-9F88-4963-A76C-5B6328BA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A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6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2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6</cp:revision>
  <cp:lastPrinted>2019-08-29T09:59:00Z</cp:lastPrinted>
  <dcterms:created xsi:type="dcterms:W3CDTF">2019-10-14T09:08:00Z</dcterms:created>
  <dcterms:modified xsi:type="dcterms:W3CDTF">2019-11-20T10:55:00Z</dcterms:modified>
</cp:coreProperties>
</file>