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 w:cs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77777777" w:rsidR="00E81060" w:rsidRPr="009C49CF" w:rsidRDefault="000E61F7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 количестве __________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6E439F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D9D9D9"/>
          </w:tcPr>
          <w:p w14:paraId="4A94F81E" w14:textId="77777777" w:rsidR="00E81060" w:rsidRPr="009C49CF" w:rsidRDefault="000E61F7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D9D9D9"/>
          </w:tcPr>
          <w:p w14:paraId="4FFF6473" w14:textId="77777777" w:rsidR="00E81060" w:rsidRPr="009C49CF" w:rsidRDefault="000E61F7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6E439F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D9D9D9"/>
            <w:vAlign w:val="center"/>
          </w:tcPr>
          <w:p w14:paraId="2121B60A" w14:textId="77777777" w:rsidR="00E81060" w:rsidRPr="009C49CF" w:rsidRDefault="000E61F7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D9D9D9"/>
            <w:vAlign w:val="center"/>
          </w:tcPr>
          <w:p w14:paraId="25516B7C" w14:textId="77777777" w:rsidR="00E81060" w:rsidRPr="009C49CF" w:rsidRDefault="000E61F7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77777777" w:rsidR="00E81060" w:rsidRPr="009C49CF" w:rsidRDefault="00E81060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C49CF">
              <w:rPr>
                <w:rFonts w:ascii="Segoe UI Symbol" w:eastAsia="MS Mincho" w:hAnsi="Segoe UI Symbol" w:cs="Segoe UI Symbol"/>
                <w:b/>
                <w:sz w:val="20"/>
                <w:szCs w:val="20"/>
                <w:u w:val="single"/>
                <w:lang w:eastAsia="ru-RU"/>
              </w:rPr>
              <w:t>☐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539"/>
        <w:gridCol w:w="2835"/>
        <w:gridCol w:w="1704"/>
        <w:gridCol w:w="73"/>
        <w:gridCol w:w="1517"/>
      </w:tblGrid>
      <w:tr w:rsidR="00D81940" w:rsidRPr="009C49CF" w14:paraId="1D83A34C" w14:textId="77777777" w:rsidTr="003426BB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D81940">
        <w:trPr>
          <w:trHeight w:val="593"/>
          <w:jc w:val="center"/>
        </w:trPr>
        <w:tc>
          <w:tcPr>
            <w:tcW w:w="425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D81940">
        <w:trPr>
          <w:trHeight w:val="545"/>
          <w:jc w:val="center"/>
        </w:trPr>
        <w:tc>
          <w:tcPr>
            <w:tcW w:w="425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D81940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835" w:type="dxa"/>
            <w:shd w:val="clear" w:color="auto" w:fill="auto"/>
          </w:tcPr>
          <w:p w14:paraId="063C6331" w14:textId="77777777" w:rsidR="00E81060" w:rsidRPr="009C49CF" w:rsidRDefault="000E61F7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294" w:type="dxa"/>
            <w:gridSpan w:val="3"/>
            <w:shd w:val="clear" w:color="auto" w:fill="auto"/>
          </w:tcPr>
          <w:p w14:paraId="4117FFC3" w14:textId="77777777" w:rsidR="00E81060" w:rsidRPr="009C49CF" w:rsidRDefault="000E61F7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клиринговый менеджер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4" w:type="dxa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90" w:type="dxa"/>
            <w:gridSpan w:val="2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D83BE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FB3815">
        <w:trPr>
          <w:trHeight w:val="494"/>
          <w:jc w:val="center"/>
        </w:trPr>
        <w:tc>
          <w:tcPr>
            <w:tcW w:w="425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8A9E17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DF88D6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4391413A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84FF7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704" w:type="dxa"/>
            <w:shd w:val="clear" w:color="auto" w:fill="auto"/>
            <w:vAlign w:val="center"/>
          </w:tcPr>
          <w:p w14:paraId="74D07152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7B9858A3" w14:textId="77777777" w:rsidR="00E81060" w:rsidRPr="009C49CF" w:rsidRDefault="000E61F7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E1CF57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F9DFAC8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183FCF48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6170F91F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416178B3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5941AC6A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F2988A2" w14:textId="77777777" w:rsidR="00E81060" w:rsidRPr="009C49CF" w:rsidRDefault="000E61F7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FB3815">
        <w:trPr>
          <w:trHeight w:val="1507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0E61F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FB3815">
        <w:trPr>
          <w:trHeight w:val="716"/>
          <w:jc w:val="center"/>
        </w:trPr>
        <w:tc>
          <w:tcPr>
            <w:tcW w:w="425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9" w:type="dxa"/>
            <w:gridSpan w:val="4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3694B9A3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E01FE3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F3441FA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62D3C6B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14:paraId="717A8150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отсутствии ограничения по ТКС – вся информация</w:t>
            </w:r>
          </w:p>
          <w:p w14:paraId="03BFD46D" w14:textId="77777777" w:rsidR="00365E2E" w:rsidRPr="009C49CF" w:rsidRDefault="00365E2E" w:rsidP="00365E2E">
            <w:pPr>
              <w:widowControl w:val="0"/>
              <w:numPr>
                <w:ilvl w:val="0"/>
                <w:numId w:val="3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76" w:hanging="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ограничении по ТКС – информация без списка клиентов</w:t>
            </w:r>
            <w:r w:rsidRPr="009C49C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без информации об адресных заявках</w:t>
            </w:r>
          </w:p>
          <w:p w14:paraId="7144FE89" w14:textId="77777777" w:rsidR="00365E2E" w:rsidRPr="009C49CF" w:rsidRDefault="00365E2E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7EE5BCA9" w14:textId="77777777" w:rsidR="00365E2E" w:rsidRPr="009C49CF" w:rsidRDefault="00365E2E" w:rsidP="00365E2E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lastRenderedPageBreak/>
              <w:t>В случае внесения изменений в ограничения по ТКС информация перестает транслироваться</w:t>
            </w:r>
            <w:r w:rsidR="000F015F"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D9D9D9"/>
          </w:tcPr>
          <w:p w14:paraId="4E83990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 клиентах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9918DB6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143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237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F64A7F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472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DB8B2C7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02A27158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2CE2E94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181B2382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2DE1E1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2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4F3F62A8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598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6410BCD4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1AF5DC6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FAD5AD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3882786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позициях по счетам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0526F07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81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7579FDF6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853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2935E972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7128FFF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4CF140C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5E4E46FD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C06430E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shd w:val="clear" w:color="auto" w:fill="auto"/>
          </w:tcPr>
          <w:p w14:paraId="1747668D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14497310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60CFEC9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D9D9D9"/>
          </w:tcPr>
          <w:p w14:paraId="23B3B359" w14:textId="77777777" w:rsidR="00280237" w:rsidRPr="009C49CF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</w:t>
            </w:r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влечет невозможность выставить заявку с признаком «Заявка маркет-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FB3815">
        <w:trPr>
          <w:trHeight w:val="5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F801E3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9C49CF" w:rsidRPr="009C49CF" w14:paraId="6E5E162A" w14:textId="77777777" w:rsidTr="00FB3815">
        <w:trPr>
          <w:trHeight w:val="20"/>
          <w:jc w:val="center"/>
        </w:trPr>
        <w:tc>
          <w:tcPr>
            <w:tcW w:w="425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CF8F7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FA757C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615F62" w14:textId="602E0B64" w:rsidR="00540DC4" w:rsidRPr="005D6AF7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FB3815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568B23BF" w14:textId="7AA4DD9D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спонсируемого доступа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506C0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5</w:t>
            </w: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129" w:type="dxa"/>
            <w:gridSpan w:val="4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FB3815">
        <w:trPr>
          <w:trHeight w:val="20"/>
          <w:jc w:val="center"/>
        </w:trPr>
        <w:tc>
          <w:tcPr>
            <w:tcW w:w="425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F403D" w14:textId="77777777" w:rsidR="00365E2E" w:rsidRPr="009C49CF" w:rsidRDefault="000E61F7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2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0E61F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</w:tbl>
    <w:p w14:paraId="5DD33E5A" w14:textId="77777777" w:rsidR="00E81060" w:rsidRPr="009C49CF" w:rsidRDefault="00E81060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0BE90D" w14:textId="77777777" w:rsidR="004E1857" w:rsidRPr="009C49CF" w:rsidRDefault="004E1857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0A146FE9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</w:t>
      </w:r>
      <w:r w:rsidR="00357A68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полномочия переводы недоступны при ограничении по одному ТКС</w:t>
      </w:r>
      <w:r w:rsidR="002D3FB1"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4D15E92D" w14:textId="77777777" w:rsidR="004B6795" w:rsidRPr="009C49CF" w:rsidRDefault="00E81060" w:rsidP="004B6795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670BE8CD" w14:textId="77777777" w:rsidR="004B6795" w:rsidRPr="009C49CF" w:rsidRDefault="004B6795" w:rsidP="004B6795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EF3B6" w14:textId="77777777" w:rsidR="00A4340B" w:rsidRPr="009C49CF" w:rsidRDefault="00A434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1149143"/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4340B"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фондовом рынке</w:t>
      </w:r>
    </w:p>
    <w:bookmarkEnd w:id="0"/>
    <w:p w14:paraId="1F22D606" w14:textId="77777777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0E61F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0E61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1A91CE6C" w14:textId="77777777" w:rsidR="002C6E2D" w:rsidRPr="009C49CF" w:rsidRDefault="002C6E2D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49CF">
        <w:rPr>
          <w:rFonts w:ascii="Segoe UI Symbol" w:eastAsia="MS Mincho" w:hAnsi="Segoe UI Symbol" w:cs="Segoe UI Symbol"/>
          <w:b/>
        </w:rPr>
        <w:t>☐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9C49CF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9C49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lang w:eastAsia="ru-RU"/>
        </w:rPr>
        <w:t>(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9C49CF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9C49CF">
        <w:rPr>
          <w:rFonts w:ascii="Times New Roman" w:eastAsia="Times New Roman" w:hAnsi="Times New Roman" w:cs="Times New Roman"/>
          <w:lang w:eastAsia="ru-RU"/>
        </w:rPr>
        <w:t>)</w:t>
      </w:r>
      <w:r w:rsidR="004708A6" w:rsidRPr="004708A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9C49CF" w:rsidRPr="009C49CF" w14:paraId="75857288" w14:textId="77777777" w:rsidTr="00F33CCC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66A8C2E6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  <w:sz w:val="24"/>
                <w:szCs w:val="24"/>
              </w:rPr>
              <w:t>Тип терминала</w:t>
            </w:r>
          </w:p>
          <w:p w14:paraId="7349DE33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9C49CF">
              <w:rPr>
                <w:b/>
              </w:rPr>
              <w:t>Способ подключения</w:t>
            </w:r>
          </w:p>
        </w:tc>
        <w:tc>
          <w:tcPr>
            <w:tcW w:w="1984" w:type="dxa"/>
          </w:tcPr>
          <w:p w14:paraId="73DE32E6" w14:textId="77777777" w:rsidR="002C6E2D" w:rsidRPr="009C49CF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b/>
              </w:rPr>
              <w:t xml:space="preserve"> </w:t>
            </w:r>
            <w:r w:rsidR="002C6E2D" w:rsidRPr="009C49CF">
              <w:rPr>
                <w:i/>
                <w:lang w:val="en-US"/>
              </w:rPr>
              <w:t>MOEX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Trade</w:t>
            </w:r>
            <w:r w:rsidR="002C6E2D" w:rsidRPr="009C49CF">
              <w:rPr>
                <w:i/>
              </w:rPr>
              <w:t xml:space="preserve"> </w:t>
            </w:r>
            <w:r w:rsidR="002C6E2D" w:rsidRPr="009C49CF">
              <w:rPr>
                <w:i/>
                <w:lang w:val="en-US"/>
              </w:rPr>
              <w:t>SE</w:t>
            </w:r>
          </w:p>
          <w:p w14:paraId="2E53A2CF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9C49CF">
              <w:rPr>
                <w:i/>
              </w:rPr>
              <w:t>или</w:t>
            </w:r>
          </w:p>
          <w:p w14:paraId="59999F69" w14:textId="77777777" w:rsidR="002C6E2D" w:rsidRPr="009C49CF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9C49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E2D" w:rsidRPr="009C49CF">
              <w:rPr>
                <w:i/>
              </w:rPr>
              <w:t xml:space="preserve"> Универсальное рабочее место CMA </w:t>
            </w:r>
          </w:p>
        </w:tc>
      </w:tr>
      <w:tr w:rsidR="009C49CF" w:rsidRPr="009C49CF" w14:paraId="3904A327" w14:textId="77777777" w:rsidTr="00F33CCC">
        <w:trPr>
          <w:trHeight w:val="690"/>
        </w:trPr>
        <w:tc>
          <w:tcPr>
            <w:tcW w:w="8222" w:type="dxa"/>
          </w:tcPr>
          <w:p w14:paraId="1B87C11F" w14:textId="77777777" w:rsidR="002C6E2D" w:rsidRPr="009C49CF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A6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9C49CF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2C6E2D" w:rsidRPr="009C49CF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2C6E2D" w:rsidRPr="009C49CF">
              <w:rPr>
                <w:b/>
                <w:spacing w:val="-5"/>
                <w:vertAlign w:val="superscript"/>
              </w:rPr>
              <w:t>(2)</w:t>
            </w:r>
          </w:p>
          <w:p w14:paraId="42088386" w14:textId="411EEBC8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9C49CF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9C49CF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9C49CF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D2BA1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9C49CF">
              <w:rPr>
                <w:b/>
                <w:spacing w:val="-5"/>
                <w:vertAlign w:val="superscript"/>
              </w:rPr>
              <w:t>(3)</w:t>
            </w:r>
            <w:r w:rsidRPr="009C49CF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14:paraId="5BAA8D89" w14:textId="77777777" w:rsidR="002C6E2D" w:rsidRPr="009C49CF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C6B4B1F" w14:textId="77777777" w:rsidTr="00F33CCC">
        <w:trPr>
          <w:trHeight w:val="736"/>
        </w:trPr>
        <w:tc>
          <w:tcPr>
            <w:tcW w:w="8222" w:type="dxa"/>
          </w:tcPr>
          <w:p w14:paraId="01F3D59B" w14:textId="77777777" w:rsidR="002C6E2D" w:rsidRPr="00FB36F9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25644E6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</w:t>
            </w:r>
            <w:r w:rsidRPr="00FB36F9">
              <w:rPr>
                <w:b/>
                <w:bCs/>
                <w:sz w:val="18"/>
                <w:szCs w:val="18"/>
              </w:rPr>
              <w:t>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</w:t>
            </w:r>
            <w:r w:rsidR="00707C21" w:rsidRPr="00FB36F9">
              <w:rPr>
                <w:bCs/>
                <w:i/>
                <w:sz w:val="18"/>
                <w:szCs w:val="18"/>
              </w:rPr>
              <w:t>CLT</w:t>
            </w:r>
            <w:r w:rsidR="00FB4E7D" w:rsidRPr="00FB36F9">
              <w:rPr>
                <w:bCs/>
                <w:i/>
                <w:sz w:val="18"/>
                <w:szCs w:val="18"/>
              </w:rPr>
              <w:t xml:space="preserve">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429DD7C4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33D7DF45" w14:textId="77777777" w:rsidTr="00F33CCC">
        <w:trPr>
          <w:trHeight w:val="736"/>
        </w:trPr>
        <w:tc>
          <w:tcPr>
            <w:tcW w:w="8222" w:type="dxa"/>
          </w:tcPr>
          <w:p w14:paraId="7B2DBD0C" w14:textId="77777777" w:rsidR="002C6E2D" w:rsidRPr="00FB36F9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</w:t>
            </w:r>
            <w:proofErr w:type="spellStart"/>
            <w:r w:rsidR="002C6E2D" w:rsidRPr="00FB36F9">
              <w:rPr>
                <w:b/>
                <w:spacing w:val="-5"/>
              </w:rPr>
              <w:t>Colocation</w:t>
            </w:r>
            <w:proofErr w:type="spellEnd"/>
            <w:r w:rsidR="002C6E2D" w:rsidRPr="00FB36F9">
              <w:rPr>
                <w:b/>
                <w:spacing w:val="-5"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(4)</w:t>
            </w:r>
          </w:p>
          <w:p w14:paraId="24BA7EEE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</w:t>
            </w:r>
            <w:bookmarkStart w:id="1" w:name="_Hlk49249337"/>
            <w:r w:rsidRPr="00FB36F9">
              <w:rPr>
                <w:b/>
                <w:spacing w:val="-5"/>
              </w:rPr>
              <w:t>IP адрес</w:t>
            </w:r>
            <w:r w:rsidRPr="00FB36F9">
              <w:rPr>
                <w:bCs/>
                <w:i/>
                <w:sz w:val="18"/>
                <w:szCs w:val="18"/>
              </w:rPr>
              <w:t xml:space="preserve"> в Дата-центре Технического Центра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с которого обеспечивается возможность подключения указанных в заявлении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984" w:type="dxa"/>
          </w:tcPr>
          <w:p w14:paraId="21A436D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2E7F569E" w14:textId="77777777" w:rsidTr="00F33CCC">
        <w:trPr>
          <w:trHeight w:val="736"/>
        </w:trPr>
        <w:tc>
          <w:tcPr>
            <w:tcW w:w="8222" w:type="dxa"/>
          </w:tcPr>
          <w:p w14:paraId="7B9D30C1" w14:textId="77777777" w:rsidR="002C6E2D" w:rsidRPr="00FB36F9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VPN доступ </w:t>
            </w:r>
            <w:r w:rsidR="002C6E2D" w:rsidRPr="00FB36F9">
              <w:rPr>
                <w:b/>
                <w:spacing w:val="-5"/>
                <w:vertAlign w:val="superscript"/>
              </w:rPr>
              <w:t xml:space="preserve"> </w:t>
            </w:r>
            <w:r w:rsidR="00C45276" w:rsidRPr="00FB36F9">
              <w:rPr>
                <w:b/>
                <w:spacing w:val="-5"/>
                <w:vertAlign w:val="superscript"/>
              </w:rPr>
              <w:t xml:space="preserve">(2) </w:t>
            </w:r>
            <w:r w:rsidR="002C6E2D" w:rsidRPr="00FB36F9">
              <w:rPr>
                <w:b/>
                <w:spacing w:val="-5"/>
                <w:vertAlign w:val="superscript"/>
              </w:rPr>
              <w:t>(4)</w:t>
            </w:r>
          </w:p>
          <w:p w14:paraId="58646262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</w:t>
            </w:r>
            <w:r w:rsidRPr="00FB36F9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984" w:type="dxa"/>
          </w:tcPr>
          <w:p w14:paraId="1E1F36A0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FB36F9" w:rsidRPr="00FB36F9" w14:paraId="4C47A8AB" w14:textId="77777777" w:rsidTr="00F33CCC">
        <w:trPr>
          <w:trHeight w:val="748"/>
        </w:trPr>
        <w:tc>
          <w:tcPr>
            <w:tcW w:w="8222" w:type="dxa"/>
          </w:tcPr>
          <w:p w14:paraId="662AB19B" w14:textId="77777777" w:rsidR="002C6E2D" w:rsidRPr="00FB36F9" w:rsidRDefault="000E61F7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C6E2D" w:rsidRPr="00FB36F9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2C6E2D" w:rsidRPr="00FB36F9">
              <w:rPr>
                <w:b/>
                <w:spacing w:val="-5"/>
              </w:rPr>
              <w:t>ASTSBridge</w:t>
            </w:r>
            <w:proofErr w:type="spellEnd"/>
            <w:r w:rsidR="002C6E2D" w:rsidRPr="00FB36F9">
              <w:rPr>
                <w:i/>
              </w:rPr>
              <w:t xml:space="preserve"> </w:t>
            </w:r>
            <w:r w:rsidR="002C6E2D" w:rsidRPr="00FB36F9">
              <w:rPr>
                <w:b/>
                <w:spacing w:val="-5"/>
                <w:vertAlign w:val="superscript"/>
              </w:rPr>
              <w:t>(2)  (4)</w:t>
            </w:r>
          </w:p>
          <w:p w14:paraId="0EEC68B8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r w:rsidR="00FB4E7D" w:rsidRPr="00FB36F9">
              <w:rPr>
                <w:bCs/>
                <w:i/>
                <w:sz w:val="18"/>
                <w:szCs w:val="18"/>
              </w:rPr>
              <w:t>CLT / CLT 2</w:t>
            </w:r>
            <w:r w:rsidR="00707C21" w:rsidRPr="00FB36F9">
              <w:rPr>
                <w:bCs/>
                <w:i/>
                <w:sz w:val="18"/>
                <w:szCs w:val="18"/>
              </w:rPr>
              <w:t xml:space="preserve"> сегмента </w:t>
            </w:r>
            <w:r w:rsidRPr="00FB36F9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FB36F9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B36F9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4" w:type="dxa"/>
          </w:tcPr>
          <w:p w14:paraId="1E7A136B" w14:textId="77777777" w:rsidR="002C6E2D" w:rsidRPr="00FB36F9" w:rsidRDefault="002C6E2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3D2BA1" w:rsidRPr="00FB36F9" w14:paraId="55D378C4" w14:textId="77777777" w:rsidTr="00F33CCC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777777" w:rsidR="003D2BA1" w:rsidRPr="00B3690C" w:rsidRDefault="000E61F7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(Выделенный 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5CC4B197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2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2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C10B2AC" w14:textId="77777777" w:rsidTr="00F33CCC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77777777" w:rsidR="003D2BA1" w:rsidRPr="00747F2F" w:rsidRDefault="000E61F7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3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3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D2BA1" w:rsidRPr="00FB36F9" w14:paraId="48F9A2BE" w14:textId="77777777" w:rsidTr="00F33CCC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77777777" w:rsidR="003D2BA1" w:rsidRPr="00FB36F9" w:rsidRDefault="000E61F7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BA1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D2BA1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B36F9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61B1A55" w14:textId="77777777" w:rsidR="002C6E2D" w:rsidRPr="00FB36F9" w:rsidRDefault="000E61F7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E2D" w:rsidRPr="00FB36F9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2C6E2D" w:rsidRPr="00FB36F9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2C6E2D" w:rsidRPr="00FB36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(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FB36F9" w:rsidRPr="00FB36F9" w14:paraId="48757512" w14:textId="77777777" w:rsidTr="00F33C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77777777" w:rsidR="002C6E2D" w:rsidRPr="00FB36F9" w:rsidRDefault="000E61F7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19D1B80" w14:textId="77777777" w:rsidR="002C6E2D" w:rsidRPr="00FB36F9" w:rsidRDefault="000E61F7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0E61F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0E61F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1F745D3E" w:rsidR="00402673" w:rsidRPr="00FB36F9" w:rsidRDefault="000E61F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</w:t>
            </w:r>
            <w:r w:rsidR="002D26BC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FIFO Trade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3D2B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0E61F7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F33CCC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F33CCC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F33C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F33CCC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F33CCC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F33CCC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B36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3D2B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3D2BA1" w:rsidRPr="003D2BA1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B36F9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6E5A1AC" w14:textId="77777777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91582"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91582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27833F4" w14:textId="16AB8A2A" w:rsidR="002C6E2D" w:rsidRDefault="009A5C03" w:rsidP="009A5C03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B36F9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b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0624FCAB" w14:textId="6BEA9C21" w:rsidR="007C6274" w:rsidRPr="00FB36F9" w:rsidRDefault="00707C21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</w:t>
      </w:r>
      <w:r w:rsidR="007C6274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ия</w:t>
      </w:r>
    </w:p>
    <w:sectPr w:rsidR="001D36F0" w:rsidRPr="00FB36F9" w:rsidSect="00780D17">
      <w:footerReference w:type="default" r:id="rId8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616F" w14:textId="77777777" w:rsidR="002E09BB" w:rsidRDefault="002E09BB">
      <w:pPr>
        <w:spacing w:after="0" w:line="240" w:lineRule="auto"/>
      </w:pPr>
      <w:r>
        <w:separator/>
      </w:r>
    </w:p>
  </w:endnote>
  <w:endnote w:type="continuationSeparator" w:id="0">
    <w:p w14:paraId="4598EE70" w14:textId="77777777" w:rsidR="002E09BB" w:rsidRDefault="002E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0E61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80AA" w14:textId="77777777" w:rsidR="002E09BB" w:rsidRDefault="002E09BB">
      <w:pPr>
        <w:spacing w:after="0" w:line="240" w:lineRule="auto"/>
      </w:pPr>
      <w:r>
        <w:separator/>
      </w:r>
    </w:p>
  </w:footnote>
  <w:footnote w:type="continuationSeparator" w:id="0">
    <w:p w14:paraId="7058DDA5" w14:textId="77777777" w:rsidR="002E09BB" w:rsidRDefault="002E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50612"/>
    <w:rsid w:val="00057F74"/>
    <w:rsid w:val="00085B67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7CDF"/>
    <w:rsid w:val="00103CE6"/>
    <w:rsid w:val="00144AB1"/>
    <w:rsid w:val="00162E48"/>
    <w:rsid w:val="00164F1B"/>
    <w:rsid w:val="00182FF6"/>
    <w:rsid w:val="00187A34"/>
    <w:rsid w:val="001944CD"/>
    <w:rsid w:val="001B78D2"/>
    <w:rsid w:val="001C35F4"/>
    <w:rsid w:val="001D36F0"/>
    <w:rsid w:val="001F0103"/>
    <w:rsid w:val="00204D07"/>
    <w:rsid w:val="00222108"/>
    <w:rsid w:val="002601F9"/>
    <w:rsid w:val="002734FE"/>
    <w:rsid w:val="00280237"/>
    <w:rsid w:val="002C6E2D"/>
    <w:rsid w:val="002D26BC"/>
    <w:rsid w:val="002D3FB1"/>
    <w:rsid w:val="002E09BB"/>
    <w:rsid w:val="003426BB"/>
    <w:rsid w:val="00357A68"/>
    <w:rsid w:val="00365E2E"/>
    <w:rsid w:val="003A1FA5"/>
    <w:rsid w:val="003C10D7"/>
    <w:rsid w:val="003D2BA1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61F2"/>
    <w:rsid w:val="004E7322"/>
    <w:rsid w:val="00506C05"/>
    <w:rsid w:val="005115BC"/>
    <w:rsid w:val="00540DC4"/>
    <w:rsid w:val="00542C78"/>
    <w:rsid w:val="0055591B"/>
    <w:rsid w:val="005750FE"/>
    <w:rsid w:val="00585850"/>
    <w:rsid w:val="00593CA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707C21"/>
    <w:rsid w:val="007169DB"/>
    <w:rsid w:val="00730A61"/>
    <w:rsid w:val="00765FA0"/>
    <w:rsid w:val="007665F3"/>
    <w:rsid w:val="00780D17"/>
    <w:rsid w:val="0078217C"/>
    <w:rsid w:val="007A4CC0"/>
    <w:rsid w:val="007C6274"/>
    <w:rsid w:val="008077A8"/>
    <w:rsid w:val="00813BDF"/>
    <w:rsid w:val="0083145A"/>
    <w:rsid w:val="0085035D"/>
    <w:rsid w:val="00854F18"/>
    <w:rsid w:val="008A05E7"/>
    <w:rsid w:val="008B452A"/>
    <w:rsid w:val="008B6284"/>
    <w:rsid w:val="008D1B00"/>
    <w:rsid w:val="008E3C38"/>
    <w:rsid w:val="009673D2"/>
    <w:rsid w:val="00987BCE"/>
    <w:rsid w:val="00992A6F"/>
    <w:rsid w:val="009942E2"/>
    <w:rsid w:val="009A5C03"/>
    <w:rsid w:val="009B6074"/>
    <w:rsid w:val="009C49CF"/>
    <w:rsid w:val="009D40C9"/>
    <w:rsid w:val="00A17B86"/>
    <w:rsid w:val="00A4340B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42AAE"/>
    <w:rsid w:val="00B54AE3"/>
    <w:rsid w:val="00B83C1E"/>
    <w:rsid w:val="00B96E89"/>
    <w:rsid w:val="00BD26E2"/>
    <w:rsid w:val="00BD3408"/>
    <w:rsid w:val="00BF6C1D"/>
    <w:rsid w:val="00C16E28"/>
    <w:rsid w:val="00C34759"/>
    <w:rsid w:val="00C45276"/>
    <w:rsid w:val="00C52F32"/>
    <w:rsid w:val="00C81848"/>
    <w:rsid w:val="00CB18FD"/>
    <w:rsid w:val="00CE6D49"/>
    <w:rsid w:val="00CE7837"/>
    <w:rsid w:val="00D54D28"/>
    <w:rsid w:val="00D604CE"/>
    <w:rsid w:val="00D6176E"/>
    <w:rsid w:val="00D81940"/>
    <w:rsid w:val="00D83BE9"/>
    <w:rsid w:val="00D922D1"/>
    <w:rsid w:val="00DA66FB"/>
    <w:rsid w:val="00DF79FE"/>
    <w:rsid w:val="00E03AAF"/>
    <w:rsid w:val="00E26B7F"/>
    <w:rsid w:val="00E325B7"/>
    <w:rsid w:val="00E81060"/>
    <w:rsid w:val="00EC25AD"/>
    <w:rsid w:val="00ED66F6"/>
    <w:rsid w:val="00EE0322"/>
    <w:rsid w:val="00EE3A63"/>
    <w:rsid w:val="00EF040B"/>
    <w:rsid w:val="00EF5A8B"/>
    <w:rsid w:val="00F33CCC"/>
    <w:rsid w:val="00F425A1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cp:lastPrinted>2019-08-29T09:59:00Z</cp:lastPrinted>
  <dcterms:created xsi:type="dcterms:W3CDTF">2022-04-22T05:45:00Z</dcterms:created>
  <dcterms:modified xsi:type="dcterms:W3CDTF">2022-04-26T05:49:00Z</dcterms:modified>
</cp:coreProperties>
</file>