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4D1" w:rsidRPr="005444D1" w:rsidRDefault="005444D1" w:rsidP="005444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Утверждены</w:t>
      </w:r>
    </w:p>
    <w:p w:rsidR="005444D1" w:rsidRPr="005444D1" w:rsidRDefault="005444D1" w:rsidP="005444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Правлением</w:t>
      </w:r>
    </w:p>
    <w:p w:rsidR="005444D1" w:rsidRPr="005444D1" w:rsidRDefault="005444D1" w:rsidP="005444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07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6307C0"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АО </w:t>
      </w:r>
      <w:r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Московская Биржа</w:t>
      </w:r>
    </w:p>
    <w:p w:rsidR="001D77AA" w:rsidRPr="005444D1" w:rsidRDefault="00230288" w:rsidP="005444D1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 июня </w:t>
      </w:r>
      <w:r w:rsidR="00A16654"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A16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A16654"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44D1"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(Протокол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</w:t>
      </w:r>
      <w:bookmarkStart w:id="0" w:name="_GoBack"/>
      <w:bookmarkEnd w:id="0"/>
      <w:r w:rsidR="005444D1"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5444D1" w:rsidRDefault="005444D1"/>
    <w:p w:rsidR="005444D1" w:rsidRDefault="005444D1"/>
    <w:p w:rsidR="005444D1" w:rsidRDefault="005444D1"/>
    <w:p w:rsidR="005444D1" w:rsidRPr="00EC3680" w:rsidRDefault="005444D1" w:rsidP="005444D1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C3680">
        <w:rPr>
          <w:rFonts w:ascii="Times New Roman" w:hAnsi="Times New Roman" w:cs="Times New Roman"/>
          <w:caps/>
          <w:sz w:val="24"/>
          <w:szCs w:val="24"/>
        </w:rPr>
        <w:t>Формы документов,</w:t>
      </w:r>
    </w:p>
    <w:p w:rsidR="005444D1" w:rsidRPr="00EC3680" w:rsidRDefault="005444D1" w:rsidP="005444D1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C3680">
        <w:rPr>
          <w:rFonts w:ascii="Times New Roman" w:hAnsi="Times New Roman" w:cs="Times New Roman"/>
          <w:caps/>
          <w:sz w:val="24"/>
          <w:szCs w:val="24"/>
        </w:rPr>
        <w:t xml:space="preserve"> предоставляемых Кандидатами/Участниками торгов</w:t>
      </w:r>
    </w:p>
    <w:p w:rsidR="009900CB" w:rsidRPr="00EC3680" w:rsidRDefault="005444D1" w:rsidP="005444D1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C3680">
        <w:rPr>
          <w:rFonts w:ascii="Times New Roman" w:hAnsi="Times New Roman" w:cs="Times New Roman"/>
          <w:caps/>
          <w:sz w:val="24"/>
          <w:szCs w:val="24"/>
        </w:rPr>
        <w:t xml:space="preserve"> в соответствии с Правилами </w:t>
      </w:r>
      <w:r w:rsidR="009900CB" w:rsidRPr="00EC3680">
        <w:rPr>
          <w:rFonts w:ascii="Times New Roman" w:hAnsi="Times New Roman" w:cs="Times New Roman"/>
          <w:caps/>
          <w:sz w:val="24"/>
          <w:szCs w:val="24"/>
        </w:rPr>
        <w:t>организованных торгов</w:t>
      </w:r>
    </w:p>
    <w:p w:rsidR="005444D1" w:rsidRDefault="005444D1" w:rsidP="005444D1">
      <w:pPr>
        <w:spacing w:after="0"/>
        <w:jc w:val="center"/>
        <w:rPr>
          <w:rFonts w:ascii="Times New Roman" w:hAnsi="Times New Roman" w:cs="Times New Roman"/>
          <w:caps/>
        </w:rPr>
      </w:pPr>
      <w:r w:rsidRPr="00EC3680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6307C0">
        <w:rPr>
          <w:rFonts w:ascii="Times New Roman" w:hAnsi="Times New Roman" w:cs="Times New Roman"/>
          <w:caps/>
          <w:sz w:val="24"/>
          <w:szCs w:val="24"/>
        </w:rPr>
        <w:t>П</w:t>
      </w:r>
      <w:r w:rsidR="006307C0" w:rsidRPr="00EC3680">
        <w:rPr>
          <w:rFonts w:ascii="Times New Roman" w:hAnsi="Times New Roman" w:cs="Times New Roman"/>
          <w:caps/>
          <w:sz w:val="24"/>
          <w:szCs w:val="24"/>
        </w:rPr>
        <w:t xml:space="preserve">АО </w:t>
      </w:r>
      <w:r w:rsidRPr="00EC3680">
        <w:rPr>
          <w:rFonts w:ascii="Times New Roman" w:hAnsi="Times New Roman" w:cs="Times New Roman"/>
          <w:caps/>
          <w:sz w:val="24"/>
          <w:szCs w:val="24"/>
        </w:rPr>
        <w:t>Московская Биржа</w:t>
      </w:r>
    </w:p>
    <w:p w:rsidR="005444D1" w:rsidRDefault="005444D1">
      <w:pPr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br w:type="page"/>
      </w:r>
    </w:p>
    <w:p w:rsidR="005444D1" w:rsidRDefault="005444D1" w:rsidP="005444D1">
      <w:pPr>
        <w:spacing w:after="0"/>
        <w:jc w:val="both"/>
        <w:rPr>
          <w:rFonts w:ascii="Times New Roman" w:hAnsi="Times New Roman" w:cs="Times New Roman"/>
          <w:b/>
          <w:caps/>
        </w:rPr>
      </w:pPr>
      <w:r w:rsidRPr="005444D1">
        <w:rPr>
          <w:rFonts w:ascii="Times New Roman" w:hAnsi="Times New Roman" w:cs="Times New Roman"/>
          <w:b/>
          <w:caps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058612194"/>
        <w:docPartObj>
          <w:docPartGallery w:val="Table of Contents"/>
          <w:docPartUnique/>
        </w:docPartObj>
      </w:sdtPr>
      <w:sdtEndPr/>
      <w:sdtContent>
        <w:p w:rsidR="00DE6904" w:rsidRDefault="00DE6904">
          <w:pPr>
            <w:pStyle w:val="a9"/>
          </w:pPr>
          <w:r>
            <w:t>Оглавление</w:t>
          </w:r>
        </w:p>
        <w:p w:rsidR="00A074BE" w:rsidRDefault="00DE6904">
          <w:pPr>
            <w:pStyle w:val="12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1179804" w:history="1">
            <w:r w:rsidR="00A074BE" w:rsidRPr="0029087E">
              <w:rPr>
                <w:rStyle w:val="aa"/>
                <w:rFonts w:ascii="Times New Roman" w:hAnsi="Times New Roman" w:cs="Times New Roman"/>
                <w:noProof/>
              </w:rPr>
              <w:t>1.</w:t>
            </w:r>
            <w:r w:rsidR="00A074BE">
              <w:rPr>
                <w:rFonts w:eastAsiaTheme="minorEastAsia"/>
                <w:noProof/>
                <w:lang w:eastAsia="ru-RU"/>
              </w:rPr>
              <w:tab/>
            </w:r>
            <w:r w:rsidR="00A074BE" w:rsidRPr="0029087E">
              <w:rPr>
                <w:rStyle w:val="aa"/>
                <w:rFonts w:ascii="Times New Roman" w:hAnsi="Times New Roman" w:cs="Times New Roman"/>
                <w:noProof/>
              </w:rPr>
              <w:t>Общие положения</w:t>
            </w:r>
            <w:r w:rsidR="00A074BE">
              <w:rPr>
                <w:noProof/>
                <w:webHidden/>
              </w:rPr>
              <w:tab/>
            </w:r>
            <w:r w:rsidR="00A074BE">
              <w:rPr>
                <w:noProof/>
                <w:webHidden/>
              </w:rPr>
              <w:fldChar w:fldCharType="begin"/>
            </w:r>
            <w:r w:rsidR="00A074BE">
              <w:rPr>
                <w:noProof/>
                <w:webHidden/>
              </w:rPr>
              <w:instrText xml:space="preserve"> PAGEREF _Toc421179804 \h </w:instrText>
            </w:r>
            <w:r w:rsidR="00A074BE">
              <w:rPr>
                <w:noProof/>
                <w:webHidden/>
              </w:rPr>
            </w:r>
            <w:r w:rsidR="00A074BE">
              <w:rPr>
                <w:noProof/>
                <w:webHidden/>
              </w:rPr>
              <w:fldChar w:fldCharType="separate"/>
            </w:r>
            <w:r w:rsidR="00A074BE">
              <w:rPr>
                <w:noProof/>
                <w:webHidden/>
              </w:rPr>
              <w:t>2</w:t>
            </w:r>
            <w:r w:rsidR="00A074BE">
              <w:rPr>
                <w:noProof/>
                <w:webHidden/>
              </w:rPr>
              <w:fldChar w:fldCharType="end"/>
            </w:r>
          </w:hyperlink>
        </w:p>
        <w:p w:rsidR="00A074BE" w:rsidRDefault="00230288">
          <w:pPr>
            <w:pStyle w:val="12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21179805" w:history="1">
            <w:r w:rsidR="00A074BE" w:rsidRPr="0029087E">
              <w:rPr>
                <w:rStyle w:val="aa"/>
                <w:rFonts w:ascii="Times New Roman" w:hAnsi="Times New Roman" w:cs="Times New Roman"/>
                <w:noProof/>
              </w:rPr>
              <w:t>2.</w:t>
            </w:r>
            <w:r w:rsidR="00A074BE">
              <w:rPr>
                <w:rFonts w:eastAsiaTheme="minorEastAsia"/>
                <w:noProof/>
                <w:lang w:eastAsia="ru-RU"/>
              </w:rPr>
              <w:tab/>
            </w:r>
            <w:r w:rsidR="00A074BE" w:rsidRPr="0029087E">
              <w:rPr>
                <w:rStyle w:val="aa"/>
                <w:rFonts w:ascii="Times New Roman" w:hAnsi="Times New Roman" w:cs="Times New Roman"/>
                <w:noProof/>
              </w:rPr>
              <w:t>Формы документов, предоставляемых Кандидатами/ Участниками торгов в бумажной форме</w:t>
            </w:r>
            <w:r w:rsidR="00A074BE">
              <w:rPr>
                <w:noProof/>
                <w:webHidden/>
              </w:rPr>
              <w:tab/>
            </w:r>
            <w:r w:rsidR="00A074BE">
              <w:rPr>
                <w:noProof/>
                <w:webHidden/>
              </w:rPr>
              <w:fldChar w:fldCharType="begin"/>
            </w:r>
            <w:r w:rsidR="00A074BE">
              <w:rPr>
                <w:noProof/>
                <w:webHidden/>
              </w:rPr>
              <w:instrText xml:space="preserve"> PAGEREF _Toc421179805 \h </w:instrText>
            </w:r>
            <w:r w:rsidR="00A074BE">
              <w:rPr>
                <w:noProof/>
                <w:webHidden/>
              </w:rPr>
            </w:r>
            <w:r w:rsidR="00A074BE">
              <w:rPr>
                <w:noProof/>
                <w:webHidden/>
              </w:rPr>
              <w:fldChar w:fldCharType="separate"/>
            </w:r>
            <w:r w:rsidR="00A074BE">
              <w:rPr>
                <w:noProof/>
                <w:webHidden/>
              </w:rPr>
              <w:t>3</w:t>
            </w:r>
            <w:r w:rsidR="00A074BE">
              <w:rPr>
                <w:noProof/>
                <w:webHidden/>
              </w:rPr>
              <w:fldChar w:fldCharType="end"/>
            </w:r>
          </w:hyperlink>
        </w:p>
        <w:p w:rsidR="00A074BE" w:rsidRDefault="00230288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21179806" w:history="1">
            <w:r w:rsidR="00A074BE" w:rsidRPr="0029087E">
              <w:rPr>
                <w:rStyle w:val="aa"/>
                <w:rFonts w:ascii="Times New Roman" w:hAnsi="Times New Roman" w:cs="Times New Roman"/>
                <w:noProof/>
              </w:rPr>
              <w:t>2.1.</w:t>
            </w:r>
            <w:r w:rsidR="00A074BE">
              <w:rPr>
                <w:rFonts w:eastAsiaTheme="minorEastAsia"/>
                <w:noProof/>
                <w:lang w:eastAsia="ru-RU"/>
              </w:rPr>
              <w:tab/>
            </w:r>
            <w:r w:rsidR="00A074BE" w:rsidRPr="0029087E">
              <w:rPr>
                <w:rStyle w:val="aa"/>
                <w:rFonts w:ascii="Times New Roman" w:hAnsi="Times New Roman" w:cs="Times New Roman"/>
                <w:noProof/>
              </w:rPr>
              <w:t>Доверенность на курьера</w:t>
            </w:r>
            <w:r w:rsidR="00A074BE">
              <w:rPr>
                <w:noProof/>
                <w:webHidden/>
              </w:rPr>
              <w:tab/>
            </w:r>
            <w:r w:rsidR="00A074BE">
              <w:rPr>
                <w:noProof/>
                <w:webHidden/>
              </w:rPr>
              <w:fldChar w:fldCharType="begin"/>
            </w:r>
            <w:r w:rsidR="00A074BE">
              <w:rPr>
                <w:noProof/>
                <w:webHidden/>
              </w:rPr>
              <w:instrText xml:space="preserve"> PAGEREF _Toc421179806 \h </w:instrText>
            </w:r>
            <w:r w:rsidR="00A074BE">
              <w:rPr>
                <w:noProof/>
                <w:webHidden/>
              </w:rPr>
            </w:r>
            <w:r w:rsidR="00A074BE">
              <w:rPr>
                <w:noProof/>
                <w:webHidden/>
              </w:rPr>
              <w:fldChar w:fldCharType="separate"/>
            </w:r>
            <w:r w:rsidR="00A074BE">
              <w:rPr>
                <w:noProof/>
                <w:webHidden/>
              </w:rPr>
              <w:t>3</w:t>
            </w:r>
            <w:r w:rsidR="00A074BE">
              <w:rPr>
                <w:noProof/>
                <w:webHidden/>
              </w:rPr>
              <w:fldChar w:fldCharType="end"/>
            </w:r>
          </w:hyperlink>
        </w:p>
        <w:p w:rsidR="00A074BE" w:rsidRDefault="00230288">
          <w:pPr>
            <w:pStyle w:val="12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21179807" w:history="1">
            <w:r w:rsidR="00A074BE" w:rsidRPr="0029087E">
              <w:rPr>
                <w:rStyle w:val="aa"/>
                <w:rFonts w:ascii="Times New Roman" w:hAnsi="Times New Roman" w:cs="Times New Roman"/>
                <w:noProof/>
              </w:rPr>
              <w:t>3.</w:t>
            </w:r>
            <w:r w:rsidR="00A074BE">
              <w:rPr>
                <w:rFonts w:eastAsiaTheme="minorEastAsia"/>
                <w:noProof/>
                <w:lang w:eastAsia="ru-RU"/>
              </w:rPr>
              <w:tab/>
            </w:r>
            <w:r w:rsidR="00A074BE" w:rsidRPr="0029087E">
              <w:rPr>
                <w:rStyle w:val="aa"/>
                <w:rFonts w:ascii="Times New Roman" w:hAnsi="Times New Roman" w:cs="Times New Roman"/>
                <w:noProof/>
              </w:rPr>
              <w:t>Формы документов, предоставляемых Кандидатами/ Участниками торгов в бумажной форме или в форме электронного документа с использованием ЭДО</w:t>
            </w:r>
            <w:r w:rsidR="00A074BE">
              <w:rPr>
                <w:noProof/>
                <w:webHidden/>
              </w:rPr>
              <w:tab/>
            </w:r>
            <w:r w:rsidR="00A074BE">
              <w:rPr>
                <w:noProof/>
                <w:webHidden/>
              </w:rPr>
              <w:fldChar w:fldCharType="begin"/>
            </w:r>
            <w:r w:rsidR="00A074BE">
              <w:rPr>
                <w:noProof/>
                <w:webHidden/>
              </w:rPr>
              <w:instrText xml:space="preserve"> PAGEREF _Toc421179807 \h </w:instrText>
            </w:r>
            <w:r w:rsidR="00A074BE">
              <w:rPr>
                <w:noProof/>
                <w:webHidden/>
              </w:rPr>
            </w:r>
            <w:r w:rsidR="00A074BE">
              <w:rPr>
                <w:noProof/>
                <w:webHidden/>
              </w:rPr>
              <w:fldChar w:fldCharType="separate"/>
            </w:r>
            <w:r w:rsidR="00A074BE">
              <w:rPr>
                <w:noProof/>
                <w:webHidden/>
              </w:rPr>
              <w:t>4</w:t>
            </w:r>
            <w:r w:rsidR="00A074BE">
              <w:rPr>
                <w:noProof/>
                <w:webHidden/>
              </w:rPr>
              <w:fldChar w:fldCharType="end"/>
            </w:r>
          </w:hyperlink>
        </w:p>
        <w:p w:rsidR="00A074BE" w:rsidRDefault="00230288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21179808" w:history="1">
            <w:r w:rsidR="00A074BE" w:rsidRPr="0029087E">
              <w:rPr>
                <w:rStyle w:val="aa"/>
                <w:rFonts w:ascii="Times New Roman" w:hAnsi="Times New Roman" w:cs="Times New Roman"/>
                <w:noProof/>
              </w:rPr>
              <w:t>3.1.</w:t>
            </w:r>
            <w:r w:rsidR="00A074BE">
              <w:rPr>
                <w:rFonts w:eastAsiaTheme="minorEastAsia"/>
                <w:noProof/>
                <w:lang w:eastAsia="ru-RU"/>
              </w:rPr>
              <w:tab/>
            </w:r>
            <w:r w:rsidR="00A074BE" w:rsidRPr="0029087E">
              <w:rPr>
                <w:rStyle w:val="aa"/>
                <w:rFonts w:ascii="Times New Roman" w:hAnsi="Times New Roman" w:cs="Times New Roman"/>
                <w:noProof/>
              </w:rPr>
              <w:t>Уведомление об отмене  Доверенности</w:t>
            </w:r>
            <w:r w:rsidR="00A074BE">
              <w:rPr>
                <w:noProof/>
                <w:webHidden/>
              </w:rPr>
              <w:tab/>
            </w:r>
            <w:r w:rsidR="00A074BE">
              <w:rPr>
                <w:noProof/>
                <w:webHidden/>
              </w:rPr>
              <w:fldChar w:fldCharType="begin"/>
            </w:r>
            <w:r w:rsidR="00A074BE">
              <w:rPr>
                <w:noProof/>
                <w:webHidden/>
              </w:rPr>
              <w:instrText xml:space="preserve"> PAGEREF _Toc421179808 \h </w:instrText>
            </w:r>
            <w:r w:rsidR="00A074BE">
              <w:rPr>
                <w:noProof/>
                <w:webHidden/>
              </w:rPr>
            </w:r>
            <w:r w:rsidR="00A074BE">
              <w:rPr>
                <w:noProof/>
                <w:webHidden/>
              </w:rPr>
              <w:fldChar w:fldCharType="separate"/>
            </w:r>
            <w:r w:rsidR="00A074BE">
              <w:rPr>
                <w:noProof/>
                <w:webHidden/>
              </w:rPr>
              <w:t>4</w:t>
            </w:r>
            <w:r w:rsidR="00A074BE">
              <w:rPr>
                <w:noProof/>
                <w:webHidden/>
              </w:rPr>
              <w:fldChar w:fldCharType="end"/>
            </w:r>
          </w:hyperlink>
        </w:p>
        <w:p w:rsidR="00A074BE" w:rsidRDefault="00230288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21179809" w:history="1">
            <w:r w:rsidR="00A074BE" w:rsidRPr="0029087E">
              <w:rPr>
                <w:rStyle w:val="aa"/>
                <w:rFonts w:ascii="Times New Roman" w:hAnsi="Times New Roman" w:cs="Times New Roman"/>
                <w:noProof/>
              </w:rPr>
              <w:t>3.2.</w:t>
            </w:r>
            <w:r w:rsidR="00A074BE">
              <w:rPr>
                <w:rFonts w:eastAsiaTheme="minorEastAsia"/>
                <w:noProof/>
                <w:lang w:eastAsia="ru-RU"/>
              </w:rPr>
              <w:tab/>
            </w:r>
            <w:r w:rsidR="00A074BE" w:rsidRPr="0029087E">
              <w:rPr>
                <w:rStyle w:val="aa"/>
                <w:rFonts w:ascii="Times New Roman" w:hAnsi="Times New Roman" w:cs="Times New Roman"/>
                <w:noProof/>
              </w:rPr>
              <w:t>Заявление о прекращении допуска к участию в торгах</w:t>
            </w:r>
            <w:r w:rsidR="00A074BE">
              <w:rPr>
                <w:noProof/>
                <w:webHidden/>
              </w:rPr>
              <w:tab/>
            </w:r>
            <w:r w:rsidR="00A074BE">
              <w:rPr>
                <w:noProof/>
                <w:webHidden/>
              </w:rPr>
              <w:fldChar w:fldCharType="begin"/>
            </w:r>
            <w:r w:rsidR="00A074BE">
              <w:rPr>
                <w:noProof/>
                <w:webHidden/>
              </w:rPr>
              <w:instrText xml:space="preserve"> PAGEREF _Toc421179809 \h </w:instrText>
            </w:r>
            <w:r w:rsidR="00A074BE">
              <w:rPr>
                <w:noProof/>
                <w:webHidden/>
              </w:rPr>
            </w:r>
            <w:r w:rsidR="00A074BE">
              <w:rPr>
                <w:noProof/>
                <w:webHidden/>
              </w:rPr>
              <w:fldChar w:fldCharType="separate"/>
            </w:r>
            <w:r w:rsidR="00A074BE">
              <w:rPr>
                <w:noProof/>
                <w:webHidden/>
              </w:rPr>
              <w:t>5</w:t>
            </w:r>
            <w:r w:rsidR="00A074BE">
              <w:rPr>
                <w:noProof/>
                <w:webHidden/>
              </w:rPr>
              <w:fldChar w:fldCharType="end"/>
            </w:r>
          </w:hyperlink>
        </w:p>
        <w:p w:rsidR="00A074BE" w:rsidRDefault="00230288">
          <w:pPr>
            <w:pStyle w:val="12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21179810" w:history="1">
            <w:r w:rsidR="00A074BE" w:rsidRPr="0029087E">
              <w:rPr>
                <w:rStyle w:val="aa"/>
                <w:rFonts w:ascii="Times New Roman" w:hAnsi="Times New Roman" w:cs="Times New Roman"/>
                <w:noProof/>
              </w:rPr>
              <w:t>4.</w:t>
            </w:r>
            <w:r w:rsidR="00A074BE">
              <w:rPr>
                <w:rFonts w:eastAsiaTheme="minorEastAsia"/>
                <w:noProof/>
                <w:lang w:eastAsia="ru-RU"/>
              </w:rPr>
              <w:tab/>
            </w:r>
            <w:r w:rsidR="00A074BE" w:rsidRPr="0029087E">
              <w:rPr>
                <w:rStyle w:val="aa"/>
                <w:rFonts w:ascii="Times New Roman" w:hAnsi="Times New Roman" w:cs="Times New Roman"/>
                <w:noProof/>
              </w:rPr>
              <w:t>Формы документов, предоставляемых Кандидатами/ Участниками торгов в бумажной форме или в форме электронного документа с использованием ЭДО на валютном рынке и рынке драгоценных металлов ПАО Московская Биржа</w:t>
            </w:r>
            <w:r w:rsidR="00A074BE">
              <w:rPr>
                <w:noProof/>
                <w:webHidden/>
              </w:rPr>
              <w:tab/>
            </w:r>
            <w:r w:rsidR="00A074BE">
              <w:rPr>
                <w:noProof/>
                <w:webHidden/>
              </w:rPr>
              <w:fldChar w:fldCharType="begin"/>
            </w:r>
            <w:r w:rsidR="00A074BE">
              <w:rPr>
                <w:noProof/>
                <w:webHidden/>
              </w:rPr>
              <w:instrText xml:space="preserve"> PAGEREF _Toc421179810 \h </w:instrText>
            </w:r>
            <w:r w:rsidR="00A074BE">
              <w:rPr>
                <w:noProof/>
                <w:webHidden/>
              </w:rPr>
            </w:r>
            <w:r w:rsidR="00A074BE">
              <w:rPr>
                <w:noProof/>
                <w:webHidden/>
              </w:rPr>
              <w:fldChar w:fldCharType="separate"/>
            </w:r>
            <w:r w:rsidR="00A074BE">
              <w:rPr>
                <w:noProof/>
                <w:webHidden/>
              </w:rPr>
              <w:t>6</w:t>
            </w:r>
            <w:r w:rsidR="00A074BE">
              <w:rPr>
                <w:noProof/>
                <w:webHidden/>
              </w:rPr>
              <w:fldChar w:fldCharType="end"/>
            </w:r>
          </w:hyperlink>
        </w:p>
        <w:p w:rsidR="00A074BE" w:rsidRDefault="00230288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21179811" w:history="1">
            <w:r w:rsidR="00A074BE" w:rsidRPr="0029087E">
              <w:rPr>
                <w:rStyle w:val="aa"/>
                <w:rFonts w:ascii="Times New Roman" w:hAnsi="Times New Roman" w:cs="Times New Roman"/>
                <w:noProof/>
              </w:rPr>
              <w:t>4.1.</w:t>
            </w:r>
            <w:r w:rsidR="00A074BE">
              <w:rPr>
                <w:rFonts w:eastAsiaTheme="minorEastAsia"/>
                <w:noProof/>
                <w:lang w:eastAsia="ru-RU"/>
              </w:rPr>
              <w:tab/>
            </w:r>
            <w:r w:rsidR="00A074BE" w:rsidRPr="0029087E">
              <w:rPr>
                <w:rStyle w:val="aa"/>
                <w:rFonts w:ascii="Times New Roman" w:hAnsi="Times New Roman" w:cs="Times New Roman"/>
                <w:noProof/>
              </w:rPr>
              <w:t>Заявление об идентификаторах</w:t>
            </w:r>
            <w:r w:rsidR="00A074BE">
              <w:rPr>
                <w:noProof/>
                <w:webHidden/>
              </w:rPr>
              <w:tab/>
            </w:r>
            <w:r w:rsidR="00A074BE">
              <w:rPr>
                <w:noProof/>
                <w:webHidden/>
              </w:rPr>
              <w:fldChar w:fldCharType="begin"/>
            </w:r>
            <w:r w:rsidR="00A074BE">
              <w:rPr>
                <w:noProof/>
                <w:webHidden/>
              </w:rPr>
              <w:instrText xml:space="preserve"> PAGEREF _Toc421179811 \h </w:instrText>
            </w:r>
            <w:r w:rsidR="00A074BE">
              <w:rPr>
                <w:noProof/>
                <w:webHidden/>
              </w:rPr>
            </w:r>
            <w:r w:rsidR="00A074BE">
              <w:rPr>
                <w:noProof/>
                <w:webHidden/>
              </w:rPr>
              <w:fldChar w:fldCharType="separate"/>
            </w:r>
            <w:r w:rsidR="00A074BE">
              <w:rPr>
                <w:noProof/>
                <w:webHidden/>
              </w:rPr>
              <w:t>6</w:t>
            </w:r>
            <w:r w:rsidR="00A074BE">
              <w:rPr>
                <w:noProof/>
                <w:webHidden/>
              </w:rPr>
              <w:fldChar w:fldCharType="end"/>
            </w:r>
          </w:hyperlink>
        </w:p>
        <w:p w:rsidR="00A074BE" w:rsidRDefault="00230288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21179812" w:history="1">
            <w:r w:rsidR="00A074BE" w:rsidRPr="0029087E">
              <w:rPr>
                <w:rStyle w:val="aa"/>
                <w:rFonts w:ascii="Times New Roman" w:hAnsi="Times New Roman" w:cs="Times New Roman"/>
                <w:noProof/>
              </w:rPr>
              <w:t>4.2.</w:t>
            </w:r>
            <w:r w:rsidR="00A074BE">
              <w:rPr>
                <w:rFonts w:eastAsiaTheme="minorEastAsia"/>
                <w:noProof/>
                <w:lang w:eastAsia="ru-RU"/>
              </w:rPr>
              <w:tab/>
            </w:r>
            <w:r w:rsidR="00A074BE" w:rsidRPr="0029087E">
              <w:rPr>
                <w:rStyle w:val="aa"/>
                <w:rFonts w:ascii="Times New Roman" w:hAnsi="Times New Roman" w:cs="Times New Roman"/>
                <w:noProof/>
              </w:rPr>
              <w:t>Заявление о присвоении идентификаторов ВПТС</w:t>
            </w:r>
            <w:r w:rsidR="00A074BE">
              <w:rPr>
                <w:noProof/>
                <w:webHidden/>
              </w:rPr>
              <w:tab/>
            </w:r>
            <w:r w:rsidR="00A074BE">
              <w:rPr>
                <w:noProof/>
                <w:webHidden/>
              </w:rPr>
              <w:fldChar w:fldCharType="begin"/>
            </w:r>
            <w:r w:rsidR="00A074BE">
              <w:rPr>
                <w:noProof/>
                <w:webHidden/>
              </w:rPr>
              <w:instrText xml:space="preserve"> PAGEREF _Toc421179812 \h </w:instrText>
            </w:r>
            <w:r w:rsidR="00A074BE">
              <w:rPr>
                <w:noProof/>
                <w:webHidden/>
              </w:rPr>
            </w:r>
            <w:r w:rsidR="00A074BE">
              <w:rPr>
                <w:noProof/>
                <w:webHidden/>
              </w:rPr>
              <w:fldChar w:fldCharType="separate"/>
            </w:r>
            <w:r w:rsidR="00A074BE">
              <w:rPr>
                <w:noProof/>
                <w:webHidden/>
              </w:rPr>
              <w:t>11</w:t>
            </w:r>
            <w:r w:rsidR="00A074BE">
              <w:rPr>
                <w:noProof/>
                <w:webHidden/>
              </w:rPr>
              <w:fldChar w:fldCharType="end"/>
            </w:r>
          </w:hyperlink>
        </w:p>
        <w:p w:rsidR="00A074BE" w:rsidRDefault="00230288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21179813" w:history="1">
            <w:r w:rsidR="00A074BE" w:rsidRPr="0029087E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4.3.</w:t>
            </w:r>
            <w:r w:rsidR="00A074BE">
              <w:rPr>
                <w:rFonts w:eastAsiaTheme="minorEastAsia"/>
                <w:noProof/>
                <w:lang w:eastAsia="ru-RU"/>
              </w:rPr>
              <w:tab/>
            </w:r>
            <w:r w:rsidR="00A074BE" w:rsidRPr="0029087E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об ограничении идентификаторов по расчетным кодам</w:t>
            </w:r>
            <w:r w:rsidR="00A074BE">
              <w:rPr>
                <w:noProof/>
                <w:webHidden/>
              </w:rPr>
              <w:tab/>
            </w:r>
            <w:r w:rsidR="00A074BE">
              <w:rPr>
                <w:noProof/>
                <w:webHidden/>
              </w:rPr>
              <w:fldChar w:fldCharType="begin"/>
            </w:r>
            <w:r w:rsidR="00A074BE">
              <w:rPr>
                <w:noProof/>
                <w:webHidden/>
              </w:rPr>
              <w:instrText xml:space="preserve"> PAGEREF _Toc421179813 \h </w:instrText>
            </w:r>
            <w:r w:rsidR="00A074BE">
              <w:rPr>
                <w:noProof/>
                <w:webHidden/>
              </w:rPr>
            </w:r>
            <w:r w:rsidR="00A074BE">
              <w:rPr>
                <w:noProof/>
                <w:webHidden/>
              </w:rPr>
              <w:fldChar w:fldCharType="separate"/>
            </w:r>
            <w:r w:rsidR="00A074BE">
              <w:rPr>
                <w:noProof/>
                <w:webHidden/>
              </w:rPr>
              <w:t>15</w:t>
            </w:r>
            <w:r w:rsidR="00A074BE">
              <w:rPr>
                <w:noProof/>
                <w:webHidden/>
              </w:rPr>
              <w:fldChar w:fldCharType="end"/>
            </w:r>
          </w:hyperlink>
        </w:p>
        <w:p w:rsidR="00A074BE" w:rsidRDefault="00230288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21179814" w:history="1">
            <w:r w:rsidR="00A074BE" w:rsidRPr="0029087E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4.4.</w:t>
            </w:r>
            <w:r w:rsidR="00A074BE">
              <w:rPr>
                <w:rFonts w:eastAsiaTheme="minorEastAsia"/>
                <w:noProof/>
                <w:lang w:eastAsia="ru-RU"/>
              </w:rPr>
              <w:tab/>
            </w:r>
            <w:r w:rsidR="00A074BE" w:rsidRPr="0029087E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об объединении идентификаторов в группу</w:t>
            </w:r>
            <w:r w:rsidR="00A074BE">
              <w:rPr>
                <w:noProof/>
                <w:webHidden/>
              </w:rPr>
              <w:tab/>
            </w:r>
            <w:r w:rsidR="00A074BE">
              <w:rPr>
                <w:noProof/>
                <w:webHidden/>
              </w:rPr>
              <w:fldChar w:fldCharType="begin"/>
            </w:r>
            <w:r w:rsidR="00A074BE">
              <w:rPr>
                <w:noProof/>
                <w:webHidden/>
              </w:rPr>
              <w:instrText xml:space="preserve"> PAGEREF _Toc421179814 \h </w:instrText>
            </w:r>
            <w:r w:rsidR="00A074BE">
              <w:rPr>
                <w:noProof/>
                <w:webHidden/>
              </w:rPr>
            </w:r>
            <w:r w:rsidR="00A074BE">
              <w:rPr>
                <w:noProof/>
                <w:webHidden/>
              </w:rPr>
              <w:fldChar w:fldCharType="separate"/>
            </w:r>
            <w:r w:rsidR="00A074BE">
              <w:rPr>
                <w:noProof/>
                <w:webHidden/>
              </w:rPr>
              <w:t>17</w:t>
            </w:r>
            <w:r w:rsidR="00A074BE">
              <w:rPr>
                <w:noProof/>
                <w:webHidden/>
              </w:rPr>
              <w:fldChar w:fldCharType="end"/>
            </w:r>
          </w:hyperlink>
        </w:p>
        <w:p w:rsidR="00A074BE" w:rsidRDefault="00230288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21179815" w:history="1">
            <w:r w:rsidR="00A074BE" w:rsidRPr="0029087E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4.5.</w:t>
            </w:r>
            <w:r w:rsidR="00A074BE">
              <w:rPr>
                <w:rFonts w:eastAsiaTheme="minorEastAsia"/>
                <w:noProof/>
                <w:lang w:eastAsia="ru-RU"/>
              </w:rPr>
              <w:tab/>
            </w:r>
            <w:r w:rsidR="00A074BE" w:rsidRPr="0029087E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блокировке/снятии блокировки торговых идентификаторов</w:t>
            </w:r>
            <w:r w:rsidR="00A074BE">
              <w:rPr>
                <w:noProof/>
                <w:webHidden/>
              </w:rPr>
              <w:tab/>
            </w:r>
            <w:r w:rsidR="00A074BE">
              <w:rPr>
                <w:noProof/>
                <w:webHidden/>
              </w:rPr>
              <w:fldChar w:fldCharType="begin"/>
            </w:r>
            <w:r w:rsidR="00A074BE">
              <w:rPr>
                <w:noProof/>
                <w:webHidden/>
              </w:rPr>
              <w:instrText xml:space="preserve"> PAGEREF _Toc421179815 \h </w:instrText>
            </w:r>
            <w:r w:rsidR="00A074BE">
              <w:rPr>
                <w:noProof/>
                <w:webHidden/>
              </w:rPr>
            </w:r>
            <w:r w:rsidR="00A074BE">
              <w:rPr>
                <w:noProof/>
                <w:webHidden/>
              </w:rPr>
              <w:fldChar w:fldCharType="separate"/>
            </w:r>
            <w:r w:rsidR="00A074BE">
              <w:rPr>
                <w:noProof/>
                <w:webHidden/>
              </w:rPr>
              <w:t>18</w:t>
            </w:r>
            <w:r w:rsidR="00A074BE">
              <w:rPr>
                <w:noProof/>
                <w:webHidden/>
              </w:rPr>
              <w:fldChar w:fldCharType="end"/>
            </w:r>
          </w:hyperlink>
        </w:p>
        <w:p w:rsidR="00A074BE" w:rsidRDefault="00230288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21179816" w:history="1">
            <w:r w:rsidR="00A074BE" w:rsidRPr="0029087E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4.6.</w:t>
            </w:r>
            <w:r w:rsidR="00A074BE">
              <w:rPr>
                <w:rFonts w:eastAsiaTheme="minorEastAsia"/>
                <w:noProof/>
                <w:lang w:eastAsia="ru-RU"/>
              </w:rPr>
              <w:tab/>
            </w:r>
            <w:r w:rsidR="00A074BE" w:rsidRPr="0029087E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на разрешение/запрет кросс-сделок</w:t>
            </w:r>
            <w:r w:rsidR="00A074BE">
              <w:rPr>
                <w:noProof/>
                <w:webHidden/>
              </w:rPr>
              <w:tab/>
            </w:r>
            <w:r w:rsidR="00A074BE">
              <w:rPr>
                <w:noProof/>
                <w:webHidden/>
              </w:rPr>
              <w:fldChar w:fldCharType="begin"/>
            </w:r>
            <w:r w:rsidR="00A074BE">
              <w:rPr>
                <w:noProof/>
                <w:webHidden/>
              </w:rPr>
              <w:instrText xml:space="preserve"> PAGEREF _Toc421179816 \h </w:instrText>
            </w:r>
            <w:r w:rsidR="00A074BE">
              <w:rPr>
                <w:noProof/>
                <w:webHidden/>
              </w:rPr>
            </w:r>
            <w:r w:rsidR="00A074BE">
              <w:rPr>
                <w:noProof/>
                <w:webHidden/>
              </w:rPr>
              <w:fldChar w:fldCharType="separate"/>
            </w:r>
            <w:r w:rsidR="00A074BE">
              <w:rPr>
                <w:noProof/>
                <w:webHidden/>
              </w:rPr>
              <w:t>19</w:t>
            </w:r>
            <w:r w:rsidR="00A074BE">
              <w:rPr>
                <w:noProof/>
                <w:webHidden/>
              </w:rPr>
              <w:fldChar w:fldCharType="end"/>
            </w:r>
          </w:hyperlink>
        </w:p>
        <w:p w:rsidR="00A074BE" w:rsidRDefault="00230288">
          <w:pPr>
            <w:pStyle w:val="12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21179817" w:history="1">
            <w:r w:rsidR="00A074BE" w:rsidRPr="0029087E">
              <w:rPr>
                <w:rStyle w:val="aa"/>
                <w:rFonts w:ascii="Times New Roman" w:hAnsi="Times New Roman" w:cs="Times New Roman"/>
                <w:noProof/>
              </w:rPr>
              <w:t>5.</w:t>
            </w:r>
            <w:r w:rsidR="00A074BE">
              <w:rPr>
                <w:rFonts w:eastAsiaTheme="minorEastAsia"/>
                <w:noProof/>
                <w:lang w:eastAsia="ru-RU"/>
              </w:rPr>
              <w:tab/>
            </w:r>
            <w:r w:rsidR="00A074BE" w:rsidRPr="0029087E">
              <w:rPr>
                <w:rStyle w:val="aa"/>
                <w:rFonts w:ascii="Times New Roman" w:hAnsi="Times New Roman" w:cs="Times New Roman"/>
                <w:noProof/>
              </w:rPr>
              <w:t>Формы документов, предоставляемых Кандидатами/ Участниками торгов в бумажной форме или в форме электронного документа с использованием ЭДО на Срочном рынке ПАО Московская Биржа</w:t>
            </w:r>
            <w:r w:rsidR="00A074BE">
              <w:rPr>
                <w:noProof/>
                <w:webHidden/>
              </w:rPr>
              <w:tab/>
            </w:r>
            <w:r w:rsidR="00A074BE">
              <w:rPr>
                <w:noProof/>
                <w:webHidden/>
              </w:rPr>
              <w:fldChar w:fldCharType="begin"/>
            </w:r>
            <w:r w:rsidR="00A074BE">
              <w:rPr>
                <w:noProof/>
                <w:webHidden/>
              </w:rPr>
              <w:instrText xml:space="preserve"> PAGEREF _Toc421179817 \h </w:instrText>
            </w:r>
            <w:r w:rsidR="00A074BE">
              <w:rPr>
                <w:noProof/>
                <w:webHidden/>
              </w:rPr>
            </w:r>
            <w:r w:rsidR="00A074BE">
              <w:rPr>
                <w:noProof/>
                <w:webHidden/>
              </w:rPr>
              <w:fldChar w:fldCharType="separate"/>
            </w:r>
            <w:r w:rsidR="00A074BE">
              <w:rPr>
                <w:noProof/>
                <w:webHidden/>
              </w:rPr>
              <w:t>20</w:t>
            </w:r>
            <w:r w:rsidR="00A074BE">
              <w:rPr>
                <w:noProof/>
                <w:webHidden/>
              </w:rPr>
              <w:fldChar w:fldCharType="end"/>
            </w:r>
          </w:hyperlink>
        </w:p>
        <w:p w:rsidR="00A074BE" w:rsidRDefault="00230288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21179818" w:history="1">
            <w:r w:rsidR="00A074BE" w:rsidRPr="0029087E">
              <w:rPr>
                <w:rStyle w:val="aa"/>
                <w:rFonts w:ascii="Times New Roman" w:eastAsia="Calibri" w:hAnsi="Times New Roman" w:cs="Times New Roman"/>
                <w:iCs/>
                <w:noProof/>
                <w:lang w:val="x-none" w:eastAsia="x-none"/>
              </w:rPr>
              <w:t>5.1.</w:t>
            </w:r>
            <w:r w:rsidR="00A074BE">
              <w:rPr>
                <w:rFonts w:eastAsiaTheme="minorEastAsia"/>
                <w:noProof/>
                <w:lang w:eastAsia="ru-RU"/>
              </w:rPr>
              <w:tab/>
            </w:r>
            <w:r w:rsidR="00A074BE" w:rsidRPr="0029087E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перерегистрации Участника торгов Срочного рынка</w:t>
            </w:r>
            <w:r w:rsidR="00A074BE">
              <w:rPr>
                <w:noProof/>
                <w:webHidden/>
              </w:rPr>
              <w:tab/>
            </w:r>
            <w:r w:rsidR="00A074BE">
              <w:rPr>
                <w:noProof/>
                <w:webHidden/>
              </w:rPr>
              <w:fldChar w:fldCharType="begin"/>
            </w:r>
            <w:r w:rsidR="00A074BE">
              <w:rPr>
                <w:noProof/>
                <w:webHidden/>
              </w:rPr>
              <w:instrText xml:space="preserve"> PAGEREF _Toc421179818 \h </w:instrText>
            </w:r>
            <w:r w:rsidR="00A074BE">
              <w:rPr>
                <w:noProof/>
                <w:webHidden/>
              </w:rPr>
            </w:r>
            <w:r w:rsidR="00A074BE">
              <w:rPr>
                <w:noProof/>
                <w:webHidden/>
              </w:rPr>
              <w:fldChar w:fldCharType="separate"/>
            </w:r>
            <w:r w:rsidR="00A074BE">
              <w:rPr>
                <w:noProof/>
                <w:webHidden/>
              </w:rPr>
              <w:t>20</w:t>
            </w:r>
            <w:r w:rsidR="00A074BE">
              <w:rPr>
                <w:noProof/>
                <w:webHidden/>
              </w:rPr>
              <w:fldChar w:fldCharType="end"/>
            </w:r>
          </w:hyperlink>
        </w:p>
        <w:p w:rsidR="00A074BE" w:rsidRDefault="00230288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21179819" w:history="1">
            <w:r w:rsidR="00A074BE" w:rsidRPr="0029087E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5.2.</w:t>
            </w:r>
            <w:r w:rsidR="00A074BE">
              <w:rPr>
                <w:rFonts w:eastAsiaTheme="minorEastAsia"/>
                <w:noProof/>
                <w:lang w:eastAsia="ru-RU"/>
              </w:rPr>
              <w:tab/>
            </w:r>
            <w:r w:rsidR="00A074BE" w:rsidRPr="0029087E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приостановлении допуска к участию в Торгах Участника торгов Срочного рынка</w:t>
            </w:r>
            <w:r w:rsidR="00A074BE">
              <w:rPr>
                <w:noProof/>
                <w:webHidden/>
              </w:rPr>
              <w:tab/>
            </w:r>
            <w:r w:rsidR="00A074BE">
              <w:rPr>
                <w:noProof/>
                <w:webHidden/>
              </w:rPr>
              <w:fldChar w:fldCharType="begin"/>
            </w:r>
            <w:r w:rsidR="00A074BE">
              <w:rPr>
                <w:noProof/>
                <w:webHidden/>
              </w:rPr>
              <w:instrText xml:space="preserve"> PAGEREF _Toc421179819 \h </w:instrText>
            </w:r>
            <w:r w:rsidR="00A074BE">
              <w:rPr>
                <w:noProof/>
                <w:webHidden/>
              </w:rPr>
            </w:r>
            <w:r w:rsidR="00A074BE">
              <w:rPr>
                <w:noProof/>
                <w:webHidden/>
              </w:rPr>
              <w:fldChar w:fldCharType="separate"/>
            </w:r>
            <w:r w:rsidR="00A074BE">
              <w:rPr>
                <w:noProof/>
                <w:webHidden/>
              </w:rPr>
              <w:t>21</w:t>
            </w:r>
            <w:r w:rsidR="00A074BE">
              <w:rPr>
                <w:noProof/>
                <w:webHidden/>
              </w:rPr>
              <w:fldChar w:fldCharType="end"/>
            </w:r>
          </w:hyperlink>
        </w:p>
        <w:p w:rsidR="00A074BE" w:rsidRDefault="00230288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21179820" w:history="1">
            <w:r w:rsidR="00A074BE" w:rsidRPr="0029087E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5.3.</w:t>
            </w:r>
            <w:r w:rsidR="00A074BE">
              <w:rPr>
                <w:rFonts w:eastAsiaTheme="minorEastAsia"/>
                <w:noProof/>
                <w:lang w:eastAsia="ru-RU"/>
              </w:rPr>
              <w:tab/>
            </w:r>
            <w:r w:rsidR="00A074BE" w:rsidRPr="0029087E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возобновлении допуска к участию в Торгах Участника торгов Срочного рынка</w:t>
            </w:r>
            <w:r w:rsidR="00A074BE">
              <w:rPr>
                <w:noProof/>
                <w:webHidden/>
              </w:rPr>
              <w:tab/>
            </w:r>
            <w:r w:rsidR="00A074BE">
              <w:rPr>
                <w:noProof/>
                <w:webHidden/>
              </w:rPr>
              <w:fldChar w:fldCharType="begin"/>
            </w:r>
            <w:r w:rsidR="00A074BE">
              <w:rPr>
                <w:noProof/>
                <w:webHidden/>
              </w:rPr>
              <w:instrText xml:space="preserve"> PAGEREF _Toc421179820 \h </w:instrText>
            </w:r>
            <w:r w:rsidR="00A074BE">
              <w:rPr>
                <w:noProof/>
                <w:webHidden/>
              </w:rPr>
            </w:r>
            <w:r w:rsidR="00A074BE">
              <w:rPr>
                <w:noProof/>
                <w:webHidden/>
              </w:rPr>
              <w:fldChar w:fldCharType="separate"/>
            </w:r>
            <w:r w:rsidR="00A074BE">
              <w:rPr>
                <w:noProof/>
                <w:webHidden/>
              </w:rPr>
              <w:t>22</w:t>
            </w:r>
            <w:r w:rsidR="00A074BE">
              <w:rPr>
                <w:noProof/>
                <w:webHidden/>
              </w:rPr>
              <w:fldChar w:fldCharType="end"/>
            </w:r>
          </w:hyperlink>
        </w:p>
        <w:p w:rsidR="00A074BE" w:rsidRDefault="00230288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21179821" w:history="1">
            <w:r w:rsidR="00A074BE" w:rsidRPr="0029087E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5.4.</w:t>
            </w:r>
            <w:r w:rsidR="00A074BE">
              <w:rPr>
                <w:rFonts w:eastAsiaTheme="minorEastAsia"/>
                <w:noProof/>
                <w:lang w:eastAsia="ru-RU"/>
              </w:rPr>
              <w:tab/>
            </w:r>
            <w:r w:rsidR="00A074BE" w:rsidRPr="0029087E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на разрешение/запрет кросс-сделок</w:t>
            </w:r>
            <w:r w:rsidR="00A074BE">
              <w:rPr>
                <w:noProof/>
                <w:webHidden/>
              </w:rPr>
              <w:tab/>
            </w:r>
            <w:r w:rsidR="00A074BE">
              <w:rPr>
                <w:noProof/>
                <w:webHidden/>
              </w:rPr>
              <w:fldChar w:fldCharType="begin"/>
            </w:r>
            <w:r w:rsidR="00A074BE">
              <w:rPr>
                <w:noProof/>
                <w:webHidden/>
              </w:rPr>
              <w:instrText xml:space="preserve"> PAGEREF _Toc421179821 \h </w:instrText>
            </w:r>
            <w:r w:rsidR="00A074BE">
              <w:rPr>
                <w:noProof/>
                <w:webHidden/>
              </w:rPr>
            </w:r>
            <w:r w:rsidR="00A074BE">
              <w:rPr>
                <w:noProof/>
                <w:webHidden/>
              </w:rPr>
              <w:fldChar w:fldCharType="separate"/>
            </w:r>
            <w:r w:rsidR="00A074BE">
              <w:rPr>
                <w:noProof/>
                <w:webHidden/>
              </w:rPr>
              <w:t>23</w:t>
            </w:r>
            <w:r w:rsidR="00A074BE">
              <w:rPr>
                <w:noProof/>
                <w:webHidden/>
              </w:rPr>
              <w:fldChar w:fldCharType="end"/>
            </w:r>
          </w:hyperlink>
        </w:p>
        <w:p w:rsidR="00A074BE" w:rsidRDefault="00230288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21179822" w:history="1">
            <w:r w:rsidR="00A074BE" w:rsidRPr="0029087E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5.5.</w:t>
            </w:r>
            <w:r w:rsidR="00A074BE">
              <w:rPr>
                <w:rFonts w:eastAsiaTheme="minorEastAsia"/>
                <w:noProof/>
                <w:lang w:eastAsia="ru-RU"/>
              </w:rPr>
              <w:tab/>
            </w:r>
            <w:r w:rsidR="00A074BE" w:rsidRPr="0029087E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зачете сбора за регистрацию в качестве Расчетной фирмы</w:t>
            </w:r>
            <w:r w:rsidR="00A074BE">
              <w:rPr>
                <w:noProof/>
                <w:webHidden/>
              </w:rPr>
              <w:tab/>
            </w:r>
            <w:r w:rsidR="00A074BE">
              <w:rPr>
                <w:noProof/>
                <w:webHidden/>
              </w:rPr>
              <w:fldChar w:fldCharType="begin"/>
            </w:r>
            <w:r w:rsidR="00A074BE">
              <w:rPr>
                <w:noProof/>
                <w:webHidden/>
              </w:rPr>
              <w:instrText xml:space="preserve"> PAGEREF _Toc421179822 \h </w:instrText>
            </w:r>
            <w:r w:rsidR="00A074BE">
              <w:rPr>
                <w:noProof/>
                <w:webHidden/>
              </w:rPr>
            </w:r>
            <w:r w:rsidR="00A074BE">
              <w:rPr>
                <w:noProof/>
                <w:webHidden/>
              </w:rPr>
              <w:fldChar w:fldCharType="separate"/>
            </w:r>
            <w:r w:rsidR="00A074BE">
              <w:rPr>
                <w:noProof/>
                <w:webHidden/>
              </w:rPr>
              <w:t>24</w:t>
            </w:r>
            <w:r w:rsidR="00A074BE">
              <w:rPr>
                <w:noProof/>
                <w:webHidden/>
              </w:rPr>
              <w:fldChar w:fldCharType="end"/>
            </w:r>
          </w:hyperlink>
        </w:p>
        <w:p w:rsidR="00A074BE" w:rsidRDefault="00230288">
          <w:pPr>
            <w:pStyle w:val="12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21179823" w:history="1">
            <w:r w:rsidR="00A074BE" w:rsidRPr="0029087E">
              <w:rPr>
                <w:rStyle w:val="aa"/>
                <w:rFonts w:ascii="Times New Roman" w:hAnsi="Times New Roman" w:cs="Times New Roman"/>
                <w:noProof/>
              </w:rPr>
              <w:t>6.</w:t>
            </w:r>
            <w:r w:rsidR="00A074BE">
              <w:rPr>
                <w:rFonts w:eastAsiaTheme="minorEastAsia"/>
                <w:noProof/>
                <w:lang w:eastAsia="ru-RU"/>
              </w:rPr>
              <w:tab/>
            </w:r>
            <w:r w:rsidR="00A074BE" w:rsidRPr="0029087E">
              <w:rPr>
                <w:rStyle w:val="aa"/>
                <w:rFonts w:ascii="Times New Roman" w:hAnsi="Times New Roman" w:cs="Times New Roman"/>
                <w:noProof/>
              </w:rPr>
              <w:t>Формы документов, предоставляемых Кандидатами/ Участниками торгов в бумажной форме или в форме электронного документа с использованием ЭДО на рынке Стандартизированных ПФИ ПАО Московская Биржа</w:t>
            </w:r>
            <w:r w:rsidR="00A074BE">
              <w:rPr>
                <w:noProof/>
                <w:webHidden/>
              </w:rPr>
              <w:tab/>
            </w:r>
            <w:r w:rsidR="00A074BE">
              <w:rPr>
                <w:noProof/>
                <w:webHidden/>
              </w:rPr>
              <w:fldChar w:fldCharType="begin"/>
            </w:r>
            <w:r w:rsidR="00A074BE">
              <w:rPr>
                <w:noProof/>
                <w:webHidden/>
              </w:rPr>
              <w:instrText xml:space="preserve"> PAGEREF _Toc421179823 \h </w:instrText>
            </w:r>
            <w:r w:rsidR="00A074BE">
              <w:rPr>
                <w:noProof/>
                <w:webHidden/>
              </w:rPr>
            </w:r>
            <w:r w:rsidR="00A074BE">
              <w:rPr>
                <w:noProof/>
                <w:webHidden/>
              </w:rPr>
              <w:fldChar w:fldCharType="separate"/>
            </w:r>
            <w:r w:rsidR="00A074BE">
              <w:rPr>
                <w:noProof/>
                <w:webHidden/>
              </w:rPr>
              <w:t>25</w:t>
            </w:r>
            <w:r w:rsidR="00A074BE">
              <w:rPr>
                <w:noProof/>
                <w:webHidden/>
              </w:rPr>
              <w:fldChar w:fldCharType="end"/>
            </w:r>
          </w:hyperlink>
        </w:p>
        <w:p w:rsidR="00A074BE" w:rsidRDefault="00230288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21179824" w:history="1">
            <w:r w:rsidR="00A074BE" w:rsidRPr="0029087E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6.1.</w:t>
            </w:r>
            <w:r w:rsidR="00A074BE">
              <w:rPr>
                <w:rFonts w:eastAsiaTheme="minorEastAsia"/>
                <w:noProof/>
                <w:lang w:eastAsia="ru-RU"/>
              </w:rPr>
              <w:tab/>
            </w:r>
            <w:r w:rsidR="00A074BE" w:rsidRPr="0029087E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приостановлении/ возобновлении допуска к участию в торгах</w:t>
            </w:r>
            <w:r w:rsidR="00A074BE">
              <w:rPr>
                <w:noProof/>
                <w:webHidden/>
              </w:rPr>
              <w:tab/>
            </w:r>
            <w:r w:rsidR="00A074BE">
              <w:rPr>
                <w:noProof/>
                <w:webHidden/>
              </w:rPr>
              <w:fldChar w:fldCharType="begin"/>
            </w:r>
            <w:r w:rsidR="00A074BE">
              <w:rPr>
                <w:noProof/>
                <w:webHidden/>
              </w:rPr>
              <w:instrText xml:space="preserve"> PAGEREF _Toc421179824 \h </w:instrText>
            </w:r>
            <w:r w:rsidR="00A074BE">
              <w:rPr>
                <w:noProof/>
                <w:webHidden/>
              </w:rPr>
            </w:r>
            <w:r w:rsidR="00A074BE">
              <w:rPr>
                <w:noProof/>
                <w:webHidden/>
              </w:rPr>
              <w:fldChar w:fldCharType="separate"/>
            </w:r>
            <w:r w:rsidR="00A074BE">
              <w:rPr>
                <w:noProof/>
                <w:webHidden/>
              </w:rPr>
              <w:t>25</w:t>
            </w:r>
            <w:r w:rsidR="00A074BE">
              <w:rPr>
                <w:noProof/>
                <w:webHidden/>
              </w:rPr>
              <w:fldChar w:fldCharType="end"/>
            </w:r>
          </w:hyperlink>
        </w:p>
        <w:p w:rsidR="00A074BE" w:rsidRDefault="00230288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21179825" w:history="1">
            <w:r w:rsidR="00A074BE" w:rsidRPr="0029087E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6.2.</w:t>
            </w:r>
            <w:r w:rsidR="00A074BE">
              <w:rPr>
                <w:rFonts w:eastAsiaTheme="minorEastAsia"/>
                <w:noProof/>
                <w:lang w:eastAsia="ru-RU"/>
              </w:rPr>
              <w:tab/>
            </w:r>
            <w:r w:rsidR="00A074BE" w:rsidRPr="0029087E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возможности осуществления операций через Систему Блумберг</w:t>
            </w:r>
            <w:r w:rsidR="00A074BE">
              <w:rPr>
                <w:noProof/>
                <w:webHidden/>
              </w:rPr>
              <w:tab/>
            </w:r>
            <w:r w:rsidR="00A074BE">
              <w:rPr>
                <w:noProof/>
                <w:webHidden/>
              </w:rPr>
              <w:fldChar w:fldCharType="begin"/>
            </w:r>
            <w:r w:rsidR="00A074BE">
              <w:rPr>
                <w:noProof/>
                <w:webHidden/>
              </w:rPr>
              <w:instrText xml:space="preserve"> PAGEREF _Toc421179825 \h </w:instrText>
            </w:r>
            <w:r w:rsidR="00A074BE">
              <w:rPr>
                <w:noProof/>
                <w:webHidden/>
              </w:rPr>
            </w:r>
            <w:r w:rsidR="00A074BE">
              <w:rPr>
                <w:noProof/>
                <w:webHidden/>
              </w:rPr>
              <w:fldChar w:fldCharType="separate"/>
            </w:r>
            <w:r w:rsidR="00A074BE">
              <w:rPr>
                <w:noProof/>
                <w:webHidden/>
              </w:rPr>
              <w:t>26</w:t>
            </w:r>
            <w:r w:rsidR="00A074BE">
              <w:rPr>
                <w:noProof/>
                <w:webHidden/>
              </w:rPr>
              <w:fldChar w:fldCharType="end"/>
            </w:r>
          </w:hyperlink>
        </w:p>
        <w:p w:rsidR="00A074BE" w:rsidRDefault="00230288">
          <w:pPr>
            <w:pStyle w:val="12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21179826" w:history="1">
            <w:r w:rsidR="00A074BE" w:rsidRPr="0029087E">
              <w:rPr>
                <w:rStyle w:val="aa"/>
                <w:rFonts w:ascii="Times New Roman" w:eastAsiaTheme="majorEastAsia" w:hAnsi="Times New Roman" w:cs="Times New Roman"/>
                <w:b/>
                <w:bCs/>
                <w:noProof/>
              </w:rPr>
              <w:t>Порядок организации электронного взаимодействия с Кандидатами/ Участниками торгов в случае предоставления документов в форме электронного документа</w:t>
            </w:r>
            <w:r w:rsidR="00A074BE">
              <w:rPr>
                <w:noProof/>
                <w:webHidden/>
              </w:rPr>
              <w:tab/>
            </w:r>
            <w:r w:rsidR="00A074BE">
              <w:rPr>
                <w:noProof/>
                <w:webHidden/>
              </w:rPr>
              <w:fldChar w:fldCharType="begin"/>
            </w:r>
            <w:r w:rsidR="00A074BE">
              <w:rPr>
                <w:noProof/>
                <w:webHidden/>
              </w:rPr>
              <w:instrText xml:space="preserve"> PAGEREF _Toc421179826 \h </w:instrText>
            </w:r>
            <w:r w:rsidR="00A074BE">
              <w:rPr>
                <w:noProof/>
                <w:webHidden/>
              </w:rPr>
            </w:r>
            <w:r w:rsidR="00A074BE">
              <w:rPr>
                <w:noProof/>
                <w:webHidden/>
              </w:rPr>
              <w:fldChar w:fldCharType="separate"/>
            </w:r>
            <w:r w:rsidR="00A074BE">
              <w:rPr>
                <w:noProof/>
                <w:webHidden/>
              </w:rPr>
              <w:t>27</w:t>
            </w:r>
            <w:r w:rsidR="00A074BE">
              <w:rPr>
                <w:noProof/>
                <w:webHidden/>
              </w:rPr>
              <w:fldChar w:fldCharType="end"/>
            </w:r>
          </w:hyperlink>
        </w:p>
        <w:p w:rsidR="00DE6904" w:rsidRDefault="00DE6904">
          <w:r>
            <w:rPr>
              <w:b/>
              <w:bCs/>
            </w:rPr>
            <w:fldChar w:fldCharType="end"/>
          </w:r>
        </w:p>
      </w:sdtContent>
    </w:sdt>
    <w:p w:rsidR="005444D1" w:rsidRPr="00997F2E" w:rsidRDefault="005444D1" w:rsidP="00201E48">
      <w:pPr>
        <w:pStyle w:val="10"/>
        <w:numPr>
          <w:ilvl w:val="0"/>
          <w:numId w:val="8"/>
        </w:numPr>
        <w:rPr>
          <w:rFonts w:ascii="Times New Roman" w:hAnsi="Times New Roman" w:cs="Times New Roman"/>
        </w:rPr>
      </w:pPr>
      <w:bookmarkStart w:id="1" w:name="_Toc344560721"/>
      <w:bookmarkStart w:id="2" w:name="_Toc367286379"/>
      <w:bookmarkStart w:id="3" w:name="_Toc367287259"/>
      <w:bookmarkStart w:id="4" w:name="_Toc367287713"/>
      <w:bookmarkStart w:id="5" w:name="_Toc367290855"/>
      <w:bookmarkStart w:id="6" w:name="_Toc367363321"/>
      <w:bookmarkStart w:id="7" w:name="_Toc367376628"/>
      <w:bookmarkStart w:id="8" w:name="_Toc367872237"/>
      <w:bookmarkStart w:id="9" w:name="_Toc372024464"/>
      <w:bookmarkStart w:id="10" w:name="_Toc372024478"/>
      <w:bookmarkStart w:id="11" w:name="_Toc375146616"/>
      <w:bookmarkStart w:id="12" w:name="_Toc421179804"/>
      <w:r w:rsidRPr="00997F2E">
        <w:rPr>
          <w:rFonts w:ascii="Times New Roman" w:hAnsi="Times New Roman" w:cs="Times New Roman"/>
        </w:rPr>
        <w:lastRenderedPageBreak/>
        <w:t>Общие положения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444D1" w:rsidRPr="005444D1" w:rsidRDefault="005444D1" w:rsidP="009900CB">
      <w:pPr>
        <w:pStyle w:val="3"/>
      </w:pPr>
      <w:bookmarkStart w:id="13" w:name="_Toc367286380"/>
      <w:bookmarkStart w:id="14" w:name="_Toc367287260"/>
      <w:bookmarkStart w:id="15" w:name="_Toc367287714"/>
      <w:bookmarkStart w:id="16" w:name="_Toc367290856"/>
      <w:bookmarkStart w:id="17" w:name="_Toc367362886"/>
      <w:bookmarkStart w:id="18" w:name="_Toc367376629"/>
      <w:r w:rsidRPr="005444D1">
        <w:t xml:space="preserve">Настоящий документ «Формы документов, предоставляемых Кандидатами/Участниками торгов в соответствии с Правилами </w:t>
      </w:r>
      <w:r w:rsidR="009900CB">
        <w:t>организованных торгов</w:t>
      </w:r>
      <w:r w:rsidRPr="005444D1">
        <w:rPr>
          <w:rFonts w:eastAsiaTheme="minorHAnsi"/>
          <w:sz w:val="22"/>
          <w:szCs w:val="22"/>
          <w:lang w:eastAsia="en-US"/>
        </w:rPr>
        <w:t xml:space="preserve"> </w:t>
      </w:r>
      <w:r w:rsidR="006307C0">
        <w:rPr>
          <w:rFonts w:eastAsiaTheme="minorHAnsi"/>
          <w:sz w:val="22"/>
          <w:szCs w:val="22"/>
          <w:lang w:eastAsia="en-US"/>
        </w:rPr>
        <w:t>П</w:t>
      </w:r>
      <w:r w:rsidR="006307C0" w:rsidRPr="005444D1">
        <w:rPr>
          <w:rFonts w:eastAsiaTheme="minorHAnsi"/>
          <w:sz w:val="22"/>
          <w:szCs w:val="22"/>
          <w:lang w:eastAsia="en-US"/>
        </w:rPr>
        <w:t xml:space="preserve">АО </w:t>
      </w:r>
      <w:r w:rsidRPr="005444D1">
        <w:rPr>
          <w:rFonts w:eastAsiaTheme="minorHAnsi"/>
          <w:sz w:val="22"/>
          <w:szCs w:val="22"/>
          <w:lang w:eastAsia="en-US"/>
        </w:rPr>
        <w:t>Московская Биржа</w:t>
      </w:r>
      <w:r w:rsidRPr="005444D1">
        <w:t xml:space="preserve">» (далее – Формы документов) разработан в соответствии с Правилами </w:t>
      </w:r>
      <w:r w:rsidR="00A16654" w:rsidRPr="00A16654">
        <w:t>допуска к участию в организованных торгах  ОАО Московская Биржа  (далее - Правила допуска)</w:t>
      </w:r>
      <w:r w:rsidR="00672A1F">
        <w:t xml:space="preserve"> в части Срочного рынка</w:t>
      </w:r>
      <w:r w:rsidR="00014C7A">
        <w:t xml:space="preserve">, Правилами </w:t>
      </w:r>
      <w:r w:rsidRPr="005444D1">
        <w:t>допуска к участию в торгах на валютном рынке и рынке драгоценных металлов ОАО Московская Биржа</w:t>
      </w:r>
      <w:r w:rsidR="00672A1F">
        <w:t xml:space="preserve"> </w:t>
      </w:r>
      <w:r w:rsidR="009E27EB">
        <w:t>и Правилами допуска к торгам на рынке Стандартизированных ПФИ ОАО Московская Биржа,</w:t>
      </w:r>
      <w:r w:rsidR="009E27EB" w:rsidRPr="005444D1">
        <w:t xml:space="preserve"> </w:t>
      </w:r>
      <w:r w:rsidRPr="005444D1">
        <w:t xml:space="preserve">утвержденными </w:t>
      </w:r>
      <w:r>
        <w:t>Наблюдательным советом</w:t>
      </w:r>
      <w:r w:rsidRPr="005444D1">
        <w:t xml:space="preserve"> </w:t>
      </w:r>
      <w:r>
        <w:t>О</w:t>
      </w:r>
      <w:r w:rsidRPr="005444D1">
        <w:t xml:space="preserve">АО </w:t>
      </w:r>
      <w:r>
        <w:t>Московская Биржа</w:t>
      </w:r>
      <w:r w:rsidRPr="005444D1">
        <w:t xml:space="preserve"> и зарегистрированными Банком России (далее – Правила допуска), с учетом требований законов и принятых в соответствии с ними нормативных актов в сфере финансовых рынков.</w:t>
      </w:r>
      <w:bookmarkEnd w:id="13"/>
      <w:bookmarkEnd w:id="14"/>
      <w:bookmarkEnd w:id="15"/>
      <w:bookmarkEnd w:id="16"/>
      <w:bookmarkEnd w:id="17"/>
      <w:bookmarkEnd w:id="18"/>
    </w:p>
    <w:p w:rsidR="005444D1" w:rsidRPr="005444D1" w:rsidRDefault="005444D1" w:rsidP="005444D1">
      <w:pPr>
        <w:pStyle w:val="3"/>
      </w:pPr>
      <w:bookmarkStart w:id="19" w:name="_Toc367286381"/>
      <w:bookmarkStart w:id="20" w:name="_Toc367287261"/>
      <w:bookmarkStart w:id="21" w:name="_Toc367287715"/>
      <w:bookmarkStart w:id="22" w:name="_Toc367290857"/>
      <w:bookmarkStart w:id="23" w:name="_Toc367362887"/>
      <w:bookmarkStart w:id="24" w:name="_Toc367376630"/>
      <w:r w:rsidRPr="005444D1">
        <w:t>Формы документов устанавливают формы документов, предоставляемых Кандидатами/Участниками торгов в бумажной форме или в форме электронного документа в соответствии с Правилами допуска и Правила</w:t>
      </w:r>
      <w:r>
        <w:t>ми</w:t>
      </w:r>
      <w:r w:rsidRPr="005444D1">
        <w:t xml:space="preserve"> электронного документооборота</w:t>
      </w:r>
      <w:r w:rsidR="00E6209E">
        <w:t xml:space="preserve"> </w:t>
      </w:r>
      <w:r w:rsidR="00D442C0">
        <w:t>(д</w:t>
      </w:r>
      <w:r w:rsidR="00E6209E">
        <w:t>алее – Правила ЭДО)</w:t>
      </w:r>
      <w:r w:rsidRPr="005444D1">
        <w:t>.</w:t>
      </w:r>
      <w:bookmarkEnd w:id="19"/>
      <w:bookmarkEnd w:id="20"/>
      <w:bookmarkEnd w:id="21"/>
      <w:bookmarkEnd w:id="22"/>
      <w:bookmarkEnd w:id="23"/>
      <w:bookmarkEnd w:id="24"/>
    </w:p>
    <w:p w:rsidR="005444D1" w:rsidRPr="005444D1" w:rsidRDefault="005444D1" w:rsidP="005444D1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25" w:name="_Toc367286383"/>
      <w:bookmarkStart w:id="26" w:name="_Toc367287263"/>
      <w:bookmarkStart w:id="27" w:name="_Toc367287717"/>
      <w:bookmarkStart w:id="28" w:name="_Toc367290859"/>
      <w:bookmarkStart w:id="29" w:name="_Toc367362888"/>
      <w:bookmarkStart w:id="30" w:name="_Toc367376631"/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Информация об утверждении и вступлении в силу Форм документов, изменений и дополнений к ним, а также текст документа раскрывается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сайте</w:t>
      </w:r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Биржи в сети Интернет в срок не позднее, чем за 3 (три) дня до даты вступления их в силу, если иное не установлено решением </w:t>
      </w:r>
      <w:r w:rsidR="006307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ПАО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Московская Биржа (далее – Биржа)</w:t>
      </w:r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bookmarkEnd w:id="25"/>
      <w:bookmarkEnd w:id="26"/>
      <w:bookmarkEnd w:id="27"/>
      <w:bookmarkEnd w:id="28"/>
      <w:bookmarkEnd w:id="29"/>
      <w:bookmarkEnd w:id="30"/>
    </w:p>
    <w:p w:rsidR="005444D1" w:rsidRPr="005444D1" w:rsidRDefault="005444D1" w:rsidP="00997F2E">
      <w:pPr>
        <w:numPr>
          <w:ilvl w:val="1"/>
          <w:numId w:val="1"/>
        </w:numPr>
        <w:spacing w:before="120" w:after="0"/>
        <w:ind w:left="788" w:hanging="43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1" w:name="_Toc367286382"/>
      <w:bookmarkStart w:id="32" w:name="_Toc367287262"/>
      <w:bookmarkStart w:id="33" w:name="_Toc367287716"/>
      <w:bookmarkStart w:id="34" w:name="_Toc367290858"/>
      <w:bookmarkStart w:id="35" w:name="_Toc367362889"/>
      <w:bookmarkStart w:id="36" w:name="_Toc367376632"/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t>Термины, используемые в Формах документов, используются в значениях, определенных Правилами допуска</w:t>
      </w:r>
      <w:bookmarkEnd w:id="31"/>
      <w:bookmarkEnd w:id="32"/>
      <w:bookmarkEnd w:id="33"/>
      <w:bookmarkEnd w:id="34"/>
      <w:bookmarkEnd w:id="35"/>
      <w:bookmarkEnd w:id="36"/>
      <w:r w:rsidR="00D442C0">
        <w:rPr>
          <w:rFonts w:ascii="Times New Roman" w:eastAsia="Times New Roman" w:hAnsi="Times New Roman" w:cs="Times New Roman"/>
          <w:sz w:val="24"/>
          <w:szCs w:val="20"/>
          <w:lang w:eastAsia="ru-RU"/>
        </w:rPr>
        <w:t>, Правилами ЭДО, внутренними документами Биржи.</w:t>
      </w:r>
    </w:p>
    <w:p w:rsidR="00EC6D26" w:rsidRPr="008144F3" w:rsidRDefault="00EC6D26" w:rsidP="00201E48">
      <w:pPr>
        <w:pStyle w:val="10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bookmarkStart w:id="37" w:name="_Toc421179805"/>
      <w:bookmarkStart w:id="38" w:name="_Toc344560722"/>
      <w:bookmarkStart w:id="39" w:name="_Toc367286384"/>
      <w:bookmarkStart w:id="40" w:name="_Toc367287264"/>
      <w:bookmarkStart w:id="41" w:name="_Toc367287718"/>
      <w:bookmarkStart w:id="42" w:name="_Toc367290860"/>
      <w:bookmarkStart w:id="43" w:name="_Toc367363322"/>
      <w:bookmarkStart w:id="44" w:name="_Toc367376633"/>
      <w:bookmarkStart w:id="45" w:name="_Toc367872238"/>
      <w:bookmarkStart w:id="46" w:name="_Toc372024465"/>
      <w:bookmarkStart w:id="47" w:name="_Toc372024479"/>
      <w:bookmarkStart w:id="48" w:name="_Toc375146617"/>
      <w:r w:rsidRPr="008144F3">
        <w:rPr>
          <w:rFonts w:ascii="Times New Roman" w:hAnsi="Times New Roman" w:cs="Times New Roman"/>
        </w:rPr>
        <w:t>Формы документов, предоставляемых Кандидатами/ Участниками торгов в бумажной форме</w:t>
      </w:r>
      <w:bookmarkEnd w:id="37"/>
      <w:r w:rsidRPr="008144F3">
        <w:rPr>
          <w:rFonts w:ascii="Times New Roman" w:hAnsi="Times New Roman" w:cs="Times New Roman"/>
        </w:rPr>
        <w:t xml:space="preserve"> </w:t>
      </w:r>
    </w:p>
    <w:p w:rsidR="00EC6D26" w:rsidRPr="00693890" w:rsidRDefault="00EC6D26" w:rsidP="00201E48">
      <w:pPr>
        <w:pStyle w:val="10"/>
        <w:numPr>
          <w:ilvl w:val="1"/>
          <w:numId w:val="8"/>
        </w:numPr>
        <w:spacing w:line="240" w:lineRule="auto"/>
        <w:rPr>
          <w:rFonts w:ascii="Times New Roman" w:hAnsi="Times New Roman" w:cs="Times New Roman"/>
        </w:rPr>
      </w:pPr>
      <w:bookmarkStart w:id="49" w:name="_Toc421179806"/>
      <w:r w:rsidRPr="00693890">
        <w:rPr>
          <w:rFonts w:ascii="Times New Roman" w:hAnsi="Times New Roman" w:cs="Times New Roman"/>
        </w:rPr>
        <w:t>Доверенность на курьера</w:t>
      </w:r>
      <w:bookmarkEnd w:id="49"/>
    </w:p>
    <w:p w:rsidR="00EC6D26" w:rsidRPr="00EC3680" w:rsidRDefault="00EC6D26" w:rsidP="00EC6D26">
      <w:pPr>
        <w:pStyle w:val="10"/>
        <w:ind w:left="1080"/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eastAsia="ru-RU"/>
        </w:rPr>
      </w:pP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B0F5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На бланке организации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Доверенность № _____</w:t>
      </w:r>
    </w:p>
    <w:p w:rsidR="00EC6D26" w:rsidRPr="003B0F5B" w:rsidRDefault="00EC6D26" w:rsidP="00EC6D26">
      <w:pPr>
        <w:tabs>
          <w:tab w:val="left" w:pos="6521"/>
        </w:tabs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г.___________ </w:t>
      </w:r>
      <w:r w:rsidRPr="003B0F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“___”_____________20__г.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3B0F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________________________________________________________________________________ </w:t>
      </w:r>
      <w:r w:rsidRPr="003B0F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3B0F5B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наименование организации - Участника торгов)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ru-RU"/>
        </w:rPr>
      </w:pPr>
      <w:r w:rsidRPr="003B0F5B">
        <w:rPr>
          <w:rFonts w:ascii="Times New Roman" w:eastAsia="Times New Roman" w:hAnsi="Times New Roman" w:cs="Times New Roman"/>
          <w:snapToGrid w:val="0"/>
          <w:lang w:eastAsia="ru-RU"/>
        </w:rPr>
        <w:t>в лице</w:t>
      </w:r>
      <w:r w:rsidRPr="003B0F5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Pr="003B0F5B"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ru-RU"/>
        </w:rPr>
        <w:t>________________________________________________________________________________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(должность, Фамилия, Имя, Отчество)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before="120" w:after="0" w:line="240" w:lineRule="auto"/>
        <w:ind w:right="-34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3B0F5B">
        <w:rPr>
          <w:rFonts w:ascii="Times New Roman" w:eastAsia="Times New Roman" w:hAnsi="Times New Roman" w:cs="Times New Roman"/>
          <w:snapToGrid w:val="0"/>
          <w:lang w:eastAsia="ru-RU"/>
        </w:rPr>
        <w:t>действующее___ на основании</w:t>
      </w:r>
      <w:r w:rsidRPr="003B0F5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Pr="003B0F5B"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ru-RU"/>
        </w:rPr>
        <w:t>___</w:t>
      </w:r>
      <w:r w:rsidRPr="003B0F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</w:t>
      </w:r>
      <w:r w:rsidRPr="003B0F5B"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ru-RU"/>
        </w:rPr>
        <w:t>_______________________________________________</w:t>
      </w:r>
      <w:r w:rsidRPr="003B0F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____ </w:t>
      </w:r>
    </w:p>
    <w:p w:rsidR="00EC6D26" w:rsidRPr="003B0F5B" w:rsidRDefault="00EC6D26" w:rsidP="00EC6D26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34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</w:pPr>
      <w:r w:rsidRPr="003B0F5B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3B0F5B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(наименование документа и его реквизиты)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before="80" w:after="0" w:line="240" w:lineRule="auto"/>
        <w:textAlignment w:val="baseline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3B0F5B">
        <w:rPr>
          <w:rFonts w:ascii="Times New Roman" w:eastAsia="Times New Roman" w:hAnsi="Times New Roman" w:cs="Times New Roman"/>
          <w:b/>
          <w:snapToGrid w:val="0"/>
          <w:lang w:eastAsia="ru-RU"/>
        </w:rPr>
        <w:t>уполномочивает:</w:t>
      </w:r>
    </w:p>
    <w:p w:rsidR="00EC6D26" w:rsidRPr="003B0F5B" w:rsidRDefault="00EC6D26" w:rsidP="00201E4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__________________________________________________________________________________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(Фамилия, Имя, Отчество представителя)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lang w:eastAsia="ru-RU"/>
        </w:rPr>
      </w:pPr>
      <w:r w:rsidRPr="003B0F5B">
        <w:rPr>
          <w:rFonts w:ascii="Times New Roman" w:eastAsia="Times New Roman" w:hAnsi="Times New Roman" w:cs="Times New Roman"/>
          <w:snapToGrid w:val="0"/>
          <w:lang w:eastAsia="ru-RU"/>
        </w:rPr>
        <w:t>пасп</w:t>
      </w:r>
      <w:r>
        <w:rPr>
          <w:rFonts w:ascii="Times New Roman" w:eastAsia="Times New Roman" w:hAnsi="Times New Roman" w:cs="Times New Roman"/>
          <w:snapToGrid w:val="0"/>
          <w:lang w:eastAsia="ru-RU"/>
        </w:rPr>
        <w:t>орт номер _____________________</w:t>
      </w:r>
      <w:r w:rsidRPr="003B0F5B">
        <w:rPr>
          <w:rFonts w:ascii="Times New Roman" w:eastAsia="Times New Roman" w:hAnsi="Times New Roman" w:cs="Times New Roman"/>
          <w:snapToGrid w:val="0"/>
          <w:lang w:eastAsia="ru-RU"/>
        </w:rPr>
        <w:t>, выдан ____________________________________________</w:t>
      </w:r>
    </w:p>
    <w:p w:rsidR="00EC6D26" w:rsidRPr="003B0F5B" w:rsidRDefault="00EC6D26" w:rsidP="00EC6D26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3B0F5B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(кем и когда выдан)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snapToGrid w:val="0"/>
          <w:lang w:eastAsia="ru-RU"/>
        </w:rPr>
        <w:t>Образец подписи</w:t>
      </w:r>
      <w:r w:rsidRPr="003B0F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</w:t>
      </w:r>
    </w:p>
    <w:p w:rsidR="00EC6D26" w:rsidRPr="003B0F5B" w:rsidRDefault="00EC6D26" w:rsidP="00201E4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(Фамилия, Имя, Отчество представителя)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snapToGrid w:val="0"/>
          <w:lang w:eastAsia="ru-RU"/>
        </w:rPr>
        <w:t>паспорт номер</w:t>
      </w:r>
      <w:r w:rsidRPr="003B0F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______________________, </w:t>
      </w:r>
      <w:r w:rsidRPr="003B0F5B">
        <w:rPr>
          <w:rFonts w:ascii="Times New Roman" w:eastAsia="Times New Roman" w:hAnsi="Times New Roman" w:cs="Times New Roman"/>
          <w:snapToGrid w:val="0"/>
          <w:lang w:eastAsia="ru-RU"/>
        </w:rPr>
        <w:t xml:space="preserve">выдан </w:t>
      </w:r>
      <w:r w:rsidRPr="003B0F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</w:t>
      </w:r>
    </w:p>
    <w:p w:rsidR="00EC6D26" w:rsidRPr="003B0F5B" w:rsidRDefault="00EC6D26" w:rsidP="00EC6D26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  <w:t>(кем и когда выдан)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snapToGrid w:val="0"/>
          <w:lang w:eastAsia="ru-RU"/>
        </w:rPr>
        <w:t>Образец подписи</w:t>
      </w:r>
      <w:r w:rsidRPr="003B0F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before="80"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before="80"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предоставлять и получать документы (включая отчетные документы) в </w:t>
      </w:r>
      <w:r w:rsidR="006307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П</w:t>
      </w:r>
      <w:r w:rsidR="006307C0" w:rsidRPr="003B0F5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АО </w:t>
      </w:r>
      <w:r w:rsidRPr="003B0F5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Московская Биржа</w:t>
      </w:r>
      <w:r w:rsidRPr="003B0F5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оформляемые в соответствии с Внутренними документами </w:t>
      </w:r>
      <w:r w:rsidR="006307C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</w:t>
      </w:r>
      <w:r w:rsidR="006307C0" w:rsidRPr="003B0F5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АО </w:t>
      </w:r>
      <w:r w:rsidRPr="003B0F5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Московская Биржа, регламентирующими проведение операций, связанных с заключением сделок на биржевых рынках </w:t>
      </w:r>
      <w:r w:rsidR="006307C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</w:t>
      </w:r>
      <w:r w:rsidR="006307C0" w:rsidRPr="003B0F5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АО </w:t>
      </w:r>
      <w:r w:rsidRPr="003B0F5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Московская Биржа, а также осуществлением клиринга по заключенным сделкам.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B0F5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Подпись(и) вышеуказанного(ых) уполномоченного(ых) лиц(а) удостоверяю.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Настоящая доверенность выдана без права передоверия и действительна по  «__»___ 20__г. включительно.</w:t>
      </w:r>
    </w:p>
    <w:p w:rsidR="00EC6D26" w:rsidRPr="001A0BC5" w:rsidRDefault="00EC6D26" w:rsidP="00EC6D26">
      <w:pPr>
        <w:spacing w:before="240" w:after="60" w:line="240" w:lineRule="auto"/>
        <w:jc w:val="both"/>
        <w:outlineLvl w:val="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телефон: _______________________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 w:hanging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</w:t>
      </w:r>
    </w:p>
    <w:p w:rsidR="00EC6D26" w:rsidRPr="001A0BC5" w:rsidRDefault="00EC6D26" w:rsidP="00EC6D26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1A0BC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>(занимаемая должность и Ф.И.О. лица, выдавшего Доверенность)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0BC5">
        <w:rPr>
          <w:rFonts w:ascii="Times New Roman" w:eastAsia="Times New Roman" w:hAnsi="Times New Roman" w:cs="Times New Roman"/>
          <w:sz w:val="18"/>
          <w:szCs w:val="18"/>
          <w:lang w:eastAsia="ru-RU"/>
        </w:rPr>
        <w:t>М.П.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B0F5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after="0" w:line="1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B0F5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 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1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данную доверенность, действует на основании доверенности, то дополнительно предоставляется:</w:t>
      </w:r>
    </w:p>
    <w:p w:rsidR="00EC6D26" w:rsidRPr="001A0BC5" w:rsidRDefault="00EC6D26" w:rsidP="00201E4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20" w:lineRule="atLeast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EC6D26" w:rsidRPr="001A0BC5" w:rsidRDefault="00EC6D26" w:rsidP="00201E4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20" w:lineRule="atLeast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Default="00EC6D26" w:rsidP="00201E48">
      <w:pPr>
        <w:pStyle w:val="10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bookmarkStart w:id="50" w:name="_Toc421179807"/>
      <w:r w:rsidRPr="00007CFB">
        <w:rPr>
          <w:rFonts w:ascii="Times New Roman" w:hAnsi="Times New Roman" w:cs="Times New Roman"/>
        </w:rPr>
        <w:t>Формы документов, предоставляемых Кандидатами/ Участниками торгов в бумажной форме или в форме электронного документа с использованием ЭДО</w:t>
      </w:r>
      <w:bookmarkEnd w:id="50"/>
    </w:p>
    <w:p w:rsidR="00EC6D26" w:rsidRPr="00693890" w:rsidRDefault="00EC6D26" w:rsidP="00201E48">
      <w:pPr>
        <w:pStyle w:val="10"/>
        <w:numPr>
          <w:ilvl w:val="1"/>
          <w:numId w:val="8"/>
        </w:numPr>
        <w:spacing w:line="240" w:lineRule="auto"/>
        <w:rPr>
          <w:rFonts w:ascii="Times New Roman" w:hAnsi="Times New Roman" w:cs="Times New Roman"/>
        </w:rPr>
      </w:pPr>
      <w:bookmarkStart w:id="51" w:name="_Toc421179808"/>
      <w:r w:rsidRPr="00693890">
        <w:rPr>
          <w:rFonts w:ascii="Times New Roman" w:hAnsi="Times New Roman" w:cs="Times New Roman"/>
        </w:rPr>
        <w:t>Уведомление об отмене  Доверенности</w:t>
      </w:r>
      <w:bookmarkEnd w:id="51"/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>«____» _________ 20__   г.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6307C0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="006307C0"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АО 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>Московская Биржа</w:t>
      </w:r>
    </w:p>
    <w:p w:rsidR="00EC6D26" w:rsidRPr="001A0BC5" w:rsidRDefault="00EC6D26" w:rsidP="00EC6D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Уведомление об отмене  Доверенности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 w:hanging="708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lastRenderedPageBreak/>
        <w:t>Настоящим</w:t>
      </w:r>
      <w:r w:rsidRPr="001A0BC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</w:t>
      </w:r>
      <w:r w:rsidRPr="001A0BC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                        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</w:t>
      </w:r>
      <w:r w:rsidRPr="001A0BC5"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w:t xml:space="preserve"> -</w:t>
      </w: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Участника торгов)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lang w:eastAsia="ru-RU"/>
        </w:rPr>
      </w:pPr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 xml:space="preserve">уведомляет </w:t>
      </w:r>
      <w:r w:rsidR="006307C0">
        <w:rPr>
          <w:rFonts w:ascii="Times New Roman" w:eastAsia="Times New Roman" w:hAnsi="Times New Roman" w:cs="Times New Roman"/>
          <w:snapToGrid w:val="0"/>
          <w:lang w:eastAsia="ru-RU"/>
        </w:rPr>
        <w:t>П</w:t>
      </w:r>
      <w:r w:rsidR="006307C0" w:rsidRPr="001A0BC5">
        <w:rPr>
          <w:rFonts w:ascii="Times New Roman" w:eastAsia="Times New Roman" w:hAnsi="Times New Roman" w:cs="Times New Roman"/>
          <w:snapToGrid w:val="0"/>
          <w:lang w:eastAsia="ru-RU"/>
        </w:rPr>
        <w:t xml:space="preserve">АО 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Московская Биржа </w:t>
      </w:r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 xml:space="preserve">об отмене с «___»_________________ 20__ г. 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>Доверенности   № ____ от «___» ___________ 20__г. на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______________________________________________________________________, 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 представителя Участника торгов)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EC6D26" w:rsidRDefault="00EC6D26" w:rsidP="00EC6D26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EC6D26" w:rsidRPr="001A0BC5" w:rsidRDefault="00EC6D26" w:rsidP="00EC6D26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EC6D26" w:rsidRPr="001A0BC5" w:rsidRDefault="00EC6D26" w:rsidP="00EC6D26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C6D26" w:rsidRPr="001A0BC5" w:rsidRDefault="00EC6D26" w:rsidP="00EC6D26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EC6D26" w:rsidRPr="001A0BC5" w:rsidRDefault="00EC6D26" w:rsidP="00EC6D26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EC6D26" w:rsidRPr="001A0BC5" w:rsidRDefault="00EC6D26" w:rsidP="00EC6D26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C6D26" w:rsidRPr="001A0BC5" w:rsidRDefault="00EC6D26" w:rsidP="00EC6D26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C6D26" w:rsidRPr="001A0BC5" w:rsidRDefault="00EC6D26" w:rsidP="00EC6D26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EC6D26" w:rsidRPr="001A0BC5" w:rsidRDefault="00EC6D26" w:rsidP="00EC6D26">
      <w:pPr>
        <w:keepNext/>
        <w:overflowPunct w:val="0"/>
        <w:autoSpaceDE w:val="0"/>
        <w:autoSpaceDN w:val="0"/>
        <w:adjustRightInd w:val="0"/>
        <w:spacing w:after="0" w:line="240" w:lineRule="auto"/>
        <w:ind w:left="7514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1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EC6D26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EC3680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EC6D26" w:rsidRPr="00EC3680" w:rsidRDefault="00EC6D26" w:rsidP="00EC6D26">
      <w:pPr>
        <w:overflowPunct w:val="0"/>
        <w:autoSpaceDE w:val="0"/>
        <w:autoSpaceDN w:val="0"/>
        <w:adjustRightInd w:val="0"/>
        <w:spacing w:after="0" w:line="1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EC6D26" w:rsidRPr="00EC3680" w:rsidRDefault="00EC6D26" w:rsidP="00EC6D26">
      <w:pPr>
        <w:overflowPunct w:val="0"/>
        <w:autoSpaceDE w:val="0"/>
        <w:autoSpaceDN w:val="0"/>
        <w:adjustRightInd w:val="0"/>
        <w:spacing w:after="0" w:line="1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уведомление, действует на основании доверенности, то дополнительно предоставляется:</w:t>
      </w:r>
    </w:p>
    <w:p w:rsidR="00EC6D26" w:rsidRPr="00EC3680" w:rsidRDefault="00EC6D26" w:rsidP="00201E4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20" w:lineRule="atLeast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EC6D26" w:rsidRPr="00EC3680" w:rsidRDefault="00EC6D26" w:rsidP="00201E4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20" w:lineRule="atLeast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EC6D26" w:rsidRPr="00007CFB" w:rsidRDefault="00EC6D26" w:rsidP="00EC6D26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p w:rsidR="00224415" w:rsidRDefault="00224415" w:rsidP="001556EE">
      <w:pPr>
        <w:pStyle w:val="a3"/>
        <w:jc w:val="right"/>
        <w:rPr>
          <w:rFonts w:ascii="Times New Roman" w:hAnsi="Times New Roman"/>
        </w:rPr>
      </w:pPr>
    </w:p>
    <w:p w:rsidR="00224415" w:rsidRPr="006440A0" w:rsidRDefault="00224415" w:rsidP="00201E48">
      <w:pPr>
        <w:pStyle w:val="10"/>
        <w:numPr>
          <w:ilvl w:val="1"/>
          <w:numId w:val="8"/>
        </w:numPr>
        <w:rPr>
          <w:rFonts w:ascii="Times New Roman" w:hAnsi="Times New Roman" w:cs="Times New Roman"/>
          <w:sz w:val="22"/>
          <w:szCs w:val="22"/>
        </w:rPr>
      </w:pPr>
      <w:bookmarkStart w:id="52" w:name="_Toc421179809"/>
      <w:r w:rsidRPr="006440A0">
        <w:rPr>
          <w:rFonts w:ascii="Times New Roman" w:hAnsi="Times New Roman" w:cs="Times New Roman"/>
          <w:sz w:val="22"/>
          <w:szCs w:val="22"/>
        </w:rPr>
        <w:t>Заявление о прекращении допуска к участию в торгах</w:t>
      </w:r>
      <w:bookmarkEnd w:id="52"/>
      <w:r w:rsidRPr="006440A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24415" w:rsidRDefault="00224415" w:rsidP="001556EE">
      <w:pPr>
        <w:pStyle w:val="a3"/>
        <w:jc w:val="right"/>
        <w:rPr>
          <w:rFonts w:ascii="Times New Roman" w:hAnsi="Times New Roman"/>
        </w:rPr>
      </w:pPr>
    </w:p>
    <w:p w:rsidR="001556EE" w:rsidRPr="0014695E" w:rsidRDefault="006307C0" w:rsidP="001556E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14695E">
        <w:rPr>
          <w:rFonts w:ascii="Times New Roman" w:hAnsi="Times New Roman"/>
        </w:rPr>
        <w:t xml:space="preserve">АО </w:t>
      </w:r>
      <w:r w:rsidR="001556EE" w:rsidRPr="0014695E">
        <w:rPr>
          <w:rFonts w:ascii="Times New Roman" w:hAnsi="Times New Roman"/>
        </w:rPr>
        <w:t>Московская Биржа</w:t>
      </w:r>
    </w:p>
    <w:p w:rsidR="00A16654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</w:p>
    <w:p w:rsidR="00A16654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</w:p>
    <w:p w:rsidR="00A16654" w:rsidRPr="00A16654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  <w:r w:rsidRPr="005E1AB5">
        <w:rPr>
          <w:rFonts w:ascii="Times New Roman" w:hAnsi="Times New Roman"/>
          <w:b/>
        </w:rPr>
        <w:t>ЗАЯВЛЕНИЕ</w:t>
      </w:r>
    </w:p>
    <w:p w:rsidR="00A16654" w:rsidRPr="005E1AB5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Cs w:val="24"/>
        </w:rPr>
      </w:pPr>
      <w:r w:rsidRPr="005E1AB5">
        <w:rPr>
          <w:rFonts w:ascii="Times New Roman" w:hAnsi="Times New Roman"/>
          <w:b/>
          <w:szCs w:val="24"/>
        </w:rPr>
        <w:t xml:space="preserve"> о прекращении допуска к участию в торгах </w:t>
      </w:r>
      <w:r w:rsidR="006307C0">
        <w:rPr>
          <w:rFonts w:ascii="Times New Roman" w:hAnsi="Times New Roman"/>
          <w:b/>
          <w:szCs w:val="24"/>
        </w:rPr>
        <w:t>П</w:t>
      </w:r>
      <w:r w:rsidR="006307C0" w:rsidRPr="005E1AB5">
        <w:rPr>
          <w:rFonts w:ascii="Times New Roman" w:hAnsi="Times New Roman"/>
          <w:b/>
          <w:szCs w:val="24"/>
        </w:rPr>
        <w:t xml:space="preserve">АО </w:t>
      </w:r>
      <w:r w:rsidRPr="005E1AB5">
        <w:rPr>
          <w:rFonts w:ascii="Times New Roman" w:hAnsi="Times New Roman"/>
          <w:b/>
          <w:szCs w:val="24"/>
        </w:rPr>
        <w:t>Московская Биржа</w:t>
      </w:r>
    </w:p>
    <w:p w:rsidR="00A16654" w:rsidRPr="00A16654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ind w:left="3600"/>
        <w:jc w:val="right"/>
        <w:textAlignment w:val="baseline"/>
        <w:rPr>
          <w:rFonts w:ascii="Tahoma" w:eastAsia="Times New Roman" w:hAnsi="Tahoma" w:cs="Tahoma"/>
          <w:lang w:eastAsia="ru-RU"/>
        </w:rPr>
      </w:pPr>
    </w:p>
    <w:p w:rsidR="00A16654" w:rsidRPr="005E1AB5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4"/>
        </w:rPr>
      </w:pPr>
      <w:r w:rsidRPr="005E1AB5">
        <w:rPr>
          <w:rFonts w:ascii="Times New Roman" w:hAnsi="Times New Roman"/>
          <w:szCs w:val="24"/>
        </w:rPr>
        <w:t>Настоящим просим прекратить</w:t>
      </w:r>
    </w:p>
    <w:p w:rsidR="00A16654" w:rsidRPr="00A16654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lang w:eastAsia="ru-RU"/>
        </w:rPr>
      </w:pPr>
    </w:p>
    <w:p w:rsidR="00A16654" w:rsidRPr="00A16654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lang w:eastAsia="ru-RU"/>
        </w:rPr>
      </w:pPr>
      <w:r w:rsidRPr="00A16654">
        <w:rPr>
          <w:rFonts w:ascii="Tahoma" w:eastAsia="Times New Roman" w:hAnsi="Tahoma" w:cs="Tahoma"/>
          <w:lang w:eastAsia="ru-RU"/>
        </w:rPr>
        <w:t>_____________________________________________________________________________</w:t>
      </w:r>
    </w:p>
    <w:p w:rsidR="00A16654" w:rsidRPr="0014695E" w:rsidRDefault="00A16654" w:rsidP="00A16654">
      <w:pPr>
        <w:tabs>
          <w:tab w:val="left" w:leader="underscore" w:pos="8280"/>
        </w:tabs>
        <w:jc w:val="center"/>
        <w:rPr>
          <w:rFonts w:ascii="Times New Roman" w:hAnsi="Times New Roman"/>
          <w:szCs w:val="24"/>
        </w:rPr>
      </w:pPr>
      <w:r w:rsidRPr="0014695E">
        <w:rPr>
          <w:rFonts w:ascii="Times New Roman" w:hAnsi="Times New Roman"/>
          <w:i/>
          <w:sz w:val="16"/>
          <w:szCs w:val="16"/>
        </w:rPr>
        <w:t>(указывается полное наименование юридического лица в соответствии с уставом)</w:t>
      </w:r>
    </w:p>
    <w:p w:rsidR="00A16654" w:rsidRPr="00A16654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lang w:eastAsia="ru-RU"/>
        </w:rPr>
      </w:pPr>
      <w:r w:rsidRPr="00A16654">
        <w:rPr>
          <w:rFonts w:ascii="Tahoma" w:eastAsia="Times New Roman" w:hAnsi="Tahoma" w:cs="Tahoma"/>
          <w:i/>
          <w:lang w:eastAsia="ru-RU"/>
        </w:rPr>
        <w:t xml:space="preserve">                                                              </w:t>
      </w:r>
    </w:p>
    <w:p w:rsidR="00A16654" w:rsidRPr="005E1AB5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4"/>
        </w:rPr>
      </w:pPr>
      <w:r w:rsidRPr="005E1AB5">
        <w:rPr>
          <w:rFonts w:ascii="Times New Roman" w:hAnsi="Times New Roman"/>
          <w:szCs w:val="24"/>
        </w:rPr>
        <w:t>допуск к участию в торгах:</w:t>
      </w:r>
    </w:p>
    <w:p w:rsidR="00A16654" w:rsidRPr="005E1AB5" w:rsidRDefault="00A16654" w:rsidP="00A16654">
      <w:pPr>
        <w:numPr>
          <w:ilvl w:val="0"/>
          <w:numId w:val="67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hAnsi="Times New Roman"/>
          <w:szCs w:val="24"/>
        </w:rPr>
      </w:pPr>
      <w:r w:rsidRPr="005E1AB5">
        <w:rPr>
          <w:rFonts w:ascii="Times New Roman" w:hAnsi="Times New Roman"/>
          <w:szCs w:val="24"/>
        </w:rPr>
        <w:t xml:space="preserve">на валютном рынке и рынке драгоценных металлов </w:t>
      </w:r>
      <w:r w:rsidR="006307C0">
        <w:rPr>
          <w:rFonts w:ascii="Times New Roman" w:hAnsi="Times New Roman"/>
          <w:szCs w:val="24"/>
        </w:rPr>
        <w:t>П</w:t>
      </w:r>
      <w:r w:rsidR="006307C0" w:rsidRPr="005E1AB5">
        <w:rPr>
          <w:rFonts w:ascii="Times New Roman" w:hAnsi="Times New Roman"/>
          <w:szCs w:val="24"/>
        </w:rPr>
        <w:t xml:space="preserve">АО </w:t>
      </w:r>
      <w:r w:rsidRPr="005E1AB5">
        <w:rPr>
          <w:rFonts w:ascii="Times New Roman" w:hAnsi="Times New Roman"/>
          <w:szCs w:val="24"/>
        </w:rPr>
        <w:t>Московская Биржа</w:t>
      </w:r>
    </w:p>
    <w:p w:rsidR="00A16654" w:rsidRPr="005E1AB5" w:rsidRDefault="00A16654" w:rsidP="00A16654">
      <w:pPr>
        <w:numPr>
          <w:ilvl w:val="0"/>
          <w:numId w:val="67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hAnsi="Times New Roman"/>
          <w:szCs w:val="24"/>
        </w:rPr>
      </w:pPr>
      <w:r w:rsidRPr="005E1AB5">
        <w:rPr>
          <w:rFonts w:ascii="Times New Roman" w:hAnsi="Times New Roman"/>
          <w:szCs w:val="24"/>
        </w:rPr>
        <w:t xml:space="preserve">на </w:t>
      </w:r>
      <w:r w:rsidR="003D4B8F">
        <w:rPr>
          <w:rFonts w:ascii="Times New Roman" w:hAnsi="Times New Roman"/>
          <w:szCs w:val="24"/>
        </w:rPr>
        <w:t>С</w:t>
      </w:r>
      <w:r w:rsidRPr="005E1AB5">
        <w:rPr>
          <w:rFonts w:ascii="Times New Roman" w:hAnsi="Times New Roman"/>
          <w:szCs w:val="24"/>
        </w:rPr>
        <w:t xml:space="preserve">рочном рынке </w:t>
      </w:r>
      <w:r w:rsidR="006307C0">
        <w:rPr>
          <w:rFonts w:ascii="Times New Roman" w:hAnsi="Times New Roman"/>
          <w:szCs w:val="24"/>
        </w:rPr>
        <w:t>П</w:t>
      </w:r>
      <w:r w:rsidR="006307C0" w:rsidRPr="005E1AB5">
        <w:rPr>
          <w:rFonts w:ascii="Times New Roman" w:hAnsi="Times New Roman"/>
          <w:szCs w:val="24"/>
        </w:rPr>
        <w:t xml:space="preserve">АО </w:t>
      </w:r>
      <w:r w:rsidRPr="005E1AB5">
        <w:rPr>
          <w:rFonts w:ascii="Times New Roman" w:hAnsi="Times New Roman"/>
          <w:szCs w:val="24"/>
        </w:rPr>
        <w:t>Московская Биржа</w:t>
      </w:r>
    </w:p>
    <w:p w:rsidR="00A16654" w:rsidRPr="005E1AB5" w:rsidRDefault="00A16654" w:rsidP="00A16654">
      <w:pPr>
        <w:numPr>
          <w:ilvl w:val="0"/>
          <w:numId w:val="9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textAlignment w:val="baseline"/>
        <w:rPr>
          <w:rFonts w:ascii="Times New Roman" w:hAnsi="Times New Roman"/>
          <w:szCs w:val="24"/>
        </w:rPr>
      </w:pPr>
      <w:r w:rsidRPr="005E1AB5">
        <w:rPr>
          <w:rFonts w:ascii="Times New Roman" w:hAnsi="Times New Roman"/>
          <w:szCs w:val="24"/>
        </w:rPr>
        <w:t xml:space="preserve">на рынке Стандартизированных ПФИ </w:t>
      </w:r>
      <w:r w:rsidR="006307C0">
        <w:rPr>
          <w:rFonts w:ascii="Times New Roman" w:hAnsi="Times New Roman"/>
          <w:szCs w:val="24"/>
        </w:rPr>
        <w:t>П</w:t>
      </w:r>
      <w:r w:rsidR="006307C0" w:rsidRPr="005E1AB5">
        <w:rPr>
          <w:rFonts w:ascii="Times New Roman" w:hAnsi="Times New Roman"/>
          <w:szCs w:val="24"/>
        </w:rPr>
        <w:t xml:space="preserve">АО </w:t>
      </w:r>
      <w:r w:rsidRPr="005E1AB5">
        <w:rPr>
          <w:rFonts w:ascii="Times New Roman" w:hAnsi="Times New Roman"/>
          <w:szCs w:val="24"/>
        </w:rPr>
        <w:t>Московская Биржа</w:t>
      </w:r>
    </w:p>
    <w:p w:rsidR="00A16654" w:rsidRPr="005E1AB5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Cs w:val="24"/>
        </w:rPr>
      </w:pPr>
    </w:p>
    <w:p w:rsidR="00A16654" w:rsidRPr="00A16654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ahoma" w:eastAsia="Times New Roman" w:hAnsi="Tahoma" w:cs="Tahoma"/>
          <w:lang w:eastAsia="ru-RU"/>
        </w:rPr>
      </w:pPr>
    </w:p>
    <w:p w:rsidR="001556EE" w:rsidRPr="001A0BC5" w:rsidRDefault="001556EE" w:rsidP="00660C16">
      <w:pPr>
        <w:tabs>
          <w:tab w:val="left" w:leader="underscore" w:pos="8280"/>
        </w:tabs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4695E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</w:t>
      </w: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AC741F" w:rsidRDefault="001556EE" w:rsidP="00AC741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1556EE" w:rsidRPr="001A0BC5" w:rsidRDefault="001556EE" w:rsidP="00AC741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1556EE" w:rsidRPr="001A0BC5" w:rsidRDefault="001556EE" w:rsidP="00AC741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556EE" w:rsidRPr="001A0BC5" w:rsidRDefault="001556EE" w:rsidP="00AC741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1556EE" w:rsidRPr="001A0BC5" w:rsidRDefault="001556EE" w:rsidP="00AC741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 xml:space="preserve"> (Подпись)             (Фамилия И.О.)</w:t>
      </w:r>
    </w:p>
    <w:p w:rsidR="001556EE" w:rsidRPr="001A0BC5" w:rsidRDefault="001556EE" w:rsidP="00AC741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3C66">
        <w:rPr>
          <w:rFonts w:ascii="Times New Roman CYR" w:hAnsi="Times New Roman CYR" w:cs="Times New Roman CYR"/>
          <w:szCs w:val="24"/>
        </w:rPr>
        <w:t>«____» ___________ 20__ г.</w:t>
      </w:r>
    </w:p>
    <w:p w:rsidR="001556EE" w:rsidRPr="001A0BC5" w:rsidRDefault="001556EE" w:rsidP="00AC741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556EE" w:rsidRPr="001A0BC5" w:rsidRDefault="001556EE" w:rsidP="00AC741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1556EE" w:rsidRPr="0014695E" w:rsidRDefault="001556EE" w:rsidP="001556EE">
      <w:pPr>
        <w:rPr>
          <w:rFonts w:ascii="Times New Roman" w:hAnsi="Times New Roman"/>
          <w:szCs w:val="24"/>
        </w:rPr>
      </w:pPr>
      <w:r w:rsidRPr="0014695E">
        <w:rPr>
          <w:rFonts w:ascii="Times New Roman" w:hAnsi="Times New Roman"/>
          <w:szCs w:val="24"/>
        </w:rPr>
        <w:t>Примечание:</w:t>
      </w:r>
    </w:p>
    <w:p w:rsidR="001556EE" w:rsidRPr="0014695E" w:rsidRDefault="001556EE" w:rsidP="001556EE">
      <w:pPr>
        <w:spacing w:line="120" w:lineRule="atLeast"/>
        <w:ind w:firstLine="709"/>
        <w:jc w:val="both"/>
        <w:rPr>
          <w:rFonts w:ascii="Times New Roman" w:hAnsi="Times New Roman"/>
          <w:i/>
          <w:iCs/>
          <w:szCs w:val="24"/>
        </w:rPr>
      </w:pPr>
      <w:r w:rsidRPr="0014695E">
        <w:rPr>
          <w:rFonts w:ascii="Times New Roman" w:hAnsi="Times New Roman"/>
          <w:i/>
          <w:iCs/>
          <w:szCs w:val="24"/>
        </w:rPr>
        <w:t>Если лицо, подписавшее данное заявление, действует на основании доверенности, то дополнительно предоставляется:</w:t>
      </w:r>
    </w:p>
    <w:p w:rsidR="001556EE" w:rsidRPr="0014695E" w:rsidRDefault="001556EE" w:rsidP="00201E48">
      <w:pPr>
        <w:numPr>
          <w:ilvl w:val="3"/>
          <w:numId w:val="14"/>
        </w:numPr>
        <w:overflowPunct w:val="0"/>
        <w:autoSpaceDE w:val="0"/>
        <w:autoSpaceDN w:val="0"/>
        <w:adjustRightInd w:val="0"/>
        <w:spacing w:after="0" w:line="120" w:lineRule="atLeast"/>
        <w:ind w:left="709" w:hanging="709"/>
        <w:jc w:val="both"/>
        <w:textAlignment w:val="baseline"/>
        <w:rPr>
          <w:rFonts w:ascii="Times New Roman" w:hAnsi="Times New Roman"/>
          <w:i/>
          <w:iCs/>
          <w:szCs w:val="24"/>
        </w:rPr>
      </w:pPr>
      <w:r w:rsidRPr="0014695E">
        <w:rPr>
          <w:rFonts w:ascii="Times New Roman" w:hAnsi="Times New Roman"/>
          <w:i/>
          <w:iCs/>
          <w:szCs w:val="24"/>
        </w:rPr>
        <w:t>Нотариально заверенная копия доверенности, подтверждающая полномочия лица на подписание заявления;</w:t>
      </w:r>
    </w:p>
    <w:p w:rsidR="001556EE" w:rsidRPr="0014695E" w:rsidRDefault="001556EE" w:rsidP="00201E48">
      <w:pPr>
        <w:numPr>
          <w:ilvl w:val="3"/>
          <w:numId w:val="14"/>
        </w:numPr>
        <w:overflowPunct w:val="0"/>
        <w:autoSpaceDE w:val="0"/>
        <w:autoSpaceDN w:val="0"/>
        <w:adjustRightInd w:val="0"/>
        <w:spacing w:after="0" w:line="120" w:lineRule="atLeast"/>
        <w:ind w:left="709" w:hanging="709"/>
        <w:jc w:val="both"/>
        <w:textAlignment w:val="baseline"/>
        <w:rPr>
          <w:rFonts w:ascii="Times New Roman" w:hAnsi="Times New Roman"/>
          <w:i/>
          <w:iCs/>
          <w:szCs w:val="24"/>
        </w:rPr>
      </w:pPr>
      <w:r w:rsidRPr="0014695E">
        <w:rPr>
          <w:rFonts w:ascii="Times New Roman" w:hAnsi="Times New Roman"/>
          <w:i/>
          <w:iCs/>
          <w:szCs w:val="24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A16654" w:rsidRPr="00997F2E" w:rsidRDefault="00A16654" w:rsidP="00A16654">
      <w:pPr>
        <w:pStyle w:val="10"/>
        <w:numPr>
          <w:ilvl w:val="0"/>
          <w:numId w:val="8"/>
        </w:numPr>
        <w:spacing w:line="240" w:lineRule="auto"/>
        <w:ind w:left="714" w:hanging="357"/>
        <w:rPr>
          <w:rFonts w:ascii="Times New Roman" w:hAnsi="Times New Roman" w:cs="Times New Roman"/>
        </w:rPr>
      </w:pPr>
      <w:bookmarkStart w:id="53" w:name="_Toc421179810"/>
      <w:r w:rsidRPr="00997F2E">
        <w:rPr>
          <w:rFonts w:ascii="Times New Roman" w:hAnsi="Times New Roman" w:cs="Times New Roman"/>
        </w:rPr>
        <w:t xml:space="preserve">Формы документов, предоставляемых Кандидатами/ Участниками торгов в бумажной форме или в форме электронного документа с использованием ЭДО на валютном рынке и рынке драгоценных металлов </w:t>
      </w:r>
      <w:r w:rsidR="006307C0">
        <w:rPr>
          <w:rFonts w:ascii="Times New Roman" w:hAnsi="Times New Roman" w:cs="Times New Roman"/>
        </w:rPr>
        <w:t>П</w:t>
      </w:r>
      <w:r w:rsidR="006307C0" w:rsidRPr="00997F2E">
        <w:rPr>
          <w:rFonts w:ascii="Times New Roman" w:hAnsi="Times New Roman" w:cs="Times New Roman"/>
        </w:rPr>
        <w:t xml:space="preserve">АО </w:t>
      </w:r>
      <w:r w:rsidRPr="00997F2E">
        <w:rPr>
          <w:rFonts w:ascii="Times New Roman" w:hAnsi="Times New Roman" w:cs="Times New Roman"/>
        </w:rPr>
        <w:t>Московская Биржа</w:t>
      </w:r>
      <w:bookmarkEnd w:id="53"/>
    </w:p>
    <w:p w:rsidR="001556EE" w:rsidRDefault="001556EE" w:rsidP="001A0BC5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ru-RU"/>
        </w:rPr>
      </w:pPr>
    </w:p>
    <w:p w:rsidR="001556EE" w:rsidRPr="006440A0" w:rsidRDefault="001F3CC5" w:rsidP="00201E48">
      <w:pPr>
        <w:pStyle w:val="10"/>
        <w:numPr>
          <w:ilvl w:val="1"/>
          <w:numId w:val="8"/>
        </w:numPr>
        <w:rPr>
          <w:rFonts w:ascii="Times New Roman" w:hAnsi="Times New Roman" w:cs="Times New Roman"/>
          <w:sz w:val="22"/>
          <w:szCs w:val="22"/>
        </w:rPr>
      </w:pPr>
      <w:bookmarkStart w:id="54" w:name="_Toc421179811"/>
      <w:r w:rsidRPr="006440A0">
        <w:rPr>
          <w:rFonts w:ascii="Times New Roman" w:hAnsi="Times New Roman" w:cs="Times New Roman"/>
          <w:sz w:val="22"/>
          <w:szCs w:val="22"/>
        </w:rPr>
        <w:t>Заявление о</w:t>
      </w:r>
      <w:r w:rsidR="0090723D">
        <w:rPr>
          <w:rFonts w:ascii="Times New Roman" w:hAnsi="Times New Roman" w:cs="Times New Roman"/>
          <w:sz w:val="22"/>
          <w:szCs w:val="22"/>
        </w:rPr>
        <w:t>б</w:t>
      </w:r>
      <w:r w:rsidRPr="006440A0">
        <w:rPr>
          <w:rFonts w:ascii="Times New Roman" w:hAnsi="Times New Roman" w:cs="Times New Roman"/>
          <w:sz w:val="22"/>
          <w:szCs w:val="22"/>
        </w:rPr>
        <w:t xml:space="preserve"> идентификатор</w:t>
      </w:r>
      <w:r w:rsidR="0090723D">
        <w:rPr>
          <w:rFonts w:ascii="Times New Roman" w:hAnsi="Times New Roman" w:cs="Times New Roman"/>
          <w:sz w:val="22"/>
          <w:szCs w:val="22"/>
        </w:rPr>
        <w:t>ах</w:t>
      </w:r>
      <w:bookmarkEnd w:id="54"/>
    </w:p>
    <w:p w:rsid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7C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307C0"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</w:t>
      </w: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Биржа</w:t>
      </w:r>
    </w:p>
    <w:p w:rsidR="001F3CC5" w:rsidRPr="001F3CC5" w:rsidRDefault="00A16654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16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НКЦ (АО)</w:t>
      </w:r>
      <w:r w:rsidRPr="00A16654" w:rsidDel="00A16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3CC5"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3CC5" w:rsidRPr="001F3CC5" w:rsidRDefault="001F3CC5" w:rsidP="001F3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CC5" w:rsidRDefault="001F3CC5" w:rsidP="001F3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CC5" w:rsidRPr="001F3CC5" w:rsidRDefault="001F3CC5" w:rsidP="001F3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1F3CC5" w:rsidRPr="001F3CC5" w:rsidRDefault="0090723D" w:rsidP="001F3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r w:rsidR="001F3CC5"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идентификатор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</w:t>
      </w:r>
    </w:p>
    <w:p w:rsidR="001F3CC5" w:rsidRPr="001F3CC5" w:rsidRDefault="001F3CC5" w:rsidP="001F3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CC5" w:rsidRPr="001F3CC5" w:rsidRDefault="001F3CC5" w:rsidP="001F3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1F3CC5" w:rsidRPr="001F3CC5" w:rsidTr="001F3CC5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1F3CC5" w:rsidRPr="001F3CC5" w:rsidRDefault="001F3CC5" w:rsidP="001F3CC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</w:rPr>
              <w:t>Участник торгов</w:t>
            </w:r>
          </w:p>
        </w:tc>
        <w:tc>
          <w:tcPr>
            <w:tcW w:w="6946" w:type="dxa"/>
          </w:tcPr>
          <w:p w:rsidR="001F3CC5" w:rsidRPr="001F3CC5" w:rsidRDefault="001F3CC5" w:rsidP="001F3CC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F3CC5" w:rsidRPr="001F3CC5" w:rsidRDefault="001F3CC5" w:rsidP="001F3CC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  <w:i/>
              </w:rPr>
              <w:t>Указывается полное наименование организации – Участника торгов</w:t>
            </w:r>
            <w:r w:rsidRPr="001F3CC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3CC5" w:rsidRPr="001F3CC5" w:rsidTr="001F3CC5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1F3CC5" w:rsidRPr="001F3CC5" w:rsidRDefault="001F3CC5" w:rsidP="001F3CC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</w:rPr>
              <w:t>Идентификатор</w:t>
            </w:r>
          </w:p>
        </w:tc>
        <w:tc>
          <w:tcPr>
            <w:tcW w:w="6946" w:type="dxa"/>
          </w:tcPr>
          <w:p w:rsidR="001F3CC5" w:rsidRPr="001F3CC5" w:rsidRDefault="001F3CC5" w:rsidP="001F3CC5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1F3CC5" w:rsidRPr="001F3CC5" w:rsidRDefault="001F3CC5" w:rsidP="001F3CC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  <w:i/>
              </w:rPr>
              <w:t>Указывается идентификатор (регистрационный код) Участника торгов</w:t>
            </w:r>
          </w:p>
        </w:tc>
      </w:tr>
    </w:tbl>
    <w:p w:rsidR="001F3CC5" w:rsidRPr="001F3CC5" w:rsidRDefault="001F3CC5" w:rsidP="001F3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</w:t>
      </w:r>
      <w:r w:rsidRPr="001F3CC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(необходимо выбрать один из вариантов):</w:t>
      </w:r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95205C" w:rsidRPr="00200AAE" w:rsidRDefault="00230288" w:rsidP="0095205C">
      <w:pPr>
        <w:pStyle w:val="a3"/>
        <w:widowControl w:val="0"/>
        <w:numPr>
          <w:ilvl w:val="0"/>
          <w:numId w:val="5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sdt>
        <w:sdtPr>
          <w:rPr>
            <w:rFonts w:ascii="MS Gothic" w:eastAsia="MS Gothic" w:hAnsi="MS Gothic"/>
          </w:rPr>
          <w:id w:val="414062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AEF">
            <w:rPr>
              <w:rFonts w:ascii="MS Gothic" w:eastAsia="MS Gothic" w:hAnsi="MS Gothic" w:hint="eastAsia"/>
            </w:rPr>
            <w:t>☐</w:t>
          </w:r>
        </w:sdtContent>
      </w:sdt>
      <w:r w:rsidR="0095205C" w:rsidRPr="00200A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присвоить новый(е) пользовательский(е) идентификатор(ы):</w:t>
      </w:r>
      <w:r w:rsidR="0095205C" w:rsidRPr="00200AA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x-none" w:eastAsia="x-none"/>
        </w:rPr>
        <w:t xml:space="preserve"> </w:t>
      </w:r>
    </w:p>
    <w:p w:rsidR="0095205C" w:rsidRPr="00A61987" w:rsidRDefault="0095205C" w:rsidP="0095205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</w:t>
      </w:r>
      <w:r w:rsidRPr="00A619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рисваивается один или несколько новых идентификаторов с ОДИНАКОВЫМИ полномочиями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 w:rsidRPr="00A619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95205C" w:rsidRPr="00A61987" w:rsidRDefault="0095205C" w:rsidP="009520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95205C" w:rsidRPr="00A61987" w:rsidRDefault="0095205C" w:rsidP="0095205C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идентификатора</w:t>
      </w:r>
      <w:r w:rsidRPr="00A61987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A619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(выбрать один из вариантов и указать количество):</w:t>
      </w:r>
    </w:p>
    <w:tbl>
      <w:tblPr>
        <w:tblW w:w="6804" w:type="dxa"/>
        <w:tblInd w:w="675" w:type="dxa"/>
        <w:tblLook w:val="04A0" w:firstRow="1" w:lastRow="0" w:firstColumn="1" w:lastColumn="0" w:noHBand="0" w:noVBand="1"/>
      </w:tblPr>
      <w:tblGrid>
        <w:gridCol w:w="1701"/>
        <w:gridCol w:w="1701"/>
        <w:gridCol w:w="1691"/>
        <w:gridCol w:w="1711"/>
      </w:tblGrid>
      <w:tr w:rsidR="0095205C" w:rsidRPr="00A61987" w:rsidTr="0095205C"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5205C" w:rsidRPr="00A61987" w:rsidRDefault="0095205C" w:rsidP="00952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7"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5205C" w:rsidRPr="00A61987" w:rsidRDefault="0095205C" w:rsidP="0095205C">
            <w:pPr>
              <w:widowControl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7">
              <w:rPr>
                <w:rFonts w:ascii="Times New Roman" w:hAnsi="Times New Roman" w:cs="Times New Roman"/>
                <w:sz w:val="24"/>
                <w:szCs w:val="24"/>
              </w:rPr>
              <w:t>РЕЙТЕР</w:t>
            </w:r>
            <w:r w:rsidRPr="00A619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5205C" w:rsidRPr="00A61987" w:rsidRDefault="0095205C" w:rsidP="00952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7">
              <w:rPr>
                <w:rFonts w:ascii="Times New Roman" w:hAnsi="Times New Roman" w:cs="Times New Roman"/>
                <w:sz w:val="24"/>
                <w:szCs w:val="24"/>
              </w:rPr>
              <w:t>Блумберг</w:t>
            </w:r>
            <w:r w:rsidRPr="00A619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5205C" w:rsidRPr="00A61987" w:rsidRDefault="0095205C" w:rsidP="00952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7">
              <w:rPr>
                <w:rFonts w:ascii="Times New Roman" w:hAnsi="Times New Roman" w:cs="Times New Roman"/>
                <w:sz w:val="24"/>
                <w:szCs w:val="24"/>
              </w:rPr>
              <w:t>просмотровый</w:t>
            </w:r>
          </w:p>
        </w:tc>
      </w:tr>
      <w:tr w:rsidR="0095205C" w:rsidRPr="00A61987" w:rsidTr="009520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A61987" w:rsidRDefault="00230288" w:rsidP="0095205C">
            <w:pPr>
              <w:widowControl w:val="0"/>
              <w:tabs>
                <w:tab w:val="left" w:pos="33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lang w:val="en-US"/>
                </w:rPr>
                <w:id w:val="-68582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A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5205C" w:rsidRPr="00A61987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A61987" w:rsidRDefault="00230288" w:rsidP="0095205C">
            <w:pPr>
              <w:widowControl w:val="0"/>
              <w:tabs>
                <w:tab w:val="left" w:pos="3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lang w:val="en-US"/>
                </w:rPr>
                <w:id w:val="-95887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5205C" w:rsidRPr="00A61987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A61987" w:rsidRDefault="00230288" w:rsidP="0095205C">
            <w:pPr>
              <w:widowControl w:val="0"/>
              <w:tabs>
                <w:tab w:val="left" w:pos="34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lang w:val="en-US"/>
                </w:rPr>
                <w:id w:val="-88702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5205C" w:rsidRPr="00A61987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A61987" w:rsidRDefault="00230288" w:rsidP="0095205C">
            <w:pPr>
              <w:widowControl w:val="0"/>
              <w:tabs>
                <w:tab w:val="left" w:pos="34"/>
              </w:tabs>
              <w:spacing w:after="0" w:line="240" w:lineRule="auto"/>
              <w:ind w:left="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lang w:val="en-US"/>
                </w:rPr>
                <w:id w:val="-170593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5205C" w:rsidRPr="00A61987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</w:p>
        </w:tc>
      </w:tr>
    </w:tbl>
    <w:p w:rsidR="0095205C" w:rsidRPr="00A61987" w:rsidRDefault="0095205C" w:rsidP="0095205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205C" w:rsidRPr="007A16B1" w:rsidRDefault="00230288" w:rsidP="0095205C">
      <w:pPr>
        <w:pStyle w:val="a3"/>
        <w:widowControl w:val="0"/>
        <w:numPr>
          <w:ilvl w:val="0"/>
          <w:numId w:val="5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MS Gothic" w:eastAsia="MS Gothic" w:hAnsi="MS Gothic"/>
          </w:rPr>
          <w:id w:val="1800493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A31">
            <w:rPr>
              <w:rFonts w:ascii="MS Gothic" w:eastAsia="MS Gothic" w:hAnsi="MS Gothic" w:hint="eastAsia"/>
            </w:rPr>
            <w:t>☐</w:t>
          </w:r>
        </w:sdtContent>
      </w:sdt>
      <w:r w:rsidR="0095205C" w:rsidRPr="007A16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</w:t>
      </w:r>
      <w:r w:rsidR="0095205C" w:rsidRPr="007A1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присвоить клиринговый идентификатор, соответствующий выбранному </w:t>
      </w:r>
      <w:r w:rsidR="0095205C" w:rsidRPr="007A1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пользовательскому идентификатору, с полномочиями</w:t>
      </w:r>
      <w:r w:rsidR="0095205C">
        <w:rPr>
          <w:rStyle w:val="ae"/>
          <w:rFonts w:ascii="Times New Roman" w:eastAsia="Times New Roman" w:hAnsi="Times New Roman" w:cs="Times New Roman"/>
          <w:b/>
          <w:sz w:val="24"/>
          <w:szCs w:val="24"/>
          <w:lang w:eastAsia="ru-RU"/>
        </w:rPr>
        <w:footnoteReference w:id="3"/>
      </w:r>
      <w:r w:rsidR="0095205C" w:rsidRPr="007A1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5205C" w:rsidRPr="00A61987" w:rsidRDefault="00230288" w:rsidP="0095205C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sdt>
        <w:sdtPr>
          <w:id w:val="77853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05C">
            <w:rPr>
              <w:rFonts w:ascii="MS Gothic" w:eastAsia="MS Gothic" w:hAnsi="MS Gothic" w:hint="eastAsia"/>
            </w:rPr>
            <w:t>☐</w:t>
          </w:r>
        </w:sdtContent>
      </w:sdt>
      <w:r w:rsidR="0095205C" w:rsidRPr="00A61987">
        <w:rPr>
          <w:rFonts w:ascii="Times New Roman" w:hAnsi="Times New Roman" w:cs="Times New Roman"/>
          <w:color w:val="000000"/>
          <w:sz w:val="23"/>
          <w:szCs w:val="23"/>
        </w:rPr>
        <w:t xml:space="preserve"> «Клиринговый менеджер»</w:t>
      </w:r>
      <w:r w:rsidR="0095205C" w:rsidRPr="00A61987">
        <w:t xml:space="preserve"> </w:t>
      </w:r>
      <w:r w:rsidR="0095205C" w:rsidRPr="00200AAE">
        <w:rPr>
          <w:rFonts w:ascii="Times New Roman" w:hAnsi="Times New Roman" w:cs="Times New Roman"/>
          <w:i/>
          <w:color w:val="000000"/>
          <w:sz w:val="18"/>
          <w:szCs w:val="18"/>
        </w:rPr>
        <w:t>(имеет полномочия на установку с использованием Клиринговой системы ограничений по Расчетным кодам по допуску к клирингу с частичным обеспечением по денежным средствам/ драгоценным металлам, а также полномочия «Оператор»)</w:t>
      </w:r>
    </w:p>
    <w:p w:rsidR="0095205C" w:rsidRPr="00A61987" w:rsidRDefault="0095205C" w:rsidP="0095205C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3"/>
          <w:szCs w:val="23"/>
        </w:rPr>
      </w:pPr>
      <w:r w:rsidRPr="00A61987">
        <w:rPr>
          <w:rFonts w:ascii="Times New Roman" w:hAnsi="Times New Roman" w:cs="Times New Roman"/>
          <w:color w:val="000000"/>
          <w:sz w:val="23"/>
          <w:szCs w:val="23"/>
        </w:rPr>
        <w:t xml:space="preserve">или </w:t>
      </w:r>
    </w:p>
    <w:p w:rsidR="0095205C" w:rsidRPr="00A61987" w:rsidRDefault="00230288" w:rsidP="0095205C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sdt>
        <w:sdtPr>
          <w:id w:val="1519271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05C" w:rsidRPr="00200AAE">
            <w:rPr>
              <w:rFonts w:ascii="MS Gothic" w:eastAsia="MS Gothic" w:hAnsi="MS Gothic" w:hint="eastAsia"/>
            </w:rPr>
            <w:t>☐</w:t>
          </w:r>
        </w:sdtContent>
      </w:sdt>
      <w:r w:rsidR="0095205C" w:rsidRPr="00A61987">
        <w:rPr>
          <w:rFonts w:ascii="Times New Roman" w:hAnsi="Times New Roman" w:cs="Times New Roman"/>
          <w:color w:val="000000"/>
          <w:sz w:val="23"/>
          <w:szCs w:val="23"/>
        </w:rPr>
        <w:t xml:space="preserve"> «Оператор»</w:t>
      </w:r>
      <w:r w:rsidR="0095205C" w:rsidRPr="00A61987">
        <w:t xml:space="preserve"> </w:t>
      </w:r>
      <w:r w:rsidR="0095205C" w:rsidRPr="00200AAE">
        <w:rPr>
          <w:rFonts w:ascii="Times New Roman" w:hAnsi="Times New Roman" w:cs="Times New Roman"/>
          <w:i/>
          <w:color w:val="000000"/>
          <w:sz w:val="18"/>
          <w:szCs w:val="18"/>
        </w:rPr>
        <w:t>(имеет полномочия на просмотр позиций и обязательств/требований по денежным средствам/драгоценным металлам)</w:t>
      </w:r>
      <w:r w:rsidR="0095205C" w:rsidRPr="00A6198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95205C" w:rsidRPr="00A61987" w:rsidDel="00B364CE" w:rsidRDefault="0095205C" w:rsidP="009520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9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205C" w:rsidRDefault="00230288" w:rsidP="009520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lang w:val="en-US"/>
          </w:rPr>
          <w:id w:val="-847097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05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5205C" w:rsidRPr="00200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205C" w:rsidRPr="00200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присваивать клиринговый идентификатор.</w:t>
      </w:r>
    </w:p>
    <w:p w:rsidR="00532070" w:rsidRPr="00200AAE" w:rsidRDefault="00532070" w:rsidP="009520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5205C" w:rsidRPr="005E1AB5" w:rsidRDefault="00230288" w:rsidP="005E1AB5">
      <w:pPr>
        <w:pStyle w:val="a3"/>
        <w:widowControl w:val="0"/>
        <w:numPr>
          <w:ilvl w:val="0"/>
          <w:numId w:val="5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sdt>
        <w:sdtPr>
          <w:rPr>
            <w:rFonts w:ascii="MS Gothic" w:eastAsia="MS Gothic" w:hAnsi="MS Gothic"/>
            <w:lang w:val="en-US"/>
          </w:rPr>
          <w:id w:val="261026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C7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14C7A" w:rsidRPr="005E1AB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014C7A" w:rsidRPr="00F62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включить</w:t>
      </w:r>
      <w:r w:rsidR="00014C7A" w:rsidRPr="00F624C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014C7A" w:rsidRPr="00F62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опцию</w:t>
      </w:r>
      <w:r w:rsidR="00014C7A" w:rsidRPr="00F624C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Cancel on Disconnect</w:t>
      </w:r>
    </w:p>
    <w:p w:rsidR="00297A68" w:rsidRDefault="00297A68" w:rsidP="005E1AB5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14C7A" w:rsidRPr="005E1AB5" w:rsidRDefault="00014C7A" w:rsidP="005E1AB5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5E1AB5">
        <w:rPr>
          <w:rFonts w:ascii="Times New Roman" w:hAnsi="Times New Roman" w:cs="Times New Roman"/>
          <w:i/>
          <w:color w:val="000000"/>
          <w:sz w:val="18"/>
          <w:szCs w:val="18"/>
        </w:rPr>
        <w:t>(Автоматическое снятие активных заявок в случае неработоспособности рабочего места)</w:t>
      </w:r>
    </w:p>
    <w:p w:rsidR="0095205C" w:rsidRPr="005E1AB5" w:rsidRDefault="0095205C" w:rsidP="005E1A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205C" w:rsidRPr="00520FAB" w:rsidRDefault="00230288" w:rsidP="0095205C">
      <w:pPr>
        <w:pStyle w:val="a3"/>
        <w:widowControl w:val="0"/>
        <w:numPr>
          <w:ilvl w:val="0"/>
          <w:numId w:val="5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MS Gothic" w:eastAsia="MS Gothic" w:hAnsi="MS Gothic"/>
          </w:rPr>
          <w:id w:val="-1078585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05C">
            <w:rPr>
              <w:rFonts w:ascii="MS Gothic" w:eastAsia="MS Gothic" w:hAnsi="MS Gothic" w:hint="eastAsia"/>
            </w:rPr>
            <w:t>☐</w:t>
          </w:r>
        </w:sdtContent>
      </w:sdt>
      <w:r w:rsidR="0095205C">
        <w:rPr>
          <w:rFonts w:ascii="MS Gothic" w:eastAsia="MS Gothic" w:hAnsi="MS Gothic"/>
        </w:rPr>
        <w:t xml:space="preserve"> </w:t>
      </w:r>
      <w:r w:rsidR="0095205C" w:rsidRPr="0052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ить</w:t>
      </w:r>
      <w:r w:rsidR="0095205C" w:rsidRPr="0052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присвоенно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95205C" w:rsidRPr="0052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(ы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95205C" w:rsidRPr="0052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идентификатор(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95205C" w:rsidRPr="0052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по режимам торгов и/или инструментам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205C" w:rsidRPr="007A16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95205C" w:rsidRPr="00A61987">
        <w:rPr>
          <w:rFonts w:ascii="Times New Roman" w:hAnsi="Times New Roman" w:cs="Times New Roman"/>
          <w:i/>
          <w:sz w:val="20"/>
        </w:rPr>
        <w:t>заполняется</w:t>
      </w:r>
      <w:r w:rsidR="0095205C">
        <w:rPr>
          <w:rFonts w:ascii="Times New Roman" w:hAnsi="Times New Roman" w:cs="Times New Roman"/>
          <w:i/>
          <w:sz w:val="20"/>
        </w:rPr>
        <w:t>(ются)</w:t>
      </w:r>
      <w:r w:rsidR="0095205C" w:rsidRPr="00A61987">
        <w:rPr>
          <w:rFonts w:ascii="Times New Roman" w:hAnsi="Times New Roman" w:cs="Times New Roman"/>
          <w:i/>
          <w:sz w:val="20"/>
        </w:rPr>
        <w:t xml:space="preserve"> Приложение(я) к Заявлению</w:t>
      </w:r>
      <w:r w:rsidR="0095205C">
        <w:rPr>
          <w:rFonts w:ascii="Times New Roman" w:hAnsi="Times New Roman" w:cs="Times New Roman"/>
          <w:i/>
          <w:sz w:val="20"/>
        </w:rPr>
        <w:t>)</w:t>
      </w:r>
    </w:p>
    <w:p w:rsidR="0095205C" w:rsidRPr="00A61987" w:rsidRDefault="0095205C" w:rsidP="0095205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95205C" w:rsidRPr="00A00124" w:rsidRDefault="00230288" w:rsidP="0095205C">
      <w:pPr>
        <w:pStyle w:val="a3"/>
        <w:widowControl w:val="0"/>
        <w:numPr>
          <w:ilvl w:val="0"/>
          <w:numId w:val="5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sdt>
        <w:sdtPr>
          <w:rPr>
            <w:sz w:val="24"/>
            <w:szCs w:val="24"/>
          </w:rPr>
          <w:id w:val="-420255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05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205C" w:rsidRPr="00A001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аннулировать пользовательский(е) идентификатор(ы):</w:t>
      </w:r>
    </w:p>
    <w:p w:rsidR="0095205C" w:rsidRPr="00A61987" w:rsidRDefault="0095205C" w:rsidP="0095205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(И</w:t>
      </w:r>
      <w:r w:rsidRPr="00A619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дентификаторы аннулируются с  одновременным аннулированием клиринговых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идентификаторов, </w:t>
      </w:r>
      <w:r w:rsidRPr="007A16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соответствующих пользовательскому идентификатору</w:t>
      </w:r>
      <w:r w:rsidRPr="00A619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 Приложения к Заявлению не заполняются и не предоставляются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95205C" w:rsidRPr="00A61987" w:rsidRDefault="0095205C" w:rsidP="0095205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4678"/>
      </w:tblGrid>
      <w:tr w:rsidR="0095205C" w:rsidRPr="00A61987" w:rsidTr="0095205C">
        <w:tc>
          <w:tcPr>
            <w:tcW w:w="4678" w:type="dxa"/>
            <w:shd w:val="clear" w:color="auto" w:fill="D9D9D9" w:themeFill="background1" w:themeFillShade="D9"/>
          </w:tcPr>
          <w:p w:rsidR="0095205C" w:rsidRPr="00A61987" w:rsidRDefault="0095205C" w:rsidP="0095205C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7">
              <w:rPr>
                <w:rFonts w:ascii="Times New Roman" w:hAnsi="Times New Roman" w:cs="Times New Roman"/>
                <w:sz w:val="24"/>
                <w:szCs w:val="24"/>
              </w:rPr>
              <w:t>идентификаторы</w:t>
            </w:r>
          </w:p>
        </w:tc>
      </w:tr>
      <w:tr w:rsidR="0095205C" w:rsidRPr="00A61987" w:rsidTr="0095205C">
        <w:tc>
          <w:tcPr>
            <w:tcW w:w="4678" w:type="dxa"/>
          </w:tcPr>
          <w:p w:rsidR="0095205C" w:rsidRPr="00A61987" w:rsidRDefault="0095205C" w:rsidP="0095205C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5C" w:rsidRPr="00A61987" w:rsidTr="0095205C">
        <w:tc>
          <w:tcPr>
            <w:tcW w:w="4678" w:type="dxa"/>
          </w:tcPr>
          <w:p w:rsidR="0095205C" w:rsidRPr="00A61987" w:rsidRDefault="0095205C" w:rsidP="0095205C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5C" w:rsidRPr="00A61987" w:rsidTr="0095205C">
        <w:tc>
          <w:tcPr>
            <w:tcW w:w="4678" w:type="dxa"/>
          </w:tcPr>
          <w:p w:rsidR="0095205C" w:rsidRPr="00A61987" w:rsidRDefault="0095205C" w:rsidP="0095205C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05C" w:rsidRPr="00A00124" w:rsidRDefault="0095205C" w:rsidP="0095205C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</w:p>
    <w:p w:rsidR="0095205C" w:rsidRPr="00A00124" w:rsidRDefault="00230288" w:rsidP="0095205C">
      <w:pPr>
        <w:pStyle w:val="a3"/>
        <w:widowControl w:val="0"/>
        <w:numPr>
          <w:ilvl w:val="0"/>
          <w:numId w:val="5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sdt>
        <w:sdtPr>
          <w:id w:val="-1011677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05C" w:rsidRPr="000F580A">
            <w:rPr>
              <w:rFonts w:ascii="MS Gothic" w:eastAsia="MS Gothic" w:hAnsi="MS Gothic" w:hint="eastAsia"/>
            </w:rPr>
            <w:t>☐</w:t>
          </w:r>
        </w:sdtContent>
      </w:sdt>
      <w:r w:rsidR="0095205C" w:rsidRPr="00A001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изменить полномочия по пользовательскому(им) идентификатору(ам):</w:t>
      </w:r>
    </w:p>
    <w:p w:rsidR="0095205C" w:rsidRPr="00A61987" w:rsidRDefault="0095205C" w:rsidP="0095205C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i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(И</w:t>
      </w:r>
      <w:r w:rsidRPr="00A619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зменяются полномочия по одному или нескольким идентификаторам, для нескольких идентификаторов устанавливаются ОДИНАКОВЫЕ полномочия.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678"/>
      </w:tblGrid>
      <w:tr w:rsidR="0095205C" w:rsidRPr="00A61987" w:rsidTr="0095205C">
        <w:tc>
          <w:tcPr>
            <w:tcW w:w="46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5205C" w:rsidRPr="00A61987" w:rsidRDefault="0095205C" w:rsidP="0095205C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7">
              <w:rPr>
                <w:rFonts w:ascii="Times New Roman" w:hAnsi="Times New Roman" w:cs="Times New Roman"/>
                <w:sz w:val="24"/>
                <w:szCs w:val="24"/>
              </w:rPr>
              <w:t>идентификаторы</w:t>
            </w:r>
          </w:p>
        </w:tc>
      </w:tr>
      <w:tr w:rsidR="0095205C" w:rsidRPr="00A61987" w:rsidTr="0095205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5C" w:rsidRPr="00A61987" w:rsidRDefault="0095205C" w:rsidP="0095205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5C" w:rsidRPr="00A61987" w:rsidTr="0095205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5C" w:rsidRPr="00A61987" w:rsidRDefault="0095205C" w:rsidP="0095205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5C" w:rsidRPr="00A61987" w:rsidTr="0095205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5C" w:rsidRPr="00A61987" w:rsidRDefault="0095205C" w:rsidP="0095205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05C" w:rsidRDefault="0095205C" w:rsidP="0095205C">
      <w:pPr>
        <w:widowControl w:val="0"/>
        <w:tabs>
          <w:tab w:val="left" w:pos="33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5205C" w:rsidRPr="00803F42" w:rsidRDefault="00230288" w:rsidP="0095205C">
      <w:pPr>
        <w:pStyle w:val="a3"/>
        <w:widowControl w:val="0"/>
        <w:numPr>
          <w:ilvl w:val="0"/>
          <w:numId w:val="59"/>
        </w:numPr>
        <w:tabs>
          <w:tab w:val="left" w:pos="33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32258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05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13A31">
        <w:rPr>
          <w:rFonts w:ascii="MS Gothic" w:eastAsia="MS Gothic" w:hAnsi="MS Gothic"/>
          <w:sz w:val="24"/>
          <w:szCs w:val="24"/>
        </w:rPr>
        <w:t xml:space="preserve"> </w:t>
      </w:r>
      <w:r w:rsidR="0095205C" w:rsidRPr="00803F42">
        <w:rPr>
          <w:rFonts w:ascii="Times New Roman" w:hAnsi="Times New Roman" w:cs="Times New Roman"/>
          <w:b/>
          <w:sz w:val="24"/>
          <w:szCs w:val="24"/>
        </w:rPr>
        <w:t xml:space="preserve">изменить полномочия </w:t>
      </w:r>
      <w:r w:rsidR="0095205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5205C" w:rsidRPr="00803F42">
        <w:rPr>
          <w:rFonts w:ascii="Times New Roman" w:hAnsi="Times New Roman" w:cs="Times New Roman"/>
          <w:b/>
          <w:sz w:val="24"/>
          <w:szCs w:val="24"/>
        </w:rPr>
        <w:t>клирингово</w:t>
      </w:r>
      <w:r w:rsidR="0095205C">
        <w:rPr>
          <w:rFonts w:ascii="Times New Roman" w:hAnsi="Times New Roman" w:cs="Times New Roman"/>
          <w:b/>
          <w:sz w:val="24"/>
          <w:szCs w:val="24"/>
        </w:rPr>
        <w:t>му(ым)</w:t>
      </w:r>
      <w:r w:rsidR="0095205C" w:rsidRPr="00803F42">
        <w:rPr>
          <w:rFonts w:ascii="Times New Roman" w:hAnsi="Times New Roman" w:cs="Times New Roman"/>
          <w:b/>
          <w:sz w:val="24"/>
          <w:szCs w:val="24"/>
        </w:rPr>
        <w:t xml:space="preserve"> идентификатор</w:t>
      </w:r>
      <w:r w:rsidR="0095205C">
        <w:rPr>
          <w:rFonts w:ascii="Times New Roman" w:hAnsi="Times New Roman" w:cs="Times New Roman"/>
          <w:b/>
          <w:sz w:val="24"/>
          <w:szCs w:val="24"/>
        </w:rPr>
        <w:t>у(ам)</w:t>
      </w:r>
      <w:r w:rsidR="0095205C" w:rsidRPr="00803F42">
        <w:rPr>
          <w:rFonts w:ascii="Times New Roman" w:hAnsi="Times New Roman" w:cs="Times New Roman"/>
          <w:b/>
          <w:sz w:val="24"/>
          <w:szCs w:val="24"/>
        </w:rPr>
        <w:t>/</w:t>
      </w:r>
      <w:r w:rsidR="009520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05C" w:rsidRPr="00803F42">
        <w:rPr>
          <w:rFonts w:ascii="Times New Roman" w:hAnsi="Times New Roman" w:cs="Times New Roman"/>
          <w:b/>
          <w:sz w:val="24"/>
          <w:szCs w:val="24"/>
        </w:rPr>
        <w:t>присвоить клиринговый</w:t>
      </w:r>
      <w:r w:rsidR="0095205C">
        <w:rPr>
          <w:rFonts w:ascii="Times New Roman" w:hAnsi="Times New Roman" w:cs="Times New Roman"/>
          <w:b/>
          <w:sz w:val="24"/>
          <w:szCs w:val="24"/>
        </w:rPr>
        <w:t>(ые)</w:t>
      </w:r>
      <w:r w:rsidR="0095205C" w:rsidRPr="00803F42">
        <w:rPr>
          <w:rFonts w:ascii="Times New Roman" w:hAnsi="Times New Roman" w:cs="Times New Roman"/>
          <w:b/>
          <w:sz w:val="24"/>
          <w:szCs w:val="24"/>
        </w:rPr>
        <w:t xml:space="preserve"> идентификатор</w:t>
      </w:r>
      <w:r w:rsidR="0095205C">
        <w:rPr>
          <w:rFonts w:ascii="Times New Roman" w:hAnsi="Times New Roman" w:cs="Times New Roman"/>
          <w:b/>
          <w:sz w:val="24"/>
          <w:szCs w:val="24"/>
        </w:rPr>
        <w:t>(ы)</w:t>
      </w:r>
      <w:r w:rsidR="0095205C" w:rsidRPr="00803F42">
        <w:rPr>
          <w:rFonts w:ascii="Times New Roman" w:hAnsi="Times New Roman" w:cs="Times New Roman"/>
          <w:b/>
          <w:sz w:val="24"/>
          <w:szCs w:val="24"/>
        </w:rPr>
        <w:t>, соответствующий</w:t>
      </w:r>
      <w:r w:rsidR="0095205C">
        <w:rPr>
          <w:rFonts w:ascii="Times New Roman" w:hAnsi="Times New Roman" w:cs="Times New Roman"/>
          <w:b/>
          <w:sz w:val="24"/>
          <w:szCs w:val="24"/>
        </w:rPr>
        <w:t>(ие)</w:t>
      </w:r>
      <w:r w:rsidR="0095205C" w:rsidRPr="00803F42">
        <w:rPr>
          <w:rFonts w:ascii="Times New Roman" w:hAnsi="Times New Roman" w:cs="Times New Roman"/>
          <w:b/>
          <w:sz w:val="24"/>
          <w:szCs w:val="24"/>
        </w:rPr>
        <w:t xml:space="preserve"> указанному(ым) пользовательскому(им) идентификатору(ам):</w:t>
      </w:r>
    </w:p>
    <w:p w:rsidR="0095205C" w:rsidRPr="007A16B1" w:rsidRDefault="0095205C" w:rsidP="0095205C">
      <w:pPr>
        <w:widowControl w:val="0"/>
        <w:tabs>
          <w:tab w:val="left" w:pos="33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95205C" w:rsidRPr="007A16B1" w:rsidRDefault="00230288" w:rsidP="0095205C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sz w:val="24"/>
            <w:szCs w:val="24"/>
          </w:rPr>
          <w:id w:val="-41161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A3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13A31" w:rsidRPr="00413A31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u w:val="single"/>
          <w:lang w:eastAsia="ru-RU"/>
        </w:rPr>
        <w:t xml:space="preserve"> </w:t>
      </w:r>
      <w:r w:rsidR="0095205C" w:rsidRPr="007A1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изменить полномочия 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95205C" w:rsidRPr="007A1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клирингово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</w:t>
      </w:r>
      <w:r w:rsidR="0095205C" w:rsidRPr="007A1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(ы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95205C" w:rsidRPr="007A1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идентификатор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95205C" w:rsidRPr="007A1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</w:t>
      </w:r>
      <w:r w:rsidR="0095205C" w:rsidRPr="007A1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408"/>
      </w:tblGrid>
      <w:tr w:rsidR="0095205C" w:rsidRPr="007A16B1" w:rsidTr="0095205C">
        <w:tc>
          <w:tcPr>
            <w:tcW w:w="2977" w:type="dxa"/>
            <w:vAlign w:val="center"/>
          </w:tcPr>
          <w:p w:rsidR="0095205C" w:rsidRPr="00803F42" w:rsidRDefault="00230288" w:rsidP="0095205C">
            <w:pPr>
              <w:widowControl w:val="0"/>
              <w:tabs>
                <w:tab w:val="left" w:pos="33"/>
              </w:tabs>
              <w:spacing w:after="0" w:line="240" w:lineRule="auto"/>
              <w:ind w:left="393" w:hanging="359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20"/>
                </w:rPr>
                <w:id w:val="180334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 w:rsidRPr="00803F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3A3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 w:rsidR="0095205C" w:rsidRPr="00803F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 менеджер</w:t>
            </w:r>
          </w:p>
        </w:tc>
        <w:tc>
          <w:tcPr>
            <w:tcW w:w="2408" w:type="dxa"/>
            <w:vAlign w:val="center"/>
          </w:tcPr>
          <w:p w:rsidR="0095205C" w:rsidRPr="00803F42" w:rsidRDefault="00230288" w:rsidP="0095205C">
            <w:pPr>
              <w:widowControl w:val="0"/>
              <w:tabs>
                <w:tab w:val="left" w:pos="33"/>
              </w:tabs>
              <w:spacing w:after="0" w:line="240" w:lineRule="auto"/>
              <w:ind w:left="393" w:hanging="218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20"/>
                </w:rPr>
                <w:id w:val="-139450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205C" w:rsidRPr="00803F4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 w:rsidR="0095205C" w:rsidRPr="00803F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</w:p>
        </w:tc>
      </w:tr>
    </w:tbl>
    <w:p w:rsidR="0095205C" w:rsidRPr="007A16B1" w:rsidRDefault="00230288" w:rsidP="0095205C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sz w:val="24"/>
            <w:szCs w:val="24"/>
          </w:rPr>
          <w:id w:val="-1548983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05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205C" w:rsidRPr="007A1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присвоить клиринговый(ые) идентификатор(ы) с полномочиями: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408"/>
      </w:tblGrid>
      <w:tr w:rsidR="0095205C" w:rsidRPr="007A16B1" w:rsidTr="0095205C">
        <w:tc>
          <w:tcPr>
            <w:tcW w:w="2977" w:type="dxa"/>
            <w:vAlign w:val="center"/>
          </w:tcPr>
          <w:p w:rsidR="0095205C" w:rsidRPr="00803F42" w:rsidRDefault="00230288" w:rsidP="0095205C">
            <w:pPr>
              <w:widowControl w:val="0"/>
              <w:tabs>
                <w:tab w:val="left" w:pos="33"/>
              </w:tabs>
              <w:spacing w:after="0" w:line="240" w:lineRule="auto"/>
              <w:ind w:left="393" w:hanging="359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20"/>
                </w:rPr>
                <w:id w:val="54664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205C" w:rsidRPr="00803F4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 w:rsidR="0095205C" w:rsidRPr="00803F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 менеджер</w:t>
            </w:r>
          </w:p>
        </w:tc>
        <w:tc>
          <w:tcPr>
            <w:tcW w:w="2408" w:type="dxa"/>
            <w:vAlign w:val="center"/>
          </w:tcPr>
          <w:p w:rsidR="0095205C" w:rsidRPr="00803F42" w:rsidRDefault="00230288" w:rsidP="0095205C">
            <w:pPr>
              <w:widowControl w:val="0"/>
              <w:tabs>
                <w:tab w:val="left" w:pos="33"/>
              </w:tabs>
              <w:spacing w:after="0" w:line="240" w:lineRule="auto"/>
              <w:ind w:left="393" w:hanging="218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20"/>
                </w:rPr>
                <w:id w:val="-165621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 w:rsidRPr="00803F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205C" w:rsidRPr="00803F4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 w:rsidR="0095205C" w:rsidRPr="00803F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</w:p>
        </w:tc>
      </w:tr>
    </w:tbl>
    <w:p w:rsidR="0095205C" w:rsidRPr="007A16B1" w:rsidRDefault="00230288" w:rsidP="0095205C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before="120" w:after="120" w:line="240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sz w:val="24"/>
            <w:szCs w:val="24"/>
          </w:rPr>
          <w:id w:val="-210248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05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205C" w:rsidRPr="007A1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аннулировать клиринговый(ые) идентификатор(ы)</w:t>
      </w:r>
    </w:p>
    <w:p w:rsidR="0095205C" w:rsidRPr="00183C13" w:rsidRDefault="0095205C" w:rsidP="0095205C">
      <w:pPr>
        <w:pStyle w:val="a3"/>
        <w:widowControl w:val="0"/>
        <w:numPr>
          <w:ilvl w:val="0"/>
          <w:numId w:val="59"/>
        </w:numPr>
        <w:tabs>
          <w:tab w:val="left" w:pos="33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r w:rsidRPr="00413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sdt>
        <w:sdtPr>
          <w:rPr>
            <w:sz w:val="24"/>
            <w:szCs w:val="24"/>
            <w:lang w:val="en-US"/>
          </w:rPr>
          <w:id w:val="-1321738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3C13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183C1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A61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зменить</w:t>
      </w:r>
      <w:r w:rsidRPr="00803F4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опцию</w:t>
      </w:r>
      <w:r w:rsidRPr="00803F4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A6198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Cancel</w:t>
      </w:r>
      <w:r w:rsidRPr="00803F4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A6198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on</w:t>
      </w:r>
      <w:r w:rsidRPr="00803F4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A6198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Disconnect</w:t>
      </w:r>
      <w:r w:rsidRPr="00803F42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:</w:t>
      </w:r>
    </w:p>
    <w:tbl>
      <w:tblPr>
        <w:tblpPr w:leftFromText="180" w:rightFromText="180" w:vertAnchor="text" w:horzAnchor="page" w:tblpX="3051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09"/>
      </w:tblGrid>
      <w:tr w:rsidR="0095205C" w:rsidRPr="00A61987" w:rsidTr="0095205C">
        <w:tc>
          <w:tcPr>
            <w:tcW w:w="2235" w:type="dxa"/>
            <w:vAlign w:val="center"/>
          </w:tcPr>
          <w:p w:rsidR="0095205C" w:rsidRPr="00A61987" w:rsidRDefault="00230288" w:rsidP="0095205C">
            <w:pPr>
              <w:widowControl w:val="0"/>
              <w:tabs>
                <w:tab w:val="left" w:pos="33"/>
              </w:tabs>
              <w:spacing w:after="0" w:line="240" w:lineRule="auto"/>
              <w:ind w:left="39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</w:rPr>
                <w:id w:val="-179751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A61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включить</w:t>
            </w:r>
          </w:p>
        </w:tc>
        <w:tc>
          <w:tcPr>
            <w:tcW w:w="2409" w:type="dxa"/>
            <w:vAlign w:val="center"/>
          </w:tcPr>
          <w:p w:rsidR="0095205C" w:rsidRPr="00A61987" w:rsidRDefault="00230288" w:rsidP="0095205C">
            <w:pPr>
              <w:widowControl w:val="0"/>
              <w:tabs>
                <w:tab w:val="left" w:pos="33"/>
              </w:tabs>
              <w:spacing w:after="0" w:line="240" w:lineRule="auto"/>
              <w:ind w:left="39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</w:rPr>
                <w:id w:val="194949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A61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52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выключить</w:t>
            </w:r>
          </w:p>
        </w:tc>
      </w:tr>
    </w:tbl>
    <w:p w:rsidR="0095205C" w:rsidRPr="00183C13" w:rsidRDefault="0095205C" w:rsidP="0095205C">
      <w:pPr>
        <w:pStyle w:val="a3"/>
        <w:widowControl w:val="0"/>
        <w:tabs>
          <w:tab w:val="left" w:pos="33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5205C" w:rsidRPr="00803F42" w:rsidRDefault="0095205C" w:rsidP="0095205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</w:p>
    <w:p w:rsidR="0095205C" w:rsidRPr="00183C13" w:rsidRDefault="00230288" w:rsidP="0095205C">
      <w:pPr>
        <w:pStyle w:val="a3"/>
        <w:widowControl w:val="0"/>
        <w:numPr>
          <w:ilvl w:val="0"/>
          <w:numId w:val="59"/>
        </w:numPr>
        <w:tabs>
          <w:tab w:val="left" w:pos="33"/>
        </w:tabs>
        <w:spacing w:before="120" w:after="0" w:line="240" w:lineRule="auto"/>
        <w:ind w:left="851" w:hanging="284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sdt>
        <w:sdtPr>
          <w:rPr>
            <w:sz w:val="24"/>
            <w:szCs w:val="24"/>
          </w:rPr>
          <w:id w:val="1290484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05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205C">
        <w:rPr>
          <w:sz w:val="24"/>
          <w:szCs w:val="24"/>
        </w:rPr>
        <w:t xml:space="preserve"> </w:t>
      </w:r>
      <w:r w:rsidR="0095205C" w:rsidRPr="00571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изменить </w:t>
      </w:r>
      <w:r w:rsidR="0095205C" w:rsidRPr="0052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ения</w:t>
      </w:r>
      <w:r w:rsidR="0095205C" w:rsidRPr="0052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95205C" w:rsidRPr="0052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95205C" w:rsidRPr="0052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</w:t>
      </w:r>
      <w:r w:rsidR="0095205C" w:rsidRPr="0052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по режимам торгов и/или </w:t>
      </w:r>
      <w:r w:rsidR="0095205C" w:rsidRPr="0052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инструментам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205C" w:rsidRPr="007A16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95205C" w:rsidRPr="00A61987">
        <w:rPr>
          <w:rFonts w:ascii="Times New Roman" w:hAnsi="Times New Roman" w:cs="Times New Roman"/>
          <w:i/>
          <w:sz w:val="20"/>
        </w:rPr>
        <w:t>заполняется</w:t>
      </w:r>
      <w:r w:rsidR="0095205C">
        <w:rPr>
          <w:rFonts w:ascii="Times New Roman" w:hAnsi="Times New Roman" w:cs="Times New Roman"/>
          <w:i/>
          <w:sz w:val="20"/>
        </w:rPr>
        <w:t>(ются)</w:t>
      </w:r>
      <w:r w:rsidR="0095205C" w:rsidRPr="00A61987">
        <w:rPr>
          <w:rFonts w:ascii="Times New Roman" w:hAnsi="Times New Roman" w:cs="Times New Roman"/>
          <w:i/>
          <w:sz w:val="20"/>
        </w:rPr>
        <w:t xml:space="preserve"> Приложение(я) к Заявлению</w:t>
      </w:r>
      <w:r w:rsidR="0095205C">
        <w:rPr>
          <w:rFonts w:ascii="Times New Roman" w:hAnsi="Times New Roman" w:cs="Times New Roman"/>
          <w:i/>
          <w:sz w:val="20"/>
        </w:rPr>
        <w:t>)</w:t>
      </w:r>
    </w:p>
    <w:p w:rsidR="0095205C" w:rsidRPr="00A61987" w:rsidRDefault="00230288" w:rsidP="00413A31">
      <w:pPr>
        <w:pStyle w:val="a3"/>
        <w:widowControl w:val="0"/>
        <w:numPr>
          <w:ilvl w:val="0"/>
          <w:numId w:val="57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 w:after="0" w:line="240" w:lineRule="auto"/>
        <w:ind w:hanging="720"/>
        <w:contextualSpacing w:val="0"/>
        <w:jc w:val="both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sdt>
        <w:sdtPr>
          <w:rPr>
            <w:sz w:val="24"/>
            <w:szCs w:val="24"/>
          </w:rPr>
          <w:id w:val="1794328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05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205C" w:rsidRPr="00183C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отменить ограничения 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 </w:t>
      </w:r>
      <w:r w:rsidR="0095205C" w:rsidRPr="00183C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пользовательск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ому</w:t>
      </w:r>
      <w:r w:rsidR="0095205C" w:rsidRPr="00183C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(и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</w:t>
      </w:r>
      <w:r w:rsidR="0095205C" w:rsidRPr="00183C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 идентификатор</w:t>
      </w:r>
      <w:r w:rsidR="00413A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</w:t>
      </w:r>
      <w:r w:rsidR="0095205C" w:rsidRPr="00183C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</w:t>
      </w:r>
      <w:r w:rsidR="00413A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ам</w:t>
      </w:r>
      <w:r w:rsidR="0095205C" w:rsidRPr="00183C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установленные по ранее предоставленному(ым) Приложению(ям) к Заявлению</w:t>
      </w:r>
      <w:r w:rsidR="0095205C" w:rsidRPr="00183C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95205C" w:rsidRPr="00A61987" w:rsidRDefault="00664AEF" w:rsidP="009520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 отмене ограничений </w:t>
      </w:r>
      <w:r w:rsidR="004842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возобновляется возможность проведения операций по всем инструментам по указанным идентификаторам.</w:t>
      </w:r>
      <w:r w:rsidR="0095205C" w:rsidRPr="00A619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Приложения к Заявлению не заполняются и не прилагаются.</w:t>
      </w:r>
    </w:p>
    <w:p w:rsidR="0095205C" w:rsidRPr="00A61987" w:rsidRDefault="0095205C" w:rsidP="009520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95205C" w:rsidRPr="00A61987" w:rsidTr="0095205C">
        <w:tc>
          <w:tcPr>
            <w:tcW w:w="4678" w:type="dxa"/>
            <w:shd w:val="clear" w:color="auto" w:fill="D9D9D9" w:themeFill="background1" w:themeFillShade="D9"/>
          </w:tcPr>
          <w:p w:rsidR="0095205C" w:rsidRPr="00A61987" w:rsidRDefault="0095205C" w:rsidP="0095205C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7">
              <w:rPr>
                <w:rFonts w:ascii="Times New Roman" w:hAnsi="Times New Roman" w:cs="Times New Roman"/>
                <w:sz w:val="24"/>
                <w:szCs w:val="24"/>
              </w:rPr>
              <w:t>идентификаторы</w:t>
            </w:r>
          </w:p>
        </w:tc>
      </w:tr>
      <w:tr w:rsidR="0095205C" w:rsidRPr="00A61987" w:rsidTr="0095205C">
        <w:tc>
          <w:tcPr>
            <w:tcW w:w="4678" w:type="dxa"/>
          </w:tcPr>
          <w:p w:rsidR="0095205C" w:rsidRPr="00A61987" w:rsidRDefault="0095205C" w:rsidP="0095205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5C" w:rsidRPr="00A61987" w:rsidTr="0095205C">
        <w:tc>
          <w:tcPr>
            <w:tcW w:w="4678" w:type="dxa"/>
          </w:tcPr>
          <w:p w:rsidR="0095205C" w:rsidRPr="00A61987" w:rsidRDefault="0095205C" w:rsidP="0095205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5C" w:rsidRPr="00A61987" w:rsidTr="0095205C">
        <w:tc>
          <w:tcPr>
            <w:tcW w:w="4678" w:type="dxa"/>
          </w:tcPr>
          <w:p w:rsidR="0095205C" w:rsidRPr="00A61987" w:rsidRDefault="0095205C" w:rsidP="0095205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05C" w:rsidRPr="001F3CC5" w:rsidRDefault="0095205C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678" w:type="dxa"/>
        <w:tblInd w:w="4786" w:type="dxa"/>
        <w:tblLook w:val="04A0" w:firstRow="1" w:lastRow="0" w:firstColumn="1" w:lastColumn="0" w:noHBand="0" w:noVBand="1"/>
      </w:tblPr>
      <w:tblGrid>
        <w:gridCol w:w="2126"/>
        <w:gridCol w:w="283"/>
        <w:gridCol w:w="2269"/>
      </w:tblGrid>
      <w:tr w:rsidR="001F3CC5" w:rsidRPr="001F3CC5" w:rsidTr="001F3CC5">
        <w:trPr>
          <w:trHeight w:val="20"/>
        </w:trPr>
        <w:tc>
          <w:tcPr>
            <w:tcW w:w="4678" w:type="dxa"/>
            <w:gridSpan w:val="3"/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CC5" w:rsidRPr="001F3CC5" w:rsidTr="001F3CC5">
        <w:trPr>
          <w:trHeight w:val="307"/>
        </w:trPr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CC5" w:rsidRPr="001F3CC5" w:rsidTr="001F3CC5">
        <w:trPr>
          <w:trHeight w:val="20"/>
        </w:trPr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1F3CC5" w:rsidRDefault="001F3CC5" w:rsidP="001F3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0B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 Руководителя Участника торгов</w:t>
            </w:r>
          </w:p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0B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лица, действующего по доверенности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1F3CC5" w:rsidRPr="001F3CC5" w:rsidTr="001F3CC5">
        <w:trPr>
          <w:trHeight w:val="20"/>
        </w:trP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CC5" w:rsidRPr="001F3CC5" w:rsidTr="001F3CC5">
        <w:trPr>
          <w:trHeight w:val="20"/>
        </w:trPr>
        <w:tc>
          <w:tcPr>
            <w:tcW w:w="2126" w:type="dxa"/>
            <w:tcBorders>
              <w:top w:val="single" w:sz="4" w:space="0" w:color="auto"/>
            </w:tcBorders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 И.О.)</w:t>
            </w:r>
          </w:p>
        </w:tc>
      </w:tr>
      <w:tr w:rsidR="001F3CC5" w:rsidRPr="001F3CC5" w:rsidTr="001F3CC5">
        <w:trPr>
          <w:trHeight w:val="20"/>
        </w:trPr>
        <w:tc>
          <w:tcPr>
            <w:tcW w:w="4678" w:type="dxa"/>
            <w:gridSpan w:val="3"/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CC5" w:rsidRPr="001F3CC5" w:rsidTr="001F3CC5">
        <w:trPr>
          <w:trHeight w:val="20"/>
        </w:trPr>
        <w:tc>
          <w:tcPr>
            <w:tcW w:w="4678" w:type="dxa"/>
            <w:gridSpan w:val="3"/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20__ г.</w:t>
            </w:r>
          </w:p>
        </w:tc>
      </w:tr>
      <w:tr w:rsidR="001F3CC5" w:rsidRPr="001F3CC5" w:rsidTr="001F3CC5">
        <w:trPr>
          <w:trHeight w:val="20"/>
        </w:trPr>
        <w:tc>
          <w:tcPr>
            <w:tcW w:w="4678" w:type="dxa"/>
            <w:gridSpan w:val="3"/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CC5" w:rsidRPr="001F3CC5" w:rsidTr="001F3CC5">
        <w:trPr>
          <w:trHeight w:val="20"/>
        </w:trPr>
        <w:tc>
          <w:tcPr>
            <w:tcW w:w="4678" w:type="dxa"/>
            <w:gridSpan w:val="3"/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1F3CC5" w:rsidRPr="001F3CC5" w:rsidRDefault="001F3CC5" w:rsidP="001F3C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CC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:rsidR="001F3CC5" w:rsidRPr="001F3CC5" w:rsidRDefault="001F3CC5" w:rsidP="001F3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F3CC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Если лицо, подписавшее данное заявление, действует на основании доверенности, то заявитель дополнительно представляет:</w:t>
      </w:r>
    </w:p>
    <w:p w:rsidR="001F3CC5" w:rsidRPr="001F3CC5" w:rsidRDefault="001F3CC5" w:rsidP="00201E48">
      <w:pPr>
        <w:widowControl w:val="0"/>
        <w:numPr>
          <w:ilvl w:val="0"/>
          <w:numId w:val="1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F3CC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Нотариально заверенную копию доверенности, подтверждающую полномочия лица на подписание заявления;</w:t>
      </w:r>
    </w:p>
    <w:p w:rsidR="001F3CC5" w:rsidRPr="001F3CC5" w:rsidRDefault="001F3CC5" w:rsidP="00201E48">
      <w:pPr>
        <w:widowControl w:val="0"/>
        <w:numPr>
          <w:ilvl w:val="0"/>
          <w:numId w:val="1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F3CC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1F3CC5" w:rsidRDefault="001F3CC5" w:rsidP="001F3CC5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30F" w:rsidRDefault="00C02548" w:rsidP="009F430F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F430F" w:rsidRDefault="00C02548" w:rsidP="009F430F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</w:t>
      </w:r>
      <w:r w:rsidR="009F430F" w:rsidRPr="009F4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идентификаторах</w:t>
      </w:r>
    </w:p>
    <w:p w:rsidR="00C02548" w:rsidRDefault="00C02548" w:rsidP="009F430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548" w:rsidRDefault="00C02548" w:rsidP="001F3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CC5" w:rsidRPr="001F3CC5" w:rsidRDefault="001F3CC5" w:rsidP="001F3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Ограничения/изменения ограничений идентификатора(ов)</w:t>
      </w:r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указанного(ых) в Заявлении</w:t>
      </w:r>
      <w:r w:rsidR="00744BD7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/присвоенного(ых) в соответствии с настоящим Заявлением</w:t>
      </w: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72D" w:rsidRPr="00C117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пользовательского(их)</w:t>
      </w:r>
      <w:r w:rsidR="00C1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идентификатора(ов) дополнительные ограничения</w:t>
      </w:r>
      <w:r w:rsidRPr="001F3CC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CC5" w:rsidRPr="001F3CC5" w:rsidRDefault="001F3CC5" w:rsidP="002F342C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Установить ограничение по заключению сделок, не являющихся внесистемными </w:t>
      </w:r>
      <w:r w:rsidRPr="001F3CC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(выбрать один из вариантов</w:t>
      </w:r>
      <w:r w:rsidR="00EF513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 Предоставленное ограничение отменяет предыдущее</w:t>
      </w:r>
      <w:r w:rsidRPr="001F3CC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)</w:t>
      </w:r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1F3CC5" w:rsidRPr="001F3CC5" w:rsidTr="001F3CC5">
        <w:trPr>
          <w:trHeight w:val="397"/>
        </w:trPr>
        <w:tc>
          <w:tcPr>
            <w:tcW w:w="5070" w:type="dxa"/>
            <w:vMerge w:val="restart"/>
            <w:shd w:val="clear" w:color="auto" w:fill="D9D9D9" w:themeFill="background1" w:themeFillShade="D9"/>
          </w:tcPr>
          <w:p w:rsidR="001F3CC5" w:rsidRPr="001F3CC5" w:rsidRDefault="001F3CC5" w:rsidP="001F3CC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C5">
              <w:rPr>
                <w:rFonts w:ascii="Times New Roman" w:hAnsi="Times New Roman" w:cs="Times New Roman"/>
                <w:sz w:val="24"/>
                <w:szCs w:val="24"/>
              </w:rPr>
              <w:t>Возможность заключения сделок,</w:t>
            </w:r>
          </w:p>
          <w:p w:rsidR="001F3CC5" w:rsidRPr="001F3CC5" w:rsidRDefault="001F3CC5" w:rsidP="001F3CC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1F3CC5">
              <w:rPr>
                <w:rFonts w:ascii="Times New Roman" w:hAnsi="Times New Roman" w:cs="Times New Roman"/>
                <w:sz w:val="24"/>
                <w:szCs w:val="24"/>
              </w:rPr>
              <w:t>не являющихся внесистемными</w:t>
            </w:r>
          </w:p>
        </w:tc>
        <w:tc>
          <w:tcPr>
            <w:tcW w:w="4819" w:type="dxa"/>
            <w:shd w:val="clear" w:color="auto" w:fill="auto"/>
          </w:tcPr>
          <w:p w:rsidR="001F3CC5" w:rsidRPr="00413A31" w:rsidRDefault="00C91E5A" w:rsidP="00413A31">
            <w:pPr>
              <w:widowControl w:val="0"/>
              <w:ind w:left="1854" w:hanging="1537"/>
              <w:jc w:val="both"/>
              <w:rPr>
                <w:rFonts w:ascii="Times New Roman" w:hAnsi="Times New Roman" w:cs="Times New Roman"/>
                <w:sz w:val="24"/>
              </w:rPr>
            </w:pPr>
            <w:r w:rsidRPr="00803F42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43933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44BD7" w:rsidRPr="00413A31">
              <w:rPr>
                <w:rFonts w:ascii="Times New Roman" w:hAnsi="Times New Roman" w:cs="Times New Roman"/>
                <w:sz w:val="24"/>
              </w:rPr>
              <w:t>Не предоставлять</w:t>
            </w:r>
          </w:p>
        </w:tc>
      </w:tr>
      <w:tr w:rsidR="001F3CC5" w:rsidRPr="001F3CC5" w:rsidTr="001F3CC5">
        <w:trPr>
          <w:trHeight w:val="397"/>
        </w:trPr>
        <w:tc>
          <w:tcPr>
            <w:tcW w:w="5070" w:type="dxa"/>
            <w:vMerge/>
            <w:shd w:val="clear" w:color="auto" w:fill="D9D9D9" w:themeFill="background1" w:themeFillShade="D9"/>
          </w:tcPr>
          <w:p w:rsidR="001F3CC5" w:rsidRPr="001F3CC5" w:rsidRDefault="001F3CC5" w:rsidP="001F3CC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1F3CC5" w:rsidRPr="00413A31" w:rsidRDefault="00230288" w:rsidP="00413A31">
            <w:pPr>
              <w:widowControl w:val="0"/>
              <w:ind w:left="1854" w:hanging="1395"/>
              <w:jc w:val="both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00524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B0988" w:rsidRPr="00413A31">
              <w:rPr>
                <w:rFonts w:ascii="Times New Roman" w:hAnsi="Times New Roman" w:cs="Times New Roman"/>
                <w:sz w:val="24"/>
              </w:rPr>
              <w:t>П</w:t>
            </w:r>
            <w:r w:rsidR="001F3CC5" w:rsidRPr="00413A31">
              <w:rPr>
                <w:rFonts w:ascii="Times New Roman" w:hAnsi="Times New Roman" w:cs="Times New Roman"/>
                <w:sz w:val="24"/>
              </w:rPr>
              <w:t>редоставить</w:t>
            </w:r>
          </w:p>
        </w:tc>
      </w:tr>
    </w:tbl>
    <w:p w:rsidR="001F3CC5" w:rsidRPr="001F3CC5" w:rsidRDefault="001F3CC5" w:rsidP="001F3CC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F3CC5" w:rsidRPr="001F3CC5" w:rsidRDefault="001F3CC5" w:rsidP="001F3CC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 следующим инструментам </w:t>
      </w:r>
      <w:r w:rsidRPr="001F3CC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(выбрать инструменты)</w:t>
      </w:r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6"/>
        <w:gridCol w:w="1559"/>
        <w:gridCol w:w="1559"/>
        <w:gridCol w:w="1560"/>
        <w:gridCol w:w="1560"/>
        <w:gridCol w:w="1701"/>
      </w:tblGrid>
      <w:tr w:rsidR="009E27EB" w:rsidRPr="009E27EB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230288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0634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USDRUB_TOD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230288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36690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EURRUB_TOD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230288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32262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CNYRUB_TOD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230288" w:rsidP="00413A31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45383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EURUSD_TOD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9E27EB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9E27EB">
            <w:pPr>
              <w:widowControl w:val="0"/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27EB" w:rsidRPr="009E27EB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230288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0020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USDRUB_TOM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230288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0635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EURRUB_TOM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230288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07623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CNYRUB_TOM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230288" w:rsidP="00413A31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91813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EURUSD_TOM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230288" w:rsidP="00413A31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5520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088E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GLDRUB_TOM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230288" w:rsidP="00413A31">
            <w:pPr>
              <w:widowControl w:val="0"/>
              <w:tabs>
                <w:tab w:val="left" w:pos="-57"/>
              </w:tabs>
              <w:spacing w:after="0" w:line="240" w:lineRule="auto"/>
              <w:ind w:hanging="5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303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088E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SLVRUB_TOM</w:t>
            </w:r>
          </w:p>
        </w:tc>
      </w:tr>
      <w:tr w:rsidR="009E27EB" w:rsidRPr="009E27EB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230288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08695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USDRUB_SPT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230288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45586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EURRUB_SPT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230288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23963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CNYRUB_SPT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C91E5A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02088E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02088E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27EB" w:rsidRPr="009E27EB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413A31">
            <w:pPr>
              <w:widowControl w:val="0"/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413A31">
            <w:pPr>
              <w:widowControl w:val="0"/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C91E5A">
            <w:pPr>
              <w:widowControl w:val="0"/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C91E5A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02088E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02088E">
            <w:pPr>
              <w:widowControl w:val="0"/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27EB" w:rsidRPr="009E27EB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230288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6714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USD_TODTOM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230288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45898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EUR_TODTOM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230288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57155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CNY_TODTOM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230288" w:rsidP="00413A31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76511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EURUSDTDTM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230288" w:rsidP="00413A31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93670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088E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GLD_TODTOM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230288" w:rsidP="00413A31">
            <w:pPr>
              <w:widowControl w:val="0"/>
              <w:tabs>
                <w:tab w:val="left" w:pos="-57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3537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088E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SLV_TODTOM</w:t>
            </w:r>
          </w:p>
        </w:tc>
      </w:tr>
      <w:tr w:rsidR="009E27EB" w:rsidRPr="009E27EB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230288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52770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USD_TOMSPT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230288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08877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EUR_TOMSPT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230288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25556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CNY_TOMSPT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EB" w:rsidRPr="009E27EB" w:rsidRDefault="009E27EB" w:rsidP="009E27EB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230288" w:rsidP="00413A31">
            <w:pPr>
              <w:widowControl w:val="0"/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68851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088E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GLD_TOMSPT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230288" w:rsidP="00413A31">
            <w:pPr>
              <w:widowControl w:val="0"/>
              <w:tabs>
                <w:tab w:val="left" w:pos="0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43618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088E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SLV_TOMSPT</w:t>
            </w:r>
          </w:p>
        </w:tc>
      </w:tr>
      <w:tr w:rsidR="006307C0" w:rsidRPr="009E27EB" w:rsidTr="006307C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9E27EB" w:rsidRDefault="00230288" w:rsidP="006307C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50512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7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07C0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USD_TOM1W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9E27EB" w:rsidRDefault="00230288" w:rsidP="006307C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4192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7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07C0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EUR_TOM1W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9E27EB" w:rsidRDefault="00230288" w:rsidP="006307C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54135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7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07C0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CNY_TOM1W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C0" w:rsidRPr="009E27EB" w:rsidRDefault="006307C0" w:rsidP="006307C0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6307C0" w:rsidRDefault="00230288" w:rsidP="006307C0">
            <w:pPr>
              <w:widowControl w:val="0"/>
              <w:tabs>
                <w:tab w:val="left" w:pos="1"/>
              </w:tabs>
              <w:contextualSpacing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71975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7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07C0" w:rsidRPr="006307C0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6307C0" w:rsidRPr="006307C0">
              <w:rPr>
                <w:rFonts w:ascii="Times New Roman" w:eastAsia="MS Gothic" w:hAnsi="Times New Roman" w:cs="Times New Roman"/>
                <w:sz w:val="16"/>
                <w:szCs w:val="16"/>
              </w:rPr>
              <w:t>GLD_TOM1W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6307C0" w:rsidRDefault="00230288" w:rsidP="006307C0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70861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7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07C0" w:rsidRPr="006307C0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6307C0" w:rsidRPr="006307C0">
              <w:rPr>
                <w:rFonts w:ascii="Times New Roman" w:eastAsia="MS Gothic" w:hAnsi="Times New Roman" w:cs="Times New Roman"/>
                <w:sz w:val="16"/>
                <w:szCs w:val="16"/>
              </w:rPr>
              <w:t>SLV_TOM1W</w:t>
            </w:r>
          </w:p>
        </w:tc>
      </w:tr>
      <w:tr w:rsidR="006307C0" w:rsidRPr="009E27EB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9E27EB" w:rsidRDefault="00230288" w:rsidP="006307C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7188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7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07C0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USD_TOM2W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9E27EB" w:rsidRDefault="00230288" w:rsidP="006307C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24487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7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07C0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EUR_TOM2W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9E27EB" w:rsidRDefault="00230288" w:rsidP="006307C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97082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7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07C0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CNY_TOM2W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C0" w:rsidRPr="009E27EB" w:rsidRDefault="006307C0" w:rsidP="006307C0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6307C0" w:rsidRDefault="006307C0" w:rsidP="006307C0">
            <w:pPr>
              <w:widowControl w:val="0"/>
              <w:tabs>
                <w:tab w:val="left" w:pos="1"/>
              </w:tabs>
              <w:contextualSpacing/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6307C0" w:rsidRDefault="006307C0" w:rsidP="006307C0">
            <w:pPr>
              <w:widowControl w:val="0"/>
              <w:tabs>
                <w:tab w:val="left" w:pos="1"/>
              </w:tabs>
              <w:contextualSpacing/>
              <w:rPr>
                <w:rFonts w:ascii="MS Gothic" w:eastAsia="MS Gothic" w:hAnsi="MS Gothic"/>
                <w:sz w:val="24"/>
                <w:szCs w:val="24"/>
              </w:rPr>
            </w:pPr>
          </w:p>
        </w:tc>
      </w:tr>
      <w:tr w:rsidR="006307C0" w:rsidRPr="009E27EB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9E27EB" w:rsidRDefault="006307C0" w:rsidP="006307C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USD_TOM1M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9E27EB" w:rsidRDefault="006307C0" w:rsidP="006307C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EUR_TOM1M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9E27EB" w:rsidRDefault="006307C0" w:rsidP="006307C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CNY_TOM1M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9E27EB" w:rsidRDefault="006307C0" w:rsidP="006307C0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6307C0" w:rsidRDefault="006307C0" w:rsidP="006307C0">
            <w:pPr>
              <w:widowControl w:val="0"/>
              <w:tabs>
                <w:tab w:val="left" w:pos="1"/>
              </w:tabs>
              <w:contextualSpacing/>
              <w:rPr>
                <w:rFonts w:ascii="MS Gothic" w:eastAsia="MS Gothic" w:hAnsi="MS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6307C0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Pr="006307C0">
              <w:rPr>
                <w:rFonts w:ascii="Times New Roman" w:eastAsia="MS Gothic" w:hAnsi="Times New Roman" w:cs="Times New Roman"/>
                <w:sz w:val="16"/>
                <w:szCs w:val="16"/>
              </w:rPr>
              <w:t>GLD_TOM1M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6307C0" w:rsidRDefault="006307C0" w:rsidP="006307C0">
            <w:pPr>
              <w:widowControl w:val="0"/>
              <w:tabs>
                <w:tab w:val="left" w:pos="1"/>
              </w:tabs>
              <w:contextualSpacing/>
              <w:rPr>
                <w:rFonts w:ascii="MS Gothic" w:eastAsia="MS Gothic" w:hAnsi="MS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6307C0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Pr="006307C0">
              <w:rPr>
                <w:rFonts w:ascii="Times New Roman" w:eastAsia="MS Gothic" w:hAnsi="Times New Roman" w:cs="Times New Roman"/>
                <w:sz w:val="16"/>
                <w:szCs w:val="16"/>
              </w:rPr>
              <w:t>SLV_TOM1M</w:t>
            </w:r>
          </w:p>
        </w:tc>
      </w:tr>
      <w:tr w:rsidR="006307C0" w:rsidRPr="009E27EB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9E27EB" w:rsidRDefault="00230288" w:rsidP="006307C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51026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7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07C0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USD_TOM2M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9E27EB" w:rsidRDefault="00230288" w:rsidP="006307C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42789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7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07C0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EUR_TOM2M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9E27EB" w:rsidRDefault="00230288" w:rsidP="006307C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7537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7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07C0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CNY_TOM2M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9E27EB" w:rsidRDefault="006307C0" w:rsidP="006307C0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6307C0" w:rsidRDefault="006307C0" w:rsidP="006307C0">
            <w:pPr>
              <w:widowControl w:val="0"/>
              <w:tabs>
                <w:tab w:val="left" w:pos="0"/>
              </w:tabs>
              <w:contextualSpacing/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6307C0" w:rsidRDefault="006307C0" w:rsidP="006307C0">
            <w:pPr>
              <w:widowControl w:val="0"/>
              <w:tabs>
                <w:tab w:val="left" w:pos="0"/>
              </w:tabs>
              <w:contextualSpacing/>
              <w:rPr>
                <w:rFonts w:ascii="MS Gothic" w:eastAsia="MS Gothic" w:hAnsi="MS Gothic"/>
                <w:sz w:val="24"/>
                <w:szCs w:val="24"/>
              </w:rPr>
            </w:pPr>
          </w:p>
        </w:tc>
      </w:tr>
      <w:tr w:rsidR="006307C0" w:rsidRPr="009E27EB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9E27EB" w:rsidRDefault="00230288" w:rsidP="006307C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9937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7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07C0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USD_TOM3M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9E27EB" w:rsidRDefault="00230288" w:rsidP="006307C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15479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7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07C0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EUR_TOM3M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9E27EB" w:rsidRDefault="00230288" w:rsidP="006307C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47074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7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07C0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CNY_TOM3M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9E27EB" w:rsidRDefault="006307C0" w:rsidP="006307C0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6307C0" w:rsidRDefault="006307C0" w:rsidP="006307C0">
            <w:pPr>
              <w:widowControl w:val="0"/>
              <w:tabs>
                <w:tab w:val="left" w:pos="0"/>
              </w:tabs>
              <w:contextualSpacing/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6307C0" w:rsidRDefault="006307C0" w:rsidP="006307C0">
            <w:pPr>
              <w:widowControl w:val="0"/>
              <w:tabs>
                <w:tab w:val="left" w:pos="0"/>
              </w:tabs>
              <w:contextualSpacing/>
              <w:rPr>
                <w:rFonts w:ascii="MS Gothic" w:eastAsia="MS Gothic" w:hAnsi="MS Gothic"/>
                <w:sz w:val="24"/>
                <w:szCs w:val="24"/>
              </w:rPr>
            </w:pPr>
          </w:p>
        </w:tc>
      </w:tr>
      <w:tr w:rsidR="006307C0" w:rsidRPr="009E27EB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9E27EB" w:rsidRDefault="00230288" w:rsidP="006307C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9251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7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07C0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USD_TOM6M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9E27EB" w:rsidRDefault="00230288" w:rsidP="006307C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4270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7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07C0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EUR_TOM6M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9E27EB" w:rsidRDefault="00230288" w:rsidP="006307C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44673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7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07C0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CNY_TOM6M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9E27EB" w:rsidRDefault="006307C0" w:rsidP="006307C0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6307C0" w:rsidRDefault="00230288" w:rsidP="006307C0">
            <w:pPr>
              <w:widowControl w:val="0"/>
              <w:tabs>
                <w:tab w:val="left" w:pos="0"/>
              </w:tabs>
              <w:contextualSpacing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53955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7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07C0" w:rsidRPr="006307C0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6307C0" w:rsidRPr="006307C0">
              <w:rPr>
                <w:rFonts w:ascii="Times New Roman" w:eastAsia="MS Gothic" w:hAnsi="Times New Roman" w:cs="Times New Roman"/>
                <w:sz w:val="16"/>
                <w:szCs w:val="16"/>
              </w:rPr>
              <w:t>GLD_TOM6M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6307C0" w:rsidRDefault="00230288" w:rsidP="006307C0">
            <w:pPr>
              <w:widowControl w:val="0"/>
              <w:tabs>
                <w:tab w:val="left" w:pos="0"/>
              </w:tabs>
              <w:contextualSpacing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6385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7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07C0" w:rsidRPr="006307C0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6307C0" w:rsidRPr="006307C0">
              <w:rPr>
                <w:rFonts w:ascii="Times New Roman" w:eastAsia="MS Gothic" w:hAnsi="Times New Roman" w:cs="Times New Roman"/>
                <w:sz w:val="16"/>
                <w:szCs w:val="16"/>
              </w:rPr>
              <w:t>SLV_TOM6M</w:t>
            </w:r>
          </w:p>
        </w:tc>
      </w:tr>
      <w:tr w:rsidR="006307C0" w:rsidRPr="009E27EB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9E27EB" w:rsidRDefault="00230288" w:rsidP="006307C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77561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7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07C0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USD_TOM9M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9E27EB" w:rsidRDefault="00230288" w:rsidP="006307C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84551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7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07C0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EUR_TOM9M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9E27EB" w:rsidRDefault="006307C0" w:rsidP="006307C0">
            <w:pPr>
              <w:widowControl w:val="0"/>
              <w:tabs>
                <w:tab w:val="left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9E27EB" w:rsidRDefault="006307C0" w:rsidP="006307C0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9E27EB" w:rsidRDefault="006307C0" w:rsidP="006307C0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9E27EB" w:rsidRDefault="006307C0" w:rsidP="006307C0">
            <w:pPr>
              <w:widowControl w:val="0"/>
              <w:tabs>
                <w:tab w:val="left" w:pos="0"/>
              </w:tabs>
              <w:ind w:left="42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7C0" w:rsidRPr="009E27EB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9E27EB" w:rsidRDefault="00230288" w:rsidP="006307C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96293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7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07C0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USD_TOM1Y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9E27EB" w:rsidRDefault="00230288" w:rsidP="006307C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655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7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07C0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EUR_TOM1Y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9E27EB" w:rsidRDefault="006307C0" w:rsidP="006307C0">
            <w:pPr>
              <w:widowControl w:val="0"/>
              <w:tabs>
                <w:tab w:val="left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C0" w:rsidRPr="009E27EB" w:rsidRDefault="006307C0" w:rsidP="006307C0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9E27EB" w:rsidRDefault="006307C0" w:rsidP="006307C0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9E27EB" w:rsidRDefault="006307C0" w:rsidP="006307C0">
            <w:pPr>
              <w:widowControl w:val="0"/>
              <w:tabs>
                <w:tab w:val="left" w:pos="0"/>
              </w:tabs>
              <w:ind w:left="42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E27EB" w:rsidRPr="009E27EB" w:rsidRDefault="009E27EB" w:rsidP="009E27EB">
      <w:pPr>
        <w:spacing w:after="0" w:line="240" w:lineRule="auto"/>
      </w:pPr>
    </w:p>
    <w:tbl>
      <w:tblPr>
        <w:tblW w:w="785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6"/>
        <w:gridCol w:w="1559"/>
        <w:gridCol w:w="1559"/>
        <w:gridCol w:w="1560"/>
        <w:gridCol w:w="1560"/>
      </w:tblGrid>
      <w:tr w:rsidR="009E27EB" w:rsidRPr="009E27EB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230288" w:rsidP="00413A31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76500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GBPRUB_TOD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230288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2828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UAHRUB_TOD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230288" w:rsidP="00413A31">
            <w:pPr>
              <w:widowControl w:val="0"/>
              <w:tabs>
                <w:tab w:val="left" w:pos="86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47671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BYRRUB_TOD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230288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7106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KZTRUB_TOD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230288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84057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HKD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RUB_TOD</w:t>
            </w:r>
          </w:p>
        </w:tc>
      </w:tr>
      <w:tr w:rsidR="009E27EB" w:rsidRPr="009E27EB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230288" w:rsidP="00413A31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4560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GBP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413A31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230288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50347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BYRRUB_TOM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413A31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230288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13853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HKDRUB_TOM</w:t>
            </w:r>
          </w:p>
        </w:tc>
      </w:tr>
      <w:tr w:rsidR="009E27EB" w:rsidRPr="009E27EB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230288" w:rsidP="00413A3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03176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GBP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413A31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230288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02417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BYR_TODTOM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413A31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230288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98909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HKD_ TODTOM</w:t>
            </w:r>
          </w:p>
        </w:tc>
      </w:tr>
    </w:tbl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4678" w:type="dxa"/>
        <w:tblInd w:w="4786" w:type="dxa"/>
        <w:tblLook w:val="04A0" w:firstRow="1" w:lastRow="0" w:firstColumn="1" w:lastColumn="0" w:noHBand="0" w:noVBand="1"/>
      </w:tblPr>
      <w:tblGrid>
        <w:gridCol w:w="2126"/>
        <w:gridCol w:w="283"/>
        <w:gridCol w:w="2269"/>
      </w:tblGrid>
      <w:tr w:rsidR="002F342C" w:rsidRPr="001F3CC5" w:rsidTr="008E7D06">
        <w:trPr>
          <w:trHeight w:val="307"/>
        </w:trPr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C" w:rsidRPr="001F3CC5" w:rsidTr="008E7D06">
        <w:trPr>
          <w:trHeight w:val="20"/>
        </w:trPr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2F342C" w:rsidRDefault="002F342C" w:rsidP="008E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0B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 Руководителя Участника торгов</w:t>
            </w:r>
          </w:p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0B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лица, действующего по доверенности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2F342C" w:rsidRPr="001F3CC5" w:rsidTr="008E7D06">
        <w:trPr>
          <w:trHeight w:val="20"/>
        </w:trP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C" w:rsidRPr="001F3CC5" w:rsidTr="008E7D06">
        <w:trPr>
          <w:trHeight w:val="20"/>
        </w:trPr>
        <w:tc>
          <w:tcPr>
            <w:tcW w:w="2126" w:type="dxa"/>
            <w:tcBorders>
              <w:top w:val="single" w:sz="4" w:space="0" w:color="auto"/>
            </w:tcBorders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 И.О.)</w:t>
            </w:r>
          </w:p>
        </w:tc>
      </w:tr>
      <w:tr w:rsidR="002F342C" w:rsidRPr="001F3CC5" w:rsidTr="008E7D06">
        <w:trPr>
          <w:trHeight w:val="20"/>
        </w:trPr>
        <w:tc>
          <w:tcPr>
            <w:tcW w:w="4678" w:type="dxa"/>
            <w:gridSpan w:val="3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C" w:rsidRPr="001F3CC5" w:rsidTr="008E7D06">
        <w:trPr>
          <w:trHeight w:val="20"/>
        </w:trPr>
        <w:tc>
          <w:tcPr>
            <w:tcW w:w="4678" w:type="dxa"/>
            <w:gridSpan w:val="3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20__ г.</w:t>
            </w:r>
          </w:p>
        </w:tc>
      </w:tr>
      <w:tr w:rsidR="002F342C" w:rsidRPr="001F3CC5" w:rsidTr="008E7D06">
        <w:trPr>
          <w:trHeight w:val="20"/>
        </w:trPr>
        <w:tc>
          <w:tcPr>
            <w:tcW w:w="4678" w:type="dxa"/>
            <w:gridSpan w:val="3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C" w:rsidRPr="001F3CC5" w:rsidTr="008E7D06">
        <w:trPr>
          <w:trHeight w:val="20"/>
        </w:trPr>
        <w:tc>
          <w:tcPr>
            <w:tcW w:w="4678" w:type="dxa"/>
            <w:gridSpan w:val="3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0E554A" w:rsidRDefault="000E554A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54A" w:rsidRDefault="000E554A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30F" w:rsidRDefault="009F430F" w:rsidP="009F430F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F3CC5" w:rsidRPr="001F3CC5" w:rsidRDefault="009F430F" w:rsidP="009F43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</w:t>
      </w:r>
      <w:r w:rsidRPr="009F4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идентификаторах</w:t>
      </w:r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CC5" w:rsidRPr="001F3CC5" w:rsidRDefault="006440A0" w:rsidP="001F3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Ограничения/изменения ограничений идентификатора(ов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484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указанного(ых) в Заявлении</w:t>
      </w:r>
      <w:r w:rsidR="00744BD7">
        <w:rPr>
          <w:rFonts w:ascii="Times New Roman" w:eastAsia="Times New Roman" w:hAnsi="Times New Roman" w:cs="Times New Roman"/>
          <w:sz w:val="24"/>
          <w:szCs w:val="24"/>
          <w:lang w:eastAsia="ru-RU"/>
        </w:rPr>
        <w:t>/ присвоенного(ых) в соответствии с настоящим Заявлением</w:t>
      </w: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пользовательского(их) </w:t>
      </w: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идентификатора(ов) дополнительные ограничения</w:t>
      </w:r>
      <w:r w:rsidRPr="001F3CC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CC5" w:rsidRPr="001F3CC5" w:rsidRDefault="001F3CC5" w:rsidP="002F342C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Установить ограничение по заключению сделок </w:t>
      </w:r>
      <w:r w:rsidRPr="001F3CC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(выбрать один из вариантов</w:t>
      </w:r>
      <w:r w:rsidR="00EF513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. </w:t>
      </w:r>
      <w:r w:rsidR="00EF513D" w:rsidRPr="00EF513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Предоставленное ограничение отменяет предыдущее</w:t>
      </w:r>
      <w:r w:rsidRPr="001F3CC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870"/>
        <w:gridCol w:w="5700"/>
      </w:tblGrid>
      <w:tr w:rsidR="001F3CC5" w:rsidRPr="001F3CC5" w:rsidTr="001F3CC5">
        <w:trPr>
          <w:trHeight w:val="397"/>
        </w:trPr>
        <w:tc>
          <w:tcPr>
            <w:tcW w:w="5070" w:type="dxa"/>
            <w:vMerge w:val="restart"/>
            <w:shd w:val="clear" w:color="auto" w:fill="D9D9D9" w:themeFill="background1" w:themeFillShade="D9"/>
          </w:tcPr>
          <w:p w:rsidR="001F3CC5" w:rsidRPr="001F3CC5" w:rsidRDefault="001F3CC5" w:rsidP="001F3CC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C5">
              <w:rPr>
                <w:rFonts w:ascii="Times New Roman" w:hAnsi="Times New Roman" w:cs="Times New Roman"/>
                <w:sz w:val="24"/>
                <w:szCs w:val="24"/>
              </w:rPr>
              <w:t>Возможность заключения</w:t>
            </w:r>
          </w:p>
          <w:p w:rsidR="001F3CC5" w:rsidRPr="001F3CC5" w:rsidRDefault="001F3CC5" w:rsidP="001F3CC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1F3CC5">
              <w:rPr>
                <w:rFonts w:ascii="Times New Roman" w:hAnsi="Times New Roman" w:cs="Times New Roman"/>
                <w:sz w:val="24"/>
                <w:szCs w:val="24"/>
              </w:rPr>
              <w:t xml:space="preserve"> внесистемных сделок</w:t>
            </w:r>
          </w:p>
        </w:tc>
        <w:tc>
          <w:tcPr>
            <w:tcW w:w="4216" w:type="dxa"/>
            <w:shd w:val="clear" w:color="auto" w:fill="auto"/>
          </w:tcPr>
          <w:p w:rsidR="001F3CC5" w:rsidRPr="002F342C" w:rsidRDefault="00744BD7" w:rsidP="00201E48">
            <w:pPr>
              <w:pStyle w:val="a3"/>
              <w:widowControl w:val="0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предоставлять</w:t>
            </w:r>
          </w:p>
        </w:tc>
      </w:tr>
      <w:tr w:rsidR="001F3CC5" w:rsidRPr="001F3CC5" w:rsidTr="001F3CC5">
        <w:trPr>
          <w:trHeight w:val="397"/>
        </w:trPr>
        <w:tc>
          <w:tcPr>
            <w:tcW w:w="5070" w:type="dxa"/>
            <w:vMerge/>
            <w:shd w:val="clear" w:color="auto" w:fill="D9D9D9" w:themeFill="background1" w:themeFillShade="D9"/>
          </w:tcPr>
          <w:p w:rsidR="001F3CC5" w:rsidRPr="001F3CC5" w:rsidRDefault="001F3CC5" w:rsidP="001F3CC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</w:tcPr>
          <w:p w:rsidR="001F3CC5" w:rsidRPr="002F342C" w:rsidRDefault="009B0988" w:rsidP="00201E48">
            <w:pPr>
              <w:pStyle w:val="a3"/>
              <w:widowControl w:val="0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2F342C">
              <w:rPr>
                <w:rFonts w:ascii="Times New Roman" w:hAnsi="Times New Roman" w:cs="Times New Roman"/>
                <w:sz w:val="24"/>
              </w:rPr>
              <w:t>П</w:t>
            </w:r>
            <w:r w:rsidR="001F3CC5" w:rsidRPr="002F342C">
              <w:rPr>
                <w:rFonts w:ascii="Times New Roman" w:hAnsi="Times New Roman" w:cs="Times New Roman"/>
                <w:sz w:val="24"/>
              </w:rPr>
              <w:t>редоставить</w:t>
            </w:r>
          </w:p>
        </w:tc>
      </w:tr>
    </w:tbl>
    <w:p w:rsidR="001F3CC5" w:rsidRPr="001F3CC5" w:rsidRDefault="001F3CC5" w:rsidP="001F3CC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F3CC5" w:rsidRPr="001F3CC5" w:rsidRDefault="001F3CC5" w:rsidP="001F3CC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 xml:space="preserve">По следующим инструментам </w:t>
      </w:r>
      <w:r w:rsidRPr="001F3CC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(выбрать инструменты)</w:t>
      </w:r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98"/>
        <w:gridCol w:w="1549"/>
        <w:gridCol w:w="1553"/>
        <w:gridCol w:w="1553"/>
        <w:gridCol w:w="1553"/>
        <w:gridCol w:w="1749"/>
      </w:tblGrid>
      <w:tr w:rsidR="00844A4A" w:rsidRPr="00DC20D0" w:rsidTr="00844A4A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230288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38367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844A4A">
              <w:rPr>
                <w:rFonts w:ascii="Times New Roman" w:hAnsi="Times New Roman" w:cs="Times New Roman"/>
                <w:sz w:val="16"/>
                <w:szCs w:val="16"/>
              </w:rPr>
              <w:t>USDRUB_TOD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603733" w:rsidRDefault="00230288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15534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603733">
              <w:rPr>
                <w:rFonts w:ascii="Times New Roman" w:hAnsi="Times New Roman" w:cs="Times New Roman"/>
                <w:sz w:val="16"/>
                <w:szCs w:val="16"/>
              </w:rPr>
              <w:t>EURRUB_TOD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230288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82177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844A4A">
              <w:rPr>
                <w:rFonts w:ascii="Times New Roman" w:hAnsi="Times New Roman" w:cs="Times New Roman"/>
                <w:sz w:val="16"/>
                <w:szCs w:val="16"/>
              </w:rPr>
              <w:t>CNYRUB_TOD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230288" w:rsidP="00413A31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36089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844A4A">
              <w:rPr>
                <w:rFonts w:ascii="Times New Roman" w:hAnsi="Times New Roman" w:cs="Times New Roman"/>
                <w:sz w:val="16"/>
                <w:szCs w:val="16"/>
              </w:rPr>
              <w:t>EURUSD_TOD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230288" w:rsidP="00413A31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5340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413A31">
              <w:rPr>
                <w:rFonts w:ascii="Times New Roman" w:hAnsi="Times New Roman" w:cs="Times New Roman"/>
                <w:sz w:val="16"/>
                <w:szCs w:val="16"/>
              </w:rPr>
              <w:t>GLDRUB_TOD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230288" w:rsidP="00413A31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57927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413A31">
              <w:rPr>
                <w:rFonts w:ascii="Times New Roman" w:hAnsi="Times New Roman" w:cs="Times New Roman"/>
                <w:sz w:val="16"/>
                <w:szCs w:val="16"/>
              </w:rPr>
              <w:t>SLVRUB_TOD</w:t>
            </w:r>
          </w:p>
        </w:tc>
      </w:tr>
      <w:tr w:rsidR="00844A4A" w:rsidRPr="00DC20D0" w:rsidTr="00844A4A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230288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55545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844A4A">
              <w:rPr>
                <w:rFonts w:ascii="Times New Roman" w:hAnsi="Times New Roman" w:cs="Times New Roman"/>
                <w:sz w:val="16"/>
                <w:szCs w:val="16"/>
              </w:rPr>
              <w:t>USDRUB_TOM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603733" w:rsidRDefault="00230288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49789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603733">
              <w:rPr>
                <w:rFonts w:ascii="Times New Roman" w:hAnsi="Times New Roman" w:cs="Times New Roman"/>
                <w:sz w:val="16"/>
                <w:szCs w:val="16"/>
              </w:rPr>
              <w:t>EURRUB_TOM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230288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79990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844A4A">
              <w:rPr>
                <w:rFonts w:ascii="Times New Roman" w:hAnsi="Times New Roman" w:cs="Times New Roman"/>
                <w:sz w:val="16"/>
                <w:szCs w:val="16"/>
              </w:rPr>
              <w:t>CNYRUB_TOM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230288" w:rsidP="00413A31">
            <w:pPr>
              <w:widowControl w:val="0"/>
              <w:tabs>
                <w:tab w:val="left" w:pos="-22"/>
              </w:tabs>
              <w:spacing w:after="0" w:line="240" w:lineRule="auto"/>
              <w:ind w:left="1" w:hanging="2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45166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844A4A">
              <w:rPr>
                <w:rFonts w:ascii="Times New Roman" w:hAnsi="Times New Roman" w:cs="Times New Roman"/>
                <w:sz w:val="16"/>
                <w:szCs w:val="16"/>
              </w:rPr>
              <w:t>EURUSD_TOM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230288" w:rsidP="00413A31">
            <w:pPr>
              <w:widowControl w:val="0"/>
              <w:tabs>
                <w:tab w:val="left" w:pos="0"/>
              </w:tabs>
              <w:spacing w:after="0" w:line="240" w:lineRule="auto"/>
              <w:ind w:left="1" w:hanging="1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4784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844A4A">
              <w:rPr>
                <w:rFonts w:ascii="Times New Roman" w:hAnsi="Times New Roman" w:cs="Times New Roman"/>
                <w:sz w:val="16"/>
                <w:szCs w:val="16"/>
              </w:rPr>
              <w:t>GLDRUB_TOM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230288" w:rsidP="00413A31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05057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844A4A">
              <w:rPr>
                <w:rFonts w:ascii="Times New Roman" w:hAnsi="Times New Roman" w:cs="Times New Roman"/>
                <w:sz w:val="16"/>
                <w:szCs w:val="16"/>
              </w:rPr>
              <w:t>SLVRUB_TOM</w:t>
            </w:r>
          </w:p>
        </w:tc>
      </w:tr>
      <w:tr w:rsidR="00844A4A" w:rsidRPr="00DC20D0" w:rsidTr="00844A4A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230288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51257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844A4A">
              <w:rPr>
                <w:rFonts w:ascii="Times New Roman" w:hAnsi="Times New Roman" w:cs="Times New Roman"/>
                <w:sz w:val="16"/>
                <w:szCs w:val="16"/>
              </w:rPr>
              <w:t>USDRUB_SPT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603733" w:rsidRDefault="00230288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4600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603733">
              <w:rPr>
                <w:rFonts w:ascii="Times New Roman" w:hAnsi="Times New Roman" w:cs="Times New Roman"/>
                <w:sz w:val="16"/>
                <w:szCs w:val="16"/>
              </w:rPr>
              <w:t>EURRUB_SPT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230288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54872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844A4A">
              <w:rPr>
                <w:rFonts w:ascii="Times New Roman" w:hAnsi="Times New Roman" w:cs="Times New Roman"/>
                <w:sz w:val="16"/>
                <w:szCs w:val="16"/>
              </w:rPr>
              <w:t>CNYRUB_SPT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844A4A" w:rsidP="0095205C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230288" w:rsidP="00413A31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00593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413A31">
              <w:rPr>
                <w:rFonts w:ascii="Times New Roman" w:hAnsi="Times New Roman" w:cs="Times New Roman"/>
                <w:sz w:val="16"/>
                <w:szCs w:val="16"/>
              </w:rPr>
              <w:t>GLDRUB_SPT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230288" w:rsidP="00413A31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05218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413A31">
              <w:rPr>
                <w:rFonts w:ascii="Times New Roman" w:hAnsi="Times New Roman" w:cs="Times New Roman"/>
                <w:sz w:val="16"/>
                <w:szCs w:val="16"/>
              </w:rPr>
              <w:t>SLVRUB_SPT</w:t>
            </w:r>
          </w:p>
        </w:tc>
      </w:tr>
      <w:tr w:rsidR="004E733D" w:rsidRPr="00DC20D0" w:rsidTr="004E733D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844A4A" w:rsidRDefault="00230288" w:rsidP="004E733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9317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413A31">
              <w:rPr>
                <w:rFonts w:ascii="Times New Roman" w:hAnsi="Times New Roman" w:cs="Times New Roman"/>
                <w:sz w:val="16"/>
                <w:szCs w:val="16"/>
              </w:rPr>
              <w:t>USDRUB_LTV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844A4A" w:rsidRDefault="00230288" w:rsidP="004E733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79813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413A31">
              <w:rPr>
                <w:rFonts w:ascii="Times New Roman" w:hAnsi="Times New Roman" w:cs="Times New Roman"/>
                <w:sz w:val="16"/>
                <w:szCs w:val="16"/>
              </w:rPr>
              <w:t>EURRUB_LTV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844A4A" w:rsidRDefault="00230288" w:rsidP="004E733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23396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413A31">
              <w:rPr>
                <w:rFonts w:ascii="Times New Roman" w:hAnsi="Times New Roman" w:cs="Times New Roman"/>
                <w:sz w:val="16"/>
                <w:szCs w:val="16"/>
              </w:rPr>
              <w:t>CNYRUB_LTV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844A4A" w:rsidRDefault="004E733D" w:rsidP="004E733D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844A4A" w:rsidRDefault="00230288" w:rsidP="004E733D">
            <w:pPr>
              <w:widowControl w:val="0"/>
              <w:tabs>
                <w:tab w:val="left" w:pos="143"/>
              </w:tabs>
              <w:spacing w:after="0" w:line="240" w:lineRule="auto"/>
              <w:ind w:left="360" w:hanging="3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44105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7B07A2">
              <w:rPr>
                <w:rFonts w:ascii="Times New Roman" w:hAnsi="Times New Roman" w:cs="Times New Roman"/>
                <w:sz w:val="16"/>
                <w:szCs w:val="16"/>
              </w:rPr>
              <w:t>GLDRUB_LTV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844A4A" w:rsidRDefault="00230288" w:rsidP="004E733D">
            <w:pPr>
              <w:widowControl w:val="0"/>
              <w:tabs>
                <w:tab w:val="left" w:pos="0"/>
              </w:tabs>
              <w:spacing w:after="0" w:line="240" w:lineRule="auto"/>
              <w:ind w:left="360" w:hanging="51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74539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7B07A2">
              <w:rPr>
                <w:rFonts w:ascii="Times New Roman" w:hAnsi="Times New Roman" w:cs="Times New Roman"/>
                <w:sz w:val="16"/>
                <w:szCs w:val="16"/>
              </w:rPr>
              <w:t>SLVRUB_LTV</w:t>
            </w:r>
          </w:p>
        </w:tc>
      </w:tr>
      <w:tr w:rsidR="004E733D" w:rsidRPr="00DC20D0" w:rsidTr="00844A4A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57687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USD_TODTOM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-38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7372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EUR_TODTOM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4343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CNY_TODTOM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538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EURUSDTDTM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7386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GLD_TODTOM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16308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SLV_TODTOM</w:t>
            </w:r>
          </w:p>
        </w:tc>
      </w:tr>
      <w:tr w:rsidR="004E733D" w:rsidRPr="00DC20D0" w:rsidTr="00844A4A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30813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USD_TOMSPT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86840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EUR_TOMSPT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2193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CNY_TOMSPT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D" w:rsidRPr="00DC20D0" w:rsidRDefault="004E733D" w:rsidP="004E733D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12180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GLD_TOMSPT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97764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SLV_TOMSPT</w:t>
            </w:r>
          </w:p>
        </w:tc>
      </w:tr>
      <w:tr w:rsidR="004E733D" w:rsidRPr="00DC20D0" w:rsidTr="00844A4A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91521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USD_TOM1W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3414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EUR_TOM1W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50501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CNY_TOM1W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D" w:rsidRPr="00DC20D0" w:rsidRDefault="004E733D" w:rsidP="004E733D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1"/>
              </w:tabs>
              <w:spacing w:after="0" w:line="240" w:lineRule="auto"/>
              <w:ind w:left="360" w:hanging="3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77528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7B07A2">
              <w:rPr>
                <w:rFonts w:ascii="Times New Roman" w:hAnsi="Times New Roman" w:cs="Times New Roman"/>
                <w:sz w:val="16"/>
                <w:szCs w:val="16"/>
              </w:rPr>
              <w:t>GLD_TOM1W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4168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7B07A2">
              <w:rPr>
                <w:rFonts w:ascii="Times New Roman" w:hAnsi="Times New Roman" w:cs="Times New Roman"/>
                <w:sz w:val="16"/>
                <w:szCs w:val="16"/>
              </w:rPr>
              <w:t>SLV_TOM1W</w:t>
            </w:r>
          </w:p>
        </w:tc>
      </w:tr>
      <w:tr w:rsidR="004E733D" w:rsidRPr="00DC20D0" w:rsidTr="00844A4A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78615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USD_TOM2W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42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EUR_TOM2W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79740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CNY_TOM2W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D" w:rsidRPr="00DC20D0" w:rsidRDefault="004E733D" w:rsidP="004E733D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733D" w:rsidRPr="00DC20D0" w:rsidTr="00844A4A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33978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USD_TOM1M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32681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EUR_TOM1M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52325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CNY_TOM1M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1"/>
              </w:tabs>
              <w:spacing w:after="0" w:line="240" w:lineRule="auto"/>
              <w:ind w:left="360" w:hanging="5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40528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7B07A2">
              <w:rPr>
                <w:rFonts w:ascii="Times New Roman" w:hAnsi="Times New Roman" w:cs="Times New Roman"/>
                <w:sz w:val="16"/>
                <w:szCs w:val="16"/>
              </w:rPr>
              <w:t>GLD_TOM1M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1"/>
              </w:tabs>
              <w:spacing w:after="0" w:line="240" w:lineRule="auto"/>
              <w:ind w:left="360" w:hanging="5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04448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7B07A2">
              <w:rPr>
                <w:rFonts w:ascii="Times New Roman" w:hAnsi="Times New Roman" w:cs="Times New Roman"/>
                <w:sz w:val="16"/>
                <w:szCs w:val="16"/>
              </w:rPr>
              <w:t>SLV_TOM1M</w:t>
            </w:r>
          </w:p>
        </w:tc>
      </w:tr>
      <w:tr w:rsidR="004E733D" w:rsidRPr="00DC20D0" w:rsidTr="00844A4A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41335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USD_TOM2M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5643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EUR_TOM2M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09905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CNY_TOM2M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733D" w:rsidRPr="00DC20D0" w:rsidTr="00844A4A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52267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USD_TOM3M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81653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EUR_TOM3M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48301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CNY_TOM3M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733D" w:rsidRPr="00DC20D0" w:rsidTr="00844A4A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14091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USD_TOM6M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55948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EUR_TOM6M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24217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CNY_TOM6M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38363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7B07A2">
              <w:rPr>
                <w:rFonts w:ascii="Times New Roman" w:hAnsi="Times New Roman" w:cs="Times New Roman"/>
                <w:sz w:val="16"/>
                <w:szCs w:val="16"/>
              </w:rPr>
              <w:t>GLD_TOM6M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39781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7B07A2">
              <w:rPr>
                <w:rFonts w:ascii="Times New Roman" w:hAnsi="Times New Roman" w:cs="Times New Roman"/>
                <w:sz w:val="16"/>
                <w:szCs w:val="16"/>
              </w:rPr>
              <w:t>SLV_TOM6M</w:t>
            </w:r>
          </w:p>
        </w:tc>
      </w:tr>
      <w:tr w:rsidR="004E733D" w:rsidRPr="00DC20D0" w:rsidTr="00844A4A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3997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USD_TOM9M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11023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EUR_TOM9M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733D" w:rsidRPr="00DC20D0" w:rsidTr="00844A4A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8583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USD_TOM1Y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77043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EUR_TOM1Y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D" w:rsidRPr="00DC20D0" w:rsidRDefault="004E733D" w:rsidP="004E733D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C20D0" w:rsidRPr="00DC20D0" w:rsidRDefault="00DC20D0" w:rsidP="00DC20D0">
      <w:pPr>
        <w:spacing w:after="0" w:line="240" w:lineRule="auto"/>
      </w:pPr>
    </w:p>
    <w:tbl>
      <w:tblPr>
        <w:tblW w:w="785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6"/>
        <w:gridCol w:w="1559"/>
        <w:gridCol w:w="1559"/>
        <w:gridCol w:w="1560"/>
        <w:gridCol w:w="1560"/>
      </w:tblGrid>
      <w:tr w:rsidR="00DC20D0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230288" w:rsidP="00413A31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6704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GBPRUB_TOD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230288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51891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</w:rPr>
              <w:t>UAHRUB_TOD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230288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8709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</w:rPr>
              <w:t>BYRRUB_TOD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230288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36173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</w:rPr>
              <w:t>KZTRUB_TOD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230288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2714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HKD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</w:rPr>
              <w:t>RUB_TOD</w:t>
            </w:r>
          </w:p>
        </w:tc>
      </w:tr>
      <w:tr w:rsidR="00DC20D0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230288" w:rsidP="00413A31">
            <w:pPr>
              <w:widowControl w:val="0"/>
              <w:tabs>
                <w:tab w:val="left" w:pos="142"/>
              </w:tabs>
              <w:spacing w:after="0" w:line="240" w:lineRule="auto"/>
              <w:ind w:left="1" w:hang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27012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GBP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DC20D0" w:rsidP="00DC20D0">
            <w:pPr>
              <w:widowControl w:val="0"/>
              <w:tabs>
                <w:tab w:val="left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230288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4691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</w:rPr>
              <w:t>BYRRUB_TOM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DC20D0" w:rsidP="00DC20D0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230288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39632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HKDRUB_TOM</w:t>
            </w:r>
          </w:p>
        </w:tc>
      </w:tr>
      <w:tr w:rsidR="00DC20D0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230288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10548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GBP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DC20D0" w:rsidP="00DC20D0">
            <w:pPr>
              <w:widowControl w:val="0"/>
              <w:tabs>
                <w:tab w:val="left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230288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31260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</w:rPr>
              <w:t>BYR_TODTOM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DC20D0" w:rsidP="00DC20D0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230288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39341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HKD_TODTOM</w:t>
            </w:r>
          </w:p>
        </w:tc>
      </w:tr>
    </w:tbl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4678" w:type="dxa"/>
        <w:tblInd w:w="4786" w:type="dxa"/>
        <w:tblLook w:val="04A0" w:firstRow="1" w:lastRow="0" w:firstColumn="1" w:lastColumn="0" w:noHBand="0" w:noVBand="1"/>
      </w:tblPr>
      <w:tblGrid>
        <w:gridCol w:w="2126"/>
        <w:gridCol w:w="283"/>
        <w:gridCol w:w="2269"/>
      </w:tblGrid>
      <w:tr w:rsidR="002F342C" w:rsidRPr="001F3CC5" w:rsidTr="008E7D06">
        <w:trPr>
          <w:trHeight w:val="307"/>
        </w:trPr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C" w:rsidRPr="001F3CC5" w:rsidTr="008E7D06">
        <w:trPr>
          <w:trHeight w:val="20"/>
        </w:trPr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2F342C" w:rsidRDefault="002F342C" w:rsidP="008E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0B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 Руководителя Участника торгов</w:t>
            </w:r>
          </w:p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0B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лица, действующего по доверенности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2F342C" w:rsidRPr="001F3CC5" w:rsidTr="008E7D06">
        <w:trPr>
          <w:trHeight w:val="20"/>
        </w:trP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C" w:rsidRPr="001F3CC5" w:rsidTr="008E7D06">
        <w:trPr>
          <w:trHeight w:val="20"/>
        </w:trPr>
        <w:tc>
          <w:tcPr>
            <w:tcW w:w="2126" w:type="dxa"/>
            <w:tcBorders>
              <w:top w:val="single" w:sz="4" w:space="0" w:color="auto"/>
            </w:tcBorders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 И.О.)</w:t>
            </w:r>
          </w:p>
        </w:tc>
      </w:tr>
      <w:tr w:rsidR="002F342C" w:rsidRPr="001F3CC5" w:rsidTr="008E7D06">
        <w:trPr>
          <w:trHeight w:val="20"/>
        </w:trPr>
        <w:tc>
          <w:tcPr>
            <w:tcW w:w="4678" w:type="dxa"/>
            <w:gridSpan w:val="3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C" w:rsidRPr="001F3CC5" w:rsidTr="008E7D06">
        <w:trPr>
          <w:trHeight w:val="20"/>
        </w:trPr>
        <w:tc>
          <w:tcPr>
            <w:tcW w:w="4678" w:type="dxa"/>
            <w:gridSpan w:val="3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20__ г.</w:t>
            </w:r>
          </w:p>
        </w:tc>
      </w:tr>
      <w:tr w:rsidR="002F342C" w:rsidRPr="001F3CC5" w:rsidTr="008E7D06">
        <w:trPr>
          <w:trHeight w:val="20"/>
        </w:trPr>
        <w:tc>
          <w:tcPr>
            <w:tcW w:w="4678" w:type="dxa"/>
            <w:gridSpan w:val="3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C" w:rsidRPr="001F3CC5" w:rsidTr="008E7D06">
        <w:trPr>
          <w:trHeight w:val="20"/>
        </w:trPr>
        <w:tc>
          <w:tcPr>
            <w:tcW w:w="4678" w:type="dxa"/>
            <w:gridSpan w:val="3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1C16B7" w:rsidRPr="001A0BC5" w:rsidRDefault="001C16B7" w:rsidP="001C16B7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30F" w:rsidRDefault="009F430F" w:rsidP="009F430F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842DF" w:rsidRPr="004842DF" w:rsidRDefault="009F430F" w:rsidP="009F43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</w:t>
      </w:r>
      <w:r w:rsidRPr="009F4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идентификаторах</w:t>
      </w:r>
    </w:p>
    <w:p w:rsidR="004842DF" w:rsidRP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2DF" w:rsidRP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2DF" w:rsidRPr="004842DF" w:rsidRDefault="004842DF" w:rsidP="00484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Ограничения/изменения ограничений идентификатора(ов)</w:t>
      </w:r>
    </w:p>
    <w:p w:rsidR="004842DF" w:rsidRP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DF" w:rsidRP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указанного(ых) в Заявлении/ присвоенного(ых) в соответствии с настоящим Заявлением пользовательского(их) идентификатора(ов) дополнительные ограничения</w:t>
      </w:r>
      <w:r w:rsidRPr="004842D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:rsidR="004842DF" w:rsidRP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DF" w:rsidRPr="004842DF" w:rsidRDefault="004842DF" w:rsidP="004842D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84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Установить ограничение по заключению сделок </w:t>
      </w:r>
      <w:r w:rsidRPr="004842D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(выбрать один из вариантов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</w:t>
      </w:r>
      <w:r w:rsidRPr="004842D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EF513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Предоставленное ограничение отменяет предыдущее</w:t>
      </w:r>
      <w:r w:rsidRPr="004842D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)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5070"/>
        <w:gridCol w:w="4216"/>
      </w:tblGrid>
      <w:tr w:rsidR="004842DF" w:rsidRPr="004842DF" w:rsidTr="00413A31">
        <w:trPr>
          <w:trHeight w:val="397"/>
        </w:trPr>
        <w:tc>
          <w:tcPr>
            <w:tcW w:w="5070" w:type="dxa"/>
            <w:vMerge w:val="restart"/>
            <w:shd w:val="clear" w:color="auto" w:fill="D9D9D9" w:themeFill="background1" w:themeFillShade="D9"/>
          </w:tcPr>
          <w:p w:rsidR="004842DF" w:rsidRPr="004842DF" w:rsidRDefault="004842DF" w:rsidP="004842DF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заключения</w:t>
            </w:r>
          </w:p>
          <w:p w:rsidR="004842DF" w:rsidRPr="004842DF" w:rsidRDefault="004842DF" w:rsidP="004842DF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842DF">
              <w:rPr>
                <w:rFonts w:ascii="Times New Roman" w:hAnsi="Times New Roman" w:cs="Times New Roman"/>
                <w:sz w:val="24"/>
                <w:szCs w:val="24"/>
              </w:rPr>
              <w:t xml:space="preserve"> сделок в режиме «Аукцион с Банком России» </w:t>
            </w:r>
          </w:p>
        </w:tc>
        <w:tc>
          <w:tcPr>
            <w:tcW w:w="4216" w:type="dxa"/>
            <w:shd w:val="clear" w:color="auto" w:fill="auto"/>
          </w:tcPr>
          <w:p w:rsidR="004842DF" w:rsidRPr="004842DF" w:rsidRDefault="00230288" w:rsidP="00413A3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49337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2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842DF" w:rsidRPr="004842DF">
              <w:rPr>
                <w:rFonts w:ascii="Times New Roman" w:hAnsi="Times New Roman" w:cs="Times New Roman"/>
                <w:sz w:val="24"/>
              </w:rPr>
              <w:t xml:space="preserve"> Не предоставлять</w:t>
            </w:r>
          </w:p>
        </w:tc>
      </w:tr>
      <w:tr w:rsidR="004842DF" w:rsidRPr="004842DF" w:rsidTr="00413A31">
        <w:trPr>
          <w:trHeight w:val="397"/>
        </w:trPr>
        <w:tc>
          <w:tcPr>
            <w:tcW w:w="5070" w:type="dxa"/>
            <w:vMerge/>
            <w:shd w:val="clear" w:color="auto" w:fill="D9D9D9" w:themeFill="background1" w:themeFillShade="D9"/>
          </w:tcPr>
          <w:p w:rsidR="004842DF" w:rsidRPr="004842DF" w:rsidRDefault="004842DF" w:rsidP="004842DF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</w:tcPr>
          <w:p w:rsidR="004842DF" w:rsidRPr="004842DF" w:rsidRDefault="00230288" w:rsidP="00413A3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02481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2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842DF" w:rsidRPr="004842DF">
              <w:rPr>
                <w:rFonts w:ascii="Times New Roman" w:hAnsi="Times New Roman" w:cs="Times New Roman"/>
                <w:sz w:val="24"/>
              </w:rPr>
              <w:t xml:space="preserve"> Предоставить</w:t>
            </w:r>
          </w:p>
        </w:tc>
      </w:tr>
    </w:tbl>
    <w:p w:rsidR="004842DF" w:rsidRPr="004842DF" w:rsidRDefault="004842DF" w:rsidP="004842D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842DF" w:rsidRPr="004842DF" w:rsidRDefault="004842DF" w:rsidP="004842D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842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 следующим инструментам </w:t>
      </w:r>
      <w:r w:rsidRPr="004842D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(выбрать инструменты)</w:t>
      </w:r>
    </w:p>
    <w:p w:rsidR="004842DF" w:rsidRP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14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98"/>
        <w:gridCol w:w="1549"/>
      </w:tblGrid>
      <w:tr w:rsidR="00DA213D" w:rsidRPr="004842DF" w:rsidTr="009F430F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D" w:rsidRPr="004842DF" w:rsidRDefault="00230288" w:rsidP="009F430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53997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1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A213D" w:rsidRPr="004842DF">
              <w:rPr>
                <w:rFonts w:ascii="Times New Roman" w:hAnsi="Times New Roman" w:cs="Times New Roman"/>
                <w:sz w:val="16"/>
                <w:szCs w:val="16"/>
              </w:rPr>
              <w:t xml:space="preserve"> USD</w:t>
            </w:r>
            <w:r w:rsidR="00DA213D">
              <w:rPr>
                <w:sz w:val="16"/>
                <w:szCs w:val="16"/>
              </w:rPr>
              <w:t>_</w:t>
            </w:r>
            <w:r w:rsidR="00DA213D" w:rsidRPr="00DA21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TOD</w:t>
            </w:r>
            <w:r w:rsidR="00DA213D" w:rsidRPr="00DA213D">
              <w:rPr>
                <w:rFonts w:ascii="Times New Roman" w:hAnsi="Times New Roman" w:cs="Times New Roman"/>
                <w:sz w:val="16"/>
                <w:szCs w:val="16"/>
              </w:rPr>
              <w:t>TOM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D" w:rsidRPr="004842DF" w:rsidRDefault="00230288" w:rsidP="009F430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66485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1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A213D" w:rsidRPr="004842DF">
              <w:rPr>
                <w:rFonts w:ascii="Times New Roman" w:hAnsi="Times New Roman" w:cs="Times New Roman"/>
                <w:sz w:val="16"/>
                <w:szCs w:val="16"/>
              </w:rPr>
              <w:t xml:space="preserve"> EUR</w:t>
            </w:r>
            <w:r w:rsidR="00DA213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DA213D" w:rsidRPr="00DA213D">
              <w:rPr>
                <w:sz w:val="16"/>
                <w:szCs w:val="16"/>
                <w:lang w:val="en-US"/>
              </w:rPr>
              <w:t xml:space="preserve"> </w:t>
            </w:r>
            <w:r w:rsidR="00DA213D" w:rsidRPr="00DA21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TOD</w:t>
            </w:r>
            <w:r w:rsidR="00DA213D" w:rsidRPr="00DA213D">
              <w:rPr>
                <w:rFonts w:ascii="Times New Roman" w:hAnsi="Times New Roman" w:cs="Times New Roman"/>
                <w:sz w:val="16"/>
                <w:szCs w:val="16"/>
              </w:rPr>
              <w:t>TOM</w:t>
            </w:r>
          </w:p>
        </w:tc>
      </w:tr>
      <w:tr w:rsidR="00DA213D" w:rsidRPr="004842DF" w:rsidTr="009F430F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D" w:rsidRPr="004842DF" w:rsidRDefault="00230288" w:rsidP="009F430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26464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1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A213D" w:rsidRPr="004842DF">
              <w:rPr>
                <w:rFonts w:ascii="Times New Roman" w:hAnsi="Times New Roman" w:cs="Times New Roman"/>
                <w:sz w:val="16"/>
                <w:szCs w:val="16"/>
              </w:rPr>
              <w:t xml:space="preserve"> USD</w:t>
            </w:r>
            <w:r w:rsidR="00DA213D">
              <w:rPr>
                <w:sz w:val="16"/>
                <w:szCs w:val="16"/>
              </w:rPr>
              <w:t xml:space="preserve"> </w:t>
            </w:r>
            <w:r w:rsidR="00DA213D" w:rsidRPr="00DA21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_TODSPT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D" w:rsidRPr="004842DF" w:rsidRDefault="00230288" w:rsidP="009F430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77808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1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A213D" w:rsidRPr="004842DF">
              <w:rPr>
                <w:rFonts w:ascii="Times New Roman" w:hAnsi="Times New Roman" w:cs="Times New Roman"/>
                <w:sz w:val="16"/>
                <w:szCs w:val="16"/>
              </w:rPr>
              <w:t xml:space="preserve"> EUR</w:t>
            </w:r>
            <w:r w:rsidR="00DA213D" w:rsidRPr="00DA213D">
              <w:rPr>
                <w:sz w:val="16"/>
                <w:szCs w:val="16"/>
              </w:rPr>
              <w:t xml:space="preserve"> </w:t>
            </w:r>
            <w:r w:rsidR="00DA213D" w:rsidRPr="00DA213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DA213D" w:rsidRPr="00DA21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TOD</w:t>
            </w:r>
            <w:r w:rsidR="00DA213D" w:rsidRPr="00DA213D">
              <w:rPr>
                <w:rFonts w:ascii="Times New Roman" w:hAnsi="Times New Roman" w:cs="Times New Roman"/>
                <w:sz w:val="16"/>
                <w:szCs w:val="16"/>
              </w:rPr>
              <w:t>SPT</w:t>
            </w:r>
          </w:p>
        </w:tc>
      </w:tr>
    </w:tbl>
    <w:p w:rsidR="004842DF" w:rsidRPr="004842DF" w:rsidRDefault="004842DF" w:rsidP="004842DF">
      <w:pPr>
        <w:spacing w:after="0" w:line="240" w:lineRule="auto"/>
      </w:pPr>
    </w:p>
    <w:p w:rsidR="004842DF" w:rsidRP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4678" w:type="dxa"/>
        <w:tblInd w:w="4786" w:type="dxa"/>
        <w:tblLook w:val="04A0" w:firstRow="1" w:lastRow="0" w:firstColumn="1" w:lastColumn="0" w:noHBand="0" w:noVBand="1"/>
      </w:tblPr>
      <w:tblGrid>
        <w:gridCol w:w="2126"/>
        <w:gridCol w:w="283"/>
        <w:gridCol w:w="2269"/>
      </w:tblGrid>
      <w:tr w:rsidR="004842DF" w:rsidRPr="004842DF" w:rsidTr="00413A31">
        <w:trPr>
          <w:trHeight w:val="307"/>
        </w:trPr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4842DF" w:rsidRPr="004842DF" w:rsidRDefault="004842DF" w:rsidP="00484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2DF" w:rsidRPr="004842DF" w:rsidTr="00413A31">
        <w:trPr>
          <w:trHeight w:val="20"/>
        </w:trPr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4842DF" w:rsidRPr="004842DF" w:rsidRDefault="004842DF" w:rsidP="00484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842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 Руководителя Участника торгов</w:t>
            </w:r>
          </w:p>
          <w:p w:rsidR="004842DF" w:rsidRPr="004842DF" w:rsidRDefault="004842DF" w:rsidP="00484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842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лица, действующего по доверенности)</w:t>
            </w:r>
          </w:p>
        </w:tc>
      </w:tr>
      <w:tr w:rsidR="004842DF" w:rsidRPr="004842DF" w:rsidTr="00413A31">
        <w:trPr>
          <w:trHeight w:val="20"/>
        </w:trP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4842DF" w:rsidRPr="004842DF" w:rsidRDefault="004842DF" w:rsidP="00484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4842DF" w:rsidRPr="004842DF" w:rsidRDefault="004842DF" w:rsidP="00484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4842DF" w:rsidRPr="004842DF" w:rsidRDefault="004842DF" w:rsidP="00484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2DF" w:rsidRPr="004842DF" w:rsidTr="00413A31">
        <w:trPr>
          <w:trHeight w:val="20"/>
        </w:trPr>
        <w:tc>
          <w:tcPr>
            <w:tcW w:w="2126" w:type="dxa"/>
            <w:tcBorders>
              <w:top w:val="single" w:sz="4" w:space="0" w:color="auto"/>
            </w:tcBorders>
          </w:tcPr>
          <w:p w:rsidR="004842DF" w:rsidRPr="004842DF" w:rsidRDefault="004842DF" w:rsidP="00484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842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4842DF" w:rsidRPr="004842DF" w:rsidRDefault="004842DF" w:rsidP="00484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4842DF" w:rsidRPr="004842DF" w:rsidRDefault="004842DF" w:rsidP="00484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842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 И.О.)</w:t>
            </w:r>
          </w:p>
        </w:tc>
      </w:tr>
      <w:tr w:rsidR="004842DF" w:rsidRPr="004842DF" w:rsidTr="00413A31">
        <w:trPr>
          <w:trHeight w:val="20"/>
        </w:trPr>
        <w:tc>
          <w:tcPr>
            <w:tcW w:w="4678" w:type="dxa"/>
            <w:gridSpan w:val="3"/>
          </w:tcPr>
          <w:p w:rsidR="004842DF" w:rsidRPr="004842DF" w:rsidRDefault="004842DF" w:rsidP="00484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2DF" w:rsidRPr="004842DF" w:rsidTr="00413A31">
        <w:trPr>
          <w:trHeight w:val="20"/>
        </w:trPr>
        <w:tc>
          <w:tcPr>
            <w:tcW w:w="4678" w:type="dxa"/>
            <w:gridSpan w:val="3"/>
          </w:tcPr>
          <w:p w:rsidR="004842DF" w:rsidRPr="004842DF" w:rsidRDefault="004842DF" w:rsidP="00484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20__ г.</w:t>
            </w:r>
          </w:p>
        </w:tc>
      </w:tr>
      <w:tr w:rsidR="004842DF" w:rsidRPr="004842DF" w:rsidTr="00413A31">
        <w:trPr>
          <w:trHeight w:val="20"/>
        </w:trPr>
        <w:tc>
          <w:tcPr>
            <w:tcW w:w="4678" w:type="dxa"/>
            <w:gridSpan w:val="3"/>
          </w:tcPr>
          <w:p w:rsidR="004842DF" w:rsidRPr="004842DF" w:rsidRDefault="004842DF" w:rsidP="00484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2DF" w:rsidRPr="004842DF" w:rsidTr="00413A31">
        <w:trPr>
          <w:trHeight w:val="20"/>
        </w:trPr>
        <w:tc>
          <w:tcPr>
            <w:tcW w:w="4678" w:type="dxa"/>
            <w:gridSpan w:val="3"/>
          </w:tcPr>
          <w:p w:rsidR="004842DF" w:rsidRPr="004842DF" w:rsidRDefault="004842DF" w:rsidP="00484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4842DF" w:rsidRPr="004842DF" w:rsidRDefault="004842DF" w:rsidP="004842DF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0361D1" w:rsidRDefault="000361D1" w:rsidP="000361D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D1" w:rsidRPr="0090723D" w:rsidRDefault="0090723D" w:rsidP="00EF22C9">
      <w:pPr>
        <w:pStyle w:val="10"/>
        <w:numPr>
          <w:ilvl w:val="1"/>
          <w:numId w:val="8"/>
        </w:numPr>
        <w:rPr>
          <w:rFonts w:ascii="Times New Roman" w:hAnsi="Times New Roman" w:cs="Times New Roman"/>
          <w:b w:val="0"/>
          <w:bCs w:val="0"/>
        </w:rPr>
      </w:pPr>
      <w:bookmarkStart w:id="55" w:name="_Toc421179812"/>
      <w:r w:rsidRPr="0090723D">
        <w:rPr>
          <w:rFonts w:ascii="Times New Roman" w:hAnsi="Times New Roman" w:cs="Times New Roman"/>
        </w:rPr>
        <w:t xml:space="preserve">Заявление </w:t>
      </w:r>
      <w:r>
        <w:rPr>
          <w:rFonts w:ascii="Times New Roman" w:hAnsi="Times New Roman" w:cs="Times New Roman"/>
        </w:rPr>
        <w:t xml:space="preserve">о </w:t>
      </w:r>
      <w:r w:rsidRPr="0090723D">
        <w:rPr>
          <w:rFonts w:ascii="Times New Roman" w:hAnsi="Times New Roman" w:cs="Times New Roman"/>
        </w:rPr>
        <w:t>присвоении идентификаторов ВПТС</w:t>
      </w:r>
      <w:bookmarkEnd w:id="55"/>
    </w:p>
    <w:p w:rsidR="000E554A" w:rsidRDefault="000E554A" w:rsidP="000361D1">
      <w:pPr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554A" w:rsidRDefault="000E554A" w:rsidP="000361D1">
      <w:pPr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61D1" w:rsidRPr="000361D1" w:rsidRDefault="00BD3723" w:rsidP="000361D1">
      <w:pPr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0361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АО </w:t>
      </w:r>
      <w:r w:rsidR="000361D1" w:rsidRPr="000361D1">
        <w:rPr>
          <w:rFonts w:ascii="Times New Roman" w:eastAsia="Calibri" w:hAnsi="Times New Roman" w:cs="Times New Roman"/>
          <w:sz w:val="24"/>
          <w:szCs w:val="24"/>
          <w:lang w:eastAsia="ru-RU"/>
        </w:rPr>
        <w:t>Московская Биржа</w:t>
      </w:r>
    </w:p>
    <w:p w:rsidR="000361D1" w:rsidRPr="000361D1" w:rsidRDefault="00A16654" w:rsidP="000361D1">
      <w:pPr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654">
        <w:rPr>
          <w:rFonts w:ascii="Times New Roman" w:eastAsia="Calibri" w:hAnsi="Times New Roman" w:cs="Times New Roman"/>
          <w:sz w:val="24"/>
          <w:szCs w:val="24"/>
          <w:lang w:eastAsia="ru-RU"/>
        </w:rPr>
        <w:t>Банку НКЦ (АО)</w:t>
      </w:r>
    </w:p>
    <w:p w:rsidR="000361D1" w:rsidRPr="000361D1" w:rsidRDefault="000361D1" w:rsidP="000361D1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361D1" w:rsidRPr="000361D1" w:rsidRDefault="000361D1" w:rsidP="000361D1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ЗАЯВЛЕНИЕ №___</w:t>
      </w:r>
    </w:p>
    <w:p w:rsidR="000361D1" w:rsidRPr="000361D1" w:rsidRDefault="009F430F" w:rsidP="000361D1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</w:t>
      </w:r>
      <w:r w:rsidR="000361D1"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присвоении идентификаторов ВПТС</w:t>
      </w:r>
    </w:p>
    <w:p w:rsidR="000361D1" w:rsidRPr="000361D1" w:rsidRDefault="000361D1" w:rsidP="000361D1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361D1" w:rsidRPr="000361D1" w:rsidRDefault="000361D1" w:rsidP="000361D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61D1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Настоящим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6946"/>
      </w:tblGrid>
      <w:tr w:rsidR="000361D1" w:rsidRPr="000361D1" w:rsidTr="000361D1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1D1" w:rsidRPr="000361D1" w:rsidRDefault="000361D1" w:rsidP="00036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61D1">
              <w:rPr>
                <w:rFonts w:ascii="Times New Roman" w:eastAsia="Calibri" w:hAnsi="Times New Roman" w:cs="Times New Roman"/>
              </w:rPr>
              <w:t>Участник торгов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1D1" w:rsidRPr="000361D1" w:rsidRDefault="000361D1" w:rsidP="00036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361D1" w:rsidRPr="000361D1" w:rsidRDefault="000361D1" w:rsidP="00036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1D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Указывается полное наименование организации – Участника торгов</w:t>
            </w:r>
            <w:r w:rsidRPr="000361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361D1" w:rsidRPr="000361D1" w:rsidTr="000361D1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1D1" w:rsidRPr="000361D1" w:rsidRDefault="000361D1" w:rsidP="00036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61D1">
              <w:rPr>
                <w:rFonts w:ascii="Times New Roman" w:eastAsia="Calibri" w:hAnsi="Times New Roman" w:cs="Times New Roman"/>
              </w:rPr>
              <w:t>Идентификатор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1D1" w:rsidRPr="000361D1" w:rsidRDefault="000361D1" w:rsidP="00036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0361D1" w:rsidRPr="000361D1" w:rsidRDefault="000361D1" w:rsidP="00036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1D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Указывается идентификатор (регистрационный код) Участника торгов</w:t>
            </w:r>
          </w:p>
        </w:tc>
      </w:tr>
    </w:tbl>
    <w:p w:rsidR="000361D1" w:rsidRPr="000361D1" w:rsidRDefault="000361D1" w:rsidP="000361D1">
      <w:pPr>
        <w:overflowPunct w:val="0"/>
        <w:autoSpaceDE w:val="0"/>
        <w:autoSpaceDN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20D0" w:rsidRPr="00297A68" w:rsidRDefault="00DC20D0" w:rsidP="00297A6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/>
          <w:sz w:val="20"/>
          <w:szCs w:val="20"/>
          <w:lang w:eastAsia="ru-RU"/>
        </w:rPr>
      </w:pPr>
      <w:r w:rsidRPr="00DC2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просит </w:t>
      </w:r>
      <w:r w:rsidRPr="005E1AB5">
        <w:rPr>
          <w:rFonts w:ascii="Times New Roman" w:hAnsi="Times New Roman" w:cs="Times New Roman"/>
          <w:lang w:eastAsia="ru-RU"/>
        </w:rPr>
        <w:t>присвоить новый(е) пользовательский(е) идентификатор(ы):</w:t>
      </w:r>
      <w:r w:rsidRPr="00297A68">
        <w:rPr>
          <w:i/>
          <w:iCs/>
          <w:lang w:val="x-none"/>
        </w:rPr>
        <w:t xml:space="preserve"> </w:t>
      </w:r>
    </w:p>
    <w:p w:rsidR="00DC20D0" w:rsidRPr="00DC20D0" w:rsidRDefault="00664AEF" w:rsidP="00DC20D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</w:t>
      </w:r>
      <w:r w:rsidR="00DC20D0" w:rsidRPr="00DC20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рисваивается один или несколько новых идентификаторов с ОДИНАКОВЫМИ полномочиями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 w:rsidR="00DC20D0" w:rsidRPr="00DC20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DC20D0" w:rsidRPr="00DC20D0" w:rsidRDefault="00DC20D0" w:rsidP="00DC20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DC20D0" w:rsidRPr="00DC20D0" w:rsidRDefault="00DC20D0" w:rsidP="00DC20D0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идентификатора</w:t>
      </w:r>
      <w:r w:rsidRPr="00DC20D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DC20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(выбрать один из вариантов и указать количество):</w:t>
      </w:r>
    </w:p>
    <w:tbl>
      <w:tblPr>
        <w:tblStyle w:val="22"/>
        <w:tblW w:w="5529" w:type="dxa"/>
        <w:tblInd w:w="675" w:type="dxa"/>
        <w:tblLook w:val="04A0" w:firstRow="1" w:lastRow="0" w:firstColumn="1" w:lastColumn="0" w:noHBand="0" w:noVBand="1"/>
      </w:tblPr>
      <w:tblGrid>
        <w:gridCol w:w="2694"/>
        <w:gridCol w:w="2835"/>
      </w:tblGrid>
      <w:tr w:rsidR="001C3010" w:rsidRPr="00DC20D0" w:rsidTr="00413A31">
        <w:tc>
          <w:tcPr>
            <w:tcW w:w="2694" w:type="dxa"/>
            <w:shd w:val="clear" w:color="auto" w:fill="D9D9D9" w:themeFill="background1" w:themeFillShade="D9"/>
          </w:tcPr>
          <w:p w:rsidR="001C3010" w:rsidRPr="00DC20D0" w:rsidRDefault="001C3010" w:rsidP="00DC20D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0D0">
              <w:rPr>
                <w:rFonts w:ascii="Times New Roman" w:hAnsi="Times New Roman" w:cs="Times New Roman"/>
                <w:b/>
                <w:sz w:val="20"/>
                <w:szCs w:val="20"/>
              </w:rPr>
              <w:t>торговый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C3010" w:rsidRPr="00DC20D0" w:rsidRDefault="001C3010" w:rsidP="00DC20D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0D0">
              <w:rPr>
                <w:rFonts w:ascii="Times New Roman" w:hAnsi="Times New Roman" w:cs="Times New Roman"/>
                <w:b/>
                <w:sz w:val="20"/>
                <w:szCs w:val="20"/>
              </w:rPr>
              <w:t>просмотровый</w:t>
            </w:r>
          </w:p>
        </w:tc>
      </w:tr>
      <w:tr w:rsidR="001C3010" w:rsidRPr="00DC20D0" w:rsidTr="00413A31">
        <w:trPr>
          <w:trHeight w:val="397"/>
        </w:trPr>
        <w:tc>
          <w:tcPr>
            <w:tcW w:w="2694" w:type="dxa"/>
            <w:vAlign w:val="center"/>
          </w:tcPr>
          <w:p w:rsidR="001C3010" w:rsidRPr="00DC20D0" w:rsidRDefault="00230288" w:rsidP="00413A31">
            <w:pPr>
              <w:widowControl w:val="0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lang w:val="en-US"/>
                </w:rPr>
                <w:id w:val="-24271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A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64AEF" w:rsidRPr="00A61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010" w:rsidRPr="00DC20D0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2835" w:type="dxa"/>
            <w:vAlign w:val="center"/>
          </w:tcPr>
          <w:p w:rsidR="001C3010" w:rsidRPr="00DC20D0" w:rsidRDefault="00230288" w:rsidP="00413A31">
            <w:pPr>
              <w:widowControl w:val="0"/>
              <w:tabs>
                <w:tab w:val="left" w:pos="33"/>
              </w:tabs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lang w:val="en-US"/>
                </w:rPr>
                <w:id w:val="-107158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A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64AEF" w:rsidRPr="00A61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010" w:rsidRPr="00DC20D0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</w:tr>
    </w:tbl>
    <w:p w:rsidR="00DC20D0" w:rsidRDefault="00DC20D0" w:rsidP="00DC20D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64AEF" w:rsidRPr="007A16B1" w:rsidRDefault="00230288" w:rsidP="00664AEF">
      <w:pPr>
        <w:pStyle w:val="a3"/>
        <w:widowControl w:val="0"/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MS Gothic" w:eastAsia="MS Gothic" w:hAnsi="MS Gothic"/>
          </w:rPr>
          <w:id w:val="-1831661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AEF">
            <w:rPr>
              <w:rFonts w:ascii="MS Gothic" w:eastAsia="MS Gothic" w:hAnsi="MS Gothic" w:hint="eastAsia"/>
            </w:rPr>
            <w:t>☐</w:t>
          </w:r>
        </w:sdtContent>
      </w:sdt>
      <w:r w:rsidR="00664AEF" w:rsidRPr="007A16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</w:t>
      </w:r>
      <w:r w:rsidR="00664AEF" w:rsidRPr="007A1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клиринговый идентификатор, соответствующий выбранному пользовательскому идентификатору, с полномочиями:</w:t>
      </w:r>
    </w:p>
    <w:p w:rsidR="00664AEF" w:rsidRPr="00A61987" w:rsidRDefault="00230288" w:rsidP="00664AEF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sdt>
        <w:sdtPr>
          <w:id w:val="114949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AEF">
            <w:rPr>
              <w:rFonts w:ascii="MS Gothic" w:eastAsia="MS Gothic" w:hAnsi="MS Gothic" w:hint="eastAsia"/>
            </w:rPr>
            <w:t>☐</w:t>
          </w:r>
        </w:sdtContent>
      </w:sdt>
      <w:r w:rsidR="00664AEF" w:rsidRPr="00A61987">
        <w:rPr>
          <w:rFonts w:ascii="Times New Roman" w:hAnsi="Times New Roman" w:cs="Times New Roman"/>
          <w:color w:val="000000"/>
          <w:sz w:val="23"/>
          <w:szCs w:val="23"/>
        </w:rPr>
        <w:t xml:space="preserve"> «Клиринговый менеджер»</w:t>
      </w:r>
      <w:r w:rsidR="00664AEF" w:rsidRPr="00A61987">
        <w:t xml:space="preserve"> </w:t>
      </w:r>
      <w:r w:rsidR="00664AEF" w:rsidRPr="00200AAE">
        <w:rPr>
          <w:rFonts w:ascii="Times New Roman" w:hAnsi="Times New Roman" w:cs="Times New Roman"/>
          <w:i/>
          <w:color w:val="000000"/>
          <w:sz w:val="18"/>
          <w:szCs w:val="18"/>
        </w:rPr>
        <w:t>(имеет полномочия на установку с использованием Клиринговой системы ограничений по Расчетным кодам по допуску к клирингу с частичным обеспечением по денежным средствам/ драгоценным металлам, а также полномочия «Оператор»)</w:t>
      </w:r>
    </w:p>
    <w:p w:rsidR="00664AEF" w:rsidRPr="00A61987" w:rsidRDefault="00664AEF" w:rsidP="00664AEF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3"/>
          <w:szCs w:val="23"/>
        </w:rPr>
      </w:pPr>
      <w:r w:rsidRPr="00A61987">
        <w:rPr>
          <w:rFonts w:ascii="Times New Roman" w:hAnsi="Times New Roman" w:cs="Times New Roman"/>
          <w:color w:val="000000"/>
          <w:sz w:val="23"/>
          <w:szCs w:val="23"/>
        </w:rPr>
        <w:t xml:space="preserve">или </w:t>
      </w:r>
    </w:p>
    <w:p w:rsidR="00664AEF" w:rsidRPr="00A61987" w:rsidRDefault="00230288" w:rsidP="00664AEF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sdt>
        <w:sdtPr>
          <w:id w:val="-1335219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AEF" w:rsidRPr="00200AAE">
            <w:rPr>
              <w:rFonts w:ascii="MS Gothic" w:eastAsia="MS Gothic" w:hAnsi="MS Gothic" w:hint="eastAsia"/>
            </w:rPr>
            <w:t>☐</w:t>
          </w:r>
        </w:sdtContent>
      </w:sdt>
      <w:r w:rsidR="00664AEF" w:rsidRPr="00A61987">
        <w:rPr>
          <w:rFonts w:ascii="Times New Roman" w:hAnsi="Times New Roman" w:cs="Times New Roman"/>
          <w:color w:val="000000"/>
          <w:sz w:val="23"/>
          <w:szCs w:val="23"/>
        </w:rPr>
        <w:t xml:space="preserve"> «Оператор»</w:t>
      </w:r>
      <w:r w:rsidR="00664AEF" w:rsidRPr="00A61987">
        <w:t xml:space="preserve"> </w:t>
      </w:r>
      <w:r w:rsidR="00664AEF" w:rsidRPr="00200AAE">
        <w:rPr>
          <w:rFonts w:ascii="Times New Roman" w:hAnsi="Times New Roman" w:cs="Times New Roman"/>
          <w:i/>
          <w:color w:val="000000"/>
          <w:sz w:val="18"/>
          <w:szCs w:val="18"/>
        </w:rPr>
        <w:t>(имеет полномочия на просмотр позиций и обязательств/требований по денежным средствам/драгоценным металлам)</w:t>
      </w:r>
      <w:r w:rsidR="00664AEF" w:rsidRPr="00A6198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664AEF" w:rsidRPr="00A61987" w:rsidDel="00B364CE" w:rsidRDefault="00664AEF" w:rsidP="00664A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9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AEF" w:rsidRDefault="00230288" w:rsidP="00664A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lang w:val="en-US"/>
          </w:rPr>
          <w:id w:val="-1997416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AE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64AEF" w:rsidRPr="00200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4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4AEF" w:rsidRPr="00200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присваивать клиринговый идентификатор.</w:t>
      </w:r>
    </w:p>
    <w:p w:rsidR="009E1E74" w:rsidRDefault="009E1E74" w:rsidP="00664A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AEF" w:rsidRPr="005E1AB5" w:rsidRDefault="00230288" w:rsidP="00014C7A">
      <w:pPr>
        <w:pStyle w:val="a3"/>
        <w:widowControl w:val="0"/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Times New Roman" w:eastAsia="MS Gothic" w:hAnsi="Times New Roman" w:cs="Times New Roman"/>
            <w:b/>
            <w:sz w:val="24"/>
            <w:szCs w:val="24"/>
            <w:lang w:val="en-US"/>
          </w:rPr>
          <w:id w:val="644005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E74" w:rsidRPr="005E1AB5">
            <w:rPr>
              <w:rFonts w:ascii="Segoe UI Symbol" w:eastAsia="MS Gothic" w:hAnsi="Segoe UI Symbol" w:cs="Segoe UI Symbol"/>
              <w:b/>
              <w:sz w:val="24"/>
              <w:szCs w:val="24"/>
              <w:lang w:val="en-US"/>
            </w:rPr>
            <w:t>☐</w:t>
          </w:r>
        </w:sdtContent>
      </w:sdt>
      <w:r w:rsidR="00664AEF" w:rsidRPr="00014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4AEF" w:rsidRPr="005E1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включить опцию Cancel on Disconnect</w:t>
      </w:r>
    </w:p>
    <w:p w:rsidR="00014C7A" w:rsidRDefault="00014C7A" w:rsidP="00014C7A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color w:val="000000"/>
          <w:sz w:val="18"/>
          <w:szCs w:val="18"/>
        </w:rPr>
      </w:pPr>
    </w:p>
    <w:p w:rsidR="00014C7A" w:rsidRPr="0057501E" w:rsidRDefault="00014C7A" w:rsidP="00014C7A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57501E">
        <w:rPr>
          <w:rFonts w:ascii="Times New Roman" w:hAnsi="Times New Roman" w:cs="Times New Roman"/>
          <w:i/>
          <w:color w:val="000000"/>
          <w:sz w:val="18"/>
          <w:szCs w:val="18"/>
        </w:rPr>
        <w:t>(Автоматическое снятие активных заявок в случае неработоспособности рабочего места)</w:t>
      </w:r>
    </w:p>
    <w:p w:rsidR="00664AEF" w:rsidRPr="005E1AB5" w:rsidRDefault="00664AEF" w:rsidP="00664A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9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AEF" w:rsidRPr="00520FAB" w:rsidRDefault="00230288" w:rsidP="00664AEF">
      <w:pPr>
        <w:pStyle w:val="a3"/>
        <w:widowControl w:val="0"/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MS Gothic" w:eastAsia="MS Gothic" w:hAnsi="MS Gothic"/>
          </w:rPr>
          <w:id w:val="-873766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AEF">
            <w:rPr>
              <w:rFonts w:ascii="MS Gothic" w:eastAsia="MS Gothic" w:hAnsi="MS Gothic" w:hint="eastAsia"/>
            </w:rPr>
            <w:t>☐</w:t>
          </w:r>
        </w:sdtContent>
      </w:sdt>
      <w:r w:rsidR="00664AEF">
        <w:rPr>
          <w:rFonts w:ascii="MS Gothic" w:eastAsia="MS Gothic" w:hAnsi="MS Gothic"/>
        </w:rPr>
        <w:t xml:space="preserve"> </w:t>
      </w:r>
      <w:r w:rsidR="00664AEF" w:rsidRPr="0052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</w:t>
      </w:r>
      <w:r w:rsidR="00664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ить</w:t>
      </w:r>
      <w:r w:rsidR="00664AEF" w:rsidRPr="0052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присвоенно</w:t>
      </w:r>
      <w:r w:rsidR="00664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664AEF" w:rsidRPr="0052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(ы</w:t>
      </w:r>
      <w:r w:rsidR="00664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664AEF" w:rsidRPr="0052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идентификатор(</w:t>
      </w:r>
      <w:r w:rsidR="00664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664AEF" w:rsidRPr="0052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по режимам торгов и/или инструментам</w:t>
      </w:r>
      <w:r w:rsidR="00664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4AEF" w:rsidRPr="007A16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664AEF" w:rsidRPr="00A61987">
        <w:rPr>
          <w:rFonts w:ascii="Times New Roman" w:hAnsi="Times New Roman" w:cs="Times New Roman"/>
          <w:i/>
          <w:sz w:val="20"/>
        </w:rPr>
        <w:t>заполняется</w:t>
      </w:r>
      <w:r w:rsidR="00664AEF">
        <w:rPr>
          <w:rFonts w:ascii="Times New Roman" w:hAnsi="Times New Roman" w:cs="Times New Roman"/>
          <w:i/>
          <w:sz w:val="20"/>
        </w:rPr>
        <w:t>(ются)</w:t>
      </w:r>
      <w:r w:rsidR="00664AEF" w:rsidRPr="00A61987">
        <w:rPr>
          <w:rFonts w:ascii="Times New Roman" w:hAnsi="Times New Roman" w:cs="Times New Roman"/>
          <w:i/>
          <w:sz w:val="20"/>
        </w:rPr>
        <w:t xml:space="preserve"> Приложение(я) к Заявлению</w:t>
      </w:r>
      <w:r w:rsidR="00664AEF">
        <w:rPr>
          <w:rFonts w:ascii="Times New Roman" w:hAnsi="Times New Roman" w:cs="Times New Roman"/>
          <w:i/>
          <w:sz w:val="20"/>
        </w:rPr>
        <w:t>)</w:t>
      </w:r>
    </w:p>
    <w:p w:rsidR="00DC20D0" w:rsidRPr="00DC20D0" w:rsidRDefault="00DC20D0" w:rsidP="00DC20D0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iCs/>
          <w:caps/>
          <w:sz w:val="20"/>
          <w:szCs w:val="20"/>
        </w:rPr>
      </w:pPr>
    </w:p>
    <w:tbl>
      <w:tblPr>
        <w:tblStyle w:val="22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3969"/>
        <w:gridCol w:w="3260"/>
      </w:tblGrid>
      <w:tr w:rsidR="00DC20D0" w:rsidRPr="00DC20D0" w:rsidTr="00DC20D0">
        <w:tc>
          <w:tcPr>
            <w:tcW w:w="2235" w:type="dxa"/>
            <w:shd w:val="clear" w:color="auto" w:fill="DDDDDD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C20D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Доступ Участника торгов в Систему торгов Биржи будет осуществляться через</w:t>
            </w:r>
          </w:p>
        </w:tc>
        <w:tc>
          <w:tcPr>
            <w:tcW w:w="3969" w:type="dxa"/>
            <w:vAlign w:val="center"/>
          </w:tcPr>
          <w:p w:rsidR="00DC20D0" w:rsidRPr="00DC20D0" w:rsidRDefault="00230288" w:rsidP="00413A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1648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3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3A31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Технический Центр </w:t>
            </w:r>
            <w:r w:rsidR="00BD37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r w:rsidR="00BD3723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АО 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Московская Биржа</w:t>
            </w:r>
          </w:p>
          <w:p w:rsidR="00DC20D0" w:rsidRPr="00DC20D0" w:rsidRDefault="00230288" w:rsidP="00413A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83199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3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3A31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Приволжский филиал </w:t>
            </w:r>
            <w:r w:rsidR="00BD37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r w:rsidR="00BD3723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АО 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Московская Биржа, Нижний Новгород</w:t>
            </w:r>
          </w:p>
          <w:p w:rsidR="00DC20D0" w:rsidRPr="00DC20D0" w:rsidRDefault="00230288" w:rsidP="00413A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57613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3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3A31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Сибирский филиал </w:t>
            </w:r>
            <w:r w:rsidR="00BD37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r w:rsidR="00BD3723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АО 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Московская Биржа, Новосибирск</w:t>
            </w:r>
          </w:p>
          <w:p w:rsidR="00DC20D0" w:rsidRPr="00DC20D0" w:rsidRDefault="00230288" w:rsidP="00413A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89712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3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3A31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Уральский филиал </w:t>
            </w:r>
            <w:r w:rsidR="00BD37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r w:rsidR="00BD3723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АО 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Московская Биржа, Екатеринбург</w:t>
            </w:r>
          </w:p>
          <w:p w:rsidR="00DC20D0" w:rsidRPr="00DC20D0" w:rsidRDefault="00230288" w:rsidP="00413A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58910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3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3A31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Южный филиал </w:t>
            </w:r>
            <w:r w:rsidR="00BD37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r w:rsidR="00BD3723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АО 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Московская Биржа, Ростов-на-Дону</w:t>
            </w:r>
          </w:p>
          <w:p w:rsidR="00DC20D0" w:rsidRPr="00DC20D0" w:rsidRDefault="00230288" w:rsidP="00BD37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36248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3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3A31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Северо-Западный филиал  </w:t>
            </w:r>
            <w:r w:rsidR="00BD37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r w:rsidR="00BD3723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АО 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Московская Биржа, Санкт-Петербург</w:t>
            </w:r>
          </w:p>
        </w:tc>
        <w:tc>
          <w:tcPr>
            <w:tcW w:w="3260" w:type="dxa"/>
            <w:vAlign w:val="center"/>
          </w:tcPr>
          <w:p w:rsidR="00DC20D0" w:rsidRPr="00DC20D0" w:rsidRDefault="00230288" w:rsidP="00413A31">
            <w:pPr>
              <w:overflowPunct w:val="0"/>
              <w:autoSpaceDE w:val="0"/>
              <w:autoSpaceDN w:val="0"/>
              <w:adjustRightInd w:val="0"/>
              <w:ind w:left="33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72834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3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3A31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ООО «МБ Технологии»</w:t>
            </w:r>
          </w:p>
        </w:tc>
      </w:tr>
      <w:tr w:rsidR="00DC20D0" w:rsidRPr="00DC20D0" w:rsidTr="00DC20D0">
        <w:tc>
          <w:tcPr>
            <w:tcW w:w="2235" w:type="dxa"/>
            <w:shd w:val="clear" w:color="auto" w:fill="DDDDDD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0"/>
                <w:lang w:eastAsia="ru-RU"/>
              </w:rPr>
            </w:pPr>
            <w:r w:rsidRPr="00DC20D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3969" w:type="dxa"/>
          </w:tcPr>
          <w:p w:rsidR="00DC20D0" w:rsidRPr="00DC20D0" w:rsidRDefault="00230288" w:rsidP="00413A31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68467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3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3A31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TEServer (разработка МБ)</w:t>
            </w:r>
          </w:p>
          <w:p w:rsidR="00DC20D0" w:rsidRPr="00DC20D0" w:rsidRDefault="00230288" w:rsidP="00413A31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63302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3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3A31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TEAP</w:t>
            </w:r>
            <w:r w:rsidR="00DC20D0" w:rsidRPr="00413A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(разработка МБ)</w:t>
            </w:r>
          </w:p>
          <w:p w:rsidR="00DC20D0" w:rsidRPr="00DC20D0" w:rsidRDefault="00230288" w:rsidP="00413A31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36205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3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3A31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MFIX Transactional (разработка МБ)</w:t>
            </w:r>
          </w:p>
          <w:p w:rsidR="00DC20D0" w:rsidRPr="00DC20D0" w:rsidRDefault="00230288" w:rsidP="00413A31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78772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3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3A31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 (разработка СМА)</w:t>
            </w:r>
          </w:p>
        </w:tc>
        <w:tc>
          <w:tcPr>
            <w:tcW w:w="3260" w:type="dxa"/>
            <w:shd w:val="clear" w:color="auto" w:fill="DDDDDD"/>
          </w:tcPr>
          <w:p w:rsidR="00DC20D0" w:rsidRPr="00DC20D0" w:rsidRDefault="00DC20D0" w:rsidP="00DC20D0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ind w:left="317" w:hanging="284"/>
              <w:textAlignment w:val="baseline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</w:pPr>
          </w:p>
        </w:tc>
      </w:tr>
      <w:tr w:rsidR="00DC20D0" w:rsidRPr="00DC20D0" w:rsidTr="00DC20D0">
        <w:tc>
          <w:tcPr>
            <w:tcW w:w="2235" w:type="dxa"/>
            <w:shd w:val="clear" w:color="auto" w:fill="DDDDDD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C20D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3969" w:type="dxa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ind w:left="317" w:hanging="317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DDDDDD"/>
          </w:tcPr>
          <w:p w:rsidR="00DC20D0" w:rsidRPr="00DC20D0" w:rsidRDefault="00DC20D0" w:rsidP="00DC20D0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ind w:left="317" w:hanging="284"/>
              <w:textAlignment w:val="baseline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</w:pPr>
          </w:p>
        </w:tc>
      </w:tr>
      <w:tr w:rsidR="00DC20D0" w:rsidRPr="00DC20D0" w:rsidTr="00DC20D0">
        <w:tc>
          <w:tcPr>
            <w:tcW w:w="2235" w:type="dxa"/>
            <w:shd w:val="clear" w:color="auto" w:fill="DDDDDD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0"/>
                <w:lang w:eastAsia="ru-RU"/>
              </w:rPr>
            </w:pPr>
            <w:r w:rsidRPr="00DC20D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3969" w:type="dxa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ind w:left="317" w:hanging="317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</w:pPr>
          </w:p>
        </w:tc>
      </w:tr>
      <w:tr w:rsidR="00DC20D0" w:rsidRPr="00DC20D0" w:rsidTr="00DC20D0">
        <w:tc>
          <w:tcPr>
            <w:tcW w:w="2235" w:type="dxa"/>
            <w:shd w:val="clear" w:color="auto" w:fill="DDDDDD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C20D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</w:tc>
        <w:tc>
          <w:tcPr>
            <w:tcW w:w="3969" w:type="dxa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ind w:left="317" w:hanging="317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</w:pPr>
          </w:p>
        </w:tc>
      </w:tr>
      <w:tr w:rsidR="00DC20D0" w:rsidRPr="00DC20D0" w:rsidTr="00DC20D0">
        <w:tc>
          <w:tcPr>
            <w:tcW w:w="2235" w:type="dxa"/>
            <w:shd w:val="clear" w:color="auto" w:fill="DDDDDD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C20D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Название компании разработчика ВПТС</w:t>
            </w:r>
          </w:p>
        </w:tc>
        <w:tc>
          <w:tcPr>
            <w:tcW w:w="3969" w:type="dxa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ind w:left="317" w:hanging="317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</w:pPr>
          </w:p>
        </w:tc>
      </w:tr>
      <w:tr w:rsidR="00DC20D0" w:rsidRPr="00DC20D0" w:rsidTr="00DC20D0">
        <w:tc>
          <w:tcPr>
            <w:tcW w:w="2235" w:type="dxa"/>
            <w:shd w:val="clear" w:color="auto" w:fill="DDDDDD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0"/>
                <w:lang w:eastAsia="ru-RU"/>
              </w:rPr>
            </w:pPr>
            <w:r w:rsidRPr="00DC20D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Язык интерфейса</w:t>
            </w:r>
          </w:p>
        </w:tc>
        <w:tc>
          <w:tcPr>
            <w:tcW w:w="3969" w:type="dxa"/>
          </w:tcPr>
          <w:p w:rsidR="00DC20D0" w:rsidRPr="00DC20D0" w:rsidRDefault="00230288" w:rsidP="00F425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72875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425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усский</w:t>
            </w:r>
          </w:p>
          <w:p w:rsidR="00DC20D0" w:rsidRPr="00DC20D0" w:rsidRDefault="00230288" w:rsidP="00F425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44550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425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3260" w:type="dxa"/>
          </w:tcPr>
          <w:p w:rsidR="00DC20D0" w:rsidRPr="00DC20D0" w:rsidRDefault="00230288" w:rsidP="00F425D0">
            <w:pPr>
              <w:overflowPunct w:val="0"/>
              <w:autoSpaceDE w:val="0"/>
              <w:autoSpaceDN w:val="0"/>
              <w:adjustRightInd w:val="0"/>
              <w:ind w:left="33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6558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425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усский</w:t>
            </w:r>
          </w:p>
          <w:p w:rsidR="00DC20D0" w:rsidRPr="00DC20D0" w:rsidRDefault="00230288" w:rsidP="00F425D0">
            <w:pPr>
              <w:overflowPunct w:val="0"/>
              <w:autoSpaceDE w:val="0"/>
              <w:autoSpaceDN w:val="0"/>
              <w:adjustRightInd w:val="0"/>
              <w:ind w:left="33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1200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425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английский</w:t>
            </w:r>
          </w:p>
        </w:tc>
      </w:tr>
      <w:tr w:rsidR="00DC20D0" w:rsidRPr="00DC20D0" w:rsidTr="00DC20D0">
        <w:tc>
          <w:tcPr>
            <w:tcW w:w="2235" w:type="dxa"/>
            <w:shd w:val="clear" w:color="auto" w:fill="DDDDDD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C20D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Данные о владельце сертификата ключа электронной подписи (область действия ЭДО ООО «МБ Технологии»)</w:t>
            </w:r>
          </w:p>
        </w:tc>
        <w:tc>
          <w:tcPr>
            <w:tcW w:w="3969" w:type="dxa"/>
            <w:shd w:val="clear" w:color="auto" w:fill="DDDDDD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ind w:left="317" w:hanging="317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ind w:left="33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0361D1" w:rsidRDefault="000361D1" w:rsidP="000361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0723D" w:rsidRPr="001A0BC5" w:rsidRDefault="0090723D" w:rsidP="000361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61D1" w:rsidRPr="001A0BC5" w:rsidRDefault="000361D1" w:rsidP="000361D1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_____________________________</w:t>
      </w:r>
    </w:p>
    <w:p w:rsidR="000361D1" w:rsidRPr="001A0BC5" w:rsidRDefault="000361D1" w:rsidP="000361D1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 или лица, действующего по доверенности)</w:t>
      </w:r>
    </w:p>
    <w:p w:rsidR="000361D1" w:rsidRPr="001A0BC5" w:rsidRDefault="000361D1" w:rsidP="000361D1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361D1" w:rsidRPr="001A0BC5" w:rsidRDefault="000361D1" w:rsidP="000361D1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0361D1" w:rsidRPr="001A0BC5" w:rsidRDefault="000361D1" w:rsidP="000361D1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0361D1" w:rsidRDefault="000361D1" w:rsidP="000361D1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361D1" w:rsidRPr="001A0BC5" w:rsidRDefault="000361D1" w:rsidP="000361D1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3C66">
        <w:rPr>
          <w:rFonts w:ascii="Times New Roman CYR" w:hAnsi="Times New Roman CYR" w:cs="Times New Roman CYR"/>
          <w:szCs w:val="24"/>
        </w:rPr>
        <w:t>«____» ___________ 20__ г.</w:t>
      </w:r>
    </w:p>
    <w:p w:rsidR="000361D1" w:rsidRPr="001A0BC5" w:rsidRDefault="000361D1" w:rsidP="000361D1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361D1" w:rsidRPr="001A0BC5" w:rsidRDefault="000361D1" w:rsidP="000361D1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185423" w:rsidRDefault="00185423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D1" w:rsidRDefault="000361D1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D1" w:rsidRDefault="000361D1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D1" w:rsidRDefault="000361D1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D1" w:rsidRDefault="000361D1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D1" w:rsidRDefault="000361D1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D1" w:rsidRDefault="000361D1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D1" w:rsidRDefault="000361D1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D1" w:rsidRDefault="000361D1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D1" w:rsidRDefault="000361D1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D1" w:rsidRDefault="000361D1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30F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 </w:t>
      </w:r>
    </w:p>
    <w:p w:rsidR="009F430F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</w:t>
      </w:r>
      <w:r w:rsidR="009F4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430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</w:t>
      </w:r>
      <w:r w:rsidR="009F430F"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присвоении</w:t>
      </w:r>
    </w:p>
    <w:p w:rsidR="008E7D06" w:rsidRPr="002F342C" w:rsidRDefault="009F430F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идентификаторов ВПТС</w:t>
      </w:r>
    </w:p>
    <w:p w:rsidR="008E7D06" w:rsidRPr="002F342C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D06" w:rsidRPr="002F342C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D06" w:rsidRPr="002F342C" w:rsidRDefault="008E7D06" w:rsidP="008E7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Ограничения/изменения ограничений идентификатора(ов)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E7D06" w:rsidRPr="002F342C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D06" w:rsidRPr="002F342C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указанного(ых) в Заявлении</w:t>
      </w:r>
      <w:r w:rsidR="00744BD7">
        <w:rPr>
          <w:rFonts w:ascii="Times New Roman" w:eastAsia="Times New Roman" w:hAnsi="Times New Roman" w:cs="Times New Roman"/>
          <w:sz w:val="24"/>
          <w:szCs w:val="24"/>
          <w:lang w:eastAsia="ru-RU"/>
        </w:rPr>
        <w:t>/ присвоенного(ых) в соответствии с настоящим Заявлением</w:t>
      </w:r>
      <w:r w:rsidRPr="002F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пользовательского(их) </w:t>
      </w:r>
      <w:r w:rsidRPr="002F342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идентификатора(ов) дополнительные ограничения</w:t>
      </w:r>
      <w:r w:rsidRPr="002F342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:rsidR="008E7D06" w:rsidRPr="002F342C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D06" w:rsidRPr="00820861" w:rsidRDefault="008E7D06" w:rsidP="008E7D06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Установить ограничение по заключению сделок, не являющихся внесистемными </w:t>
      </w:r>
      <w:r w:rsidRPr="008208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(выбрать один из вариантов</w:t>
      </w:r>
      <w:r w:rsidR="00EF51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. </w:t>
      </w:r>
      <w:r w:rsidR="00EF513D" w:rsidRPr="00EF51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Предоставленное ограничение отменяет предыдущее</w:t>
      </w:r>
      <w:r w:rsidRPr="008208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8E7D06" w:rsidRPr="002F342C" w:rsidTr="008E7D06">
        <w:trPr>
          <w:trHeight w:val="397"/>
        </w:trPr>
        <w:tc>
          <w:tcPr>
            <w:tcW w:w="5070" w:type="dxa"/>
            <w:vMerge w:val="restart"/>
            <w:shd w:val="clear" w:color="auto" w:fill="D9D9D9" w:themeFill="background1" w:themeFillShade="D9"/>
          </w:tcPr>
          <w:p w:rsidR="008E7D06" w:rsidRPr="002F342C" w:rsidRDefault="008E7D06" w:rsidP="008E7D06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2C">
              <w:rPr>
                <w:rFonts w:ascii="Times New Roman" w:hAnsi="Times New Roman" w:cs="Times New Roman"/>
                <w:sz w:val="24"/>
                <w:szCs w:val="24"/>
              </w:rPr>
              <w:t>Возможность заключения сделок,</w:t>
            </w:r>
          </w:p>
          <w:p w:rsidR="008E7D06" w:rsidRPr="002F342C" w:rsidRDefault="008E7D06" w:rsidP="008E7D06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F342C">
              <w:rPr>
                <w:rFonts w:ascii="Times New Roman" w:hAnsi="Times New Roman" w:cs="Times New Roman"/>
                <w:sz w:val="24"/>
                <w:szCs w:val="24"/>
              </w:rPr>
              <w:t>не являющихся внесистемными</w:t>
            </w:r>
          </w:p>
        </w:tc>
        <w:tc>
          <w:tcPr>
            <w:tcW w:w="4819" w:type="dxa"/>
            <w:shd w:val="clear" w:color="auto" w:fill="auto"/>
          </w:tcPr>
          <w:p w:rsidR="008E7D06" w:rsidRPr="00F425D0" w:rsidRDefault="00230288" w:rsidP="00F425D0">
            <w:pPr>
              <w:widowControl w:val="0"/>
              <w:ind w:left="1854" w:hanging="1254"/>
              <w:jc w:val="both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21164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425D0" w:rsidRPr="00F425D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44BD7" w:rsidRPr="00F425D0">
              <w:rPr>
                <w:rFonts w:ascii="Times New Roman" w:hAnsi="Times New Roman" w:cs="Times New Roman"/>
                <w:sz w:val="24"/>
              </w:rPr>
              <w:t>не предоставлять</w:t>
            </w:r>
          </w:p>
        </w:tc>
      </w:tr>
      <w:tr w:rsidR="008E7D06" w:rsidRPr="002F342C" w:rsidTr="008E7D06">
        <w:trPr>
          <w:trHeight w:val="397"/>
        </w:trPr>
        <w:tc>
          <w:tcPr>
            <w:tcW w:w="5070" w:type="dxa"/>
            <w:vMerge/>
            <w:shd w:val="clear" w:color="auto" w:fill="D9D9D9" w:themeFill="background1" w:themeFillShade="D9"/>
          </w:tcPr>
          <w:p w:rsidR="008E7D06" w:rsidRPr="002F342C" w:rsidRDefault="008E7D06" w:rsidP="008E7D06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E7D06" w:rsidRPr="00F425D0" w:rsidRDefault="00230288" w:rsidP="00F425D0">
            <w:pPr>
              <w:widowControl w:val="0"/>
              <w:ind w:left="1854" w:hanging="1254"/>
              <w:jc w:val="both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108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425D0" w:rsidRPr="00F425D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E7D06" w:rsidRPr="00F425D0">
              <w:rPr>
                <w:rFonts w:ascii="Times New Roman" w:hAnsi="Times New Roman" w:cs="Times New Roman"/>
                <w:sz w:val="24"/>
              </w:rPr>
              <w:t>предоставить</w:t>
            </w:r>
          </w:p>
        </w:tc>
      </w:tr>
    </w:tbl>
    <w:p w:rsidR="008E7D06" w:rsidRPr="002F342C" w:rsidRDefault="008E7D06" w:rsidP="008E7D06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E7D06" w:rsidRPr="002F342C" w:rsidRDefault="008E7D06" w:rsidP="008E7D06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 следующим инструментам </w:t>
      </w:r>
      <w:r w:rsidRPr="002F342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(выбрать инструменты)</w:t>
      </w:r>
    </w:p>
    <w:p w:rsidR="008E7D06" w:rsidRPr="002F342C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55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6"/>
        <w:gridCol w:w="1559"/>
        <w:gridCol w:w="1559"/>
        <w:gridCol w:w="1560"/>
        <w:gridCol w:w="1560"/>
        <w:gridCol w:w="1701"/>
      </w:tblGrid>
      <w:tr w:rsidR="0095205C" w:rsidRPr="009E27EB" w:rsidTr="0095205C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230288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12458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230288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5506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230288" w:rsidP="0095205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11917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CNYRUB_TOD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230288" w:rsidP="0095205C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48845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EURUSD_TOD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05C" w:rsidRPr="009E27EB" w:rsidTr="0095205C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230288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4708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230288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74525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230288" w:rsidP="0095205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71924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CNYRUB_TOM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230288" w:rsidP="0095205C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32470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EURUSD_TOM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230288" w:rsidP="0095205C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78427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GLDRUB_TOM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230288" w:rsidP="0095205C">
            <w:pPr>
              <w:widowControl w:val="0"/>
              <w:tabs>
                <w:tab w:val="left" w:pos="-57"/>
              </w:tabs>
              <w:spacing w:after="0" w:line="240" w:lineRule="auto"/>
              <w:ind w:hanging="5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42088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SLVRUB_TOM</w:t>
            </w:r>
          </w:p>
        </w:tc>
      </w:tr>
      <w:tr w:rsidR="0095205C" w:rsidRPr="009E27EB" w:rsidTr="0095205C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230288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43945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230288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04895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230288" w:rsidP="0095205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51071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CNYRUB_SPT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05C" w:rsidRPr="009E27EB" w:rsidTr="0095205C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05C" w:rsidRPr="009E27EB" w:rsidTr="0095205C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230288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7596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USD_TODTOM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230288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76248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EUR_TODTOM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230288" w:rsidP="0095205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80250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CNY_TODTOM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230288" w:rsidP="0095205C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55088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EURUSDTDTM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230288" w:rsidP="0095205C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4691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GLD_TODTOM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230288" w:rsidP="0095205C">
            <w:pPr>
              <w:widowControl w:val="0"/>
              <w:tabs>
                <w:tab w:val="left" w:pos="-57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36798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SLV_TODTOM</w:t>
            </w:r>
          </w:p>
        </w:tc>
      </w:tr>
      <w:tr w:rsidR="0095205C" w:rsidRPr="009E27EB" w:rsidTr="0095205C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230288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3056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USD_TOMSPT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230288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34714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EUR_TOMSPT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230288" w:rsidP="0095205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59752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CNY_TOMSPT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5C" w:rsidRPr="009E27EB" w:rsidRDefault="0095205C" w:rsidP="0095205C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230288" w:rsidP="0095205C">
            <w:pPr>
              <w:widowControl w:val="0"/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6078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GLD_TOMSPT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230288" w:rsidP="0095205C">
            <w:pPr>
              <w:widowControl w:val="0"/>
              <w:tabs>
                <w:tab w:val="left" w:pos="0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53146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SLV_TOMSPT</w:t>
            </w:r>
          </w:p>
        </w:tc>
      </w:tr>
      <w:tr w:rsidR="004E733D" w:rsidRPr="009E27EB" w:rsidTr="0095205C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230288" w:rsidP="004E733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36287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USD_TOM1W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230288" w:rsidP="004E733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01858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EUR_TOM1W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230288" w:rsidP="004E733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14141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CNY_TOM1W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D" w:rsidRPr="009E27EB" w:rsidRDefault="004E733D" w:rsidP="004E733D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230288" w:rsidP="004E733D">
            <w:pPr>
              <w:widowControl w:val="0"/>
              <w:tabs>
                <w:tab w:val="left" w:pos="1"/>
              </w:tabs>
              <w:spacing w:after="0" w:line="240" w:lineRule="auto"/>
              <w:ind w:left="360" w:hanging="4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03680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7B07A2">
              <w:rPr>
                <w:rFonts w:ascii="Times New Roman" w:hAnsi="Times New Roman" w:cs="Times New Roman"/>
                <w:sz w:val="16"/>
                <w:szCs w:val="16"/>
              </w:rPr>
              <w:t>GLD_TOM1W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230288" w:rsidP="004E733D">
            <w:pPr>
              <w:widowControl w:val="0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13616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7B07A2">
              <w:rPr>
                <w:rFonts w:ascii="Times New Roman" w:hAnsi="Times New Roman" w:cs="Times New Roman"/>
                <w:sz w:val="16"/>
                <w:szCs w:val="16"/>
              </w:rPr>
              <w:t>SLV_TOM1W</w:t>
            </w:r>
          </w:p>
        </w:tc>
      </w:tr>
      <w:tr w:rsidR="004E733D" w:rsidRPr="009E27EB" w:rsidTr="0095205C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230288" w:rsidP="004E733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79410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USD_TOM2W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230288" w:rsidP="004E733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8491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EUR_TOM2W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230288" w:rsidP="004E733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72297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CNY_TOM2W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D" w:rsidRPr="009E27EB" w:rsidRDefault="004E733D" w:rsidP="004E733D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4E733D" w:rsidP="004E733D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4E733D" w:rsidP="004E733D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733D" w:rsidRPr="009E27EB" w:rsidTr="0095205C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230288" w:rsidP="004E733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48462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USD_TOM1M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230288" w:rsidP="004E733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7993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EUR_TOM1M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230288" w:rsidP="004E733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86258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CNY_TOM1M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4E733D" w:rsidP="004E733D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230288" w:rsidP="004E733D">
            <w:pPr>
              <w:widowControl w:val="0"/>
              <w:tabs>
                <w:tab w:val="left" w:pos="1"/>
              </w:tabs>
              <w:spacing w:after="0" w:line="240" w:lineRule="auto"/>
              <w:ind w:left="360" w:hanging="2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6566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7B07A2">
              <w:rPr>
                <w:rFonts w:ascii="Times New Roman" w:hAnsi="Times New Roman" w:cs="Times New Roman"/>
                <w:sz w:val="16"/>
                <w:szCs w:val="16"/>
              </w:rPr>
              <w:t>GLD_TOM1M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230288" w:rsidP="004E733D">
            <w:pPr>
              <w:widowControl w:val="0"/>
              <w:tabs>
                <w:tab w:val="left" w:pos="1"/>
              </w:tabs>
              <w:spacing w:after="0" w:line="240" w:lineRule="auto"/>
              <w:ind w:left="360" w:hanging="2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8616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7B07A2">
              <w:rPr>
                <w:rFonts w:ascii="Times New Roman" w:hAnsi="Times New Roman" w:cs="Times New Roman"/>
                <w:sz w:val="16"/>
                <w:szCs w:val="16"/>
              </w:rPr>
              <w:t>SLV_TOM1M</w:t>
            </w:r>
          </w:p>
        </w:tc>
      </w:tr>
      <w:tr w:rsidR="004E733D" w:rsidRPr="009E27EB" w:rsidTr="0095205C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230288" w:rsidP="004E733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73624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USD_TOM2M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230288" w:rsidP="004E733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14723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EUR_TOM2M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230288" w:rsidP="004E733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1212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CNY_TOM2M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4E733D" w:rsidP="004E733D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4E733D" w:rsidP="004E733D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4E733D" w:rsidP="004E733D">
            <w:pPr>
              <w:widowControl w:val="0"/>
              <w:tabs>
                <w:tab w:val="left" w:pos="0"/>
              </w:tabs>
              <w:ind w:left="42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733D" w:rsidRPr="009E27EB" w:rsidTr="0095205C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230288" w:rsidP="004E733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51531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USD_TOM3M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230288" w:rsidP="004E733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38028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EUR_TOM3M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230288" w:rsidP="004E733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26920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CNY_TOM3M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4E733D" w:rsidP="004E733D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4E733D" w:rsidP="004E733D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4E733D" w:rsidP="004E733D">
            <w:pPr>
              <w:widowControl w:val="0"/>
              <w:tabs>
                <w:tab w:val="left" w:pos="0"/>
              </w:tabs>
              <w:ind w:left="42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733D" w:rsidRPr="009E27EB" w:rsidTr="0095205C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230288" w:rsidP="004E733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39948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USD_TOM6M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230288" w:rsidP="004E733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79765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EUR_TOM6M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230288" w:rsidP="004E733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42918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CNY_TOM6M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4E733D" w:rsidP="004E733D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230288" w:rsidP="004E733D">
            <w:pPr>
              <w:widowControl w:val="0"/>
              <w:tabs>
                <w:tab w:val="left" w:pos="143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0751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7B07A2">
              <w:rPr>
                <w:rFonts w:ascii="Times New Roman" w:hAnsi="Times New Roman" w:cs="Times New Roman"/>
                <w:sz w:val="16"/>
                <w:szCs w:val="16"/>
              </w:rPr>
              <w:t>GLD_TOM6M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230288" w:rsidP="004E733D">
            <w:pPr>
              <w:widowControl w:val="0"/>
              <w:tabs>
                <w:tab w:val="left" w:pos="0"/>
              </w:tabs>
              <w:spacing w:after="0" w:line="240" w:lineRule="auto"/>
              <w:ind w:left="360" w:hanging="2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79644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7B07A2">
              <w:rPr>
                <w:rFonts w:ascii="Times New Roman" w:hAnsi="Times New Roman" w:cs="Times New Roman"/>
                <w:sz w:val="16"/>
                <w:szCs w:val="16"/>
              </w:rPr>
              <w:t>SLV_TOM6M</w:t>
            </w:r>
          </w:p>
        </w:tc>
      </w:tr>
      <w:tr w:rsidR="004E733D" w:rsidRPr="009E27EB" w:rsidTr="0095205C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230288" w:rsidP="004E733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76565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USD_TOM9M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230288" w:rsidP="004E733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36309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EUR_TOM9M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4E733D" w:rsidP="004E733D">
            <w:pPr>
              <w:widowControl w:val="0"/>
              <w:tabs>
                <w:tab w:val="left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4E733D" w:rsidP="004E733D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4E733D" w:rsidP="004E733D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4E733D" w:rsidP="004E733D">
            <w:pPr>
              <w:widowControl w:val="0"/>
              <w:tabs>
                <w:tab w:val="left" w:pos="0"/>
              </w:tabs>
              <w:ind w:left="42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733D" w:rsidRPr="009E27EB" w:rsidTr="0095205C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230288" w:rsidP="004E733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68472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USD_TOM1Y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230288" w:rsidP="004E733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12025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EUR_TOM1Y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4E733D" w:rsidP="004E733D">
            <w:pPr>
              <w:widowControl w:val="0"/>
              <w:tabs>
                <w:tab w:val="left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D" w:rsidRPr="009E27EB" w:rsidRDefault="004E733D" w:rsidP="004E733D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4E733D" w:rsidP="004E733D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4E733D" w:rsidP="004E733D">
            <w:pPr>
              <w:widowControl w:val="0"/>
              <w:tabs>
                <w:tab w:val="left" w:pos="0"/>
              </w:tabs>
              <w:ind w:left="42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205C" w:rsidRPr="009E27EB" w:rsidRDefault="0095205C" w:rsidP="0095205C">
      <w:pPr>
        <w:spacing w:after="0" w:line="240" w:lineRule="auto"/>
      </w:pPr>
    </w:p>
    <w:tbl>
      <w:tblPr>
        <w:tblW w:w="785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6"/>
        <w:gridCol w:w="1559"/>
        <w:gridCol w:w="1559"/>
        <w:gridCol w:w="1560"/>
        <w:gridCol w:w="1560"/>
      </w:tblGrid>
      <w:tr w:rsidR="0095205C" w:rsidRPr="009E27EB" w:rsidTr="0095205C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230288" w:rsidP="0095205C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83033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GBPRUB_TOD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230288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9303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UAHRUB_TOD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230288" w:rsidP="0095205C">
            <w:pPr>
              <w:widowControl w:val="0"/>
              <w:tabs>
                <w:tab w:val="left" w:pos="86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5938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BYRRUB_TOD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230288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30678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KZTRUB_TOD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230288" w:rsidP="0095205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07731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HKD</w:t>
            </w:r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>RUB_TOD</w:t>
            </w:r>
          </w:p>
        </w:tc>
      </w:tr>
      <w:tr w:rsidR="0095205C" w:rsidRPr="009E27EB" w:rsidTr="0095205C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230288" w:rsidP="0095205C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46746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GBP</w:t>
            </w:r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230288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90048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BYRRUB_TOM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230288" w:rsidP="0095205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58985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HKDRUB_TOM</w:t>
            </w:r>
          </w:p>
        </w:tc>
      </w:tr>
      <w:tr w:rsidR="0095205C" w:rsidRPr="009E27EB" w:rsidTr="0095205C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230288" w:rsidP="0095205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35319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GBP</w:t>
            </w:r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230288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8685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BYR_TODTOM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230288" w:rsidP="0095205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1839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HKD_ TODTOM</w:t>
            </w:r>
          </w:p>
        </w:tc>
      </w:tr>
    </w:tbl>
    <w:p w:rsidR="008E7D06" w:rsidRPr="002F342C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4678" w:type="dxa"/>
        <w:tblInd w:w="4786" w:type="dxa"/>
        <w:tblLook w:val="04A0" w:firstRow="1" w:lastRow="0" w:firstColumn="1" w:lastColumn="0" w:noHBand="0" w:noVBand="1"/>
      </w:tblPr>
      <w:tblGrid>
        <w:gridCol w:w="2126"/>
        <w:gridCol w:w="283"/>
        <w:gridCol w:w="2269"/>
      </w:tblGrid>
      <w:tr w:rsidR="008E7D06" w:rsidRPr="002F342C" w:rsidTr="008E7D06">
        <w:trPr>
          <w:trHeight w:val="307"/>
        </w:trPr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D06" w:rsidRPr="002F342C" w:rsidTr="008E7D06">
        <w:trPr>
          <w:trHeight w:val="20"/>
        </w:trPr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8E7D06" w:rsidRPr="002F342C" w:rsidRDefault="008E7D06" w:rsidP="008E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 Руководителя Участника торгов</w:t>
            </w:r>
          </w:p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лица, действующего по доверенности)</w:t>
            </w:r>
          </w:p>
        </w:tc>
      </w:tr>
      <w:tr w:rsidR="008E7D06" w:rsidRPr="002F342C" w:rsidTr="008E7D06">
        <w:trPr>
          <w:trHeight w:val="20"/>
        </w:trP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D06" w:rsidRPr="002F342C" w:rsidTr="008E7D06">
        <w:trPr>
          <w:trHeight w:val="20"/>
        </w:trPr>
        <w:tc>
          <w:tcPr>
            <w:tcW w:w="2126" w:type="dxa"/>
            <w:tcBorders>
              <w:top w:val="single" w:sz="4" w:space="0" w:color="auto"/>
            </w:tcBorders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 И.О.)</w:t>
            </w:r>
          </w:p>
        </w:tc>
      </w:tr>
      <w:tr w:rsidR="008E7D06" w:rsidRPr="002F342C" w:rsidTr="008E7D06">
        <w:trPr>
          <w:trHeight w:val="20"/>
        </w:trPr>
        <w:tc>
          <w:tcPr>
            <w:tcW w:w="4678" w:type="dxa"/>
            <w:gridSpan w:val="3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D06" w:rsidRPr="002F342C" w:rsidTr="008E7D06">
        <w:trPr>
          <w:trHeight w:val="20"/>
        </w:trPr>
        <w:tc>
          <w:tcPr>
            <w:tcW w:w="4678" w:type="dxa"/>
            <w:gridSpan w:val="3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20__ г.</w:t>
            </w:r>
          </w:p>
        </w:tc>
      </w:tr>
      <w:tr w:rsidR="008E7D06" w:rsidRPr="002F342C" w:rsidTr="008E7D06">
        <w:trPr>
          <w:trHeight w:val="20"/>
        </w:trPr>
        <w:tc>
          <w:tcPr>
            <w:tcW w:w="4678" w:type="dxa"/>
            <w:gridSpan w:val="3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D06" w:rsidRPr="002F342C" w:rsidTr="008E7D06">
        <w:trPr>
          <w:trHeight w:val="20"/>
        </w:trPr>
        <w:tc>
          <w:tcPr>
            <w:tcW w:w="4678" w:type="dxa"/>
            <w:gridSpan w:val="3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8E7D06" w:rsidRPr="002F342C" w:rsidRDefault="008E7D06" w:rsidP="008E7D06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430F" w:rsidRDefault="009F430F" w:rsidP="009F43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 </w:t>
      </w:r>
    </w:p>
    <w:p w:rsidR="009F430F" w:rsidRDefault="009F430F" w:rsidP="009F43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</w:t>
      </w: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присвоении</w:t>
      </w:r>
    </w:p>
    <w:p w:rsidR="009F430F" w:rsidRPr="002F342C" w:rsidRDefault="009F430F" w:rsidP="009F43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идентификаторов ВПТС</w:t>
      </w:r>
    </w:p>
    <w:p w:rsidR="008E7D06" w:rsidRPr="002F342C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D06" w:rsidRPr="002F342C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D06" w:rsidRPr="002F342C" w:rsidRDefault="006440A0" w:rsidP="008E7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Ограничения/изменения ограничений идентификатора(ов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E7D06" w:rsidRPr="002F342C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D06" w:rsidRPr="002F342C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указанного(ых) в Заявлении</w:t>
      </w:r>
      <w:r w:rsidR="00744BD7">
        <w:rPr>
          <w:rFonts w:ascii="Times New Roman" w:eastAsia="Times New Roman" w:hAnsi="Times New Roman" w:cs="Times New Roman"/>
          <w:sz w:val="24"/>
          <w:szCs w:val="24"/>
          <w:lang w:eastAsia="ru-RU"/>
        </w:rPr>
        <w:t>/ предоставленного(ых) в соответствии с настоящим Заявлением</w:t>
      </w:r>
      <w:r w:rsidRPr="002F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861" w:rsidRPr="008208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пользовательского(их)</w:t>
      </w:r>
      <w:r w:rsidR="00820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42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идентификатора(ов) дополнительные ограничения</w:t>
      </w:r>
      <w:r w:rsidRPr="002F342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:rsidR="008E7D06" w:rsidRPr="002F342C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D06" w:rsidRPr="002F342C" w:rsidRDefault="008E7D06" w:rsidP="008E7D06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Установить ограничение по заключению сделок </w:t>
      </w:r>
      <w:r w:rsidRPr="002F342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(выбрать один из вариантов</w:t>
      </w:r>
      <w:r w:rsidR="00EF513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</w:t>
      </w:r>
      <w:r w:rsidR="00EF513D" w:rsidRPr="00EF513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Предоставленное ограничение отменяет предыдущее</w:t>
      </w:r>
      <w:r w:rsidR="00EF513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2F342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19"/>
        <w:gridCol w:w="5067"/>
      </w:tblGrid>
      <w:tr w:rsidR="008E7D06" w:rsidRPr="002F342C" w:rsidTr="00413A31">
        <w:trPr>
          <w:trHeight w:val="397"/>
        </w:trPr>
        <w:tc>
          <w:tcPr>
            <w:tcW w:w="4219" w:type="dxa"/>
            <w:vMerge w:val="restart"/>
            <w:shd w:val="clear" w:color="auto" w:fill="D9D9D9" w:themeFill="background1" w:themeFillShade="D9"/>
          </w:tcPr>
          <w:p w:rsidR="008E7D06" w:rsidRPr="002F342C" w:rsidRDefault="008E7D06" w:rsidP="008E7D06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2C">
              <w:rPr>
                <w:rFonts w:ascii="Times New Roman" w:hAnsi="Times New Roman" w:cs="Times New Roman"/>
                <w:sz w:val="24"/>
                <w:szCs w:val="24"/>
              </w:rPr>
              <w:t>Возможность заключения</w:t>
            </w:r>
          </w:p>
          <w:p w:rsidR="008E7D06" w:rsidRPr="002F342C" w:rsidRDefault="008E7D06" w:rsidP="008E7D06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F342C">
              <w:rPr>
                <w:rFonts w:ascii="Times New Roman" w:hAnsi="Times New Roman" w:cs="Times New Roman"/>
                <w:sz w:val="24"/>
                <w:szCs w:val="24"/>
              </w:rPr>
              <w:t xml:space="preserve"> внесистемных сделок</w:t>
            </w:r>
          </w:p>
        </w:tc>
        <w:tc>
          <w:tcPr>
            <w:tcW w:w="5067" w:type="dxa"/>
            <w:shd w:val="clear" w:color="auto" w:fill="auto"/>
          </w:tcPr>
          <w:p w:rsidR="002F342C" w:rsidRPr="00F425D0" w:rsidRDefault="00230288" w:rsidP="00F425D0">
            <w:pPr>
              <w:widowControl w:val="0"/>
              <w:tabs>
                <w:tab w:val="left" w:pos="1395"/>
              </w:tabs>
              <w:ind w:left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606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425D0" w:rsidRPr="00F4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BD7" w:rsidRPr="00F425D0">
              <w:rPr>
                <w:rFonts w:ascii="Times New Roman" w:hAnsi="Times New Roman" w:cs="Times New Roman"/>
                <w:sz w:val="24"/>
                <w:szCs w:val="24"/>
              </w:rPr>
              <w:t>не предоставлять</w:t>
            </w:r>
          </w:p>
        </w:tc>
      </w:tr>
      <w:tr w:rsidR="008E7D06" w:rsidRPr="002F342C" w:rsidTr="00413A31">
        <w:trPr>
          <w:trHeight w:val="397"/>
        </w:trPr>
        <w:tc>
          <w:tcPr>
            <w:tcW w:w="4219" w:type="dxa"/>
            <w:vMerge/>
            <w:shd w:val="clear" w:color="auto" w:fill="D9D9D9" w:themeFill="background1" w:themeFillShade="D9"/>
          </w:tcPr>
          <w:p w:rsidR="008E7D06" w:rsidRPr="002F342C" w:rsidRDefault="008E7D06" w:rsidP="008E7D06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8E7D06" w:rsidRPr="00F425D0" w:rsidRDefault="00230288" w:rsidP="00F425D0">
            <w:pPr>
              <w:widowControl w:val="0"/>
              <w:tabs>
                <w:tab w:val="left" w:pos="1395"/>
              </w:tabs>
              <w:ind w:left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96049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425D0" w:rsidRPr="00F4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D06" w:rsidRPr="00F425D0">
              <w:rPr>
                <w:rFonts w:ascii="Times New Roman" w:hAnsi="Times New Roman" w:cs="Times New Roman"/>
                <w:sz w:val="24"/>
                <w:szCs w:val="24"/>
              </w:rPr>
              <w:t>предоставить</w:t>
            </w:r>
          </w:p>
        </w:tc>
      </w:tr>
    </w:tbl>
    <w:p w:rsidR="008E7D06" w:rsidRPr="002F342C" w:rsidRDefault="008E7D06" w:rsidP="008E7D06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E7D06" w:rsidRPr="002F342C" w:rsidRDefault="008E7D06" w:rsidP="008E7D06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 следующим инструментам </w:t>
      </w:r>
      <w:r w:rsidRPr="002F342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(выбрать инструменты)</w:t>
      </w:r>
    </w:p>
    <w:p w:rsidR="008E7D06" w:rsidRDefault="008E7D06" w:rsidP="008E7D0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55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6"/>
        <w:gridCol w:w="1559"/>
        <w:gridCol w:w="1559"/>
        <w:gridCol w:w="1560"/>
        <w:gridCol w:w="1560"/>
        <w:gridCol w:w="1701"/>
      </w:tblGrid>
      <w:tr w:rsidR="00844A4A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230288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3433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USDRUB_TOD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230288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64805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EURRUB_TOD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230288" w:rsidP="00303A8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9157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CNYRUB_TOD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230288" w:rsidP="00303A87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40140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EURUSD_TOD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230288" w:rsidP="00303A87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89979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8610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8610B0">
              <w:rPr>
                <w:rFonts w:ascii="Times New Roman" w:hAnsi="Times New Roman" w:cs="Times New Roman"/>
                <w:sz w:val="16"/>
                <w:szCs w:val="16"/>
              </w:rPr>
              <w:t>GLDRUB_TOD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230288" w:rsidP="00303A87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62582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8610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8610B0">
              <w:rPr>
                <w:rFonts w:ascii="Times New Roman" w:hAnsi="Times New Roman" w:cs="Times New Roman"/>
                <w:sz w:val="16"/>
                <w:szCs w:val="16"/>
              </w:rPr>
              <w:t>SLVRUB_TOD</w:t>
            </w:r>
          </w:p>
        </w:tc>
      </w:tr>
      <w:tr w:rsidR="00844A4A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230288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5130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USDRUB_TOM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230288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35149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EURRUB_TOM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230288" w:rsidP="00303A8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44083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CNYRUB_TOM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230288" w:rsidP="00303A87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25670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EURUSD_TOM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230288" w:rsidP="00303A87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6314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GLDRUB_TOM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230288" w:rsidP="00303A87">
            <w:pPr>
              <w:widowControl w:val="0"/>
              <w:tabs>
                <w:tab w:val="left" w:pos="0"/>
              </w:tabs>
              <w:spacing w:after="0" w:line="240" w:lineRule="auto"/>
              <w:ind w:left="8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60784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SLVRUB_TOM</w:t>
            </w:r>
          </w:p>
        </w:tc>
      </w:tr>
      <w:tr w:rsidR="00844A4A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230288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56170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USDRUB_SPT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230288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5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5937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EURRUB_SPT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230288" w:rsidP="00303A8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71481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CNYRUB_SPT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303A87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230288" w:rsidP="00303A87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42402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8610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8610B0">
              <w:rPr>
                <w:rFonts w:ascii="Times New Roman" w:hAnsi="Times New Roman" w:cs="Times New Roman"/>
                <w:sz w:val="16"/>
                <w:szCs w:val="16"/>
              </w:rPr>
              <w:t>GLDRUB_SPT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230288" w:rsidP="00303A87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06275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8610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8610B0">
              <w:rPr>
                <w:rFonts w:ascii="Times New Roman" w:hAnsi="Times New Roman" w:cs="Times New Roman"/>
                <w:sz w:val="16"/>
                <w:szCs w:val="16"/>
              </w:rPr>
              <w:t>SLVRUB_SPT</w:t>
            </w:r>
          </w:p>
        </w:tc>
      </w:tr>
      <w:tr w:rsidR="004E733D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07440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8610B0">
              <w:rPr>
                <w:rFonts w:ascii="Times New Roman" w:hAnsi="Times New Roman" w:cs="Times New Roman"/>
                <w:sz w:val="16"/>
                <w:szCs w:val="16"/>
              </w:rPr>
              <w:t xml:space="preserve"> USDRUB_LTV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71095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8610B0">
              <w:rPr>
                <w:rFonts w:ascii="Times New Roman" w:hAnsi="Times New Roman" w:cs="Times New Roman"/>
                <w:sz w:val="16"/>
                <w:szCs w:val="16"/>
              </w:rPr>
              <w:t xml:space="preserve"> EURRUB_LTV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90684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8610B0">
              <w:rPr>
                <w:rFonts w:ascii="Times New Roman" w:hAnsi="Times New Roman" w:cs="Times New Roman"/>
                <w:sz w:val="16"/>
                <w:szCs w:val="16"/>
              </w:rPr>
              <w:t xml:space="preserve"> CNYRUB_LTV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143"/>
              </w:tabs>
              <w:spacing w:after="0"/>
              <w:ind w:left="357" w:hanging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06213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7B07A2">
              <w:rPr>
                <w:rFonts w:ascii="Times New Roman" w:hAnsi="Times New Roman" w:cs="Times New Roman"/>
                <w:sz w:val="16"/>
                <w:szCs w:val="16"/>
              </w:rPr>
              <w:t>GLDRUB_LTV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0"/>
              </w:tabs>
              <w:spacing w:after="0"/>
              <w:ind w:left="357" w:hanging="2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90248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7B07A2">
              <w:rPr>
                <w:rFonts w:ascii="Times New Roman" w:hAnsi="Times New Roman" w:cs="Times New Roman"/>
                <w:sz w:val="16"/>
                <w:szCs w:val="16"/>
              </w:rPr>
              <w:t>SLVRUB_LTV</w:t>
            </w:r>
          </w:p>
        </w:tc>
      </w:tr>
      <w:tr w:rsidR="004E733D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77455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USD_TODTOM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88580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EUR_TODTOM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2391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CNY_TODTOM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70421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EURUSDTDTM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38532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GLD_TODTOM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72391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SLV_TODTOM</w:t>
            </w:r>
          </w:p>
        </w:tc>
      </w:tr>
      <w:tr w:rsidR="004E733D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51010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USD_TOMSPT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06228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EUR_TOMSPT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02659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CNY_TOMSPT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D" w:rsidRPr="00DC20D0" w:rsidRDefault="004E733D" w:rsidP="004E733D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13270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GLD_TOMSPT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41360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SLV_TOMSPT</w:t>
            </w:r>
          </w:p>
        </w:tc>
      </w:tr>
      <w:tr w:rsidR="004E733D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8837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USD_TOM1W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14099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EUR_TOM1W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55019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CNY_TOM1W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D" w:rsidRPr="00DC20D0" w:rsidRDefault="004E733D" w:rsidP="004E733D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1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38100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7B07A2">
              <w:rPr>
                <w:rFonts w:ascii="Times New Roman" w:hAnsi="Times New Roman" w:cs="Times New Roman"/>
                <w:sz w:val="16"/>
                <w:szCs w:val="16"/>
              </w:rPr>
              <w:t>GLD_TOM1W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0"/>
              </w:tabs>
              <w:spacing w:after="0" w:line="240" w:lineRule="auto"/>
              <w:ind w:left="360" w:hanging="2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09505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7B07A2">
              <w:rPr>
                <w:rFonts w:ascii="Times New Roman" w:hAnsi="Times New Roman" w:cs="Times New Roman"/>
                <w:sz w:val="16"/>
                <w:szCs w:val="16"/>
              </w:rPr>
              <w:t>SLV_TOM1W</w:t>
            </w:r>
          </w:p>
        </w:tc>
      </w:tr>
      <w:tr w:rsidR="004E733D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6594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USD_TOM2W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25613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EUR_TOM2W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1698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CNY_TOM2W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D" w:rsidRPr="00DC20D0" w:rsidRDefault="004E733D" w:rsidP="004E733D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733D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5246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USD_TOM1M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53393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EUR_TOM1M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67638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CNY_TOM1M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1"/>
              </w:tabs>
              <w:spacing w:after="0" w:line="240" w:lineRule="auto"/>
              <w:ind w:left="360" w:hanging="2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79317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7B07A2">
              <w:rPr>
                <w:rFonts w:ascii="Times New Roman" w:hAnsi="Times New Roman" w:cs="Times New Roman"/>
                <w:sz w:val="16"/>
                <w:szCs w:val="16"/>
              </w:rPr>
              <w:t>GLD_TOM1M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1"/>
              </w:tabs>
              <w:spacing w:after="0" w:line="240" w:lineRule="auto"/>
              <w:ind w:left="360" w:hanging="2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53296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7B07A2">
              <w:rPr>
                <w:rFonts w:ascii="Times New Roman" w:hAnsi="Times New Roman" w:cs="Times New Roman"/>
                <w:sz w:val="16"/>
                <w:szCs w:val="16"/>
              </w:rPr>
              <w:t>SLV_TOM1M</w:t>
            </w:r>
          </w:p>
        </w:tc>
      </w:tr>
      <w:tr w:rsidR="004E733D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52718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USD_TOM2M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3980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EUR_TOM2M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42106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CNY_TOM2M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733D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4676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USD_TOM3M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35743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EUR_TOM3M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42834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CNY_TOM3M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733D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36327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USD_TOM6M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70437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EUR_TOM6M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06353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CNY_TOM6M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143"/>
              </w:tabs>
              <w:spacing w:after="0" w:line="240" w:lineRule="auto"/>
              <w:ind w:left="360" w:hanging="2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41146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7B07A2">
              <w:rPr>
                <w:rFonts w:ascii="Times New Roman" w:hAnsi="Times New Roman" w:cs="Times New Roman"/>
                <w:sz w:val="16"/>
                <w:szCs w:val="16"/>
              </w:rPr>
              <w:t>GLD_TOM6M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0"/>
              </w:tabs>
              <w:spacing w:after="0" w:line="240" w:lineRule="auto"/>
              <w:ind w:left="360" w:hanging="4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28203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7B07A2">
              <w:rPr>
                <w:rFonts w:ascii="Times New Roman" w:hAnsi="Times New Roman" w:cs="Times New Roman"/>
                <w:sz w:val="16"/>
                <w:szCs w:val="16"/>
              </w:rPr>
              <w:t>SLV_TOM6M</w:t>
            </w:r>
          </w:p>
        </w:tc>
      </w:tr>
      <w:tr w:rsidR="004E733D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62195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USD_TOM9M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02968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EUR_TOM9M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733D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33141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USD_TOM1Y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230288" w:rsidP="004E733D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77120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EUR_TOM1Y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D" w:rsidRPr="00DC20D0" w:rsidRDefault="004E733D" w:rsidP="004E733D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C20D0" w:rsidRPr="00DC20D0" w:rsidRDefault="00DC20D0" w:rsidP="00DC20D0">
      <w:pPr>
        <w:spacing w:after="0" w:line="240" w:lineRule="auto"/>
      </w:pPr>
    </w:p>
    <w:tbl>
      <w:tblPr>
        <w:tblW w:w="785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6"/>
        <w:gridCol w:w="1559"/>
        <w:gridCol w:w="1559"/>
        <w:gridCol w:w="1560"/>
        <w:gridCol w:w="1560"/>
      </w:tblGrid>
      <w:tr w:rsidR="00DC20D0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230288" w:rsidP="00303A87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3277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GBPRUB_TOD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230288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60283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</w:rPr>
              <w:t>UAHRUB_TOD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230288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94843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</w:rPr>
              <w:t>BYRRUB_TOD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230288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52921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</w:rPr>
              <w:t>KZTRUB_TOD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230288" w:rsidP="00303A87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25247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HKD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</w:rPr>
              <w:t>RUB_TOD</w:t>
            </w:r>
          </w:p>
        </w:tc>
      </w:tr>
      <w:tr w:rsidR="00DC20D0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230288" w:rsidP="00303A87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33451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GBP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DC20D0" w:rsidP="00303A87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230288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83286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</w:rPr>
              <w:t>BYRRUB_TOM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DC20D0" w:rsidP="00303A87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230288" w:rsidP="00303A87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91065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HKDRUB_TOM</w:t>
            </w:r>
          </w:p>
        </w:tc>
      </w:tr>
      <w:tr w:rsidR="00DC20D0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230288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79116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GBP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DC20D0" w:rsidP="00303A87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230288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34917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</w:rPr>
              <w:t>BYR_TODTOM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DC20D0" w:rsidP="00303A87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230288" w:rsidP="00303A87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6843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HKD_ TODTOM</w:t>
            </w:r>
          </w:p>
        </w:tc>
      </w:tr>
    </w:tbl>
    <w:p w:rsidR="00DC20D0" w:rsidRPr="002F342C" w:rsidRDefault="00DC20D0" w:rsidP="008E7D0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4678" w:type="dxa"/>
        <w:tblInd w:w="4786" w:type="dxa"/>
        <w:tblLook w:val="04A0" w:firstRow="1" w:lastRow="0" w:firstColumn="1" w:lastColumn="0" w:noHBand="0" w:noVBand="1"/>
      </w:tblPr>
      <w:tblGrid>
        <w:gridCol w:w="2126"/>
        <w:gridCol w:w="283"/>
        <w:gridCol w:w="2269"/>
      </w:tblGrid>
      <w:tr w:rsidR="008E7D06" w:rsidRPr="002F342C" w:rsidTr="008E7D06">
        <w:trPr>
          <w:trHeight w:val="307"/>
        </w:trPr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D06" w:rsidRPr="002F342C" w:rsidTr="008E7D06">
        <w:trPr>
          <w:trHeight w:val="20"/>
        </w:trPr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8E7D06" w:rsidRPr="002F342C" w:rsidRDefault="008E7D06" w:rsidP="008E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 Руководителя Участника торгов</w:t>
            </w:r>
          </w:p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лица, действующего по доверенности)</w:t>
            </w:r>
          </w:p>
        </w:tc>
      </w:tr>
      <w:tr w:rsidR="008E7D06" w:rsidRPr="002F342C" w:rsidTr="008E7D06">
        <w:trPr>
          <w:trHeight w:val="20"/>
        </w:trP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D06" w:rsidRPr="002F342C" w:rsidTr="008E7D06">
        <w:trPr>
          <w:trHeight w:val="20"/>
        </w:trPr>
        <w:tc>
          <w:tcPr>
            <w:tcW w:w="2126" w:type="dxa"/>
            <w:tcBorders>
              <w:top w:val="single" w:sz="4" w:space="0" w:color="auto"/>
            </w:tcBorders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 И.О.)</w:t>
            </w:r>
          </w:p>
        </w:tc>
      </w:tr>
      <w:tr w:rsidR="008E7D06" w:rsidRPr="002F342C" w:rsidTr="008E7D06">
        <w:trPr>
          <w:trHeight w:val="20"/>
        </w:trPr>
        <w:tc>
          <w:tcPr>
            <w:tcW w:w="4678" w:type="dxa"/>
            <w:gridSpan w:val="3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D06" w:rsidRPr="002F342C" w:rsidTr="008E7D06">
        <w:trPr>
          <w:trHeight w:val="20"/>
        </w:trPr>
        <w:tc>
          <w:tcPr>
            <w:tcW w:w="4678" w:type="dxa"/>
            <w:gridSpan w:val="3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20__ г.</w:t>
            </w:r>
          </w:p>
        </w:tc>
      </w:tr>
      <w:tr w:rsidR="008E7D06" w:rsidRPr="002F342C" w:rsidTr="008E7D06">
        <w:trPr>
          <w:trHeight w:val="20"/>
        </w:trPr>
        <w:tc>
          <w:tcPr>
            <w:tcW w:w="4678" w:type="dxa"/>
            <w:gridSpan w:val="3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D06" w:rsidRPr="002F342C" w:rsidTr="008E7D06">
        <w:trPr>
          <w:trHeight w:val="20"/>
        </w:trPr>
        <w:tc>
          <w:tcPr>
            <w:tcW w:w="4678" w:type="dxa"/>
            <w:gridSpan w:val="3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30F" w:rsidRDefault="009F430F" w:rsidP="009F43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 </w:t>
      </w:r>
    </w:p>
    <w:p w:rsidR="009F430F" w:rsidRDefault="009F430F" w:rsidP="009F43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</w:t>
      </w: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присвоении</w:t>
      </w:r>
    </w:p>
    <w:p w:rsidR="009F430F" w:rsidRPr="002F342C" w:rsidRDefault="009F430F" w:rsidP="009F43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идентификаторов ВПТС</w:t>
      </w:r>
    </w:p>
    <w:p w:rsidR="004842DF" w:rsidRP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2DF" w:rsidRP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2DF" w:rsidRPr="004842DF" w:rsidRDefault="004842DF" w:rsidP="00484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Ограничения/изменения ограничений идентификатора(ов)</w:t>
      </w:r>
    </w:p>
    <w:p w:rsidR="004842DF" w:rsidRP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DF" w:rsidRP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указанного(ых) в Заявлении/ присвоенного(ых) в соответствии с настоящим Заявлением пользовательского(их) идентификатора(ов) дополнительные ограничения</w:t>
      </w:r>
      <w:r w:rsidRPr="004842D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:rsidR="004842DF" w:rsidRP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DF" w:rsidRPr="004842DF" w:rsidRDefault="004842DF" w:rsidP="004842D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84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Установить ограничение по заключению сделок </w:t>
      </w:r>
      <w:r w:rsidRPr="004842D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(выбрать один из вариантов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</w:t>
      </w:r>
      <w:r w:rsidRPr="004842D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EF513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Предоставленное ограничение отменяет предыдущее</w:t>
      </w:r>
      <w:r w:rsidRPr="004842D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)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5070"/>
        <w:gridCol w:w="4216"/>
      </w:tblGrid>
      <w:tr w:rsidR="004842DF" w:rsidRPr="004842DF" w:rsidTr="00413A31">
        <w:trPr>
          <w:trHeight w:val="397"/>
        </w:trPr>
        <w:tc>
          <w:tcPr>
            <w:tcW w:w="5070" w:type="dxa"/>
            <w:vMerge w:val="restart"/>
            <w:shd w:val="clear" w:color="auto" w:fill="D9D9D9" w:themeFill="background1" w:themeFillShade="D9"/>
          </w:tcPr>
          <w:p w:rsidR="004842DF" w:rsidRPr="004842DF" w:rsidRDefault="004842DF" w:rsidP="00413A3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F">
              <w:rPr>
                <w:rFonts w:ascii="Times New Roman" w:hAnsi="Times New Roman" w:cs="Times New Roman"/>
                <w:sz w:val="24"/>
                <w:szCs w:val="24"/>
              </w:rPr>
              <w:t>Возможность заключения</w:t>
            </w:r>
          </w:p>
          <w:p w:rsidR="004842DF" w:rsidRPr="004842DF" w:rsidRDefault="004842DF" w:rsidP="00413A3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842DF">
              <w:rPr>
                <w:rFonts w:ascii="Times New Roman" w:hAnsi="Times New Roman" w:cs="Times New Roman"/>
                <w:sz w:val="24"/>
                <w:szCs w:val="24"/>
              </w:rPr>
              <w:t xml:space="preserve"> сделок в режиме «Аукцион с Банком России» </w:t>
            </w:r>
          </w:p>
        </w:tc>
        <w:tc>
          <w:tcPr>
            <w:tcW w:w="4216" w:type="dxa"/>
            <w:shd w:val="clear" w:color="auto" w:fill="auto"/>
          </w:tcPr>
          <w:p w:rsidR="004842DF" w:rsidRPr="004842DF" w:rsidRDefault="00230288" w:rsidP="00413A3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67978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2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842DF" w:rsidRPr="004842DF">
              <w:rPr>
                <w:rFonts w:ascii="Times New Roman" w:hAnsi="Times New Roman" w:cs="Times New Roman"/>
                <w:sz w:val="24"/>
              </w:rPr>
              <w:t xml:space="preserve"> Не предоставлять</w:t>
            </w:r>
          </w:p>
        </w:tc>
      </w:tr>
      <w:tr w:rsidR="004842DF" w:rsidRPr="004842DF" w:rsidTr="00413A31">
        <w:trPr>
          <w:trHeight w:val="397"/>
        </w:trPr>
        <w:tc>
          <w:tcPr>
            <w:tcW w:w="5070" w:type="dxa"/>
            <w:vMerge/>
            <w:shd w:val="clear" w:color="auto" w:fill="D9D9D9" w:themeFill="background1" w:themeFillShade="D9"/>
          </w:tcPr>
          <w:p w:rsidR="004842DF" w:rsidRPr="004842DF" w:rsidRDefault="004842DF" w:rsidP="00413A3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</w:tcPr>
          <w:p w:rsidR="004842DF" w:rsidRPr="004842DF" w:rsidRDefault="00230288" w:rsidP="00413A3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7262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2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842DF" w:rsidRPr="004842DF">
              <w:rPr>
                <w:rFonts w:ascii="Times New Roman" w:hAnsi="Times New Roman" w:cs="Times New Roman"/>
                <w:sz w:val="24"/>
              </w:rPr>
              <w:t xml:space="preserve"> Предоставить</w:t>
            </w:r>
          </w:p>
        </w:tc>
      </w:tr>
    </w:tbl>
    <w:p w:rsidR="004842DF" w:rsidRPr="004842DF" w:rsidRDefault="004842DF" w:rsidP="004842D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842DF" w:rsidRPr="004842DF" w:rsidRDefault="004842DF" w:rsidP="004842D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842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 следующим инструментам </w:t>
      </w:r>
      <w:r w:rsidRPr="004842D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(выбрать инструменты)</w:t>
      </w:r>
    </w:p>
    <w:p w:rsidR="004842DF" w:rsidRP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14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98"/>
        <w:gridCol w:w="1549"/>
      </w:tblGrid>
      <w:tr w:rsidR="004842DF" w:rsidRPr="004842DF" w:rsidTr="00413A31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DF" w:rsidRPr="004842DF" w:rsidRDefault="00230288" w:rsidP="00DA213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6432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2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842DF" w:rsidRPr="004842DF">
              <w:rPr>
                <w:rFonts w:ascii="Times New Roman" w:hAnsi="Times New Roman" w:cs="Times New Roman"/>
                <w:sz w:val="16"/>
                <w:szCs w:val="16"/>
              </w:rPr>
              <w:t xml:space="preserve"> USD</w:t>
            </w:r>
            <w:r w:rsidR="00DA213D">
              <w:rPr>
                <w:sz w:val="16"/>
                <w:szCs w:val="16"/>
              </w:rPr>
              <w:t>_</w:t>
            </w:r>
            <w:r w:rsidR="00DA213D" w:rsidRPr="00DA21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TOD</w:t>
            </w:r>
            <w:r w:rsidR="00DA213D" w:rsidRPr="00DA213D">
              <w:rPr>
                <w:rFonts w:ascii="Times New Roman" w:hAnsi="Times New Roman" w:cs="Times New Roman"/>
                <w:sz w:val="16"/>
                <w:szCs w:val="16"/>
              </w:rPr>
              <w:t>TOM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DF" w:rsidRPr="004842DF" w:rsidRDefault="00230288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14015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2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842DF" w:rsidRPr="004842DF">
              <w:rPr>
                <w:rFonts w:ascii="Times New Roman" w:hAnsi="Times New Roman" w:cs="Times New Roman"/>
                <w:sz w:val="16"/>
                <w:szCs w:val="16"/>
              </w:rPr>
              <w:t xml:space="preserve"> EUR</w:t>
            </w:r>
            <w:r w:rsidR="00DA213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DA213D" w:rsidRPr="00DA213D">
              <w:rPr>
                <w:sz w:val="16"/>
                <w:szCs w:val="16"/>
                <w:lang w:val="en-US"/>
              </w:rPr>
              <w:t xml:space="preserve"> </w:t>
            </w:r>
            <w:r w:rsidR="00DA213D" w:rsidRPr="00DA21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TOD</w:t>
            </w:r>
            <w:r w:rsidR="00DA213D" w:rsidRPr="00DA213D">
              <w:rPr>
                <w:rFonts w:ascii="Times New Roman" w:hAnsi="Times New Roman" w:cs="Times New Roman"/>
                <w:sz w:val="16"/>
                <w:szCs w:val="16"/>
              </w:rPr>
              <w:t>TOM</w:t>
            </w:r>
          </w:p>
        </w:tc>
      </w:tr>
      <w:tr w:rsidR="004842DF" w:rsidRPr="004842DF" w:rsidTr="00413A31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DF" w:rsidRPr="004842DF" w:rsidRDefault="00230288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13397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2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842DF" w:rsidRPr="004842DF">
              <w:rPr>
                <w:rFonts w:ascii="Times New Roman" w:hAnsi="Times New Roman" w:cs="Times New Roman"/>
                <w:sz w:val="16"/>
                <w:szCs w:val="16"/>
              </w:rPr>
              <w:t xml:space="preserve"> USD</w:t>
            </w:r>
            <w:r w:rsidR="00DA213D">
              <w:rPr>
                <w:sz w:val="16"/>
                <w:szCs w:val="16"/>
              </w:rPr>
              <w:t xml:space="preserve"> </w:t>
            </w:r>
            <w:r w:rsidR="00DA213D" w:rsidRPr="00DA21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_TODSPT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DF" w:rsidRPr="004842DF" w:rsidRDefault="00230288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35823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2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842DF" w:rsidRPr="004842DF">
              <w:rPr>
                <w:rFonts w:ascii="Times New Roman" w:hAnsi="Times New Roman" w:cs="Times New Roman"/>
                <w:sz w:val="16"/>
                <w:szCs w:val="16"/>
              </w:rPr>
              <w:t xml:space="preserve"> EUR</w:t>
            </w:r>
            <w:r w:rsidR="00DA213D" w:rsidRPr="00DA213D">
              <w:rPr>
                <w:sz w:val="16"/>
                <w:szCs w:val="16"/>
              </w:rPr>
              <w:t xml:space="preserve"> </w:t>
            </w:r>
            <w:r w:rsidR="00DA213D" w:rsidRPr="00DA213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DA213D" w:rsidRPr="00DA21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TOD</w:t>
            </w:r>
            <w:r w:rsidR="00DA213D" w:rsidRPr="00DA213D">
              <w:rPr>
                <w:rFonts w:ascii="Times New Roman" w:hAnsi="Times New Roman" w:cs="Times New Roman"/>
                <w:sz w:val="16"/>
                <w:szCs w:val="16"/>
              </w:rPr>
              <w:t>SPT</w:t>
            </w:r>
          </w:p>
        </w:tc>
      </w:tr>
    </w:tbl>
    <w:p w:rsidR="004842DF" w:rsidRPr="004842DF" w:rsidRDefault="004842DF" w:rsidP="004842DF">
      <w:pPr>
        <w:spacing w:after="0" w:line="240" w:lineRule="auto"/>
      </w:pPr>
    </w:p>
    <w:p w:rsidR="004842DF" w:rsidRP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4678" w:type="dxa"/>
        <w:tblInd w:w="4786" w:type="dxa"/>
        <w:tblLook w:val="04A0" w:firstRow="1" w:lastRow="0" w:firstColumn="1" w:lastColumn="0" w:noHBand="0" w:noVBand="1"/>
      </w:tblPr>
      <w:tblGrid>
        <w:gridCol w:w="2126"/>
        <w:gridCol w:w="283"/>
        <w:gridCol w:w="2269"/>
      </w:tblGrid>
      <w:tr w:rsidR="004842DF" w:rsidRPr="004842DF" w:rsidTr="00413A31">
        <w:trPr>
          <w:trHeight w:val="307"/>
        </w:trPr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4842DF" w:rsidRPr="004842DF" w:rsidRDefault="004842DF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2DF" w:rsidRPr="004842DF" w:rsidTr="00413A31">
        <w:trPr>
          <w:trHeight w:val="20"/>
        </w:trPr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4842DF" w:rsidRPr="004842DF" w:rsidRDefault="004842DF" w:rsidP="0041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842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 Руководителя Участника торгов</w:t>
            </w:r>
          </w:p>
          <w:p w:rsidR="004842DF" w:rsidRPr="004842DF" w:rsidRDefault="004842DF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842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лица, действующего по доверенности)</w:t>
            </w:r>
          </w:p>
        </w:tc>
      </w:tr>
      <w:tr w:rsidR="004842DF" w:rsidRPr="004842DF" w:rsidTr="00413A31">
        <w:trPr>
          <w:trHeight w:val="20"/>
        </w:trP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4842DF" w:rsidRPr="004842DF" w:rsidRDefault="004842DF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4842DF" w:rsidRPr="004842DF" w:rsidRDefault="004842DF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4842DF" w:rsidRPr="004842DF" w:rsidRDefault="004842DF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2DF" w:rsidRPr="004842DF" w:rsidTr="00413A31">
        <w:trPr>
          <w:trHeight w:val="20"/>
        </w:trPr>
        <w:tc>
          <w:tcPr>
            <w:tcW w:w="2126" w:type="dxa"/>
            <w:tcBorders>
              <w:top w:val="single" w:sz="4" w:space="0" w:color="auto"/>
            </w:tcBorders>
          </w:tcPr>
          <w:p w:rsidR="004842DF" w:rsidRPr="004842DF" w:rsidRDefault="004842DF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842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4842DF" w:rsidRPr="004842DF" w:rsidRDefault="004842DF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4842DF" w:rsidRPr="004842DF" w:rsidRDefault="004842DF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842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 И.О.)</w:t>
            </w:r>
          </w:p>
        </w:tc>
      </w:tr>
      <w:tr w:rsidR="004842DF" w:rsidRPr="004842DF" w:rsidTr="00413A31">
        <w:trPr>
          <w:trHeight w:val="20"/>
        </w:trPr>
        <w:tc>
          <w:tcPr>
            <w:tcW w:w="4678" w:type="dxa"/>
            <w:gridSpan w:val="3"/>
          </w:tcPr>
          <w:p w:rsidR="004842DF" w:rsidRPr="004842DF" w:rsidRDefault="004842DF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2DF" w:rsidRPr="004842DF" w:rsidTr="00413A31">
        <w:trPr>
          <w:trHeight w:val="20"/>
        </w:trPr>
        <w:tc>
          <w:tcPr>
            <w:tcW w:w="4678" w:type="dxa"/>
            <w:gridSpan w:val="3"/>
          </w:tcPr>
          <w:p w:rsidR="004842DF" w:rsidRPr="004842DF" w:rsidRDefault="004842DF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20__ г.</w:t>
            </w:r>
          </w:p>
        </w:tc>
      </w:tr>
      <w:tr w:rsidR="004842DF" w:rsidRPr="004842DF" w:rsidTr="00413A31">
        <w:trPr>
          <w:trHeight w:val="20"/>
        </w:trPr>
        <w:tc>
          <w:tcPr>
            <w:tcW w:w="4678" w:type="dxa"/>
            <w:gridSpan w:val="3"/>
          </w:tcPr>
          <w:p w:rsidR="004842DF" w:rsidRPr="004842DF" w:rsidRDefault="004842DF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2DF" w:rsidRPr="004842DF" w:rsidTr="00413A31">
        <w:trPr>
          <w:trHeight w:val="20"/>
        </w:trPr>
        <w:tc>
          <w:tcPr>
            <w:tcW w:w="4678" w:type="dxa"/>
            <w:gridSpan w:val="3"/>
          </w:tcPr>
          <w:p w:rsidR="004842DF" w:rsidRPr="004842DF" w:rsidRDefault="004842DF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4842DF" w:rsidRPr="004842DF" w:rsidRDefault="004842DF" w:rsidP="004842DF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1C16B7" w:rsidRPr="001A0BC5" w:rsidRDefault="000329C8" w:rsidP="00201E48">
      <w:pPr>
        <w:pStyle w:val="10"/>
        <w:numPr>
          <w:ilvl w:val="1"/>
          <w:numId w:val="8"/>
        </w:numPr>
        <w:rPr>
          <w:rFonts w:ascii="Times New Roman" w:eastAsia="Times New Roman" w:hAnsi="Times New Roman" w:cs="Times New Roman"/>
          <w:snapToGrid w:val="0"/>
          <w:lang w:eastAsia="ru-RU"/>
        </w:rPr>
      </w:pPr>
      <w:bookmarkStart w:id="56" w:name="_Toc421179813"/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Заявление об </w:t>
      </w:r>
      <w:r w:rsidR="00715C9D">
        <w:rPr>
          <w:rFonts w:ascii="Times New Roman" w:eastAsia="Times New Roman" w:hAnsi="Times New Roman" w:cs="Times New Roman"/>
          <w:snapToGrid w:val="0"/>
          <w:lang w:eastAsia="ru-RU"/>
        </w:rPr>
        <w:t>ограничении идентификаторов по расчетным кодам</w:t>
      </w:r>
      <w:bookmarkEnd w:id="56"/>
    </w:p>
    <w:p w:rsidR="001C16B7" w:rsidRPr="001A0BC5" w:rsidRDefault="001C16B7" w:rsidP="001C16B7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0329C8" w:rsidRPr="000329C8" w:rsidRDefault="00BD3723" w:rsidP="000329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</w:t>
      </w:r>
      <w:r w:rsidR="000329C8"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Биржа</w:t>
      </w:r>
    </w:p>
    <w:p w:rsidR="000329C8" w:rsidRDefault="00A16654" w:rsidP="000329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Банку НКЦ (АО)</w:t>
      </w:r>
    </w:p>
    <w:p w:rsidR="000329C8" w:rsidRDefault="000329C8" w:rsidP="00032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A0A" w:rsidRDefault="00224A0A" w:rsidP="00032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9C8" w:rsidRPr="009F430F" w:rsidRDefault="000329C8" w:rsidP="000329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430F">
        <w:rPr>
          <w:rFonts w:ascii="Times New Roman" w:eastAsia="Calibri" w:hAnsi="Times New Roman" w:cs="Times New Roman"/>
          <w:b/>
          <w:sz w:val="24"/>
          <w:szCs w:val="24"/>
        </w:rPr>
        <w:t>ЗАЯВЛЕНИЕ №___</w:t>
      </w:r>
    </w:p>
    <w:p w:rsidR="001C16B7" w:rsidRPr="001A0BC5" w:rsidRDefault="000329C8" w:rsidP="000329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430F">
        <w:rPr>
          <w:rFonts w:ascii="Times New Roman" w:eastAsia="Calibri" w:hAnsi="Times New Roman" w:cs="Times New Roman"/>
          <w:b/>
          <w:sz w:val="24"/>
          <w:szCs w:val="24"/>
        </w:rPr>
        <w:t xml:space="preserve">об </w:t>
      </w:r>
      <w:r w:rsidR="00715C9D" w:rsidRPr="009F430F">
        <w:rPr>
          <w:rFonts w:ascii="Times New Roman" w:eastAsia="Calibri" w:hAnsi="Times New Roman" w:cs="Times New Roman"/>
          <w:b/>
          <w:sz w:val="24"/>
          <w:szCs w:val="24"/>
        </w:rPr>
        <w:t>ограничении идентификаторов по расчетным кодам</w:t>
      </w:r>
    </w:p>
    <w:p w:rsidR="001C16B7" w:rsidRPr="001A0BC5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29C8" w:rsidRPr="000329C8" w:rsidRDefault="000329C8" w:rsidP="00032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0329C8" w:rsidRPr="000329C8" w:rsidTr="008E7D06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0329C8" w:rsidRPr="000329C8" w:rsidRDefault="000329C8" w:rsidP="000329C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329C8">
              <w:rPr>
                <w:rFonts w:ascii="Times New Roman" w:hAnsi="Times New Roman" w:cs="Times New Roman"/>
              </w:rPr>
              <w:t>Участник торгов</w:t>
            </w:r>
          </w:p>
        </w:tc>
        <w:tc>
          <w:tcPr>
            <w:tcW w:w="6946" w:type="dxa"/>
          </w:tcPr>
          <w:p w:rsidR="000329C8" w:rsidRPr="006214C0" w:rsidRDefault="000329C8" w:rsidP="000329C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9C8" w:rsidRPr="006214C0" w:rsidRDefault="000329C8" w:rsidP="000329C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C0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полное наименование организации – Участника торгов</w:t>
            </w:r>
            <w:r w:rsidRPr="00621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329C8" w:rsidRPr="000329C8" w:rsidTr="008E7D06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0329C8" w:rsidRPr="000329C8" w:rsidRDefault="000329C8" w:rsidP="000329C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329C8">
              <w:rPr>
                <w:rFonts w:ascii="Times New Roman" w:hAnsi="Times New Roman" w:cs="Times New Roman"/>
              </w:rPr>
              <w:t>Идентификатор</w:t>
            </w:r>
          </w:p>
        </w:tc>
        <w:tc>
          <w:tcPr>
            <w:tcW w:w="6946" w:type="dxa"/>
          </w:tcPr>
          <w:p w:rsidR="000329C8" w:rsidRPr="006214C0" w:rsidRDefault="000329C8" w:rsidP="000329C8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329C8" w:rsidRPr="006214C0" w:rsidRDefault="000329C8" w:rsidP="000329C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C0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идентификатор (регистрационный код) Участника торгов</w:t>
            </w:r>
          </w:p>
        </w:tc>
      </w:tr>
    </w:tbl>
    <w:p w:rsidR="001C16B7" w:rsidRPr="001A0BC5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15C9D" w:rsidRPr="00715C9D" w:rsidRDefault="00586649" w:rsidP="00715C9D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просит </w:t>
      </w:r>
      <w:r w:rsidR="00715C9D" w:rsidRPr="00715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изменить полномочия </w:t>
      </w:r>
      <w:r w:rsidR="00621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пользовательского(их)</w:t>
      </w:r>
      <w:r w:rsidR="00342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5C9D" w:rsidRPr="00715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идентификатора(ов):</w:t>
      </w:r>
    </w:p>
    <w:p w:rsidR="00715C9D" w:rsidRPr="00715C9D" w:rsidRDefault="00715C9D" w:rsidP="006F55D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caps/>
          <w:sz w:val="20"/>
          <w:szCs w:val="20"/>
          <w:lang w:eastAsia="ru-RU"/>
        </w:rPr>
      </w:pPr>
      <w:r w:rsidRPr="00715C9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изменяются ограничения по одному или нескольким идентификаторам, для нескольких идентификаторов устанавливаются ОДИНАКОВЫЕ ограничения полномочий </w:t>
      </w:r>
    </w:p>
    <w:tbl>
      <w:tblPr>
        <w:tblStyle w:val="13"/>
        <w:tblW w:w="0" w:type="auto"/>
        <w:tblInd w:w="675" w:type="dxa"/>
        <w:tblLook w:val="04A0" w:firstRow="1" w:lastRow="0" w:firstColumn="1" w:lastColumn="0" w:noHBand="0" w:noVBand="1"/>
      </w:tblPr>
      <w:tblGrid>
        <w:gridCol w:w="4253"/>
      </w:tblGrid>
      <w:tr w:rsidR="00715C9D" w:rsidRPr="00715C9D" w:rsidTr="00BB20D7">
        <w:tc>
          <w:tcPr>
            <w:tcW w:w="4253" w:type="dxa"/>
            <w:shd w:val="clear" w:color="auto" w:fill="D9D9D9" w:themeFill="background1" w:themeFillShade="D9"/>
          </w:tcPr>
          <w:p w:rsidR="00715C9D" w:rsidRPr="00715C9D" w:rsidRDefault="00715C9D" w:rsidP="00185423">
            <w:pPr>
              <w:tabs>
                <w:tab w:val="left" w:pos="176"/>
              </w:tabs>
              <w:ind w:left="3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15C9D">
              <w:rPr>
                <w:rFonts w:ascii="Times New Roman" w:hAnsi="Times New Roman" w:cs="Times New Roman"/>
                <w:b/>
                <w:szCs w:val="24"/>
              </w:rPr>
              <w:t>идентификаторы</w:t>
            </w:r>
          </w:p>
        </w:tc>
      </w:tr>
      <w:tr w:rsidR="00715C9D" w:rsidRPr="00715C9D" w:rsidTr="00BB20D7">
        <w:tc>
          <w:tcPr>
            <w:tcW w:w="4253" w:type="dxa"/>
          </w:tcPr>
          <w:p w:rsidR="00715C9D" w:rsidRPr="00715C9D" w:rsidRDefault="00715C9D" w:rsidP="00715C9D">
            <w:pPr>
              <w:tabs>
                <w:tab w:val="left" w:pos="567"/>
              </w:tabs>
              <w:ind w:left="72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15C9D" w:rsidRPr="00715C9D" w:rsidTr="00BB20D7">
        <w:tc>
          <w:tcPr>
            <w:tcW w:w="4253" w:type="dxa"/>
          </w:tcPr>
          <w:p w:rsidR="00715C9D" w:rsidRPr="00715C9D" w:rsidRDefault="00715C9D" w:rsidP="00715C9D">
            <w:pPr>
              <w:tabs>
                <w:tab w:val="left" w:pos="567"/>
              </w:tabs>
              <w:ind w:left="72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15C9D" w:rsidRPr="00715C9D" w:rsidTr="006D46AA">
        <w:tc>
          <w:tcPr>
            <w:tcW w:w="4253" w:type="dxa"/>
            <w:tcBorders>
              <w:bottom w:val="single" w:sz="4" w:space="0" w:color="auto"/>
            </w:tcBorders>
          </w:tcPr>
          <w:p w:rsidR="00715C9D" w:rsidRPr="00715C9D" w:rsidRDefault="00715C9D" w:rsidP="00715C9D">
            <w:pPr>
              <w:tabs>
                <w:tab w:val="left" w:pos="567"/>
              </w:tabs>
              <w:ind w:left="72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715C9D" w:rsidRPr="00715C9D" w:rsidRDefault="00715C9D" w:rsidP="00715C9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715C9D" w:rsidRPr="00715C9D" w:rsidRDefault="00230288" w:rsidP="00413A31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MS Gothic" w:eastAsia="MS Gothic" w:hAnsi="MS Gothic"/>
            <w:sz w:val="24"/>
            <w:szCs w:val="24"/>
          </w:rPr>
          <w:id w:val="6199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5D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25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715C9D" w:rsidRPr="00715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граничи</w:t>
      </w:r>
      <w:r w:rsidR="00621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ть</w:t>
      </w:r>
      <w:r w:rsidR="00715C9D" w:rsidRPr="00715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использование </w:t>
      </w:r>
      <w:r w:rsidR="00621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указанного(ых) идентификатор</w:t>
      </w:r>
      <w:r w:rsidR="00043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621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(ов) </w:t>
      </w:r>
      <w:r w:rsidR="00715C9D" w:rsidRPr="00715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Расчетным кодам</w:t>
      </w:r>
      <w:r w:rsidR="00C2520A">
        <w:rPr>
          <w:rStyle w:val="ae"/>
          <w:rFonts w:ascii="Times New Roman" w:eastAsia="Times New Roman" w:hAnsi="Times New Roman" w:cs="Times New Roman"/>
          <w:b/>
          <w:sz w:val="24"/>
          <w:szCs w:val="24"/>
          <w:lang w:eastAsia="ru-RU"/>
        </w:rPr>
        <w:footnoteReference w:id="4"/>
      </w:r>
      <w:r w:rsidR="00185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5423" w:rsidRPr="006214C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(выбрать один из вариантов)</w:t>
      </w:r>
      <w:r w:rsidR="00715C9D" w:rsidRPr="006214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715C9D" w:rsidRPr="00715C9D" w:rsidRDefault="00715C9D" w:rsidP="00715C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850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4536"/>
      </w:tblGrid>
      <w:tr w:rsidR="00896FE5" w:rsidRPr="00715C9D" w:rsidTr="00413A31">
        <w:trPr>
          <w:trHeight w:val="207"/>
        </w:trPr>
        <w:tc>
          <w:tcPr>
            <w:tcW w:w="3969" w:type="dxa"/>
            <w:shd w:val="clear" w:color="auto" w:fill="D9D9D9" w:themeFill="background1" w:themeFillShade="D9"/>
          </w:tcPr>
          <w:p w:rsidR="00896FE5" w:rsidRPr="00715C9D" w:rsidRDefault="00230288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1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05003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E5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35E56" w:rsidRPr="00715C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896FE5" w:rsidRPr="00715C9D">
              <w:rPr>
                <w:rFonts w:ascii="Times New Roman" w:eastAsia="Times New Roman" w:hAnsi="Times New Roman" w:cs="Times New Roman"/>
                <w:b/>
                <w:lang w:eastAsia="ru-RU"/>
              </w:rPr>
              <w:t>Использовать только</w:t>
            </w:r>
            <w:r w:rsidR="00896F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896FE5" w:rsidRPr="00715C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со следующим(и) Расчетным(и) кодом(ами)</w:t>
            </w:r>
            <w:r w:rsidR="00896FE5" w:rsidRPr="006F55D5">
              <w:rPr>
                <w:rStyle w:val="ae"/>
                <w:rFonts w:eastAsia="Times New Roman"/>
                <w:b/>
                <w:lang w:eastAsia="ru-RU"/>
              </w:rPr>
              <w:footnoteReference w:id="5"/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E0764" w:rsidRDefault="00230288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77721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E5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35E56" w:rsidRPr="00715C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896FE5" w:rsidRPr="00715C9D">
              <w:rPr>
                <w:rFonts w:ascii="Times New Roman" w:eastAsia="Times New Roman" w:hAnsi="Times New Roman" w:cs="Times New Roman"/>
                <w:b/>
                <w:lang w:eastAsia="ru-RU"/>
              </w:rPr>
              <w:t>Запретить использование</w:t>
            </w:r>
            <w:r w:rsidR="00896F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896FE5" w:rsidRPr="00715C9D">
              <w:rPr>
                <w:rFonts w:ascii="Times New Roman" w:eastAsia="Times New Roman" w:hAnsi="Times New Roman" w:cs="Times New Roman"/>
                <w:b/>
                <w:lang w:eastAsia="ru-RU"/>
              </w:rPr>
              <w:t>со следующим(и) Расчетным(и)</w:t>
            </w:r>
          </w:p>
          <w:p w:rsidR="00896FE5" w:rsidRPr="00715C9D" w:rsidRDefault="00896FE5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6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5C9D">
              <w:rPr>
                <w:rFonts w:ascii="Times New Roman" w:eastAsia="Times New Roman" w:hAnsi="Times New Roman" w:cs="Times New Roman"/>
                <w:b/>
                <w:lang w:eastAsia="ru-RU"/>
              </w:rPr>
              <w:t>кодом(ами)</w:t>
            </w:r>
            <w:r>
              <w:rPr>
                <w:rStyle w:val="ae"/>
                <w:rFonts w:ascii="Times New Roman" w:eastAsia="Times New Roman" w:hAnsi="Times New Roman" w:cs="Times New Roman"/>
                <w:b/>
                <w:lang w:eastAsia="ru-RU"/>
              </w:rPr>
              <w:footnoteReference w:id="6"/>
            </w:r>
          </w:p>
        </w:tc>
      </w:tr>
      <w:tr w:rsidR="00896FE5" w:rsidRPr="00715C9D" w:rsidTr="006214C0">
        <w:trPr>
          <w:trHeight w:val="228"/>
        </w:trPr>
        <w:tc>
          <w:tcPr>
            <w:tcW w:w="3969" w:type="dxa"/>
            <w:shd w:val="clear" w:color="auto" w:fill="auto"/>
          </w:tcPr>
          <w:p w:rsidR="00896FE5" w:rsidRPr="00715C9D" w:rsidRDefault="00896FE5" w:rsidP="00715C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</w:tcPr>
          <w:p w:rsidR="00896FE5" w:rsidRPr="00715C9D" w:rsidRDefault="00896FE5" w:rsidP="00715C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6FE5" w:rsidRPr="00715C9D" w:rsidTr="006214C0">
        <w:trPr>
          <w:trHeight w:val="248"/>
        </w:trPr>
        <w:tc>
          <w:tcPr>
            <w:tcW w:w="3969" w:type="dxa"/>
            <w:shd w:val="clear" w:color="auto" w:fill="auto"/>
          </w:tcPr>
          <w:p w:rsidR="00896FE5" w:rsidRPr="00715C9D" w:rsidRDefault="00896FE5" w:rsidP="00715C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</w:tcPr>
          <w:p w:rsidR="00896FE5" w:rsidRPr="00715C9D" w:rsidRDefault="00896FE5" w:rsidP="00715C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6FE5" w:rsidRPr="00715C9D" w:rsidTr="006214C0">
        <w:trPr>
          <w:trHeight w:val="248"/>
        </w:trPr>
        <w:tc>
          <w:tcPr>
            <w:tcW w:w="3969" w:type="dxa"/>
            <w:shd w:val="clear" w:color="auto" w:fill="auto"/>
          </w:tcPr>
          <w:p w:rsidR="00896FE5" w:rsidRPr="00715C9D" w:rsidRDefault="00896FE5" w:rsidP="00715C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</w:tcPr>
          <w:p w:rsidR="00896FE5" w:rsidRPr="00715C9D" w:rsidRDefault="00896FE5" w:rsidP="00715C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63D44" w:rsidRDefault="00B63D44" w:rsidP="00715C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EF513D" w:rsidRPr="00F425D0" w:rsidRDefault="00230288" w:rsidP="00413A31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MS Gothic" w:eastAsia="MS Gothic" w:hAnsi="MS Gothic"/>
            <w:sz w:val="24"/>
            <w:szCs w:val="24"/>
          </w:rPr>
          <w:id w:val="553507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EF513D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EF513D" w:rsidRPr="00F425D0">
        <w:rPr>
          <w:rFonts w:ascii="Times New Roman" w:hAnsi="Times New Roman"/>
          <w:b/>
          <w:bCs/>
          <w:sz w:val="24"/>
          <w:szCs w:val="24"/>
          <w:lang w:eastAsia="ru-RU"/>
        </w:rPr>
        <w:t>получение информации о комиссии для указанного(ых) идентификатора(ов):</w:t>
      </w:r>
    </w:p>
    <w:p w:rsidR="00EF513D" w:rsidRPr="00F425D0" w:rsidRDefault="00EF513D" w:rsidP="00EF513D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38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552"/>
      </w:tblGrid>
      <w:tr w:rsidR="00EF513D" w:rsidRPr="00F425D0" w:rsidTr="00EF513D">
        <w:trPr>
          <w:trHeight w:val="228"/>
        </w:trPr>
        <w:tc>
          <w:tcPr>
            <w:tcW w:w="2835" w:type="dxa"/>
          </w:tcPr>
          <w:p w:rsidR="00EF513D" w:rsidRPr="00F425D0" w:rsidRDefault="00230288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56445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E56" w:rsidRPr="00F425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35E56" w:rsidRPr="00F425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EF513D" w:rsidRPr="00F425D0">
              <w:rPr>
                <w:rFonts w:ascii="Times New Roman" w:eastAsia="Times New Roman" w:hAnsi="Times New Roman" w:cs="Times New Roman"/>
                <w:b/>
                <w:lang w:eastAsia="ru-RU"/>
              </w:rPr>
              <w:t>разрешить</w:t>
            </w:r>
          </w:p>
        </w:tc>
        <w:tc>
          <w:tcPr>
            <w:tcW w:w="2552" w:type="dxa"/>
          </w:tcPr>
          <w:p w:rsidR="00EF513D" w:rsidRPr="00F425D0" w:rsidRDefault="00230288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5837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E56" w:rsidRPr="00F425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35E56" w:rsidRPr="00F425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EF513D" w:rsidRPr="00F425D0">
              <w:rPr>
                <w:rFonts w:ascii="Times New Roman" w:eastAsia="Times New Roman" w:hAnsi="Times New Roman" w:cs="Times New Roman"/>
                <w:b/>
                <w:lang w:eastAsia="ru-RU"/>
              </w:rPr>
              <w:t>запретить</w:t>
            </w:r>
          </w:p>
        </w:tc>
      </w:tr>
    </w:tbl>
    <w:p w:rsidR="00EF513D" w:rsidRDefault="00EF513D" w:rsidP="00413A31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D44" w:rsidRDefault="00230288" w:rsidP="00413A31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MS Gothic" w:eastAsia="MS Gothic" w:hAnsi="MS Gothic"/>
            <w:sz w:val="24"/>
            <w:szCs w:val="24"/>
          </w:rPr>
          <w:id w:val="720095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1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B63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рансляци</w:t>
      </w:r>
      <w:r w:rsidR="00B21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B63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исполнения обязательств Маркет-мейкера</w:t>
      </w:r>
    </w:p>
    <w:p w:rsidR="00896FE5" w:rsidRPr="006214C0" w:rsidRDefault="00896FE5" w:rsidP="006214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896FE5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</w:t>
      </w:r>
      <w:r w:rsidRPr="006214C0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Заполняется при необходимости. </w:t>
      </w:r>
    </w:p>
    <w:p w:rsidR="00896FE5" w:rsidRDefault="00896FE5" w:rsidP="00B63D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tbl>
      <w:tblPr>
        <w:tblStyle w:val="30"/>
        <w:tblW w:w="0" w:type="auto"/>
        <w:tblInd w:w="1101" w:type="dxa"/>
        <w:tblLook w:val="04A0" w:firstRow="1" w:lastRow="0" w:firstColumn="1" w:lastColumn="0" w:noHBand="0" w:noVBand="1"/>
      </w:tblPr>
      <w:tblGrid>
        <w:gridCol w:w="2125"/>
        <w:gridCol w:w="891"/>
        <w:gridCol w:w="1535"/>
        <w:gridCol w:w="1997"/>
        <w:gridCol w:w="1921"/>
      </w:tblGrid>
      <w:tr w:rsidR="00DC20D0" w:rsidRPr="00DC20D0" w:rsidTr="00F425D0">
        <w:tc>
          <w:tcPr>
            <w:tcW w:w="2125" w:type="dxa"/>
            <w:vMerge w:val="restart"/>
            <w:shd w:val="clear" w:color="auto" w:fill="D9D9D9" w:themeFill="background1" w:themeFillShade="D9"/>
            <w:vAlign w:val="center"/>
          </w:tcPr>
          <w:p w:rsidR="00DC20D0" w:rsidRPr="00DC20D0" w:rsidRDefault="00DC20D0" w:rsidP="00DC20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DC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lastRenderedPageBreak/>
              <w:t>Расчетный код</w:t>
            </w:r>
          </w:p>
        </w:tc>
        <w:tc>
          <w:tcPr>
            <w:tcW w:w="2426" w:type="dxa"/>
            <w:gridSpan w:val="2"/>
            <w:shd w:val="clear" w:color="auto" w:fill="D9D9D9" w:themeFill="background1" w:themeFillShade="D9"/>
          </w:tcPr>
          <w:p w:rsidR="00DC20D0" w:rsidRPr="00DC20D0" w:rsidRDefault="00DC20D0" w:rsidP="00DC20D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DC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Договор  Маркет-мейкера </w:t>
            </w:r>
          </w:p>
        </w:tc>
        <w:tc>
          <w:tcPr>
            <w:tcW w:w="39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C20D0" w:rsidRPr="00DC20D0" w:rsidRDefault="00DC20D0" w:rsidP="00DC20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DC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Трансляция исполнения обязательств</w:t>
            </w:r>
          </w:p>
          <w:p w:rsidR="00DC20D0" w:rsidRPr="00DC20D0" w:rsidRDefault="00DC20D0" w:rsidP="00DC20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DC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Маркет-мейкера</w:t>
            </w:r>
          </w:p>
        </w:tc>
      </w:tr>
      <w:tr w:rsidR="00DC20D0" w:rsidRPr="00DC20D0" w:rsidTr="00F425D0">
        <w:tc>
          <w:tcPr>
            <w:tcW w:w="2125" w:type="dxa"/>
            <w:vMerge/>
            <w:shd w:val="clear" w:color="auto" w:fill="D9D9D9" w:themeFill="background1" w:themeFillShade="D9"/>
          </w:tcPr>
          <w:p w:rsidR="00DC20D0" w:rsidRPr="00DC20D0" w:rsidRDefault="00DC20D0" w:rsidP="00DC20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</w:tcPr>
          <w:p w:rsidR="00DC20D0" w:rsidRPr="00DC20D0" w:rsidRDefault="00DC20D0" w:rsidP="00DC20D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DC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№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DC20D0" w:rsidRPr="00DC20D0" w:rsidRDefault="00DC20D0" w:rsidP="00DC20D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DC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Дата</w:t>
            </w:r>
          </w:p>
        </w:tc>
        <w:tc>
          <w:tcPr>
            <w:tcW w:w="3918" w:type="dxa"/>
            <w:gridSpan w:val="2"/>
            <w:vMerge/>
            <w:shd w:val="clear" w:color="auto" w:fill="D9D9D9" w:themeFill="background1" w:themeFillShade="D9"/>
          </w:tcPr>
          <w:p w:rsidR="00DC20D0" w:rsidRPr="00DC20D0" w:rsidRDefault="00DC20D0" w:rsidP="00DC20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</w:tc>
      </w:tr>
      <w:tr w:rsidR="00DC20D0" w:rsidRPr="00DC20D0" w:rsidTr="00F425D0">
        <w:tc>
          <w:tcPr>
            <w:tcW w:w="2125" w:type="dxa"/>
          </w:tcPr>
          <w:p w:rsidR="00DC20D0" w:rsidRPr="00DC20D0" w:rsidRDefault="00DC20D0" w:rsidP="00DC20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891" w:type="dxa"/>
          </w:tcPr>
          <w:p w:rsidR="00DC20D0" w:rsidRPr="00DC20D0" w:rsidRDefault="00DC20D0" w:rsidP="00DC20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1535" w:type="dxa"/>
          </w:tcPr>
          <w:p w:rsidR="00DC20D0" w:rsidRPr="00DC20D0" w:rsidRDefault="00DC20D0" w:rsidP="00DC20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1997" w:type="dxa"/>
          </w:tcPr>
          <w:p w:rsidR="00DC20D0" w:rsidRPr="00DC20D0" w:rsidRDefault="00230288" w:rsidP="00413A31">
            <w:pPr>
              <w:widowControl w:val="0"/>
              <w:tabs>
                <w:tab w:val="left" w:pos="18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11401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E5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35E56" w:rsidRPr="00DC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 </w:t>
            </w:r>
            <w:r w:rsidR="00DC20D0" w:rsidRPr="00DC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разрешить</w:t>
            </w:r>
          </w:p>
        </w:tc>
        <w:tc>
          <w:tcPr>
            <w:tcW w:w="1921" w:type="dxa"/>
          </w:tcPr>
          <w:p w:rsidR="00DC20D0" w:rsidRPr="00DC20D0" w:rsidRDefault="00230288" w:rsidP="00413A31">
            <w:pPr>
              <w:widowControl w:val="0"/>
              <w:tabs>
                <w:tab w:val="left" w:pos="6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63453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E5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35E56" w:rsidRPr="00DC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 </w:t>
            </w:r>
            <w:r w:rsidR="00DC20D0" w:rsidRPr="00DC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запретить</w:t>
            </w:r>
          </w:p>
        </w:tc>
      </w:tr>
    </w:tbl>
    <w:p w:rsidR="00DC20D0" w:rsidRDefault="00DC20D0" w:rsidP="00715C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715C9D" w:rsidRDefault="00715C9D" w:rsidP="006214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hanging="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715C9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или </w:t>
      </w:r>
    </w:p>
    <w:p w:rsidR="006214C0" w:rsidRPr="00715C9D" w:rsidRDefault="006214C0" w:rsidP="00715C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715C9D" w:rsidRPr="00BB20D7" w:rsidRDefault="00230288" w:rsidP="00413A31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MS Gothic" w:eastAsia="MS Gothic" w:hAnsi="MS Gothic"/>
            <w:sz w:val="24"/>
            <w:szCs w:val="24"/>
          </w:rPr>
          <w:id w:val="597452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1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715C9D" w:rsidRPr="00715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тменить все ограничения по Расчетным кодам</w:t>
      </w:r>
    </w:p>
    <w:p w:rsidR="00BB20D7" w:rsidRPr="006D46AA" w:rsidRDefault="00BB20D7" w:rsidP="006D46A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C16B7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3E60" w:rsidRPr="001A0BC5" w:rsidRDefault="00683E60" w:rsidP="001C1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3E60" w:rsidRPr="001A0BC5" w:rsidRDefault="00683E60" w:rsidP="00683E60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683E60" w:rsidRPr="001A0BC5" w:rsidRDefault="00683E60" w:rsidP="00683E60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 или лица, действующего по доверенности)</w:t>
      </w:r>
    </w:p>
    <w:p w:rsidR="00683E60" w:rsidRPr="001A0BC5" w:rsidRDefault="00683E60" w:rsidP="00683E60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683E60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683E60" w:rsidRPr="001A0BC5" w:rsidRDefault="00683E60" w:rsidP="00683E60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683E60" w:rsidRPr="001A0BC5" w:rsidRDefault="00071DEE" w:rsidP="00683E60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71D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«____» ___________ 20__ г.</w:t>
      </w:r>
    </w:p>
    <w:p w:rsidR="00683E60" w:rsidRPr="001A0BC5" w:rsidRDefault="00683E60" w:rsidP="00683E60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683E60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1C16B7" w:rsidRPr="001A0BC5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16B7" w:rsidRPr="001A0BC5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B7" w:rsidRPr="001A0BC5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16B7" w:rsidRPr="001A0BC5" w:rsidRDefault="001C16B7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C16B7" w:rsidRPr="001A0BC5" w:rsidRDefault="001C16B7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C16B7" w:rsidRPr="00EC3680" w:rsidRDefault="001C16B7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1C16B7" w:rsidRPr="00EC3680" w:rsidRDefault="001C16B7" w:rsidP="001C16B7">
      <w:pPr>
        <w:overflowPunct w:val="0"/>
        <w:autoSpaceDE w:val="0"/>
        <w:autoSpaceDN w:val="0"/>
        <w:adjustRightInd w:val="0"/>
        <w:spacing w:after="0" w:line="1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дополнительно предоставляется:</w:t>
      </w:r>
    </w:p>
    <w:p w:rsidR="001C16B7" w:rsidRPr="00EC3680" w:rsidRDefault="001C16B7" w:rsidP="00F425D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1C16B7" w:rsidRPr="001A0BC5" w:rsidRDefault="001C16B7" w:rsidP="00F425D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1C16B7" w:rsidRPr="000329C8" w:rsidRDefault="00BF7A1C" w:rsidP="00201E48">
      <w:pPr>
        <w:pStyle w:val="10"/>
        <w:numPr>
          <w:ilvl w:val="1"/>
          <w:numId w:val="8"/>
        </w:numPr>
        <w:rPr>
          <w:rFonts w:ascii="Times New Roman" w:eastAsia="Times New Roman" w:hAnsi="Times New Roman" w:cs="Times New Roman"/>
          <w:snapToGrid w:val="0"/>
          <w:lang w:eastAsia="ru-RU"/>
        </w:rPr>
      </w:pPr>
      <w:bookmarkStart w:id="57" w:name="_Toc421179814"/>
      <w:r w:rsidRPr="000329C8">
        <w:rPr>
          <w:rFonts w:ascii="Times New Roman" w:eastAsia="Times New Roman" w:hAnsi="Times New Roman" w:cs="Times New Roman"/>
          <w:snapToGrid w:val="0"/>
          <w:lang w:eastAsia="ru-RU"/>
        </w:rPr>
        <w:t>Заявление об объединении идентификаторов в группу</w:t>
      </w:r>
      <w:bookmarkEnd w:id="57"/>
    </w:p>
    <w:p w:rsidR="001C16B7" w:rsidRPr="001A0BC5" w:rsidRDefault="001C16B7" w:rsidP="001C16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9F6C94" w:rsidRPr="000329C8" w:rsidRDefault="00BD3723" w:rsidP="009F6C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</w:t>
      </w:r>
      <w:r w:rsidR="009F6C94"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Биржа</w:t>
      </w:r>
    </w:p>
    <w:p w:rsidR="009F6C94" w:rsidRDefault="00A16654" w:rsidP="009F6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Банку НКЦ (АО)</w:t>
      </w:r>
    </w:p>
    <w:p w:rsidR="009F6C94" w:rsidRDefault="009F6C94" w:rsidP="009F6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B7" w:rsidRPr="009F430F" w:rsidRDefault="001C16B7" w:rsidP="009F6C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430F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  <w:r w:rsidR="009F6C94" w:rsidRPr="009F430F">
        <w:rPr>
          <w:rFonts w:ascii="Times New Roman" w:eastAsia="Calibri" w:hAnsi="Times New Roman" w:cs="Times New Roman"/>
          <w:b/>
          <w:sz w:val="24"/>
          <w:szCs w:val="24"/>
        </w:rPr>
        <w:t xml:space="preserve"> №___</w:t>
      </w:r>
    </w:p>
    <w:p w:rsidR="001C16B7" w:rsidRPr="009F430F" w:rsidRDefault="009F6C94" w:rsidP="009F6C94">
      <w:pPr>
        <w:overflowPunct w:val="0"/>
        <w:autoSpaceDE w:val="0"/>
        <w:autoSpaceDN w:val="0"/>
        <w:adjustRightInd w:val="0"/>
        <w:spacing w:after="0" w:line="120" w:lineRule="atLeast"/>
        <w:ind w:left="1418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9F430F">
        <w:rPr>
          <w:rFonts w:ascii="Times New Roman" w:eastAsia="Times New Roman" w:hAnsi="Times New Roman" w:cs="Times New Roman"/>
          <w:b/>
          <w:lang w:eastAsia="ru-RU"/>
        </w:rPr>
        <w:t>об объединении идентификаторов в группу</w:t>
      </w:r>
    </w:p>
    <w:p w:rsidR="00820861" w:rsidRDefault="00820861" w:rsidP="00032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9C8" w:rsidRPr="000329C8" w:rsidRDefault="000329C8" w:rsidP="00032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0329C8" w:rsidRPr="000329C8" w:rsidTr="008E7D06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0329C8" w:rsidRPr="000329C8" w:rsidRDefault="000329C8" w:rsidP="008E7D0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329C8">
              <w:rPr>
                <w:rFonts w:ascii="Times New Roman" w:hAnsi="Times New Roman" w:cs="Times New Roman"/>
              </w:rPr>
              <w:t>Участник торгов</w:t>
            </w:r>
          </w:p>
        </w:tc>
        <w:tc>
          <w:tcPr>
            <w:tcW w:w="6946" w:type="dxa"/>
          </w:tcPr>
          <w:p w:rsidR="000329C8" w:rsidRPr="00820861" w:rsidRDefault="000329C8" w:rsidP="008E7D0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9C8" w:rsidRPr="00820861" w:rsidRDefault="000329C8" w:rsidP="008E7D0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861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полное наименование организации – Участника торгов</w:t>
            </w:r>
            <w:r w:rsidRPr="00820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329C8" w:rsidRPr="000329C8" w:rsidTr="008E7D06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0329C8" w:rsidRPr="000329C8" w:rsidRDefault="000329C8" w:rsidP="008E7D0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329C8">
              <w:rPr>
                <w:rFonts w:ascii="Times New Roman" w:hAnsi="Times New Roman" w:cs="Times New Roman"/>
              </w:rPr>
              <w:t>Идентификатор</w:t>
            </w:r>
          </w:p>
        </w:tc>
        <w:tc>
          <w:tcPr>
            <w:tcW w:w="6946" w:type="dxa"/>
          </w:tcPr>
          <w:p w:rsidR="000329C8" w:rsidRPr="00820861" w:rsidRDefault="000329C8" w:rsidP="008E7D06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329C8" w:rsidRPr="00820861" w:rsidRDefault="000329C8" w:rsidP="008E7D0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861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идентификатор (регистрационный код) Участника торгов</w:t>
            </w:r>
          </w:p>
        </w:tc>
      </w:tr>
    </w:tbl>
    <w:p w:rsidR="001C16B7" w:rsidRPr="001A0BC5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C16B7" w:rsidRPr="001A0BC5" w:rsidRDefault="001C16B7" w:rsidP="00032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BC5">
        <w:rPr>
          <w:rFonts w:ascii="Times New Roman" w:eastAsia="Times New Roman" w:hAnsi="Times New Roman" w:cs="Times New Roman"/>
          <w:lang w:eastAsia="ru-RU"/>
        </w:rPr>
        <w:t xml:space="preserve">просит </w:t>
      </w:r>
      <w:r w:rsidRPr="001A0BC5">
        <w:rPr>
          <w:rFonts w:ascii="Times New Roman" w:eastAsia="Times New Roman" w:hAnsi="Times New Roman" w:cs="Times New Roman"/>
          <w:b/>
          <w:lang w:eastAsia="ru-RU"/>
        </w:rPr>
        <w:t>обеспечить</w:t>
      </w:r>
      <w:r w:rsidRPr="001A0BC5">
        <w:rPr>
          <w:rFonts w:ascii="Times New Roman" w:eastAsia="Times New Roman" w:hAnsi="Times New Roman" w:cs="Times New Roman"/>
          <w:lang w:eastAsia="ru-RU"/>
        </w:rPr>
        <w:t xml:space="preserve"> возможность заключения сделок/</w:t>
      </w:r>
      <w:r w:rsidRPr="001A0B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ходом торгов</w:t>
      </w:r>
      <w:r w:rsidRPr="001A0BC5">
        <w:rPr>
          <w:rFonts w:ascii="Times New Roman" w:eastAsia="Times New Roman" w:hAnsi="Times New Roman" w:cs="Times New Roman"/>
          <w:lang w:eastAsia="ru-RU"/>
        </w:rPr>
        <w:t xml:space="preserve"> при </w:t>
      </w:r>
      <w:r w:rsidR="000329C8" w:rsidRPr="001A0BC5">
        <w:rPr>
          <w:rFonts w:ascii="Times New Roman" w:eastAsia="Times New Roman" w:hAnsi="Times New Roman" w:cs="Times New Roman"/>
          <w:lang w:eastAsia="ru-RU"/>
        </w:rPr>
        <w:t>использовании следующих</w:t>
      </w:r>
      <w:r w:rsidR="000329C8">
        <w:rPr>
          <w:rFonts w:ascii="Times New Roman" w:eastAsia="Times New Roman" w:hAnsi="Times New Roman" w:cs="Times New Roman"/>
          <w:lang w:eastAsia="ru-RU"/>
        </w:rPr>
        <w:t xml:space="preserve"> </w:t>
      </w:r>
      <w:r w:rsidR="00820861">
        <w:rPr>
          <w:rFonts w:ascii="Times New Roman" w:eastAsia="Times New Roman" w:hAnsi="Times New Roman" w:cs="Times New Roman"/>
          <w:lang w:eastAsia="ru-RU"/>
        </w:rPr>
        <w:t xml:space="preserve">пользовательских </w:t>
      </w:r>
      <w:r w:rsidR="000437E2">
        <w:rPr>
          <w:rFonts w:ascii="Times New Roman" w:eastAsia="Times New Roman" w:hAnsi="Times New Roman" w:cs="Times New Roman"/>
          <w:lang w:eastAsia="ru-RU"/>
        </w:rPr>
        <w:t>и</w:t>
      </w:r>
      <w:r w:rsidR="000329C8" w:rsidRPr="001A0BC5">
        <w:rPr>
          <w:rFonts w:ascii="Times New Roman" w:eastAsia="Times New Roman" w:hAnsi="Times New Roman" w:cs="Times New Roman"/>
          <w:lang w:eastAsia="ru-RU"/>
        </w:rPr>
        <w:t xml:space="preserve">дентификаторов  </w:t>
      </w:r>
      <w:r w:rsidRPr="001A0BC5">
        <w:rPr>
          <w:rFonts w:ascii="Times New Roman" w:eastAsia="Times New Roman" w:hAnsi="Times New Roman" w:cs="Times New Roman"/>
          <w:lang w:eastAsia="ru-RU"/>
        </w:rPr>
        <w:t>Участника торгов:</w:t>
      </w:r>
    </w:p>
    <w:p w:rsidR="001C16B7" w:rsidRPr="001A0BC5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219"/>
      </w:tblGrid>
      <w:tr w:rsidR="00693890" w:rsidRPr="00693890" w:rsidTr="00693890">
        <w:trPr>
          <w:trHeight w:val="278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693890" w:rsidRPr="00693890" w:rsidRDefault="00693890" w:rsidP="0022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4219" w:type="dxa"/>
            <w:shd w:val="clear" w:color="auto" w:fill="D9D9D9" w:themeFill="background1" w:themeFillShade="D9"/>
          </w:tcPr>
          <w:p w:rsidR="00693890" w:rsidRPr="00693890" w:rsidRDefault="00693890" w:rsidP="0022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Торговый/просмотровый</w:t>
            </w:r>
          </w:p>
        </w:tc>
      </w:tr>
      <w:tr w:rsidR="00693890" w:rsidRPr="00693890" w:rsidTr="008E7D06">
        <w:trPr>
          <w:trHeight w:val="328"/>
        </w:trPr>
        <w:tc>
          <w:tcPr>
            <w:tcW w:w="4219" w:type="dxa"/>
          </w:tcPr>
          <w:p w:rsidR="00693890" w:rsidRPr="00693890" w:rsidRDefault="00693890" w:rsidP="006938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9" w:type="dxa"/>
          </w:tcPr>
          <w:p w:rsidR="00693890" w:rsidRPr="00693890" w:rsidRDefault="00693890" w:rsidP="006938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890" w:rsidRPr="001A0BC5" w:rsidTr="008E7D06">
        <w:trPr>
          <w:trHeight w:val="80"/>
        </w:trPr>
        <w:tc>
          <w:tcPr>
            <w:tcW w:w="4219" w:type="dxa"/>
          </w:tcPr>
          <w:p w:rsidR="00693890" w:rsidRPr="001A0BC5" w:rsidRDefault="00693890" w:rsidP="0022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9" w:type="dxa"/>
          </w:tcPr>
          <w:p w:rsidR="00693890" w:rsidRPr="001A0BC5" w:rsidRDefault="00693890" w:rsidP="0022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C16B7" w:rsidRPr="001A0BC5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C16B7" w:rsidRPr="001A0BC5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BC5">
        <w:rPr>
          <w:rFonts w:ascii="Times New Roman" w:eastAsia="Times New Roman" w:hAnsi="Times New Roman" w:cs="Times New Roman"/>
          <w:lang w:eastAsia="ru-RU"/>
        </w:rPr>
        <w:t>и обеспечить объединение данных идентификаторов в группу __________________________ ,</w:t>
      </w:r>
    </w:p>
    <w:p w:rsidR="001C16B7" w:rsidRPr="001A0BC5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группы)</w:t>
      </w:r>
    </w:p>
    <w:p w:rsidR="001C16B7" w:rsidRPr="001A0BC5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BC5">
        <w:rPr>
          <w:rFonts w:ascii="Times New Roman" w:eastAsia="Calibri" w:hAnsi="Times New Roman" w:cs="Times New Roman"/>
          <w:sz w:val="24"/>
          <w:szCs w:val="24"/>
        </w:rPr>
        <w:t xml:space="preserve">для возможности получения информации любым из вышеперечисленных идентификаторов только по операциям, произведенным посредством использования этих </w:t>
      </w:r>
      <w:r w:rsidRPr="001A0BC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идентификаторов, но без возможности получения информации, предусмотренной Правилами клиринга. </w:t>
      </w:r>
    </w:p>
    <w:p w:rsidR="001C16B7" w:rsidRPr="001A0BC5" w:rsidRDefault="001C16B7" w:rsidP="001C16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BC5">
        <w:rPr>
          <w:rFonts w:ascii="Times New Roman" w:eastAsia="Calibri" w:hAnsi="Times New Roman" w:cs="Times New Roman"/>
          <w:sz w:val="24"/>
          <w:szCs w:val="24"/>
        </w:rPr>
        <w:t>А также, для всех вышеперечисленных идентификаторов, просим обеспечить доступ к торгам  только с использованием следующего(их) Расчетного(ных) кода(ов):</w:t>
      </w:r>
    </w:p>
    <w:p w:rsidR="001C16B7" w:rsidRPr="001A0BC5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693890" w:rsidRPr="00693890" w:rsidTr="00693890">
        <w:trPr>
          <w:trHeight w:val="207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1C16B7" w:rsidRPr="00693890" w:rsidRDefault="001C16B7" w:rsidP="00693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Расчетный код</w:t>
            </w:r>
          </w:p>
        </w:tc>
      </w:tr>
      <w:tr w:rsidR="001C16B7" w:rsidRPr="001A0BC5" w:rsidTr="00224415">
        <w:trPr>
          <w:trHeight w:val="228"/>
        </w:trPr>
        <w:tc>
          <w:tcPr>
            <w:tcW w:w="4219" w:type="dxa"/>
          </w:tcPr>
          <w:p w:rsidR="001C16B7" w:rsidRPr="001A0BC5" w:rsidRDefault="001C16B7" w:rsidP="0022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6B7" w:rsidRPr="001A0BC5" w:rsidTr="00224415">
        <w:trPr>
          <w:trHeight w:val="228"/>
        </w:trPr>
        <w:tc>
          <w:tcPr>
            <w:tcW w:w="4219" w:type="dxa"/>
          </w:tcPr>
          <w:p w:rsidR="001C16B7" w:rsidRPr="001A0BC5" w:rsidRDefault="001C16B7" w:rsidP="0022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C16B7" w:rsidRPr="001A0BC5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683E60" w:rsidRPr="001A0BC5" w:rsidRDefault="00683E60" w:rsidP="00BF7A1C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BF7A1C" w:rsidRDefault="00683E60" w:rsidP="00BF7A1C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683E60" w:rsidRPr="001A0BC5" w:rsidRDefault="00683E60" w:rsidP="00BF7A1C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683E60" w:rsidRPr="001A0BC5" w:rsidRDefault="00683E60" w:rsidP="00BF7A1C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BF7A1C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683E60" w:rsidRPr="001A0BC5" w:rsidRDefault="00683E60" w:rsidP="00BF7A1C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683E60" w:rsidRPr="001A0BC5" w:rsidRDefault="00683E60" w:rsidP="00BF7A1C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071DEE" w:rsidP="00BF7A1C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3C66">
        <w:rPr>
          <w:rFonts w:ascii="Times New Roman CYR" w:hAnsi="Times New Roman CYR" w:cs="Times New Roman CYR"/>
          <w:szCs w:val="24"/>
        </w:rPr>
        <w:t>«____» ___________ 20__ г.</w:t>
      </w:r>
    </w:p>
    <w:p w:rsidR="00071DEE" w:rsidRDefault="00071DEE" w:rsidP="00BF7A1C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BF7A1C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1C16B7" w:rsidRPr="001A0BC5" w:rsidRDefault="001C16B7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C16B7" w:rsidRPr="00EC3680" w:rsidRDefault="001C16B7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1C16B7" w:rsidRPr="00EC3680" w:rsidRDefault="001C16B7" w:rsidP="001C16B7">
      <w:pPr>
        <w:overflowPunct w:val="0"/>
        <w:autoSpaceDE w:val="0"/>
        <w:autoSpaceDN w:val="0"/>
        <w:adjustRightInd w:val="0"/>
        <w:spacing w:after="0" w:line="1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дополнительно предоставляется:</w:t>
      </w:r>
    </w:p>
    <w:p w:rsidR="001C16B7" w:rsidRPr="00EC3680" w:rsidRDefault="001C16B7" w:rsidP="00F425D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2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1C16B7" w:rsidRPr="00EC3680" w:rsidRDefault="001C16B7" w:rsidP="00F425D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2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6D4590" w:rsidRDefault="006D4590" w:rsidP="006D4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590" w:rsidRPr="005E1AB5" w:rsidRDefault="006D4590" w:rsidP="005E1AB5">
      <w:pPr>
        <w:pStyle w:val="10"/>
        <w:numPr>
          <w:ilvl w:val="1"/>
          <w:numId w:val="8"/>
        </w:numPr>
        <w:rPr>
          <w:rFonts w:ascii="Times New Roman" w:eastAsia="Times New Roman" w:hAnsi="Times New Roman" w:cs="Times New Roman"/>
          <w:snapToGrid w:val="0"/>
          <w:lang w:eastAsia="ru-RU"/>
        </w:rPr>
      </w:pPr>
      <w:bookmarkStart w:id="58" w:name="_Toc421179815"/>
      <w:r>
        <w:rPr>
          <w:rFonts w:ascii="Times New Roman" w:eastAsia="Times New Roman" w:hAnsi="Times New Roman" w:cs="Times New Roman"/>
          <w:snapToGrid w:val="0"/>
          <w:lang w:eastAsia="ru-RU"/>
        </w:rPr>
        <w:t>Заявление о блокировке/снятии блокировки торговых идентификаторов</w:t>
      </w:r>
      <w:bookmarkEnd w:id="58"/>
    </w:p>
    <w:p w:rsidR="006D4590" w:rsidRDefault="006D4590" w:rsidP="006D4590">
      <w:pPr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6D4590" w:rsidRPr="00AA2991" w:rsidRDefault="00BD3723" w:rsidP="006D4590">
      <w:pPr>
        <w:ind w:left="720"/>
        <w:contextualSpacing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Pr="00AA2991">
        <w:rPr>
          <w:rFonts w:ascii="Times New Roman" w:eastAsia="Calibri" w:hAnsi="Times New Roman" w:cs="Times New Roman"/>
        </w:rPr>
        <w:t xml:space="preserve">АО </w:t>
      </w:r>
      <w:r w:rsidR="006D4590" w:rsidRPr="00AA2991">
        <w:rPr>
          <w:rFonts w:ascii="Times New Roman" w:eastAsia="Calibri" w:hAnsi="Times New Roman" w:cs="Times New Roman"/>
        </w:rPr>
        <w:t>Московская Биржа</w:t>
      </w:r>
    </w:p>
    <w:p w:rsidR="006D4590" w:rsidRDefault="006D4590" w:rsidP="006D4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590" w:rsidRDefault="006D4590" w:rsidP="006D4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590" w:rsidRPr="009F430F" w:rsidRDefault="006D4590" w:rsidP="006D4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430F">
        <w:rPr>
          <w:rFonts w:ascii="Times New Roman" w:eastAsia="Calibri" w:hAnsi="Times New Roman" w:cs="Times New Roman"/>
          <w:b/>
          <w:sz w:val="24"/>
          <w:szCs w:val="24"/>
        </w:rPr>
        <w:t>ЗАЯВЛЕНИЕ №___</w:t>
      </w:r>
    </w:p>
    <w:p w:rsidR="006D4590" w:rsidRPr="009F430F" w:rsidRDefault="006D4590" w:rsidP="006D4590">
      <w:pPr>
        <w:overflowPunct w:val="0"/>
        <w:autoSpaceDE w:val="0"/>
        <w:autoSpaceDN w:val="0"/>
        <w:adjustRightInd w:val="0"/>
        <w:spacing w:after="0" w:line="120" w:lineRule="atLeast"/>
        <w:ind w:left="1418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о блокировке/снятии блокировки </w:t>
      </w:r>
      <w:r w:rsidRPr="009F430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торговых идентификаторов</w:t>
      </w:r>
    </w:p>
    <w:p w:rsidR="006D4590" w:rsidRDefault="006D4590" w:rsidP="006D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590" w:rsidRPr="000329C8" w:rsidRDefault="006D4590" w:rsidP="006D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6D4590" w:rsidRPr="000329C8" w:rsidTr="006307C0">
        <w:trPr>
          <w:trHeight w:val="628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D4590" w:rsidRPr="000329C8" w:rsidRDefault="006D4590" w:rsidP="006307C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329C8">
              <w:rPr>
                <w:rFonts w:ascii="Times New Roman" w:hAnsi="Times New Roman" w:cs="Times New Roman"/>
              </w:rPr>
              <w:t>Участник торгов</w:t>
            </w:r>
          </w:p>
        </w:tc>
        <w:tc>
          <w:tcPr>
            <w:tcW w:w="6946" w:type="dxa"/>
          </w:tcPr>
          <w:p w:rsidR="006D4590" w:rsidRPr="00820861" w:rsidRDefault="006D4590" w:rsidP="006307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590" w:rsidRPr="00820861" w:rsidRDefault="006D4590" w:rsidP="006307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861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полное наименование организации – Участника торгов</w:t>
            </w:r>
            <w:r w:rsidRPr="00820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D4590" w:rsidRPr="000329C8" w:rsidTr="006307C0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D4590" w:rsidRPr="000329C8" w:rsidRDefault="006D4590" w:rsidP="006307C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329C8">
              <w:rPr>
                <w:rFonts w:ascii="Times New Roman" w:hAnsi="Times New Roman" w:cs="Times New Roman"/>
              </w:rPr>
              <w:t>Идентификатор</w:t>
            </w:r>
          </w:p>
        </w:tc>
        <w:tc>
          <w:tcPr>
            <w:tcW w:w="6946" w:type="dxa"/>
          </w:tcPr>
          <w:p w:rsidR="006D4590" w:rsidRPr="00820861" w:rsidRDefault="006D4590" w:rsidP="006307C0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D4590" w:rsidRPr="00820861" w:rsidRDefault="006D4590" w:rsidP="006307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861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идентификатор (регистрационный код) Участника торгов</w:t>
            </w:r>
          </w:p>
        </w:tc>
      </w:tr>
    </w:tbl>
    <w:p w:rsidR="006D4590" w:rsidRPr="001A0BC5" w:rsidRDefault="006D4590" w:rsidP="006D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D4590" w:rsidRDefault="006D4590" w:rsidP="006D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0BC5">
        <w:rPr>
          <w:rFonts w:ascii="Times New Roman" w:eastAsia="Times New Roman" w:hAnsi="Times New Roman" w:cs="Times New Roman"/>
          <w:lang w:eastAsia="ru-RU"/>
        </w:rPr>
        <w:t xml:space="preserve">просит </w:t>
      </w:r>
      <w:r>
        <w:rPr>
          <w:rFonts w:ascii="Times New Roman" w:eastAsia="Times New Roman" w:hAnsi="Times New Roman" w:cs="Times New Roman"/>
          <w:lang w:eastAsia="ru-RU"/>
        </w:rPr>
        <w:t>осуществить следующие действия:</w:t>
      </w:r>
    </w:p>
    <w:p w:rsidR="006D4590" w:rsidRPr="001A0BC5" w:rsidRDefault="006D4590" w:rsidP="006D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701"/>
        <w:gridCol w:w="1984"/>
        <w:gridCol w:w="1488"/>
        <w:gridCol w:w="1772"/>
      </w:tblGrid>
      <w:tr w:rsidR="006D4590" w:rsidRPr="00693890" w:rsidTr="006307C0">
        <w:trPr>
          <w:trHeight w:val="278"/>
        </w:trPr>
        <w:tc>
          <w:tcPr>
            <w:tcW w:w="2689" w:type="dxa"/>
            <w:vMerge w:val="restart"/>
            <w:shd w:val="clear" w:color="auto" w:fill="D9D9D9" w:themeFill="background1" w:themeFillShade="D9"/>
            <w:vAlign w:val="center"/>
          </w:tcPr>
          <w:p w:rsidR="006D4590" w:rsidRPr="00693890" w:rsidRDefault="006D4590" w:rsidP="0063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Торговый идентификатор</w:t>
            </w:r>
          </w:p>
        </w:tc>
        <w:tc>
          <w:tcPr>
            <w:tcW w:w="368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D4590" w:rsidRPr="00693890" w:rsidRDefault="006D4590" w:rsidP="0063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Заблокировать/снять блокировку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6D4590" w:rsidRDefault="006D4590" w:rsidP="0063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Заявление на блокировку</w:t>
            </w:r>
            <w:r>
              <w:rPr>
                <w:rStyle w:val="ae"/>
                <w:rFonts w:ascii="Times New Roman" w:eastAsia="Times New Roman" w:hAnsi="Times New Roman" w:cs="Times New Roman"/>
                <w:b/>
                <w:lang w:eastAsia="ru-RU"/>
              </w:rPr>
              <w:footnoteReference w:id="7"/>
            </w:r>
          </w:p>
        </w:tc>
      </w:tr>
      <w:tr w:rsidR="006D4590" w:rsidRPr="00693890" w:rsidTr="006307C0">
        <w:trPr>
          <w:trHeight w:val="328"/>
        </w:trPr>
        <w:tc>
          <w:tcPr>
            <w:tcW w:w="2689" w:type="dxa"/>
            <w:vMerge/>
          </w:tcPr>
          <w:p w:rsidR="006D4590" w:rsidRPr="00693890" w:rsidRDefault="006D4590" w:rsidP="006307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vMerge/>
            <w:shd w:val="clear" w:color="auto" w:fill="D9D9D9" w:themeFill="background1" w:themeFillShade="D9"/>
          </w:tcPr>
          <w:p w:rsidR="006D4590" w:rsidRPr="00693890" w:rsidRDefault="006D4590" w:rsidP="006307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D9D9D9" w:themeFill="background1" w:themeFillShade="D9"/>
          </w:tcPr>
          <w:p w:rsidR="006D4590" w:rsidRPr="00557D25" w:rsidRDefault="006D4590" w:rsidP="0063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7D25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:rsidR="006D4590" w:rsidRPr="00557D25" w:rsidRDefault="006D4590" w:rsidP="0063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7D25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</w:tr>
      <w:tr w:rsidR="006D4590" w:rsidRPr="00693890" w:rsidTr="006307C0">
        <w:trPr>
          <w:trHeight w:val="328"/>
        </w:trPr>
        <w:tc>
          <w:tcPr>
            <w:tcW w:w="2689" w:type="dxa"/>
          </w:tcPr>
          <w:p w:rsidR="006D4590" w:rsidRPr="00693890" w:rsidRDefault="006D4590" w:rsidP="006307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4590" w:rsidRPr="00693890" w:rsidRDefault="00230288" w:rsidP="006307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49880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590" w:rsidRPr="00BA27B0">
                  <w:rPr>
                    <w:rFonts w:ascii="MS Mincho" w:eastAsia="MS Mincho" w:hAnsi="MS Mincho" w:cs="MS Mincho" w:hint="eastAsia"/>
                    <w:lang w:eastAsia="ru-RU"/>
                  </w:rPr>
                  <w:t>☐</w:t>
                </w:r>
              </w:sdtContent>
            </w:sdt>
            <w:r w:rsidR="006D4590" w:rsidRPr="00BA27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6D4590" w:rsidRPr="00557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заблокировать</w:t>
            </w:r>
          </w:p>
        </w:tc>
        <w:tc>
          <w:tcPr>
            <w:tcW w:w="1984" w:type="dxa"/>
            <w:shd w:val="clear" w:color="auto" w:fill="FFFFFF" w:themeFill="background1"/>
          </w:tcPr>
          <w:p w:rsidR="006D4590" w:rsidRPr="00693890" w:rsidRDefault="006D4590" w:rsidP="006307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7D25">
              <w:rPr>
                <w:rFonts w:ascii="Segoe UI Symbol" w:eastAsia="Times New Roman" w:hAnsi="Segoe UI Symbol" w:cs="Segoe UI Symbol"/>
                <w:lang w:eastAsia="ru-RU"/>
              </w:rPr>
              <w:t>☐</w:t>
            </w:r>
            <w:r w:rsidRPr="00557D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57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снять блокировку</w:t>
            </w:r>
          </w:p>
        </w:tc>
        <w:tc>
          <w:tcPr>
            <w:tcW w:w="1488" w:type="dxa"/>
            <w:shd w:val="clear" w:color="auto" w:fill="FFFFFF" w:themeFill="background1"/>
          </w:tcPr>
          <w:p w:rsidR="006D4590" w:rsidRPr="00557D25" w:rsidRDefault="006D4590" w:rsidP="0063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:rsidR="006D4590" w:rsidRPr="00557D25" w:rsidRDefault="006D4590" w:rsidP="0063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D4590" w:rsidRPr="00693890" w:rsidTr="006307C0">
        <w:trPr>
          <w:trHeight w:val="328"/>
        </w:trPr>
        <w:tc>
          <w:tcPr>
            <w:tcW w:w="2689" w:type="dxa"/>
          </w:tcPr>
          <w:p w:rsidR="006D4590" w:rsidRPr="00693890" w:rsidRDefault="006D4590" w:rsidP="006307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4590" w:rsidRPr="00693890" w:rsidRDefault="006D4590" w:rsidP="006307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D4590" w:rsidRPr="00693890" w:rsidRDefault="006D4590" w:rsidP="006307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:rsidR="006D4590" w:rsidRPr="00557D25" w:rsidRDefault="006D4590" w:rsidP="0063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:rsidR="006D4590" w:rsidRPr="00557D25" w:rsidRDefault="006D4590" w:rsidP="0063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D4590" w:rsidRPr="00693890" w:rsidTr="006307C0">
        <w:trPr>
          <w:trHeight w:val="328"/>
        </w:trPr>
        <w:tc>
          <w:tcPr>
            <w:tcW w:w="2689" w:type="dxa"/>
          </w:tcPr>
          <w:p w:rsidR="006D4590" w:rsidRPr="00693890" w:rsidRDefault="006D4590" w:rsidP="006307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4590" w:rsidRPr="00693890" w:rsidRDefault="006D4590" w:rsidP="006307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D4590" w:rsidRPr="00693890" w:rsidRDefault="006D4590" w:rsidP="006307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:rsidR="006D4590" w:rsidRPr="00557D25" w:rsidRDefault="006D4590" w:rsidP="0063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:rsidR="006D4590" w:rsidRPr="00557D25" w:rsidRDefault="006D4590" w:rsidP="0063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6D4590" w:rsidRPr="001A0BC5" w:rsidRDefault="006D4590" w:rsidP="006D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D4590" w:rsidRPr="001A0BC5" w:rsidRDefault="006D4590" w:rsidP="006D459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6D4590" w:rsidRPr="001A0BC5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6D4590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6D4590" w:rsidRPr="001A0BC5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6D4590" w:rsidRPr="001A0BC5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D4590" w:rsidRPr="001A0BC5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6D4590" w:rsidRPr="001A0BC5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6D4590" w:rsidRPr="001A0BC5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D4590" w:rsidRPr="001A0BC5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3C66">
        <w:rPr>
          <w:rFonts w:ascii="Times New Roman CYR" w:hAnsi="Times New Roman CYR" w:cs="Times New Roman CYR"/>
          <w:szCs w:val="24"/>
        </w:rPr>
        <w:t>«____» ___________ 20__ г.</w:t>
      </w:r>
    </w:p>
    <w:p w:rsidR="006D4590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D4590" w:rsidRPr="001A0BC5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6D4590" w:rsidRPr="001A0BC5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Pr="00EC368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 w:hanging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6D4590" w:rsidRPr="00EC3680" w:rsidRDefault="006D4590" w:rsidP="006D4590">
      <w:pPr>
        <w:overflowPunct w:val="0"/>
        <w:autoSpaceDE w:val="0"/>
        <w:autoSpaceDN w:val="0"/>
        <w:adjustRightInd w:val="0"/>
        <w:spacing w:after="0" w:line="1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дополнительно предоставляется:</w:t>
      </w:r>
    </w:p>
    <w:p w:rsidR="006D4590" w:rsidRPr="00EC3680" w:rsidRDefault="006D4590" w:rsidP="005E1AB5">
      <w:pPr>
        <w:numPr>
          <w:ilvl w:val="0"/>
          <w:numId w:val="74"/>
        </w:numPr>
        <w:overflowPunct w:val="0"/>
        <w:autoSpaceDE w:val="0"/>
        <w:autoSpaceDN w:val="0"/>
        <w:adjustRightInd w:val="0"/>
        <w:spacing w:after="0" w:line="12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6D4590" w:rsidRPr="00EC3680" w:rsidRDefault="006D4590" w:rsidP="005E1AB5">
      <w:pPr>
        <w:numPr>
          <w:ilvl w:val="0"/>
          <w:numId w:val="74"/>
        </w:numPr>
        <w:overflowPunct w:val="0"/>
        <w:autoSpaceDE w:val="0"/>
        <w:autoSpaceDN w:val="0"/>
        <w:adjustRightInd w:val="0"/>
        <w:spacing w:after="0" w:line="12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6D4590" w:rsidRDefault="006D4590" w:rsidP="006D4590"/>
    <w:p w:rsidR="00305CFA" w:rsidRDefault="00305CFA" w:rsidP="00305C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CFA" w:rsidRDefault="00305CFA" w:rsidP="00305C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CFA" w:rsidRPr="005E1AB5" w:rsidRDefault="00305CFA" w:rsidP="005E1AB5">
      <w:pPr>
        <w:pStyle w:val="10"/>
        <w:numPr>
          <w:ilvl w:val="1"/>
          <w:numId w:val="8"/>
        </w:numPr>
        <w:rPr>
          <w:rFonts w:ascii="Times New Roman" w:eastAsia="Times New Roman" w:hAnsi="Times New Roman" w:cs="Times New Roman"/>
          <w:snapToGrid w:val="0"/>
          <w:lang w:eastAsia="ru-RU"/>
        </w:rPr>
      </w:pPr>
      <w:bookmarkStart w:id="59" w:name="_Toc421179816"/>
      <w:r>
        <w:rPr>
          <w:rFonts w:ascii="Times New Roman" w:eastAsia="Times New Roman" w:hAnsi="Times New Roman" w:cs="Times New Roman"/>
          <w:snapToGrid w:val="0"/>
          <w:lang w:eastAsia="ru-RU"/>
        </w:rPr>
        <w:t>Заявление на разрешение/запрет кросс-сделок</w:t>
      </w:r>
      <w:bookmarkEnd w:id="59"/>
    </w:p>
    <w:p w:rsidR="00305CFA" w:rsidRDefault="00305CFA" w:rsidP="00305C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CFA" w:rsidRPr="000329C8" w:rsidRDefault="00BD3723" w:rsidP="00305C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</w:t>
      </w:r>
      <w:r w:rsidR="00305CFA"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Биржа</w:t>
      </w:r>
    </w:p>
    <w:p w:rsidR="00305CFA" w:rsidRPr="001C16B7" w:rsidRDefault="00305CFA" w:rsidP="00305CFA">
      <w:pPr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305CFA" w:rsidRPr="002025A2" w:rsidRDefault="00305CFA" w:rsidP="00305CF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025A2">
        <w:rPr>
          <w:rFonts w:ascii="Times New Roman" w:eastAsia="Calibri" w:hAnsi="Times New Roman" w:cs="Times New Roman"/>
          <w:lang w:eastAsia="ru-RU"/>
        </w:rPr>
        <w:t>«___» ______________ 20__ г.</w:t>
      </w:r>
    </w:p>
    <w:p w:rsidR="00305CFA" w:rsidRPr="001C16B7" w:rsidRDefault="00305CFA" w:rsidP="00305CFA">
      <w:pPr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305CFA" w:rsidRPr="001C16B7" w:rsidRDefault="00305CFA" w:rsidP="00305CF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</w:p>
    <w:p w:rsidR="00305CFA" w:rsidRDefault="00305CFA" w:rsidP="00305C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1C16B7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</w:p>
    <w:p w:rsidR="00305CFA" w:rsidRPr="00EB5ACA" w:rsidRDefault="00305CFA" w:rsidP="00305C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EB5ACA">
        <w:rPr>
          <w:rFonts w:ascii="Times New Roman" w:eastAsia="Calibri" w:hAnsi="Times New Roman" w:cs="Times New Roman"/>
          <w:b/>
          <w:bCs/>
          <w:lang w:eastAsia="ru-RU"/>
        </w:rPr>
        <w:t xml:space="preserve"> на разрешение/запрет </w:t>
      </w:r>
      <w:r>
        <w:rPr>
          <w:rFonts w:ascii="Times New Roman" w:eastAsia="Calibri" w:hAnsi="Times New Roman" w:cs="Times New Roman"/>
          <w:b/>
          <w:bCs/>
          <w:lang w:eastAsia="ru-RU"/>
        </w:rPr>
        <w:t>кросс-</w:t>
      </w:r>
      <w:r w:rsidRPr="00EB5ACA">
        <w:rPr>
          <w:rFonts w:ascii="Times New Roman" w:eastAsia="Calibri" w:hAnsi="Times New Roman" w:cs="Times New Roman"/>
          <w:b/>
          <w:bCs/>
          <w:lang w:eastAsia="ru-RU"/>
        </w:rPr>
        <w:t>сделок</w:t>
      </w:r>
      <w:r>
        <w:rPr>
          <w:rStyle w:val="ae"/>
          <w:rFonts w:ascii="Times New Roman" w:eastAsia="Calibri" w:hAnsi="Times New Roman" w:cs="Times New Roman"/>
          <w:b/>
          <w:bCs/>
          <w:lang w:eastAsia="ru-RU"/>
        </w:rPr>
        <w:footnoteReference w:id="8"/>
      </w:r>
    </w:p>
    <w:p w:rsidR="00305CFA" w:rsidRDefault="00305CFA" w:rsidP="00305CFA">
      <w:pPr>
        <w:spacing w:line="360" w:lineRule="auto"/>
        <w:ind w:firstLine="567"/>
        <w:rPr>
          <w:rFonts w:ascii="Calibri" w:eastAsia="Calibri" w:hAnsi="Calibri" w:cs="Times New Roman"/>
          <w:color w:val="FF0000"/>
          <w:sz w:val="20"/>
          <w:szCs w:val="20"/>
        </w:rPr>
      </w:pPr>
    </w:p>
    <w:p w:rsidR="00305CFA" w:rsidRDefault="00305CFA" w:rsidP="00305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</w:p>
    <w:p w:rsidR="00305CFA" w:rsidRPr="000329C8" w:rsidRDefault="00305CFA" w:rsidP="00305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305CFA" w:rsidRPr="000329C8" w:rsidTr="006307C0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305CFA" w:rsidRPr="000329C8" w:rsidRDefault="00305CFA" w:rsidP="006307C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329C8">
              <w:rPr>
                <w:rFonts w:ascii="Times New Roman" w:hAnsi="Times New Roman" w:cs="Times New Roman"/>
              </w:rPr>
              <w:t>Участник торгов</w:t>
            </w:r>
          </w:p>
        </w:tc>
        <w:tc>
          <w:tcPr>
            <w:tcW w:w="6946" w:type="dxa"/>
          </w:tcPr>
          <w:p w:rsidR="00305CFA" w:rsidRPr="00820861" w:rsidRDefault="00305CFA" w:rsidP="006307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CFA" w:rsidRPr="00820861" w:rsidRDefault="00305CFA" w:rsidP="006307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861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полное наименование организации – Участника торгов</w:t>
            </w:r>
            <w:r w:rsidRPr="00820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05CFA" w:rsidRPr="000329C8" w:rsidTr="006307C0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305CFA" w:rsidRPr="000329C8" w:rsidRDefault="00305CFA" w:rsidP="006307C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329C8">
              <w:rPr>
                <w:rFonts w:ascii="Times New Roman" w:hAnsi="Times New Roman" w:cs="Times New Roman"/>
              </w:rPr>
              <w:t>Идентификатор</w:t>
            </w:r>
          </w:p>
        </w:tc>
        <w:tc>
          <w:tcPr>
            <w:tcW w:w="6946" w:type="dxa"/>
          </w:tcPr>
          <w:p w:rsidR="00305CFA" w:rsidRPr="00820861" w:rsidRDefault="00305CFA" w:rsidP="006307C0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05CFA" w:rsidRPr="00820861" w:rsidRDefault="00305CFA" w:rsidP="006307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861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идентификатор (регистрационный код) Участника торгов</w:t>
            </w:r>
          </w:p>
        </w:tc>
      </w:tr>
    </w:tbl>
    <w:p w:rsidR="00305CFA" w:rsidRPr="001A0BC5" w:rsidRDefault="00305CFA" w:rsidP="00305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05CFA" w:rsidRDefault="00305CFA" w:rsidP="00305CFA">
      <w:pPr>
        <w:spacing w:line="360" w:lineRule="auto"/>
        <w:ind w:firstLine="567"/>
        <w:rPr>
          <w:rFonts w:ascii="Calibri" w:eastAsia="Calibri" w:hAnsi="Calibri" w:cs="Times New Roman"/>
          <w:color w:val="FF0000"/>
          <w:sz w:val="20"/>
          <w:szCs w:val="20"/>
        </w:rPr>
      </w:pPr>
      <w:r w:rsidRPr="001A0BC5">
        <w:rPr>
          <w:rFonts w:ascii="Times New Roman" w:eastAsia="Times New Roman" w:hAnsi="Times New Roman" w:cs="Times New Roman"/>
          <w:lang w:eastAsia="ru-RU"/>
        </w:rPr>
        <w:t xml:space="preserve">просит </w:t>
      </w:r>
    </w:p>
    <w:tbl>
      <w:tblPr>
        <w:tblW w:w="5670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5670"/>
      </w:tblGrid>
      <w:tr w:rsidR="00305CFA" w:rsidRPr="00BA27B0" w:rsidTr="006307C0">
        <w:trPr>
          <w:trHeight w:val="228"/>
        </w:trPr>
        <w:tc>
          <w:tcPr>
            <w:tcW w:w="5670" w:type="dxa"/>
          </w:tcPr>
          <w:p w:rsidR="00305CFA" w:rsidRPr="00BA27B0" w:rsidRDefault="00230288" w:rsidP="006307C0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144071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CFA" w:rsidRPr="00BA27B0">
                  <w:rPr>
                    <w:rFonts w:ascii="MS Mincho" w:eastAsia="MS Mincho" w:hAnsi="MS Mincho" w:cs="MS Mincho" w:hint="eastAsia"/>
                    <w:lang w:eastAsia="ru-RU"/>
                  </w:rPr>
                  <w:t>☐</w:t>
                </w:r>
              </w:sdtContent>
            </w:sdt>
            <w:r w:rsidR="00305CFA" w:rsidRPr="00BA27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разрешить</w:t>
            </w:r>
          </w:p>
        </w:tc>
      </w:tr>
      <w:tr w:rsidR="00305CFA" w:rsidRPr="00BA27B0" w:rsidTr="006307C0">
        <w:trPr>
          <w:trHeight w:val="228"/>
        </w:trPr>
        <w:tc>
          <w:tcPr>
            <w:tcW w:w="5670" w:type="dxa"/>
          </w:tcPr>
          <w:p w:rsidR="00305CFA" w:rsidRPr="00BA27B0" w:rsidRDefault="00230288" w:rsidP="006307C0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19393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CFA"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="00305CFA" w:rsidRPr="00BA27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запретить</w:t>
            </w:r>
          </w:p>
        </w:tc>
      </w:tr>
    </w:tbl>
    <w:p w:rsidR="00305CFA" w:rsidRPr="00A5257C" w:rsidRDefault="00305CFA" w:rsidP="00305C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сделок на валютном рынке и рынке драгоценных металлов с участием центрального контрагента на основании  заявок,</w:t>
      </w:r>
      <w:r w:rsidRPr="00DD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5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поданных с использованием указанного идентификатора (регистрационного кода) Участника торгов (кросс-сделки)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D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являющихся </w:t>
      </w:r>
      <w:r w:rsidRPr="00DD38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допустимыми встречными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заявками </w:t>
      </w:r>
      <w:r w:rsidRPr="00DD38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DD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организованных торгов ОАО Московская Биржа на валютном рынке и рынке драгоценных металлов</w:t>
      </w:r>
      <w:r w:rsidRPr="00A525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5CFA" w:rsidRPr="00EB5ACA" w:rsidRDefault="00305CFA" w:rsidP="00305CFA">
      <w:pPr>
        <w:rPr>
          <w:rFonts w:ascii="Calibri" w:eastAsia="Calibri" w:hAnsi="Calibri" w:cs="Times New Roman"/>
          <w:color w:val="FF0000"/>
          <w:sz w:val="20"/>
          <w:szCs w:val="20"/>
        </w:rPr>
      </w:pPr>
    </w:p>
    <w:tbl>
      <w:tblPr>
        <w:tblW w:w="4678" w:type="dxa"/>
        <w:tblInd w:w="4786" w:type="dxa"/>
        <w:tblLook w:val="04A0" w:firstRow="1" w:lastRow="0" w:firstColumn="1" w:lastColumn="0" w:noHBand="0" w:noVBand="1"/>
      </w:tblPr>
      <w:tblGrid>
        <w:gridCol w:w="2126"/>
        <w:gridCol w:w="283"/>
        <w:gridCol w:w="2269"/>
      </w:tblGrid>
      <w:tr w:rsidR="00305CFA" w:rsidRPr="001F3CC5" w:rsidTr="006307C0">
        <w:trPr>
          <w:trHeight w:val="307"/>
        </w:trPr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305CFA" w:rsidRPr="001F3CC5" w:rsidRDefault="00305CFA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CFA" w:rsidRPr="001F3CC5" w:rsidTr="006307C0">
        <w:trPr>
          <w:trHeight w:val="20"/>
        </w:trPr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305CFA" w:rsidRDefault="00305CFA" w:rsidP="00630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0B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 Руководителя Участника торгов</w:t>
            </w:r>
          </w:p>
          <w:p w:rsidR="00305CFA" w:rsidRPr="001F3CC5" w:rsidRDefault="00305CFA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0B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лица, действующего по доверенности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305CFA" w:rsidRPr="001F3CC5" w:rsidTr="006307C0">
        <w:trPr>
          <w:trHeight w:val="20"/>
        </w:trP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05CFA" w:rsidRPr="001F3CC5" w:rsidRDefault="00305CFA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305CFA" w:rsidRPr="001F3CC5" w:rsidRDefault="00305CFA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305CFA" w:rsidRPr="001F3CC5" w:rsidRDefault="00305CFA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CFA" w:rsidRPr="001F3CC5" w:rsidTr="006307C0">
        <w:trPr>
          <w:trHeight w:val="20"/>
        </w:trPr>
        <w:tc>
          <w:tcPr>
            <w:tcW w:w="2126" w:type="dxa"/>
            <w:tcBorders>
              <w:top w:val="single" w:sz="4" w:space="0" w:color="auto"/>
            </w:tcBorders>
          </w:tcPr>
          <w:p w:rsidR="00305CFA" w:rsidRPr="001F3CC5" w:rsidRDefault="00305CFA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305CFA" w:rsidRPr="001F3CC5" w:rsidRDefault="00305CFA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305CFA" w:rsidRPr="001F3CC5" w:rsidRDefault="00305CFA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 И.О.)</w:t>
            </w:r>
          </w:p>
        </w:tc>
      </w:tr>
      <w:tr w:rsidR="00305CFA" w:rsidRPr="001F3CC5" w:rsidTr="006307C0">
        <w:trPr>
          <w:trHeight w:val="20"/>
        </w:trPr>
        <w:tc>
          <w:tcPr>
            <w:tcW w:w="4678" w:type="dxa"/>
            <w:gridSpan w:val="3"/>
          </w:tcPr>
          <w:p w:rsidR="00305CFA" w:rsidRPr="001F3CC5" w:rsidRDefault="00305CFA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CFA" w:rsidRPr="001F3CC5" w:rsidTr="006307C0">
        <w:trPr>
          <w:trHeight w:val="20"/>
        </w:trPr>
        <w:tc>
          <w:tcPr>
            <w:tcW w:w="4678" w:type="dxa"/>
            <w:gridSpan w:val="3"/>
          </w:tcPr>
          <w:p w:rsidR="00305CFA" w:rsidRPr="001F3CC5" w:rsidRDefault="00305CFA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20__ г.</w:t>
            </w:r>
          </w:p>
        </w:tc>
      </w:tr>
      <w:tr w:rsidR="00305CFA" w:rsidRPr="001F3CC5" w:rsidTr="006307C0">
        <w:trPr>
          <w:trHeight w:val="20"/>
        </w:trPr>
        <w:tc>
          <w:tcPr>
            <w:tcW w:w="4678" w:type="dxa"/>
            <w:gridSpan w:val="3"/>
          </w:tcPr>
          <w:p w:rsidR="00305CFA" w:rsidRPr="001F3CC5" w:rsidRDefault="00305CFA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CFA" w:rsidRPr="001F3CC5" w:rsidTr="006307C0">
        <w:trPr>
          <w:trHeight w:val="20"/>
        </w:trPr>
        <w:tc>
          <w:tcPr>
            <w:tcW w:w="4678" w:type="dxa"/>
            <w:gridSpan w:val="3"/>
          </w:tcPr>
          <w:p w:rsidR="00305CFA" w:rsidRPr="001F3CC5" w:rsidRDefault="00305CFA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305CFA" w:rsidRPr="001F3CC5" w:rsidRDefault="00305CFA" w:rsidP="00305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CC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:rsidR="00305CFA" w:rsidRPr="001F3CC5" w:rsidRDefault="00305CFA" w:rsidP="00305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F3CC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Если лицо, подписавшее данное заявление, действует на основании доверенности, то заявитель дополнительно представляет:</w:t>
      </w:r>
    </w:p>
    <w:p w:rsidR="00305CFA" w:rsidRPr="001F3CC5" w:rsidRDefault="00305CFA" w:rsidP="005E1AB5">
      <w:pPr>
        <w:widowControl w:val="0"/>
        <w:numPr>
          <w:ilvl w:val="0"/>
          <w:numId w:val="7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F3CC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Нотариально заверенную копию доверенности, подтверждающую полномочия лица на подписание заявления;</w:t>
      </w:r>
    </w:p>
    <w:p w:rsidR="00305CFA" w:rsidRPr="001F3CC5" w:rsidRDefault="00305CFA" w:rsidP="005E1AB5">
      <w:pPr>
        <w:widowControl w:val="0"/>
        <w:numPr>
          <w:ilvl w:val="0"/>
          <w:numId w:val="7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F3CC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305CFA" w:rsidRDefault="00305CFA" w:rsidP="00305CFA"/>
    <w:p w:rsidR="001C16B7" w:rsidRPr="001A0BC5" w:rsidRDefault="001C16B7" w:rsidP="001C16B7">
      <w:pPr>
        <w:overflowPunct w:val="0"/>
        <w:autoSpaceDE w:val="0"/>
        <w:autoSpaceDN w:val="0"/>
        <w:adjustRightInd w:val="0"/>
        <w:spacing w:after="0" w:line="120" w:lineRule="atLeast"/>
        <w:ind w:left="141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1C16B7" w:rsidRPr="001C16B7" w:rsidRDefault="001C16B7" w:rsidP="00201E48">
      <w:pPr>
        <w:pStyle w:val="10"/>
        <w:numPr>
          <w:ilvl w:val="0"/>
          <w:numId w:val="8"/>
        </w:numPr>
        <w:spacing w:line="240" w:lineRule="auto"/>
        <w:ind w:left="714" w:hanging="357"/>
        <w:rPr>
          <w:sz w:val="22"/>
          <w:szCs w:val="22"/>
        </w:rPr>
      </w:pPr>
      <w:bookmarkStart w:id="60" w:name="_Toc421179817"/>
      <w:r w:rsidRPr="00997F2E">
        <w:rPr>
          <w:rFonts w:ascii="Times New Roman" w:hAnsi="Times New Roman" w:cs="Times New Roman"/>
        </w:rPr>
        <w:t xml:space="preserve">Формы документов, предоставляемых Кандидатами/ Участниками торгов в бумажной форме или в форме электронного документа с использованием ЭДО на </w:t>
      </w:r>
      <w:r w:rsidR="00014C7A">
        <w:rPr>
          <w:rFonts w:ascii="Times New Roman" w:hAnsi="Times New Roman" w:cs="Times New Roman"/>
        </w:rPr>
        <w:t>С</w:t>
      </w:r>
      <w:r w:rsidR="00014C7A" w:rsidRPr="00997F2E">
        <w:rPr>
          <w:rFonts w:ascii="Times New Roman" w:hAnsi="Times New Roman" w:cs="Times New Roman"/>
        </w:rPr>
        <w:t xml:space="preserve">рочном </w:t>
      </w:r>
      <w:r w:rsidRPr="00997F2E">
        <w:rPr>
          <w:rFonts w:ascii="Times New Roman" w:hAnsi="Times New Roman" w:cs="Times New Roman"/>
        </w:rPr>
        <w:t xml:space="preserve">рынке </w:t>
      </w:r>
      <w:r w:rsidR="00BD3723">
        <w:rPr>
          <w:rFonts w:ascii="Times New Roman" w:hAnsi="Times New Roman" w:cs="Times New Roman"/>
        </w:rPr>
        <w:t>П</w:t>
      </w:r>
      <w:r w:rsidR="00BD3723" w:rsidRPr="00997F2E">
        <w:rPr>
          <w:rFonts w:ascii="Times New Roman" w:hAnsi="Times New Roman" w:cs="Times New Roman"/>
        </w:rPr>
        <w:t xml:space="preserve">АО </w:t>
      </w:r>
      <w:r w:rsidRPr="00997F2E">
        <w:rPr>
          <w:rFonts w:ascii="Times New Roman" w:hAnsi="Times New Roman" w:cs="Times New Roman"/>
        </w:rPr>
        <w:t>Московская Бирж</w:t>
      </w:r>
      <w:r w:rsidRPr="00D60EF3">
        <w:rPr>
          <w:rFonts w:ascii="Times New Roman" w:hAnsi="Times New Roman" w:cs="Times New Roman"/>
        </w:rPr>
        <w:t>а</w:t>
      </w:r>
      <w:bookmarkEnd w:id="60"/>
    </w:p>
    <w:p w:rsidR="001C16B7" w:rsidRPr="001C16B7" w:rsidRDefault="00683E60" w:rsidP="00201E48">
      <w:pPr>
        <w:pStyle w:val="10"/>
        <w:numPr>
          <w:ilvl w:val="1"/>
          <w:numId w:val="8"/>
        </w:numPr>
        <w:rPr>
          <w:rFonts w:ascii="Tahoma" w:eastAsia="Calibri" w:hAnsi="Tahoma" w:cs="Tahoma"/>
          <w:iCs/>
          <w:sz w:val="20"/>
          <w:szCs w:val="20"/>
          <w:lang w:val="x-none" w:eastAsia="x-none"/>
        </w:rPr>
      </w:pPr>
      <w:bookmarkStart w:id="61" w:name="_Toc421179818"/>
      <w:r w:rsidRPr="00693890">
        <w:rPr>
          <w:rFonts w:ascii="Times New Roman" w:eastAsia="Times New Roman" w:hAnsi="Times New Roman" w:cs="Times New Roman"/>
          <w:snapToGrid w:val="0"/>
          <w:lang w:eastAsia="ru-RU"/>
        </w:rPr>
        <w:t>Заявление о перерегистрации Участника торгов Срочного рынка</w:t>
      </w:r>
      <w:bookmarkEnd w:id="61"/>
      <w:r w:rsidR="001C16B7" w:rsidRPr="00693890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lang w:eastAsia="ru-RU"/>
        </w:rPr>
      </w:pPr>
    </w:p>
    <w:p w:rsidR="00515544" w:rsidRPr="000329C8" w:rsidRDefault="00BD3723" w:rsidP="005155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</w:t>
      </w:r>
      <w:r w:rsidR="00515544"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Биржа</w:t>
      </w:r>
    </w:p>
    <w:p w:rsidR="001C16B7" w:rsidRPr="001C16B7" w:rsidRDefault="001C16B7" w:rsidP="001C16B7">
      <w:pPr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1C16B7" w:rsidRPr="002025A2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025A2">
        <w:rPr>
          <w:rFonts w:ascii="Times New Roman" w:eastAsia="Calibri" w:hAnsi="Times New Roman" w:cs="Times New Roman"/>
          <w:lang w:eastAsia="ru-RU"/>
        </w:rPr>
        <w:t>«___» ______________ 20__ г.</w:t>
      </w:r>
    </w:p>
    <w:p w:rsidR="001C16B7" w:rsidRPr="001C16B7" w:rsidRDefault="001C16B7" w:rsidP="001C16B7">
      <w:pPr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</w:p>
    <w:p w:rsidR="001C16B7" w:rsidRPr="001C16B7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1C16B7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</w:p>
    <w:p w:rsidR="001C16B7" w:rsidRPr="001C16B7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1C16B7">
        <w:rPr>
          <w:rFonts w:ascii="Times New Roman" w:eastAsia="Calibri" w:hAnsi="Times New Roman" w:cs="Times New Roman"/>
          <w:b/>
          <w:bCs/>
          <w:lang w:eastAsia="ru-RU"/>
        </w:rPr>
        <w:t xml:space="preserve">о перерегистрации Участника торгов Срочного рынка </w:t>
      </w:r>
    </w:p>
    <w:p w:rsidR="001C16B7" w:rsidRP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C16B7" w:rsidRPr="002025A2" w:rsidRDefault="002025A2" w:rsidP="002025A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r>
        <w:rPr>
          <w:rFonts w:ascii="Times New Roman" w:eastAsia="Calibri" w:hAnsi="Times New Roman" w:cs="Times New Roman"/>
          <w:lang w:eastAsia="x-none"/>
        </w:rPr>
        <w:t>______________________________________________________________________________</w:t>
      </w:r>
    </w:p>
    <w:p w:rsidR="001C16B7" w:rsidRPr="002025A2" w:rsidRDefault="002025A2" w:rsidP="002025A2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2025A2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(</w:t>
      </w:r>
      <w:r w:rsidR="00F22532" w:rsidRPr="00F22532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полное наименование Участника торгов</w:t>
      </w:r>
      <w:r w:rsidR="00F22532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2025A2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)</w:t>
      </w:r>
    </w:p>
    <w:p w:rsidR="001C16B7" w:rsidRP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C16B7" w:rsidRPr="001C16B7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r w:rsidRPr="001C16B7">
        <w:rPr>
          <w:rFonts w:ascii="Times New Roman" w:eastAsia="Calibri" w:hAnsi="Times New Roman" w:cs="Times New Roman"/>
          <w:lang w:val="x-none" w:eastAsia="x-none"/>
        </w:rPr>
        <w:t>зарегистрированное в качестве</w:t>
      </w:r>
      <w:r w:rsidR="00683E60">
        <w:rPr>
          <w:rFonts w:ascii="Times New Roman" w:eastAsia="Calibri" w:hAnsi="Times New Roman" w:cs="Times New Roman"/>
          <w:lang w:eastAsia="x-none"/>
        </w:rPr>
        <w:t xml:space="preserve"> _______________________________________________________</w:t>
      </w:r>
    </w:p>
    <w:p w:rsidR="001C16B7" w:rsidRPr="001C16B7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1C16B7">
        <w:rPr>
          <w:rFonts w:ascii="Times New Roman" w:eastAsia="Calibri" w:hAnsi="Times New Roman" w:cs="Times New Roman"/>
          <w:iCs/>
          <w:lang w:eastAsia="ru-RU"/>
        </w:rPr>
        <w:t>_____________________________________________________________________</w:t>
      </w:r>
      <w:r w:rsidR="00683E60">
        <w:rPr>
          <w:rFonts w:ascii="Times New Roman" w:eastAsia="Calibri" w:hAnsi="Times New Roman" w:cs="Times New Roman"/>
          <w:iCs/>
          <w:lang w:eastAsia="ru-RU"/>
        </w:rPr>
        <w:t>________________</w:t>
      </w:r>
    </w:p>
    <w:p w:rsidR="001C16B7" w:rsidRPr="002025A2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</w:pPr>
      <w:r w:rsidRPr="002025A2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(указывается - Общей расчетной фирмы либо Специализированной расчетной фирмы </w:t>
      </w:r>
      <w:r w:rsidR="00BD3723" w:rsidRPr="002025A2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>Фондово</w:t>
      </w:r>
      <w:r w:rsidR="00BD3723">
        <w:rPr>
          <w:rFonts w:ascii="Times New Roman" w:eastAsia="Calibri" w:hAnsi="Times New Roman" w:cs="Times New Roman"/>
          <w:i/>
          <w:iCs/>
          <w:sz w:val="20"/>
          <w:szCs w:val="20"/>
          <w:lang w:eastAsia="x-none"/>
        </w:rPr>
        <w:t>й</w:t>
      </w:r>
      <w:r w:rsidR="00BD3723" w:rsidRPr="002025A2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 </w:t>
      </w:r>
      <w:r w:rsidR="00BD3723">
        <w:rPr>
          <w:rFonts w:ascii="Times New Roman" w:eastAsia="Calibri" w:hAnsi="Times New Roman" w:cs="Times New Roman"/>
          <w:i/>
          <w:iCs/>
          <w:sz w:val="20"/>
          <w:szCs w:val="20"/>
          <w:lang w:eastAsia="x-none"/>
        </w:rPr>
        <w:t>секции</w:t>
      </w:r>
      <w:r w:rsidR="00BD3723" w:rsidRPr="002025A2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 </w:t>
      </w:r>
      <w:r w:rsidRPr="002025A2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и/или Специализированной расчетной фирмы </w:t>
      </w:r>
      <w:r w:rsidR="00BD3723" w:rsidRPr="002025A2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>Денежно</w:t>
      </w:r>
      <w:r w:rsidR="00BD3723">
        <w:rPr>
          <w:rFonts w:ascii="Times New Roman" w:eastAsia="Calibri" w:hAnsi="Times New Roman" w:cs="Times New Roman"/>
          <w:i/>
          <w:iCs/>
          <w:sz w:val="20"/>
          <w:szCs w:val="20"/>
          <w:lang w:eastAsia="x-none"/>
        </w:rPr>
        <w:t>й</w:t>
      </w:r>
      <w:r w:rsidR="00BD3723" w:rsidRPr="002025A2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 </w:t>
      </w:r>
      <w:r w:rsidR="00BD3723">
        <w:rPr>
          <w:rFonts w:ascii="Times New Roman" w:eastAsia="Calibri" w:hAnsi="Times New Roman" w:cs="Times New Roman"/>
          <w:i/>
          <w:iCs/>
          <w:sz w:val="20"/>
          <w:szCs w:val="20"/>
          <w:lang w:eastAsia="x-none"/>
        </w:rPr>
        <w:t>секции</w:t>
      </w:r>
      <w:r w:rsidR="00BD3723" w:rsidRPr="002025A2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 </w:t>
      </w:r>
      <w:r w:rsidRPr="002025A2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и/или Специализированной расчетной фирмы </w:t>
      </w:r>
      <w:r w:rsidR="00BD3723" w:rsidRPr="002025A2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>Товарно</w:t>
      </w:r>
      <w:r w:rsidR="00BD3723">
        <w:rPr>
          <w:rFonts w:ascii="Times New Roman" w:eastAsia="Calibri" w:hAnsi="Times New Roman" w:cs="Times New Roman"/>
          <w:i/>
          <w:iCs/>
          <w:sz w:val="20"/>
          <w:szCs w:val="20"/>
          <w:lang w:eastAsia="x-none"/>
        </w:rPr>
        <w:t>й</w:t>
      </w:r>
      <w:r w:rsidR="00BD3723" w:rsidRPr="002025A2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 </w:t>
      </w:r>
      <w:r w:rsidR="00BD3723">
        <w:rPr>
          <w:rFonts w:ascii="Times New Roman" w:eastAsia="Calibri" w:hAnsi="Times New Roman" w:cs="Times New Roman"/>
          <w:i/>
          <w:iCs/>
          <w:sz w:val="20"/>
          <w:szCs w:val="20"/>
          <w:lang w:eastAsia="x-none"/>
        </w:rPr>
        <w:t>секции</w:t>
      </w:r>
      <w:r w:rsidRPr="002025A2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>)</w:t>
      </w:r>
    </w:p>
    <w:p w:rsidR="00683E60" w:rsidRDefault="00683E60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</w:p>
    <w:p w:rsidR="001C16B7" w:rsidRPr="001C16B7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1C16B7">
        <w:rPr>
          <w:rFonts w:ascii="Times New Roman" w:eastAsia="Calibri" w:hAnsi="Times New Roman" w:cs="Times New Roman"/>
          <w:lang w:val="x-none" w:eastAsia="x-none"/>
        </w:rPr>
        <w:t xml:space="preserve"> просит перерегистрировать  его в качестве: </w:t>
      </w:r>
    </w:p>
    <w:p w:rsidR="001C16B7" w:rsidRPr="001C16B7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</w:p>
    <w:p w:rsidR="001C16B7" w:rsidRPr="001C16B7" w:rsidRDefault="00230288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533993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1C16B7">
        <w:rPr>
          <w:rFonts w:ascii="Times New Roman" w:eastAsia="Calibri" w:hAnsi="Times New Roman" w:cs="Times New Roman"/>
          <w:lang w:val="x-none" w:eastAsia="x-none"/>
        </w:rPr>
        <w:t>Общей расчетной фирмы</w:t>
      </w:r>
    </w:p>
    <w:p w:rsidR="001C16B7" w:rsidRPr="001C16B7" w:rsidRDefault="00230288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154872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1C16B7">
        <w:rPr>
          <w:rFonts w:ascii="Times New Roman" w:eastAsia="Calibri" w:hAnsi="Times New Roman" w:cs="Times New Roman"/>
          <w:lang w:val="x-none" w:eastAsia="x-none"/>
        </w:rPr>
        <w:t xml:space="preserve">Специализированной расчетной фирмы </w:t>
      </w:r>
      <w:r w:rsidR="00BD3723" w:rsidRPr="001C16B7">
        <w:rPr>
          <w:rFonts w:ascii="Times New Roman" w:eastAsia="Calibri" w:hAnsi="Times New Roman" w:cs="Times New Roman"/>
          <w:lang w:val="x-none" w:eastAsia="x-none"/>
        </w:rPr>
        <w:t>Фондово</w:t>
      </w:r>
      <w:r w:rsidR="00BD3723">
        <w:rPr>
          <w:rFonts w:ascii="Times New Roman" w:eastAsia="Calibri" w:hAnsi="Times New Roman" w:cs="Times New Roman"/>
          <w:lang w:eastAsia="x-none"/>
        </w:rPr>
        <w:t>й</w:t>
      </w:r>
      <w:r w:rsidR="00BD3723"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BD3723">
        <w:rPr>
          <w:rFonts w:ascii="Times New Roman" w:eastAsia="Calibri" w:hAnsi="Times New Roman" w:cs="Times New Roman"/>
          <w:lang w:eastAsia="x-none"/>
        </w:rPr>
        <w:t>секции</w:t>
      </w:r>
      <w:r w:rsidR="00BD3723" w:rsidRPr="001C16B7">
        <w:rPr>
          <w:rFonts w:ascii="Times New Roman" w:eastAsia="Calibri" w:hAnsi="Times New Roman" w:cs="Times New Roman"/>
          <w:lang w:eastAsia="x-none"/>
        </w:rPr>
        <w:t xml:space="preserve"> </w:t>
      </w:r>
    </w:p>
    <w:p w:rsidR="001C16B7" w:rsidRPr="001C16B7" w:rsidRDefault="00230288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53716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1C16B7">
        <w:rPr>
          <w:rFonts w:ascii="Times New Roman" w:eastAsia="Calibri" w:hAnsi="Times New Roman" w:cs="Times New Roman"/>
          <w:lang w:val="x-none" w:eastAsia="x-none"/>
        </w:rPr>
        <w:t xml:space="preserve">Специализированной расчетной фирмы </w:t>
      </w:r>
      <w:r w:rsidR="00BD3723" w:rsidRPr="001C16B7">
        <w:rPr>
          <w:rFonts w:ascii="Times New Roman" w:eastAsia="Calibri" w:hAnsi="Times New Roman" w:cs="Times New Roman"/>
          <w:lang w:val="x-none" w:eastAsia="x-none"/>
        </w:rPr>
        <w:t>Денежно</w:t>
      </w:r>
      <w:r w:rsidR="00BD3723">
        <w:rPr>
          <w:rFonts w:ascii="Times New Roman" w:eastAsia="Calibri" w:hAnsi="Times New Roman" w:cs="Times New Roman"/>
          <w:lang w:eastAsia="x-none"/>
        </w:rPr>
        <w:t>й</w:t>
      </w:r>
      <w:r w:rsidR="00BD3723"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BD3723">
        <w:rPr>
          <w:rFonts w:ascii="Times New Roman" w:eastAsia="Calibri" w:hAnsi="Times New Roman" w:cs="Times New Roman"/>
          <w:lang w:eastAsia="x-none"/>
        </w:rPr>
        <w:t>секции</w:t>
      </w:r>
      <w:r w:rsidR="00BD3723" w:rsidRPr="001C16B7">
        <w:rPr>
          <w:rFonts w:ascii="Times New Roman" w:eastAsia="Calibri" w:hAnsi="Times New Roman" w:cs="Times New Roman"/>
          <w:lang w:eastAsia="x-none"/>
        </w:rPr>
        <w:t xml:space="preserve"> </w:t>
      </w:r>
    </w:p>
    <w:p w:rsidR="001C16B7" w:rsidRPr="001C16B7" w:rsidRDefault="00230288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x-none"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824240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1C16B7">
        <w:rPr>
          <w:rFonts w:ascii="Times New Roman" w:eastAsia="Calibri" w:hAnsi="Times New Roman" w:cs="Times New Roman"/>
          <w:lang w:val="x-none" w:eastAsia="x-none"/>
        </w:rPr>
        <w:t xml:space="preserve">Специализированной расчетной фирмы </w:t>
      </w:r>
      <w:r w:rsidR="00BD3723" w:rsidRPr="001C16B7">
        <w:rPr>
          <w:rFonts w:ascii="Times New Roman" w:eastAsia="Calibri" w:hAnsi="Times New Roman" w:cs="Times New Roman"/>
          <w:lang w:val="x-none" w:eastAsia="x-none"/>
        </w:rPr>
        <w:t>Товарно</w:t>
      </w:r>
      <w:r w:rsidR="00BD3723">
        <w:rPr>
          <w:rFonts w:ascii="Times New Roman" w:eastAsia="Calibri" w:hAnsi="Times New Roman" w:cs="Times New Roman"/>
          <w:lang w:eastAsia="x-none"/>
        </w:rPr>
        <w:t>й</w:t>
      </w:r>
      <w:r w:rsidR="00BD3723"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BD3723">
        <w:rPr>
          <w:rFonts w:ascii="Times New Roman" w:eastAsia="Calibri" w:hAnsi="Times New Roman" w:cs="Times New Roman"/>
          <w:lang w:eastAsia="x-none"/>
        </w:rPr>
        <w:t>секции</w:t>
      </w:r>
      <w:r w:rsidR="00BD3723"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1C16B7">
        <w:rPr>
          <w:rFonts w:ascii="Times New Roman" w:eastAsia="Calibri" w:hAnsi="Times New Roman" w:cs="Times New Roman"/>
          <w:lang w:eastAsia="x-none"/>
        </w:rPr>
        <w:t>первого типа</w:t>
      </w:r>
    </w:p>
    <w:p w:rsidR="001C16B7" w:rsidRPr="001C16B7" w:rsidRDefault="00230288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x-none"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898110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1C16B7">
        <w:rPr>
          <w:rFonts w:ascii="Times New Roman" w:eastAsia="Calibri" w:hAnsi="Times New Roman" w:cs="Times New Roman"/>
          <w:lang w:val="x-none" w:eastAsia="x-none"/>
        </w:rPr>
        <w:t xml:space="preserve">Специализированной расчетной фирмы </w:t>
      </w:r>
      <w:r w:rsidR="00BD3723" w:rsidRPr="001C16B7">
        <w:rPr>
          <w:rFonts w:ascii="Times New Roman" w:eastAsia="Calibri" w:hAnsi="Times New Roman" w:cs="Times New Roman"/>
          <w:lang w:val="x-none" w:eastAsia="x-none"/>
        </w:rPr>
        <w:t>Товарно</w:t>
      </w:r>
      <w:r w:rsidR="00BD3723">
        <w:rPr>
          <w:rFonts w:ascii="Times New Roman" w:eastAsia="Calibri" w:hAnsi="Times New Roman" w:cs="Times New Roman"/>
          <w:lang w:eastAsia="x-none"/>
        </w:rPr>
        <w:t>й</w:t>
      </w:r>
      <w:r w:rsidR="00BD3723"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BD3723">
        <w:rPr>
          <w:rFonts w:ascii="Times New Roman" w:eastAsia="Calibri" w:hAnsi="Times New Roman" w:cs="Times New Roman"/>
          <w:lang w:eastAsia="x-none"/>
        </w:rPr>
        <w:t>секции</w:t>
      </w:r>
      <w:r w:rsidR="00BD3723"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1C16B7">
        <w:rPr>
          <w:rFonts w:ascii="Times New Roman" w:eastAsia="Calibri" w:hAnsi="Times New Roman" w:cs="Times New Roman"/>
          <w:lang w:eastAsia="x-none"/>
        </w:rPr>
        <w:t>второго типа</w:t>
      </w:r>
    </w:p>
    <w:p w:rsidR="001C16B7" w:rsidRPr="001C16B7" w:rsidRDefault="001C16B7" w:rsidP="001C16B7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lang w:val="x-none" w:eastAsia="x-none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AC741F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1C16B7" w:rsidRP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заявление, действует на основании доверенности, то дополнительно предоставляется:</w:t>
      </w:r>
    </w:p>
    <w:p w:rsidR="001C16B7" w:rsidRPr="00EC3680" w:rsidRDefault="001C16B7" w:rsidP="00F425D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1C16B7" w:rsidRPr="00EC3680" w:rsidRDefault="001C16B7" w:rsidP="00F425D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заверенная копия,  либо выписка из него, заверенная подписью уполномоченного лица и скрепленная печатью доверителя.</w:t>
      </w:r>
    </w:p>
    <w:p w:rsidR="001C16B7" w:rsidRPr="001C16B7" w:rsidRDefault="001C16B7" w:rsidP="001C16B7">
      <w:pPr>
        <w:autoSpaceDE w:val="0"/>
        <w:autoSpaceDN w:val="0"/>
        <w:spacing w:after="0" w:line="240" w:lineRule="auto"/>
        <w:ind w:right="-5"/>
        <w:jc w:val="both"/>
        <w:rPr>
          <w:rFonts w:ascii="Tahoma" w:eastAsia="Calibri" w:hAnsi="Tahoma" w:cs="Tahoma"/>
          <w:b/>
          <w:bCs/>
          <w:lang w:val="x-none" w:eastAsia="x-none"/>
        </w:rPr>
      </w:pPr>
    </w:p>
    <w:p w:rsidR="001C16B7" w:rsidRPr="001C16B7" w:rsidRDefault="001C16B7" w:rsidP="001C16B7">
      <w:pPr>
        <w:spacing w:after="0" w:line="240" w:lineRule="auto"/>
        <w:ind w:left="360" w:hanging="709"/>
        <w:jc w:val="both"/>
        <w:rPr>
          <w:rFonts w:ascii="Tahoma" w:eastAsia="Calibri" w:hAnsi="Tahoma" w:cs="Tahoma"/>
          <w:lang w:eastAsia="ru-RU"/>
        </w:rPr>
      </w:pPr>
    </w:p>
    <w:p w:rsidR="001C16B7" w:rsidRPr="00693890" w:rsidRDefault="001C16B7" w:rsidP="00201E48">
      <w:pPr>
        <w:pStyle w:val="10"/>
        <w:numPr>
          <w:ilvl w:val="1"/>
          <w:numId w:val="8"/>
        </w:numPr>
        <w:rPr>
          <w:rFonts w:ascii="Times New Roman" w:eastAsia="Times New Roman" w:hAnsi="Times New Roman" w:cs="Times New Roman"/>
          <w:snapToGrid w:val="0"/>
          <w:lang w:eastAsia="ru-RU"/>
        </w:rPr>
      </w:pPr>
      <w:bookmarkStart w:id="62" w:name="_Toc421179819"/>
      <w:r w:rsidRPr="00693890">
        <w:rPr>
          <w:rFonts w:ascii="Times New Roman" w:eastAsia="Times New Roman" w:hAnsi="Times New Roman" w:cs="Times New Roman"/>
          <w:snapToGrid w:val="0"/>
          <w:lang w:eastAsia="ru-RU"/>
        </w:rPr>
        <w:t xml:space="preserve">Заявление </w:t>
      </w:r>
      <w:r w:rsidR="00683E60" w:rsidRPr="00693890">
        <w:rPr>
          <w:rFonts w:ascii="Times New Roman" w:eastAsia="Times New Roman" w:hAnsi="Times New Roman" w:cs="Times New Roman"/>
          <w:snapToGrid w:val="0"/>
          <w:lang w:eastAsia="ru-RU"/>
        </w:rPr>
        <w:t>о приостановлении допуска к участию в Торгах Участника торгов Срочного рынка</w:t>
      </w:r>
      <w:bookmarkEnd w:id="62"/>
    </w:p>
    <w:p w:rsid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lang w:eastAsia="ru-RU"/>
        </w:rPr>
      </w:pPr>
    </w:p>
    <w:p w:rsidR="00515544" w:rsidRPr="001C16B7" w:rsidRDefault="00BD3723" w:rsidP="00413A31">
      <w:pPr>
        <w:spacing w:after="0" w:line="240" w:lineRule="auto"/>
        <w:jc w:val="right"/>
        <w:rPr>
          <w:rFonts w:ascii="Tahoma" w:eastAsia="Calibri" w:hAnsi="Tahoma" w:cs="Tahoma"/>
          <w:lang w:eastAsia="ru-RU"/>
        </w:rPr>
      </w:pPr>
      <w:r>
        <w:rPr>
          <w:rFonts w:ascii="Times New Roman" w:hAnsi="Times New Roman"/>
        </w:rPr>
        <w:t>П</w:t>
      </w:r>
      <w:r w:rsidRPr="0014695E">
        <w:rPr>
          <w:rFonts w:ascii="Times New Roman" w:hAnsi="Times New Roman"/>
        </w:rPr>
        <w:t xml:space="preserve">АО </w:t>
      </w:r>
      <w:r w:rsidR="00F22532" w:rsidRPr="0014695E">
        <w:rPr>
          <w:rFonts w:ascii="Times New Roman" w:hAnsi="Times New Roman"/>
        </w:rPr>
        <w:t>Московская Биржа</w:t>
      </w:r>
    </w:p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3680">
        <w:rPr>
          <w:rFonts w:ascii="Times New Roman" w:eastAsia="Calibri" w:hAnsi="Times New Roman" w:cs="Times New Roman"/>
          <w:lang w:eastAsia="ru-RU"/>
        </w:rPr>
        <w:t>«___» ______________ 20__ г.</w:t>
      </w:r>
    </w:p>
    <w:p w:rsidR="001C16B7" w:rsidRPr="001C16B7" w:rsidRDefault="001C16B7" w:rsidP="002025A2">
      <w:pPr>
        <w:autoSpaceDE w:val="0"/>
        <w:autoSpaceDN w:val="0"/>
        <w:spacing w:after="0" w:line="240" w:lineRule="auto"/>
        <w:ind w:left="360"/>
        <w:jc w:val="both"/>
        <w:rPr>
          <w:rFonts w:ascii="Tahoma" w:eastAsia="Calibri" w:hAnsi="Tahoma" w:cs="Tahoma"/>
          <w:b/>
          <w:bCs/>
          <w:lang w:eastAsia="ru-RU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1C16B7" w:rsidRPr="00EC3680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EC3680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  <w:r w:rsidR="00EC6D26">
        <w:rPr>
          <w:rFonts w:ascii="Times New Roman" w:eastAsia="Calibri" w:hAnsi="Times New Roman" w:cs="Times New Roman"/>
          <w:b/>
          <w:bCs/>
          <w:lang w:eastAsia="ru-RU"/>
        </w:rPr>
        <w:t xml:space="preserve"> №___</w:t>
      </w:r>
    </w:p>
    <w:p w:rsidR="001C16B7" w:rsidRPr="00EC3680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EC3680">
        <w:rPr>
          <w:rFonts w:ascii="Times New Roman" w:eastAsia="Calibri" w:hAnsi="Times New Roman" w:cs="Times New Roman"/>
          <w:b/>
          <w:bCs/>
          <w:lang w:eastAsia="ru-RU"/>
        </w:rPr>
        <w:t>о приостановлении допуска к участию в Торгах</w:t>
      </w:r>
    </w:p>
    <w:p w:rsidR="001C16B7" w:rsidRPr="00EC3680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EC3680">
        <w:rPr>
          <w:rFonts w:ascii="Times New Roman" w:eastAsia="Calibri" w:hAnsi="Times New Roman" w:cs="Times New Roman"/>
          <w:b/>
          <w:bCs/>
          <w:lang w:eastAsia="ru-RU"/>
        </w:rPr>
        <w:t xml:space="preserve">Участника торгов Срочного рынка 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C16B7" w:rsidRPr="00EC3680" w:rsidRDefault="001C16B7" w:rsidP="001C16B7">
      <w:pPr>
        <w:autoSpaceDE w:val="0"/>
        <w:autoSpaceDN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lang w:val="x-none" w:eastAsia="x-none"/>
        </w:rPr>
      </w:pPr>
      <w:r w:rsidRPr="00EC3680">
        <w:rPr>
          <w:rFonts w:ascii="Times New Roman" w:eastAsia="Calibri" w:hAnsi="Times New Roman" w:cs="Times New Roman"/>
          <w:lang w:val="x-none" w:eastAsia="x-none"/>
        </w:rPr>
        <w:t>_______________________________________________________________________</w:t>
      </w:r>
    </w:p>
    <w:p w:rsidR="001C16B7" w:rsidRPr="00EC3680" w:rsidRDefault="00EC3680" w:rsidP="00EC368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EC3680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(</w:t>
      </w:r>
      <w:r w:rsidR="00F22532" w:rsidRPr="00820861">
        <w:rPr>
          <w:rFonts w:ascii="Times New Roman" w:hAnsi="Times New Roman" w:cs="Times New Roman"/>
          <w:i/>
          <w:sz w:val="20"/>
          <w:szCs w:val="20"/>
        </w:rPr>
        <w:t>полное наименование Участника торгов</w:t>
      </w:r>
      <w:r w:rsidRPr="00EC3680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)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EC3680">
        <w:rPr>
          <w:rFonts w:ascii="Times New Roman" w:eastAsia="Calibri" w:hAnsi="Times New Roman" w:cs="Times New Roman"/>
          <w:lang w:val="x-none" w:eastAsia="x-none"/>
        </w:rPr>
        <w:t>зарегистрированное в качестве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iCs/>
          <w:lang w:eastAsia="ru-RU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EC3680">
        <w:rPr>
          <w:rFonts w:ascii="Times New Roman" w:eastAsia="Calibri" w:hAnsi="Times New Roman" w:cs="Times New Roman"/>
          <w:iCs/>
          <w:lang w:eastAsia="ru-RU"/>
        </w:rPr>
        <w:t>_____________________________________________________________________</w:t>
      </w:r>
      <w:r w:rsidR="00EC3680">
        <w:rPr>
          <w:rFonts w:ascii="Times New Roman" w:eastAsia="Calibri" w:hAnsi="Times New Roman" w:cs="Times New Roman"/>
          <w:iCs/>
          <w:lang w:eastAsia="ru-RU"/>
        </w:rPr>
        <w:t>________________</w:t>
      </w:r>
    </w:p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</w:pPr>
      <w:r w:rsidRPr="00EC3680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(указывается - Общей расчетной фирмы либо Специализированной расчетной фирмы </w:t>
      </w:r>
      <w:r w:rsidR="00BD3723" w:rsidRPr="00EC3680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>Фондово</w:t>
      </w:r>
      <w:r w:rsidR="00BD3723">
        <w:rPr>
          <w:rFonts w:ascii="Times New Roman" w:eastAsia="Calibri" w:hAnsi="Times New Roman" w:cs="Times New Roman"/>
          <w:i/>
          <w:iCs/>
          <w:sz w:val="20"/>
          <w:szCs w:val="20"/>
          <w:lang w:eastAsia="x-none"/>
        </w:rPr>
        <w:t>й</w:t>
      </w:r>
      <w:r w:rsidR="00BD3723" w:rsidRPr="00EC3680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 </w:t>
      </w:r>
      <w:r w:rsidR="00BD3723">
        <w:rPr>
          <w:rFonts w:ascii="Times New Roman" w:eastAsia="Calibri" w:hAnsi="Times New Roman" w:cs="Times New Roman"/>
          <w:i/>
          <w:iCs/>
          <w:sz w:val="20"/>
          <w:szCs w:val="20"/>
          <w:lang w:eastAsia="x-none"/>
        </w:rPr>
        <w:t>секции</w:t>
      </w:r>
      <w:r w:rsidR="00BD3723" w:rsidRPr="00EC3680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 </w:t>
      </w:r>
      <w:r w:rsidRPr="00EC3680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и/или Специализированной расчетной фирмы </w:t>
      </w:r>
      <w:r w:rsidR="00BD3723" w:rsidRPr="00EC3680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>Денежно</w:t>
      </w:r>
      <w:r w:rsidR="00BD3723">
        <w:rPr>
          <w:rFonts w:ascii="Times New Roman" w:eastAsia="Calibri" w:hAnsi="Times New Roman" w:cs="Times New Roman"/>
          <w:i/>
          <w:iCs/>
          <w:sz w:val="20"/>
          <w:szCs w:val="20"/>
          <w:lang w:eastAsia="x-none"/>
        </w:rPr>
        <w:t>й</w:t>
      </w:r>
      <w:r w:rsidR="00BD3723" w:rsidRPr="00EC3680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 </w:t>
      </w:r>
      <w:r w:rsidR="00BD3723">
        <w:rPr>
          <w:rFonts w:ascii="Times New Roman" w:eastAsia="Calibri" w:hAnsi="Times New Roman" w:cs="Times New Roman"/>
          <w:i/>
          <w:iCs/>
          <w:sz w:val="20"/>
          <w:szCs w:val="20"/>
          <w:lang w:eastAsia="x-none"/>
        </w:rPr>
        <w:t>секции</w:t>
      </w:r>
      <w:r w:rsidR="00BD3723" w:rsidRPr="00EC3680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 </w:t>
      </w:r>
      <w:r w:rsidRPr="00EC3680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и/или Специализированной расчетной фирмы </w:t>
      </w:r>
      <w:r w:rsidR="00BD3723" w:rsidRPr="00EC3680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>Товарно</w:t>
      </w:r>
      <w:r w:rsidR="00BD3723">
        <w:rPr>
          <w:rFonts w:ascii="Times New Roman" w:eastAsia="Calibri" w:hAnsi="Times New Roman" w:cs="Times New Roman"/>
          <w:i/>
          <w:iCs/>
          <w:sz w:val="20"/>
          <w:szCs w:val="20"/>
          <w:lang w:eastAsia="x-none"/>
        </w:rPr>
        <w:t>й</w:t>
      </w:r>
      <w:r w:rsidR="00BD3723" w:rsidRPr="00EC3680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 </w:t>
      </w:r>
      <w:r w:rsidR="00BD3723">
        <w:rPr>
          <w:rFonts w:ascii="Times New Roman" w:eastAsia="Calibri" w:hAnsi="Times New Roman" w:cs="Times New Roman"/>
          <w:i/>
          <w:iCs/>
          <w:sz w:val="20"/>
          <w:szCs w:val="20"/>
          <w:lang w:eastAsia="x-none"/>
        </w:rPr>
        <w:t>секции</w:t>
      </w:r>
      <w:r w:rsidRPr="00EC3680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>)</w:t>
      </w:r>
    </w:p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EC3680">
        <w:rPr>
          <w:rFonts w:ascii="Times New Roman" w:eastAsia="Calibri" w:hAnsi="Times New Roman" w:cs="Times New Roman"/>
          <w:lang w:val="x-none" w:eastAsia="x-none"/>
        </w:rPr>
        <w:t xml:space="preserve"> просит приостановить допуск к участию в Торгах в качестве: </w:t>
      </w:r>
    </w:p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p w:rsidR="001C16B7" w:rsidRPr="00EC3680" w:rsidRDefault="00230288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260800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EC3680">
        <w:rPr>
          <w:rFonts w:ascii="Times New Roman" w:eastAsia="Calibri" w:hAnsi="Times New Roman" w:cs="Times New Roman"/>
          <w:lang w:val="x-none" w:eastAsia="x-none"/>
        </w:rPr>
        <w:t>Общей расчетной фирмы</w:t>
      </w:r>
    </w:p>
    <w:p w:rsidR="001C16B7" w:rsidRPr="00EC3680" w:rsidRDefault="00230288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566310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EC3680">
        <w:rPr>
          <w:rFonts w:ascii="Times New Roman" w:eastAsia="Calibri" w:hAnsi="Times New Roman" w:cs="Times New Roman"/>
          <w:lang w:val="x-none" w:eastAsia="x-none"/>
        </w:rPr>
        <w:t xml:space="preserve">Специализированной расчетной фирмы </w:t>
      </w:r>
      <w:r w:rsidR="00BD3723" w:rsidRPr="00EC3680">
        <w:rPr>
          <w:rFonts w:ascii="Times New Roman" w:eastAsia="Calibri" w:hAnsi="Times New Roman" w:cs="Times New Roman"/>
          <w:lang w:val="x-none" w:eastAsia="x-none"/>
        </w:rPr>
        <w:t>Фондово</w:t>
      </w:r>
      <w:r w:rsidR="00BD3723">
        <w:rPr>
          <w:rFonts w:ascii="Times New Roman" w:eastAsia="Calibri" w:hAnsi="Times New Roman" w:cs="Times New Roman"/>
          <w:lang w:eastAsia="x-none"/>
        </w:rPr>
        <w:t>й</w:t>
      </w:r>
      <w:r w:rsidR="00BD3723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BD3723">
        <w:rPr>
          <w:rFonts w:ascii="Times New Roman" w:eastAsia="Calibri" w:hAnsi="Times New Roman" w:cs="Times New Roman"/>
          <w:lang w:eastAsia="x-none"/>
        </w:rPr>
        <w:t>секции</w:t>
      </w:r>
      <w:r w:rsidR="00BD3723" w:rsidRPr="00EC3680">
        <w:rPr>
          <w:rFonts w:ascii="Times New Roman" w:eastAsia="Calibri" w:hAnsi="Times New Roman" w:cs="Times New Roman"/>
          <w:lang w:eastAsia="x-none"/>
        </w:rPr>
        <w:t xml:space="preserve"> </w:t>
      </w:r>
    </w:p>
    <w:p w:rsidR="001C16B7" w:rsidRPr="00EC3680" w:rsidRDefault="00230288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37723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EC3680">
        <w:rPr>
          <w:rFonts w:ascii="Times New Roman" w:eastAsia="Calibri" w:hAnsi="Times New Roman" w:cs="Times New Roman"/>
          <w:lang w:val="x-none" w:eastAsia="x-none"/>
        </w:rPr>
        <w:t xml:space="preserve">Специализированной расчетной фирмы </w:t>
      </w:r>
      <w:r w:rsidR="00BD3723" w:rsidRPr="00EC3680">
        <w:rPr>
          <w:rFonts w:ascii="Times New Roman" w:eastAsia="Calibri" w:hAnsi="Times New Roman" w:cs="Times New Roman"/>
          <w:lang w:val="x-none" w:eastAsia="x-none"/>
        </w:rPr>
        <w:t>Денежно</w:t>
      </w:r>
      <w:r w:rsidR="00BD3723">
        <w:rPr>
          <w:rFonts w:ascii="Times New Roman" w:eastAsia="Calibri" w:hAnsi="Times New Roman" w:cs="Times New Roman"/>
          <w:lang w:eastAsia="x-none"/>
        </w:rPr>
        <w:t>й</w:t>
      </w:r>
      <w:r w:rsidR="00BD3723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BD3723">
        <w:rPr>
          <w:rFonts w:ascii="Times New Roman" w:eastAsia="Calibri" w:hAnsi="Times New Roman" w:cs="Times New Roman"/>
          <w:lang w:eastAsia="x-none"/>
        </w:rPr>
        <w:t>секции</w:t>
      </w:r>
      <w:r w:rsidR="00BD3723" w:rsidRPr="00EC3680">
        <w:rPr>
          <w:rFonts w:ascii="Times New Roman" w:eastAsia="Calibri" w:hAnsi="Times New Roman" w:cs="Times New Roman"/>
          <w:lang w:eastAsia="x-none"/>
        </w:rPr>
        <w:t xml:space="preserve"> </w:t>
      </w:r>
    </w:p>
    <w:p w:rsidR="001C16B7" w:rsidRPr="00EC3680" w:rsidRDefault="00230288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x-none"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20587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EC3680">
        <w:rPr>
          <w:rFonts w:ascii="Times New Roman" w:eastAsia="Calibri" w:hAnsi="Times New Roman" w:cs="Times New Roman"/>
          <w:lang w:val="x-none" w:eastAsia="x-none"/>
        </w:rPr>
        <w:t xml:space="preserve">Специализированной расчетной фирмы </w:t>
      </w:r>
      <w:r w:rsidR="00BD3723" w:rsidRPr="00EC3680">
        <w:rPr>
          <w:rFonts w:ascii="Times New Roman" w:eastAsia="Calibri" w:hAnsi="Times New Roman" w:cs="Times New Roman"/>
          <w:lang w:val="x-none" w:eastAsia="x-none"/>
        </w:rPr>
        <w:t>Товарно</w:t>
      </w:r>
      <w:r w:rsidR="00BD3723">
        <w:rPr>
          <w:rFonts w:ascii="Times New Roman" w:eastAsia="Calibri" w:hAnsi="Times New Roman" w:cs="Times New Roman"/>
          <w:lang w:eastAsia="x-none"/>
        </w:rPr>
        <w:t>й</w:t>
      </w:r>
      <w:r w:rsidR="00BD3723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BD3723">
        <w:rPr>
          <w:rFonts w:ascii="Times New Roman" w:eastAsia="Calibri" w:hAnsi="Times New Roman" w:cs="Times New Roman"/>
          <w:lang w:eastAsia="x-none"/>
        </w:rPr>
        <w:t>секции</w:t>
      </w:r>
      <w:r w:rsidR="00BD3723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EC3680">
        <w:rPr>
          <w:rFonts w:ascii="Times New Roman" w:eastAsia="Calibri" w:hAnsi="Times New Roman" w:cs="Times New Roman"/>
          <w:lang w:eastAsia="x-none"/>
        </w:rPr>
        <w:t>первого типа</w:t>
      </w:r>
    </w:p>
    <w:p w:rsidR="001C16B7" w:rsidRPr="00EC3680" w:rsidRDefault="00230288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x-none"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320467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EC3680">
        <w:rPr>
          <w:rFonts w:ascii="Times New Roman" w:eastAsia="Calibri" w:hAnsi="Times New Roman" w:cs="Times New Roman"/>
          <w:lang w:val="x-none" w:eastAsia="x-none"/>
        </w:rPr>
        <w:t xml:space="preserve">Специализированной расчетной фирмы </w:t>
      </w:r>
      <w:r w:rsidR="00BD3723" w:rsidRPr="00EC3680">
        <w:rPr>
          <w:rFonts w:ascii="Times New Roman" w:eastAsia="Calibri" w:hAnsi="Times New Roman" w:cs="Times New Roman"/>
          <w:lang w:val="x-none" w:eastAsia="x-none"/>
        </w:rPr>
        <w:t>Товарно</w:t>
      </w:r>
      <w:r w:rsidR="00BD3723">
        <w:rPr>
          <w:rFonts w:ascii="Times New Roman" w:eastAsia="Calibri" w:hAnsi="Times New Roman" w:cs="Times New Roman"/>
          <w:lang w:eastAsia="x-none"/>
        </w:rPr>
        <w:t>й</w:t>
      </w:r>
      <w:r w:rsidR="00BD3723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BD3723">
        <w:rPr>
          <w:rFonts w:ascii="Times New Roman" w:eastAsia="Calibri" w:hAnsi="Times New Roman" w:cs="Times New Roman"/>
          <w:lang w:eastAsia="x-none"/>
        </w:rPr>
        <w:t>секции</w:t>
      </w:r>
      <w:r w:rsidR="00BD3723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EC3680">
        <w:rPr>
          <w:rFonts w:ascii="Times New Roman" w:eastAsia="Calibri" w:hAnsi="Times New Roman" w:cs="Times New Roman"/>
          <w:lang w:eastAsia="x-none"/>
        </w:rPr>
        <w:t>второго типа</w:t>
      </w:r>
    </w:p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3680">
        <w:rPr>
          <w:rFonts w:ascii="Times New Roman" w:eastAsia="Calibri" w:hAnsi="Times New Roman" w:cs="Times New Roman"/>
          <w:lang w:eastAsia="ru-RU"/>
        </w:rPr>
        <w:lastRenderedPageBreak/>
        <w:t>с «___» _________ 20___ года на срок до «_____»_________ 20____ года.</w:t>
      </w: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lang w:eastAsia="ru-RU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AC741F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1C16B7" w:rsidRPr="001C16B7" w:rsidRDefault="001C16B7" w:rsidP="001C16B7">
      <w:pPr>
        <w:autoSpaceDE w:val="0"/>
        <w:autoSpaceDN w:val="0"/>
        <w:spacing w:after="0" w:line="240" w:lineRule="auto"/>
        <w:ind w:right="-5"/>
        <w:jc w:val="both"/>
        <w:rPr>
          <w:rFonts w:ascii="Tahoma" w:eastAsia="Calibri" w:hAnsi="Tahoma" w:cs="Tahoma"/>
          <w:b/>
          <w:bCs/>
          <w:lang w:eastAsia="x-none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b/>
          <w:lang w:eastAsia="ru-RU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b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заявление, действует на основании доверенности, то дополнительно предоставляется:</w:t>
      </w:r>
    </w:p>
    <w:p w:rsidR="001C16B7" w:rsidRPr="00EC3680" w:rsidRDefault="001C16B7" w:rsidP="00201E4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1C16B7" w:rsidRPr="00EC3680" w:rsidRDefault="001C16B7" w:rsidP="00201E4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заверенная копия,  либо выписка из него, заверенная подписью уполномоченного лица и скрепленная печатью доверителя.</w:t>
      </w: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b/>
          <w:lang w:eastAsia="ru-RU"/>
        </w:rPr>
      </w:pPr>
    </w:p>
    <w:p w:rsidR="001C16B7" w:rsidRPr="001C16B7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lang w:eastAsia="ru-RU"/>
        </w:rPr>
      </w:pPr>
      <w:bookmarkStart w:id="63" w:name="_Toc316389701"/>
      <w:bookmarkStart w:id="64" w:name="_Toc316389702"/>
      <w:bookmarkStart w:id="65" w:name="_Toc316389704"/>
      <w:bookmarkStart w:id="66" w:name="_Toc316389707"/>
      <w:bookmarkStart w:id="67" w:name="_Toc316389708"/>
      <w:bookmarkStart w:id="68" w:name="_Toc316389710"/>
      <w:bookmarkStart w:id="69" w:name="_Toc316389711"/>
      <w:bookmarkStart w:id="70" w:name="_Toc316389712"/>
      <w:bookmarkStart w:id="71" w:name="_Toc316389713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 w:rsidR="001C16B7" w:rsidRPr="00EC3680" w:rsidRDefault="001C16B7" w:rsidP="00201E48">
      <w:pPr>
        <w:pStyle w:val="10"/>
        <w:numPr>
          <w:ilvl w:val="1"/>
          <w:numId w:val="8"/>
        </w:numPr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eastAsia="ru-RU"/>
        </w:rPr>
      </w:pPr>
      <w:bookmarkStart w:id="72" w:name="_Toc421179820"/>
      <w:r w:rsidRPr="00693890">
        <w:rPr>
          <w:rFonts w:ascii="Times New Roman" w:eastAsia="Times New Roman" w:hAnsi="Times New Roman" w:cs="Times New Roman"/>
          <w:snapToGrid w:val="0"/>
          <w:lang w:eastAsia="ru-RU"/>
        </w:rPr>
        <w:t xml:space="preserve">Заявление </w:t>
      </w:r>
      <w:r w:rsidR="00683E60" w:rsidRPr="00693890">
        <w:rPr>
          <w:rFonts w:ascii="Times New Roman" w:eastAsia="Times New Roman" w:hAnsi="Times New Roman" w:cs="Times New Roman"/>
          <w:snapToGrid w:val="0"/>
          <w:lang w:eastAsia="ru-RU"/>
        </w:rPr>
        <w:t>о возобновлении допуска к участию в Торгах Участника торгов Срочного рынка</w:t>
      </w:r>
      <w:bookmarkEnd w:id="72"/>
      <w:r w:rsidRPr="00EC3680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eastAsia="ru-RU"/>
        </w:rPr>
        <w:t xml:space="preserve"> </w:t>
      </w: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lang w:eastAsia="ru-RU"/>
        </w:rPr>
      </w:pPr>
    </w:p>
    <w:p w:rsidR="001C16B7" w:rsidRPr="001C16B7" w:rsidRDefault="00BD3723" w:rsidP="00413A31">
      <w:pPr>
        <w:spacing w:after="0" w:line="240" w:lineRule="auto"/>
        <w:jc w:val="right"/>
        <w:rPr>
          <w:rFonts w:ascii="Tahoma" w:eastAsia="Calibri" w:hAnsi="Tahoma" w:cs="Tahoma"/>
          <w:lang w:eastAsia="ru-RU"/>
        </w:rPr>
      </w:pPr>
      <w:r>
        <w:rPr>
          <w:rFonts w:ascii="Times New Roman" w:hAnsi="Times New Roman"/>
        </w:rPr>
        <w:t>П</w:t>
      </w:r>
      <w:r w:rsidRPr="0014695E">
        <w:rPr>
          <w:rFonts w:ascii="Times New Roman" w:hAnsi="Times New Roman"/>
        </w:rPr>
        <w:t xml:space="preserve">АО </w:t>
      </w:r>
      <w:r w:rsidR="00F22532" w:rsidRPr="0014695E">
        <w:rPr>
          <w:rFonts w:ascii="Times New Roman" w:hAnsi="Times New Roman"/>
        </w:rPr>
        <w:t>Московская Биржа</w:t>
      </w:r>
    </w:p>
    <w:p w:rsidR="001C16B7" w:rsidRPr="001C16B7" w:rsidRDefault="001C16B7" w:rsidP="001C16B7">
      <w:pPr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1C16B7" w:rsidRPr="002025A2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025A2">
        <w:rPr>
          <w:rFonts w:ascii="Times New Roman" w:eastAsia="Calibri" w:hAnsi="Times New Roman" w:cs="Times New Roman"/>
          <w:lang w:eastAsia="ru-RU"/>
        </w:rPr>
        <w:t>«___» ______________ 20__ г.</w:t>
      </w:r>
    </w:p>
    <w:p w:rsidR="001C16B7" w:rsidRPr="001C16B7" w:rsidRDefault="001C16B7" w:rsidP="001C16B7">
      <w:pPr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1C16B7" w:rsidRPr="00EC3680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EC3680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</w:p>
    <w:p w:rsidR="001C16B7" w:rsidRPr="00EC3680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EC3680">
        <w:rPr>
          <w:rFonts w:ascii="Times New Roman" w:eastAsia="Calibri" w:hAnsi="Times New Roman" w:cs="Times New Roman"/>
          <w:b/>
          <w:bCs/>
          <w:lang w:eastAsia="ru-RU"/>
        </w:rPr>
        <w:t>о возобновлении допуска к участию в Торгах</w:t>
      </w:r>
    </w:p>
    <w:p w:rsidR="001C16B7" w:rsidRPr="001C16B7" w:rsidRDefault="001C16B7" w:rsidP="001C16B7">
      <w:pPr>
        <w:spacing w:after="0" w:line="240" w:lineRule="auto"/>
        <w:jc w:val="center"/>
        <w:rPr>
          <w:rFonts w:ascii="Tahoma" w:eastAsia="Calibri" w:hAnsi="Tahoma" w:cs="Tahoma"/>
          <w:b/>
          <w:bCs/>
          <w:lang w:eastAsia="ru-RU"/>
        </w:rPr>
      </w:pPr>
      <w:r w:rsidRPr="00EC3680">
        <w:rPr>
          <w:rFonts w:ascii="Times New Roman" w:eastAsia="Calibri" w:hAnsi="Times New Roman" w:cs="Times New Roman"/>
          <w:b/>
          <w:bCs/>
          <w:lang w:eastAsia="ru-RU"/>
        </w:rPr>
        <w:t>Участника торгов Срочного рынка</w:t>
      </w:r>
      <w:r w:rsidRPr="001C16B7">
        <w:rPr>
          <w:rFonts w:ascii="Tahoma" w:eastAsia="Calibri" w:hAnsi="Tahoma" w:cs="Tahoma"/>
          <w:b/>
          <w:bCs/>
          <w:lang w:eastAsia="ru-RU"/>
        </w:rPr>
        <w:t xml:space="preserve"> </w:t>
      </w: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lang w:eastAsia="ru-RU"/>
        </w:rPr>
      </w:pPr>
    </w:p>
    <w:p w:rsidR="001C16B7" w:rsidRPr="00EC3680" w:rsidRDefault="001C16B7" w:rsidP="001C16B7">
      <w:pPr>
        <w:autoSpaceDE w:val="0"/>
        <w:autoSpaceDN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lang w:eastAsia="x-none"/>
        </w:rPr>
      </w:pPr>
      <w:r w:rsidRPr="00EC3680">
        <w:rPr>
          <w:rFonts w:ascii="Times New Roman" w:eastAsia="Calibri" w:hAnsi="Times New Roman" w:cs="Times New Roman"/>
          <w:lang w:val="x-none" w:eastAsia="x-none"/>
        </w:rPr>
        <w:t>___________________________________________________________________</w:t>
      </w:r>
    </w:p>
    <w:p w:rsidR="001C16B7" w:rsidRPr="003B0F5B" w:rsidRDefault="00EC3680" w:rsidP="00EC368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3B0F5B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(</w:t>
      </w:r>
      <w:r w:rsidR="00F22532" w:rsidRPr="00F22532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Указывается полное наименование Участника торгов</w:t>
      </w:r>
      <w:r w:rsidRPr="003B0F5B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)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EC3680">
        <w:rPr>
          <w:rFonts w:ascii="Times New Roman" w:eastAsia="Calibri" w:hAnsi="Times New Roman" w:cs="Times New Roman"/>
          <w:lang w:val="x-none" w:eastAsia="x-none"/>
        </w:rPr>
        <w:t>зарегистрированное в качестве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iCs/>
          <w:lang w:eastAsia="ru-RU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EC3680">
        <w:rPr>
          <w:rFonts w:ascii="Times New Roman" w:eastAsia="Calibri" w:hAnsi="Times New Roman" w:cs="Times New Roman"/>
          <w:iCs/>
          <w:lang w:eastAsia="ru-RU"/>
        </w:rPr>
        <w:t>_____________________________________________________________________</w:t>
      </w:r>
      <w:r w:rsidR="00EC3680">
        <w:rPr>
          <w:rFonts w:ascii="Times New Roman" w:eastAsia="Calibri" w:hAnsi="Times New Roman" w:cs="Times New Roman"/>
          <w:iCs/>
          <w:lang w:eastAsia="ru-RU"/>
        </w:rPr>
        <w:t>_______________</w:t>
      </w:r>
    </w:p>
    <w:p w:rsidR="001C16B7" w:rsidRPr="003B0F5B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</w:pPr>
      <w:r w:rsidRPr="003B0F5B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(указывается - Общей расчетной фирмы либо Специализированной расчетной фирмы </w:t>
      </w:r>
      <w:r w:rsidR="00BD3723" w:rsidRPr="003B0F5B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>Фондово</w:t>
      </w:r>
      <w:r w:rsidR="00BD3723">
        <w:rPr>
          <w:rFonts w:ascii="Times New Roman" w:eastAsia="Calibri" w:hAnsi="Times New Roman" w:cs="Times New Roman"/>
          <w:i/>
          <w:iCs/>
          <w:sz w:val="20"/>
          <w:szCs w:val="20"/>
          <w:lang w:eastAsia="x-none"/>
        </w:rPr>
        <w:t>й</w:t>
      </w:r>
      <w:r w:rsidR="00BD3723" w:rsidRPr="003B0F5B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 </w:t>
      </w:r>
      <w:r w:rsidR="00BD3723">
        <w:rPr>
          <w:rFonts w:ascii="Times New Roman" w:eastAsia="Calibri" w:hAnsi="Times New Roman" w:cs="Times New Roman"/>
          <w:i/>
          <w:iCs/>
          <w:sz w:val="20"/>
          <w:szCs w:val="20"/>
          <w:lang w:eastAsia="x-none"/>
        </w:rPr>
        <w:t>секции</w:t>
      </w:r>
      <w:r w:rsidR="00BD3723" w:rsidRPr="003B0F5B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 </w:t>
      </w:r>
      <w:r w:rsidRPr="003B0F5B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и/или Специализированной расчетной фирмы </w:t>
      </w:r>
      <w:r w:rsidR="00BD3723" w:rsidRPr="003B0F5B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>Денежно</w:t>
      </w:r>
      <w:r w:rsidR="00BD3723">
        <w:rPr>
          <w:rFonts w:ascii="Times New Roman" w:eastAsia="Calibri" w:hAnsi="Times New Roman" w:cs="Times New Roman"/>
          <w:i/>
          <w:iCs/>
          <w:sz w:val="20"/>
          <w:szCs w:val="20"/>
          <w:lang w:eastAsia="x-none"/>
        </w:rPr>
        <w:t>й</w:t>
      </w:r>
      <w:r w:rsidR="00BD3723" w:rsidRPr="003B0F5B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 </w:t>
      </w:r>
      <w:r w:rsidR="00BD3723">
        <w:rPr>
          <w:rFonts w:ascii="Times New Roman" w:eastAsia="Calibri" w:hAnsi="Times New Roman" w:cs="Times New Roman"/>
          <w:i/>
          <w:iCs/>
          <w:sz w:val="20"/>
          <w:szCs w:val="20"/>
          <w:lang w:eastAsia="x-none"/>
        </w:rPr>
        <w:t>секции</w:t>
      </w:r>
      <w:r w:rsidR="00BD3723" w:rsidRPr="003B0F5B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 </w:t>
      </w:r>
      <w:r w:rsidRPr="003B0F5B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и/или Специализированной расчетной фирмы </w:t>
      </w:r>
      <w:r w:rsidR="00BD3723" w:rsidRPr="003B0F5B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>Товарно</w:t>
      </w:r>
      <w:r w:rsidR="00BD3723">
        <w:rPr>
          <w:rFonts w:ascii="Times New Roman" w:eastAsia="Calibri" w:hAnsi="Times New Roman" w:cs="Times New Roman"/>
          <w:i/>
          <w:iCs/>
          <w:sz w:val="20"/>
          <w:szCs w:val="20"/>
          <w:lang w:eastAsia="x-none"/>
        </w:rPr>
        <w:t>й</w:t>
      </w:r>
      <w:r w:rsidR="00BD3723" w:rsidRPr="003B0F5B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 </w:t>
      </w:r>
      <w:r w:rsidR="00BD3723">
        <w:rPr>
          <w:rFonts w:ascii="Times New Roman" w:eastAsia="Calibri" w:hAnsi="Times New Roman" w:cs="Times New Roman"/>
          <w:i/>
          <w:iCs/>
          <w:sz w:val="20"/>
          <w:szCs w:val="20"/>
          <w:lang w:eastAsia="x-none"/>
        </w:rPr>
        <w:t>секции</w:t>
      </w:r>
      <w:r w:rsidRPr="003B0F5B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>)</w:t>
      </w:r>
    </w:p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</w:p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EC3680">
        <w:rPr>
          <w:rFonts w:ascii="Times New Roman" w:eastAsia="Calibri" w:hAnsi="Times New Roman" w:cs="Times New Roman"/>
          <w:lang w:val="x-none" w:eastAsia="x-none"/>
        </w:rPr>
        <w:t xml:space="preserve">просит возобновить  допуск к участию в Торгах в качестве: </w:t>
      </w:r>
    </w:p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p w:rsidR="001C16B7" w:rsidRPr="00EC3680" w:rsidRDefault="00230288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75389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EC3680">
        <w:rPr>
          <w:rFonts w:ascii="Times New Roman" w:eastAsia="Calibri" w:hAnsi="Times New Roman" w:cs="Times New Roman"/>
          <w:lang w:val="x-none" w:eastAsia="x-none"/>
        </w:rPr>
        <w:t>Общей расчетной фирмы</w:t>
      </w:r>
    </w:p>
    <w:p w:rsidR="001C16B7" w:rsidRPr="00EC3680" w:rsidRDefault="00230288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23205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EC3680">
        <w:rPr>
          <w:rFonts w:ascii="Times New Roman" w:eastAsia="Calibri" w:hAnsi="Times New Roman" w:cs="Times New Roman"/>
          <w:lang w:val="x-none" w:eastAsia="x-none"/>
        </w:rPr>
        <w:t>Специализированной расчетной фирмы Фондов</w:t>
      </w:r>
      <w:r w:rsidR="00A074BE">
        <w:rPr>
          <w:rFonts w:ascii="Times New Roman" w:eastAsia="Calibri" w:hAnsi="Times New Roman" w:cs="Times New Roman"/>
          <w:lang w:eastAsia="x-none"/>
        </w:rPr>
        <w:t>ой секции</w:t>
      </w:r>
      <w:r w:rsidR="001C16B7" w:rsidRPr="00EC3680">
        <w:rPr>
          <w:rFonts w:ascii="Times New Roman" w:eastAsia="Calibri" w:hAnsi="Times New Roman" w:cs="Times New Roman"/>
          <w:lang w:eastAsia="x-none"/>
        </w:rPr>
        <w:t xml:space="preserve"> </w:t>
      </w:r>
    </w:p>
    <w:p w:rsidR="001C16B7" w:rsidRPr="00EC3680" w:rsidRDefault="00230288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428089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EC3680">
        <w:rPr>
          <w:rFonts w:ascii="Times New Roman" w:eastAsia="Calibri" w:hAnsi="Times New Roman" w:cs="Times New Roman"/>
          <w:lang w:val="x-none" w:eastAsia="x-none"/>
        </w:rPr>
        <w:t xml:space="preserve">Специализированной расчетной фирмы </w:t>
      </w:r>
      <w:r w:rsidR="00A074BE" w:rsidRPr="00EC3680">
        <w:rPr>
          <w:rFonts w:ascii="Times New Roman" w:eastAsia="Calibri" w:hAnsi="Times New Roman" w:cs="Times New Roman"/>
          <w:lang w:val="x-none" w:eastAsia="x-none"/>
        </w:rPr>
        <w:t>Денежно</w:t>
      </w:r>
      <w:r w:rsidR="00A074BE">
        <w:rPr>
          <w:rFonts w:ascii="Times New Roman" w:eastAsia="Calibri" w:hAnsi="Times New Roman" w:cs="Times New Roman"/>
          <w:lang w:eastAsia="x-none"/>
        </w:rPr>
        <w:t>й</w:t>
      </w:r>
      <w:r w:rsidR="00A074BE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A074BE">
        <w:rPr>
          <w:rFonts w:ascii="Times New Roman" w:eastAsia="Calibri" w:hAnsi="Times New Roman" w:cs="Times New Roman"/>
          <w:lang w:eastAsia="x-none"/>
        </w:rPr>
        <w:t>секции</w:t>
      </w:r>
      <w:r w:rsidR="00A074BE" w:rsidRPr="00EC3680">
        <w:rPr>
          <w:rFonts w:ascii="Times New Roman" w:eastAsia="Calibri" w:hAnsi="Times New Roman" w:cs="Times New Roman"/>
          <w:lang w:eastAsia="x-none"/>
        </w:rPr>
        <w:t xml:space="preserve"> </w:t>
      </w:r>
    </w:p>
    <w:p w:rsidR="001C16B7" w:rsidRPr="00EC3680" w:rsidRDefault="00230288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x-none"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821728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EC3680">
        <w:rPr>
          <w:rFonts w:ascii="Times New Roman" w:eastAsia="Calibri" w:hAnsi="Times New Roman" w:cs="Times New Roman"/>
          <w:lang w:val="x-none" w:eastAsia="x-none"/>
        </w:rPr>
        <w:t xml:space="preserve">Специализированной расчетной фирмы </w:t>
      </w:r>
      <w:r w:rsidR="00A074BE" w:rsidRPr="00EC3680">
        <w:rPr>
          <w:rFonts w:ascii="Times New Roman" w:eastAsia="Calibri" w:hAnsi="Times New Roman" w:cs="Times New Roman"/>
          <w:lang w:val="x-none" w:eastAsia="x-none"/>
        </w:rPr>
        <w:t>Товарно</w:t>
      </w:r>
      <w:r w:rsidR="00A074BE">
        <w:rPr>
          <w:rFonts w:ascii="Times New Roman" w:eastAsia="Calibri" w:hAnsi="Times New Roman" w:cs="Times New Roman"/>
          <w:lang w:eastAsia="x-none"/>
        </w:rPr>
        <w:t>й</w:t>
      </w:r>
      <w:r w:rsidR="00A074BE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A074BE">
        <w:rPr>
          <w:rFonts w:ascii="Times New Roman" w:eastAsia="Calibri" w:hAnsi="Times New Roman" w:cs="Times New Roman"/>
          <w:lang w:eastAsia="x-none"/>
        </w:rPr>
        <w:t>секции</w:t>
      </w:r>
      <w:r w:rsidR="00A074BE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EC3680">
        <w:rPr>
          <w:rFonts w:ascii="Times New Roman" w:eastAsia="Calibri" w:hAnsi="Times New Roman" w:cs="Times New Roman"/>
          <w:lang w:eastAsia="x-none"/>
        </w:rPr>
        <w:t>первого типа</w:t>
      </w:r>
    </w:p>
    <w:p w:rsidR="001C16B7" w:rsidRPr="00EC3680" w:rsidRDefault="00230288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x-none"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577751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EC3680">
        <w:rPr>
          <w:rFonts w:ascii="Times New Roman" w:eastAsia="Calibri" w:hAnsi="Times New Roman" w:cs="Times New Roman"/>
          <w:lang w:val="x-none" w:eastAsia="x-none"/>
        </w:rPr>
        <w:t xml:space="preserve">Специализированной расчетной фирмы </w:t>
      </w:r>
      <w:r w:rsidR="00A074BE" w:rsidRPr="00EC3680">
        <w:rPr>
          <w:rFonts w:ascii="Times New Roman" w:eastAsia="Calibri" w:hAnsi="Times New Roman" w:cs="Times New Roman"/>
          <w:lang w:val="x-none" w:eastAsia="x-none"/>
        </w:rPr>
        <w:t>Товарно</w:t>
      </w:r>
      <w:r w:rsidR="00A074BE">
        <w:rPr>
          <w:rFonts w:ascii="Times New Roman" w:eastAsia="Calibri" w:hAnsi="Times New Roman" w:cs="Times New Roman"/>
          <w:lang w:eastAsia="x-none"/>
        </w:rPr>
        <w:t>й</w:t>
      </w:r>
      <w:r w:rsidR="00A074BE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A074BE">
        <w:rPr>
          <w:rFonts w:ascii="Times New Roman" w:eastAsia="Calibri" w:hAnsi="Times New Roman" w:cs="Times New Roman"/>
          <w:lang w:eastAsia="x-none"/>
        </w:rPr>
        <w:t>секции</w:t>
      </w:r>
      <w:r w:rsidR="00A074BE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EC3680">
        <w:rPr>
          <w:rFonts w:ascii="Times New Roman" w:eastAsia="Calibri" w:hAnsi="Times New Roman" w:cs="Times New Roman"/>
          <w:lang w:eastAsia="x-none"/>
        </w:rPr>
        <w:t>второго типа</w:t>
      </w:r>
    </w:p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3680">
        <w:rPr>
          <w:rFonts w:ascii="Times New Roman" w:eastAsia="Calibri" w:hAnsi="Times New Roman" w:cs="Times New Roman"/>
          <w:lang w:eastAsia="ru-RU"/>
        </w:rPr>
        <w:t>с «___» _________ 20___ года.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3680">
        <w:rPr>
          <w:rFonts w:ascii="Times New Roman" w:eastAsia="Calibri" w:hAnsi="Times New Roman" w:cs="Times New Roman"/>
          <w:lang w:eastAsia="x-none"/>
        </w:rPr>
        <w:lastRenderedPageBreak/>
        <w:t xml:space="preserve">Допуск был приостановлен с  «___» _________ 20___ года </w:t>
      </w:r>
      <w:r w:rsidRPr="00EC3680">
        <w:rPr>
          <w:rFonts w:ascii="Times New Roman" w:eastAsia="Calibri" w:hAnsi="Times New Roman" w:cs="Times New Roman"/>
          <w:lang w:eastAsia="ru-RU"/>
        </w:rPr>
        <w:t>на основании Заявления</w:t>
      </w:r>
      <w:r w:rsidR="00EC6D26">
        <w:rPr>
          <w:rFonts w:ascii="Times New Roman" w:eastAsia="Calibri" w:hAnsi="Times New Roman" w:cs="Times New Roman"/>
          <w:lang w:eastAsia="ru-RU"/>
        </w:rPr>
        <w:t xml:space="preserve"> №___</w:t>
      </w:r>
      <w:r w:rsidRPr="00EC3680">
        <w:rPr>
          <w:rFonts w:ascii="Times New Roman" w:eastAsia="Calibri" w:hAnsi="Times New Roman" w:cs="Times New Roman"/>
          <w:lang w:eastAsia="ru-RU"/>
        </w:rPr>
        <w:t xml:space="preserve"> о приостановлении от  «_____»_________ 20____ года</w:t>
      </w:r>
      <w:r w:rsidR="00EC3680">
        <w:rPr>
          <w:rFonts w:ascii="Times New Roman" w:eastAsia="Calibri" w:hAnsi="Times New Roman" w:cs="Times New Roman"/>
          <w:lang w:eastAsia="ru-RU"/>
        </w:rPr>
        <w:t>.</w:t>
      </w: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lang w:eastAsia="ru-RU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b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71" w:y="10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AC741F" w:rsidRDefault="00683E60" w:rsidP="00AC741F">
      <w:pPr>
        <w:framePr w:w="6166" w:h="2341" w:hSpace="180" w:wrap="around" w:vAnchor="text" w:hAnchor="page" w:x="4671" w:y="10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683E60" w:rsidRPr="001A0BC5" w:rsidRDefault="00683E60" w:rsidP="00AC741F">
      <w:pPr>
        <w:framePr w:w="6166" w:h="2341" w:hSpace="180" w:wrap="around" w:vAnchor="text" w:hAnchor="page" w:x="4671" w:y="10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683E60" w:rsidRPr="001A0BC5" w:rsidRDefault="00683E60" w:rsidP="00AC741F">
      <w:pPr>
        <w:framePr w:w="6166" w:h="2341" w:hSpace="180" w:wrap="around" w:vAnchor="text" w:hAnchor="page" w:x="4671" w:y="10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71" w:y="10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683E60" w:rsidRPr="001A0BC5" w:rsidRDefault="00683E60" w:rsidP="00AC741F">
      <w:pPr>
        <w:framePr w:w="6166" w:h="2341" w:hSpace="180" w:wrap="around" w:vAnchor="text" w:hAnchor="page" w:x="4671" w:y="10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683E60" w:rsidRPr="001A0BC5" w:rsidRDefault="00683E60" w:rsidP="00AC741F">
      <w:pPr>
        <w:framePr w:w="6166" w:h="2341" w:hSpace="180" w:wrap="around" w:vAnchor="text" w:hAnchor="page" w:x="4671" w:y="10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71" w:y="10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71" w:y="10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b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Pr="00413A31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заявление, действует на основании доверенности, то дополнительно предоставляется:</w:t>
      </w:r>
    </w:p>
    <w:p w:rsidR="001C16B7" w:rsidRPr="00EC3680" w:rsidRDefault="001C16B7" w:rsidP="00201E48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284" w:hanging="142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1C16B7" w:rsidRPr="00997F2E" w:rsidRDefault="001C16B7" w:rsidP="00201E48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284" w:hanging="142"/>
        <w:jc w:val="both"/>
        <w:textAlignment w:val="baseline"/>
        <w:rPr>
          <w:rFonts w:ascii="Times New Roman" w:eastAsia="Calibri" w:hAnsi="Times New Roman" w:cs="Times New Roman"/>
          <w:i/>
          <w:iCs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заверенная копия,  либо выписка из него, заверенная подписью уполномоченного лица и скрепленная печатью доверителя.</w:t>
      </w:r>
    </w:p>
    <w:p w:rsidR="00F03663" w:rsidRDefault="00F03663" w:rsidP="00F036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63" w:rsidRDefault="00F03663" w:rsidP="00F036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63" w:rsidRPr="005E1AB5" w:rsidRDefault="00F03663" w:rsidP="005E1AB5">
      <w:pPr>
        <w:pStyle w:val="10"/>
        <w:numPr>
          <w:ilvl w:val="1"/>
          <w:numId w:val="8"/>
        </w:numPr>
        <w:rPr>
          <w:rFonts w:ascii="Times New Roman" w:eastAsia="Times New Roman" w:hAnsi="Times New Roman" w:cs="Times New Roman"/>
          <w:snapToGrid w:val="0"/>
          <w:lang w:eastAsia="ru-RU"/>
        </w:rPr>
      </w:pPr>
      <w:bookmarkStart w:id="73" w:name="_Toc421179821"/>
      <w:r>
        <w:rPr>
          <w:rFonts w:ascii="Times New Roman" w:eastAsia="Times New Roman" w:hAnsi="Times New Roman" w:cs="Times New Roman"/>
          <w:snapToGrid w:val="0"/>
          <w:lang w:eastAsia="ru-RU"/>
        </w:rPr>
        <w:t>Заявление на разрешение/запрет кросс-сделок</w:t>
      </w:r>
      <w:bookmarkEnd w:id="73"/>
    </w:p>
    <w:p w:rsidR="00F03663" w:rsidRDefault="00F03663" w:rsidP="00F036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63" w:rsidRPr="000329C8" w:rsidRDefault="00A074BE" w:rsidP="00F036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</w:t>
      </w:r>
      <w:r w:rsidR="00F03663"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Биржа</w:t>
      </w:r>
    </w:p>
    <w:p w:rsidR="00F03663" w:rsidRPr="001C16B7" w:rsidRDefault="00F03663" w:rsidP="00F03663">
      <w:pPr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F03663" w:rsidRPr="002025A2" w:rsidRDefault="00F03663" w:rsidP="00F0366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025A2">
        <w:rPr>
          <w:rFonts w:ascii="Times New Roman" w:eastAsia="Calibri" w:hAnsi="Times New Roman" w:cs="Times New Roman"/>
          <w:lang w:eastAsia="ru-RU"/>
        </w:rPr>
        <w:t>«___» ______________ 20__ г.</w:t>
      </w:r>
    </w:p>
    <w:p w:rsidR="00F03663" w:rsidRPr="001C16B7" w:rsidRDefault="00F03663" w:rsidP="00F03663">
      <w:pPr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F03663" w:rsidRPr="001C16B7" w:rsidRDefault="00F03663" w:rsidP="00F0366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</w:p>
    <w:p w:rsidR="00F03663" w:rsidRDefault="00F03663" w:rsidP="00F036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1C16B7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</w:p>
    <w:p w:rsidR="00F03663" w:rsidRPr="00EB5ACA" w:rsidRDefault="00F03663" w:rsidP="00F036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EB5ACA">
        <w:rPr>
          <w:rFonts w:ascii="Times New Roman" w:eastAsia="Calibri" w:hAnsi="Times New Roman" w:cs="Times New Roman"/>
          <w:b/>
          <w:bCs/>
          <w:lang w:eastAsia="ru-RU"/>
        </w:rPr>
        <w:t xml:space="preserve"> на разрешение/запрет </w:t>
      </w:r>
      <w:r>
        <w:rPr>
          <w:rFonts w:ascii="Times New Roman" w:eastAsia="Calibri" w:hAnsi="Times New Roman" w:cs="Times New Roman"/>
          <w:b/>
          <w:bCs/>
          <w:lang w:eastAsia="ru-RU"/>
        </w:rPr>
        <w:t>кросс-</w:t>
      </w:r>
      <w:r w:rsidRPr="00EB5ACA">
        <w:rPr>
          <w:rFonts w:ascii="Times New Roman" w:eastAsia="Calibri" w:hAnsi="Times New Roman" w:cs="Times New Roman"/>
          <w:b/>
          <w:bCs/>
          <w:lang w:eastAsia="ru-RU"/>
        </w:rPr>
        <w:t>сделок</w:t>
      </w:r>
      <w:r>
        <w:rPr>
          <w:rStyle w:val="ae"/>
          <w:rFonts w:ascii="Times New Roman" w:eastAsia="Calibri" w:hAnsi="Times New Roman" w:cs="Times New Roman"/>
          <w:b/>
          <w:bCs/>
          <w:lang w:eastAsia="ru-RU"/>
        </w:rPr>
        <w:footnoteReference w:id="9"/>
      </w:r>
    </w:p>
    <w:p w:rsidR="00F03663" w:rsidRDefault="00F03663" w:rsidP="00F03663">
      <w:pPr>
        <w:spacing w:line="360" w:lineRule="auto"/>
        <w:ind w:firstLine="567"/>
        <w:rPr>
          <w:rFonts w:ascii="Calibri" w:eastAsia="Calibri" w:hAnsi="Calibri" w:cs="Times New Roman"/>
          <w:color w:val="FF0000"/>
          <w:sz w:val="20"/>
          <w:szCs w:val="20"/>
        </w:rPr>
      </w:pPr>
    </w:p>
    <w:p w:rsidR="00F03663" w:rsidRDefault="00F03663" w:rsidP="00F03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</w:p>
    <w:p w:rsidR="00F03663" w:rsidRPr="000329C8" w:rsidRDefault="00F03663" w:rsidP="00F03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F03663" w:rsidRPr="000329C8" w:rsidTr="006307C0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03663" w:rsidRPr="006509DA" w:rsidRDefault="00F03663" w:rsidP="006307C0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6509DA">
              <w:rPr>
                <w:rFonts w:ascii="Times New Roman" w:hAnsi="Times New Roman" w:cs="Times New Roman"/>
                <w:b/>
              </w:rPr>
              <w:t>Участник торгов</w:t>
            </w:r>
          </w:p>
        </w:tc>
        <w:tc>
          <w:tcPr>
            <w:tcW w:w="6946" w:type="dxa"/>
          </w:tcPr>
          <w:p w:rsidR="00F03663" w:rsidRPr="00820861" w:rsidRDefault="00F03663" w:rsidP="006307C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663" w:rsidRPr="00820861" w:rsidRDefault="00F03663" w:rsidP="006307C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820861">
              <w:rPr>
                <w:rFonts w:ascii="Times New Roman" w:hAnsi="Times New Roman" w:cs="Times New Roman"/>
                <w:i/>
                <w:sz w:val="20"/>
                <w:szCs w:val="20"/>
              </w:rPr>
              <w:t>казывается полное наименование организации – Участника торгов</w:t>
            </w:r>
            <w:r w:rsidRPr="00820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03663" w:rsidRPr="000329C8" w:rsidTr="006307C0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03663" w:rsidRPr="006509DA" w:rsidRDefault="00F03663" w:rsidP="006307C0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6509DA">
              <w:rPr>
                <w:rFonts w:ascii="Times New Roman" w:hAnsi="Times New Roman" w:cs="Times New Roman"/>
                <w:b/>
              </w:rPr>
              <w:t>Идентификатор</w:t>
            </w:r>
          </w:p>
        </w:tc>
        <w:tc>
          <w:tcPr>
            <w:tcW w:w="6946" w:type="dxa"/>
          </w:tcPr>
          <w:p w:rsidR="00F03663" w:rsidRPr="00820861" w:rsidRDefault="00F03663" w:rsidP="006307C0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03663" w:rsidRPr="00820861" w:rsidRDefault="00F03663" w:rsidP="006307C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8208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казывается </w:t>
            </w:r>
            <w:r w:rsidRPr="00A070CF">
              <w:rPr>
                <w:rFonts w:ascii="Times New Roman" w:hAnsi="Times New Roman" w:cs="Times New Roman"/>
                <w:i/>
                <w:sz w:val="20"/>
                <w:szCs w:val="20"/>
              </w:rPr>
              <w:t>код Расчетной фирмы</w:t>
            </w:r>
            <w:r w:rsidRPr="008208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Участника торгов</w:t>
            </w:r>
          </w:p>
        </w:tc>
      </w:tr>
    </w:tbl>
    <w:p w:rsidR="00F03663" w:rsidRPr="001A0BC5" w:rsidRDefault="00F03663" w:rsidP="00F03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03663" w:rsidRDefault="00F03663" w:rsidP="00F03663">
      <w:pPr>
        <w:spacing w:line="360" w:lineRule="auto"/>
        <w:ind w:firstLine="567"/>
        <w:rPr>
          <w:rFonts w:ascii="Calibri" w:eastAsia="Calibri" w:hAnsi="Calibri" w:cs="Times New Roman"/>
          <w:color w:val="FF0000"/>
          <w:sz w:val="20"/>
          <w:szCs w:val="20"/>
        </w:rPr>
      </w:pPr>
      <w:r w:rsidRPr="001A0BC5">
        <w:rPr>
          <w:rFonts w:ascii="Times New Roman" w:eastAsia="Times New Roman" w:hAnsi="Times New Roman" w:cs="Times New Roman"/>
          <w:lang w:eastAsia="ru-RU"/>
        </w:rPr>
        <w:t xml:space="preserve">просит </w:t>
      </w:r>
    </w:p>
    <w:tbl>
      <w:tblPr>
        <w:tblW w:w="5670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5670"/>
      </w:tblGrid>
      <w:tr w:rsidR="00F03663" w:rsidRPr="00BA27B0" w:rsidTr="006307C0">
        <w:trPr>
          <w:trHeight w:val="228"/>
        </w:trPr>
        <w:tc>
          <w:tcPr>
            <w:tcW w:w="5670" w:type="dxa"/>
          </w:tcPr>
          <w:p w:rsidR="00F03663" w:rsidRPr="00BA27B0" w:rsidRDefault="00230288" w:rsidP="006307C0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168951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663" w:rsidRPr="00BA27B0">
                  <w:rPr>
                    <w:rFonts w:ascii="MS Mincho" w:eastAsia="MS Mincho" w:hAnsi="MS Mincho" w:cs="MS Mincho" w:hint="eastAsia"/>
                    <w:lang w:eastAsia="ru-RU"/>
                  </w:rPr>
                  <w:t>☐</w:t>
                </w:r>
              </w:sdtContent>
            </w:sdt>
            <w:r w:rsidR="00F03663" w:rsidRPr="00BA27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разрешить</w:t>
            </w:r>
          </w:p>
        </w:tc>
      </w:tr>
      <w:tr w:rsidR="00F03663" w:rsidRPr="00BA27B0" w:rsidTr="006307C0">
        <w:trPr>
          <w:trHeight w:val="228"/>
        </w:trPr>
        <w:tc>
          <w:tcPr>
            <w:tcW w:w="5670" w:type="dxa"/>
          </w:tcPr>
          <w:p w:rsidR="00F03663" w:rsidRPr="00BA27B0" w:rsidRDefault="00230288" w:rsidP="006307C0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39933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663"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="00F03663" w:rsidRPr="00BA27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запретить</w:t>
            </w:r>
          </w:p>
        </w:tc>
      </w:tr>
    </w:tbl>
    <w:p w:rsidR="00F03663" w:rsidRPr="00A5257C" w:rsidRDefault="00F03663" w:rsidP="00F036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</w:t>
      </w:r>
      <w:r w:rsidRPr="00A5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Срочных </w:t>
      </w:r>
      <w:r w:rsidRPr="00A5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сделок с участием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A5257C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ентрального контрагента на основании  заявок,</w:t>
      </w:r>
      <w:r w:rsidRPr="00DD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интересах и за счет одного и того же Участника торгов (</w:t>
      </w:r>
      <w:r w:rsidRPr="00A5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указанного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кода Расчетной фирмы</w:t>
      </w:r>
      <w:r w:rsidRPr="00A5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торгов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DD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являющихся встречными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заявками </w:t>
      </w:r>
      <w:r w:rsidRPr="00DD38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DD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организованных торгов 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рочном </w:t>
      </w:r>
      <w:r w:rsidRPr="00DD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рынке</w:t>
      </w:r>
      <w:r w:rsidRPr="00C3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3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Московская Биржа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57C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(кросс-сдел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A5257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tbl>
      <w:tblPr>
        <w:tblW w:w="4678" w:type="dxa"/>
        <w:tblInd w:w="4786" w:type="dxa"/>
        <w:tblLook w:val="04A0" w:firstRow="1" w:lastRow="0" w:firstColumn="1" w:lastColumn="0" w:noHBand="0" w:noVBand="1"/>
      </w:tblPr>
      <w:tblGrid>
        <w:gridCol w:w="2126"/>
        <w:gridCol w:w="283"/>
        <w:gridCol w:w="2269"/>
      </w:tblGrid>
      <w:tr w:rsidR="00F03663" w:rsidRPr="001F3CC5" w:rsidTr="006307C0">
        <w:trPr>
          <w:trHeight w:val="307"/>
        </w:trPr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F03663" w:rsidRPr="001F3CC5" w:rsidRDefault="00F03663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663" w:rsidRPr="001F3CC5" w:rsidTr="006307C0">
        <w:trPr>
          <w:trHeight w:val="20"/>
        </w:trPr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F03663" w:rsidRDefault="00F03663" w:rsidP="00630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0B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</w:t>
            </w:r>
            <w:r w:rsidRPr="001A0B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олжность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</w:t>
            </w:r>
            <w:r w:rsidRPr="001A0B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уководителя Участника торгов</w:t>
            </w:r>
          </w:p>
          <w:p w:rsidR="00F03663" w:rsidRDefault="00F03663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0B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лица, действующего по доверенности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F03663" w:rsidRDefault="00F03663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03663" w:rsidRPr="001F3CC5" w:rsidRDefault="00F03663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03663" w:rsidRPr="001F3CC5" w:rsidTr="006307C0">
        <w:trPr>
          <w:trHeight w:val="20"/>
        </w:trP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F03663" w:rsidRPr="001F3CC5" w:rsidRDefault="00F03663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F03663" w:rsidRPr="001F3CC5" w:rsidRDefault="00F03663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F03663" w:rsidRPr="001F3CC5" w:rsidRDefault="00F03663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663" w:rsidRPr="001F3CC5" w:rsidTr="006307C0">
        <w:trPr>
          <w:trHeight w:val="20"/>
        </w:trPr>
        <w:tc>
          <w:tcPr>
            <w:tcW w:w="2126" w:type="dxa"/>
            <w:tcBorders>
              <w:top w:val="single" w:sz="4" w:space="0" w:color="auto"/>
            </w:tcBorders>
          </w:tcPr>
          <w:p w:rsidR="00F03663" w:rsidRPr="001F3CC5" w:rsidRDefault="00F03663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1F3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(подпись)</w:t>
            </w:r>
          </w:p>
        </w:tc>
        <w:tc>
          <w:tcPr>
            <w:tcW w:w="283" w:type="dxa"/>
          </w:tcPr>
          <w:p w:rsidR="00F03663" w:rsidRPr="001F3CC5" w:rsidRDefault="00F03663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F03663" w:rsidRPr="001F3CC5" w:rsidRDefault="00F03663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ФИО</w:t>
            </w:r>
            <w:r w:rsidRPr="001F3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F03663" w:rsidRPr="001F3CC5" w:rsidTr="006307C0">
        <w:trPr>
          <w:trHeight w:val="20"/>
        </w:trPr>
        <w:tc>
          <w:tcPr>
            <w:tcW w:w="4678" w:type="dxa"/>
            <w:gridSpan w:val="3"/>
          </w:tcPr>
          <w:p w:rsidR="00F03663" w:rsidRPr="001F3CC5" w:rsidRDefault="00F03663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663" w:rsidRPr="001F3CC5" w:rsidTr="006307C0">
        <w:trPr>
          <w:trHeight w:val="20"/>
        </w:trPr>
        <w:tc>
          <w:tcPr>
            <w:tcW w:w="4678" w:type="dxa"/>
            <w:gridSpan w:val="3"/>
          </w:tcPr>
          <w:p w:rsidR="00F03663" w:rsidRDefault="00F03663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3663" w:rsidRPr="001F3CC5" w:rsidRDefault="00F03663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20__ г.</w:t>
            </w:r>
          </w:p>
        </w:tc>
      </w:tr>
      <w:tr w:rsidR="00F03663" w:rsidRPr="001F3CC5" w:rsidTr="006307C0">
        <w:trPr>
          <w:trHeight w:val="20"/>
        </w:trPr>
        <w:tc>
          <w:tcPr>
            <w:tcW w:w="4678" w:type="dxa"/>
            <w:gridSpan w:val="3"/>
          </w:tcPr>
          <w:p w:rsidR="00F03663" w:rsidRPr="001F3CC5" w:rsidRDefault="00F03663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663" w:rsidRPr="001F3CC5" w:rsidTr="006307C0">
        <w:trPr>
          <w:trHeight w:val="20"/>
        </w:trPr>
        <w:tc>
          <w:tcPr>
            <w:tcW w:w="4678" w:type="dxa"/>
            <w:gridSpan w:val="3"/>
          </w:tcPr>
          <w:p w:rsidR="00F03663" w:rsidRPr="001F3CC5" w:rsidRDefault="00F03663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3663" w:rsidRPr="006509DA" w:rsidRDefault="00F03663" w:rsidP="00F03663">
      <w:pPr>
        <w:widowControl w:val="0"/>
        <w:autoSpaceDE w:val="0"/>
        <w:autoSpaceDN w:val="0"/>
        <w:adjustRightInd w:val="0"/>
        <w:spacing w:after="0" w:line="240" w:lineRule="auto"/>
      </w:pPr>
    </w:p>
    <w:p w:rsidR="00F03663" w:rsidRPr="00EC3680" w:rsidRDefault="00F03663" w:rsidP="00F036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</w:t>
      </w:r>
    </w:p>
    <w:p w:rsidR="00F03663" w:rsidRPr="00EC3680" w:rsidRDefault="00F03663" w:rsidP="00F036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F03663" w:rsidRPr="00EC3680" w:rsidRDefault="00F03663" w:rsidP="00F036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заявление, действует на основании доверенности, то дополнительно предоставляется:</w:t>
      </w:r>
    </w:p>
    <w:p w:rsidR="00F03663" w:rsidRPr="00EC3680" w:rsidRDefault="00F03663" w:rsidP="00F03663">
      <w:pPr>
        <w:numPr>
          <w:ilvl w:val="0"/>
          <w:numId w:val="73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F03663" w:rsidRPr="00997F2E" w:rsidRDefault="00F03663" w:rsidP="00F03663">
      <w:pPr>
        <w:numPr>
          <w:ilvl w:val="0"/>
          <w:numId w:val="73"/>
        </w:numPr>
        <w:overflowPunct w:val="0"/>
        <w:autoSpaceDE w:val="0"/>
        <w:autoSpaceDN w:val="0"/>
        <w:adjustRightInd w:val="0"/>
        <w:spacing w:after="0" w:line="240" w:lineRule="auto"/>
        <w:ind w:left="284" w:hanging="142"/>
        <w:jc w:val="both"/>
        <w:textAlignment w:val="baseline"/>
        <w:rPr>
          <w:rFonts w:ascii="Times New Roman" w:eastAsia="Calibri" w:hAnsi="Times New Roman" w:cs="Times New Roman"/>
          <w:i/>
          <w:iCs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заверенная копия,  либо выписка из него, заверенная подписью уполномоченного лица и скрепленная печатью доверителя.</w:t>
      </w:r>
    </w:p>
    <w:p w:rsidR="00F03663" w:rsidRDefault="00F03663" w:rsidP="00F036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3DC" w:rsidRPr="00413A31" w:rsidRDefault="000F63DC" w:rsidP="00413A31">
      <w:pPr>
        <w:ind w:left="1418"/>
        <w:rPr>
          <w:lang w:eastAsia="ru-RU"/>
        </w:rPr>
      </w:pPr>
    </w:p>
    <w:p w:rsidR="000F63DC" w:rsidRDefault="000F63DC" w:rsidP="00413A31">
      <w:pPr>
        <w:tabs>
          <w:tab w:val="left" w:pos="1276"/>
        </w:tabs>
        <w:ind w:left="709"/>
        <w:jc w:val="both"/>
        <w:rPr>
          <w:rFonts w:ascii="Times New Roman" w:hAnsi="Times New Roman" w:cs="Times New Roman"/>
          <w:lang w:eastAsia="ru-RU"/>
        </w:rPr>
      </w:pPr>
    </w:p>
    <w:p w:rsidR="000F63DC" w:rsidRDefault="000F63DC" w:rsidP="00413A31">
      <w:pPr>
        <w:pStyle w:val="10"/>
        <w:numPr>
          <w:ilvl w:val="1"/>
          <w:numId w:val="8"/>
        </w:numPr>
        <w:rPr>
          <w:rFonts w:ascii="Times New Roman" w:eastAsia="Times New Roman" w:hAnsi="Times New Roman" w:cs="Times New Roman"/>
          <w:snapToGrid w:val="0"/>
          <w:lang w:eastAsia="ru-RU"/>
        </w:rPr>
      </w:pPr>
      <w:bookmarkStart w:id="74" w:name="_Toc421179822"/>
      <w:r w:rsidRPr="00413A31">
        <w:rPr>
          <w:rFonts w:ascii="Times New Roman" w:eastAsia="Times New Roman" w:hAnsi="Times New Roman" w:cs="Times New Roman"/>
          <w:snapToGrid w:val="0"/>
          <w:lang w:eastAsia="ru-RU"/>
        </w:rPr>
        <w:t>Заявление о зачете сбора за регистрацию</w:t>
      </w:r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 в качестве Расчетной фирмы</w:t>
      </w:r>
      <w:bookmarkEnd w:id="74"/>
    </w:p>
    <w:p w:rsidR="000F63DC" w:rsidRPr="00413A31" w:rsidRDefault="00A074BE" w:rsidP="00413A31">
      <w:pPr>
        <w:ind w:left="141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413A31">
        <w:rPr>
          <w:rFonts w:ascii="Times New Roman" w:hAnsi="Times New Roman"/>
        </w:rPr>
        <w:t xml:space="preserve">АО </w:t>
      </w:r>
      <w:r w:rsidR="000F63DC" w:rsidRPr="00413A31">
        <w:rPr>
          <w:rFonts w:ascii="Times New Roman" w:hAnsi="Times New Roman"/>
        </w:rPr>
        <w:t>Московская Биржа</w:t>
      </w:r>
    </w:p>
    <w:p w:rsidR="00F425D0" w:rsidRPr="00F425D0" w:rsidRDefault="000F63DC" w:rsidP="00F425D0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425D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Заявление</w:t>
      </w:r>
    </w:p>
    <w:p w:rsidR="000F63DC" w:rsidRDefault="000F63DC" w:rsidP="00F425D0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425D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зачете сбора за регистрацию</w:t>
      </w:r>
    </w:p>
    <w:p w:rsidR="00F425D0" w:rsidRPr="00F425D0" w:rsidRDefault="00F425D0" w:rsidP="00F425D0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0F63DC" w:rsidRPr="008610B0" w:rsidRDefault="000F63DC" w:rsidP="000F63DC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ru-RU"/>
        </w:rPr>
      </w:pPr>
      <w:r w:rsidRPr="008610B0">
        <w:rPr>
          <w:rFonts w:ascii="Times New Roman" w:hAnsi="Times New Roman" w:cs="Times New Roman"/>
          <w:lang w:eastAsia="ru-RU"/>
        </w:rPr>
        <w:t>________________________________________________________________________</w:t>
      </w:r>
    </w:p>
    <w:p w:rsidR="000F63DC" w:rsidRDefault="000F63DC" w:rsidP="00413A31">
      <w:pPr>
        <w:ind w:left="1418"/>
        <w:rPr>
          <w:rFonts w:ascii="Times New Roman" w:hAnsi="Times New Roman" w:cs="Times New Roman"/>
          <w:lang w:eastAsia="ru-RU"/>
        </w:rPr>
      </w:pPr>
      <w:r w:rsidRPr="008610B0">
        <w:rPr>
          <w:rFonts w:ascii="Times New Roman" w:hAnsi="Times New Roman" w:cs="Times New Roman"/>
          <w:lang w:eastAsia="ru-RU"/>
        </w:rPr>
        <w:t>(</w:t>
      </w:r>
      <w:r w:rsidRPr="008610B0">
        <w:rPr>
          <w:rFonts w:ascii="Times New Roman" w:hAnsi="Times New Roman" w:cs="Times New Roman"/>
          <w:i/>
          <w:lang w:eastAsia="ru-RU"/>
        </w:rPr>
        <w:t>полное наименование Участника торгов</w:t>
      </w:r>
      <w:r w:rsidRPr="008610B0">
        <w:rPr>
          <w:rFonts w:ascii="Times New Roman" w:hAnsi="Times New Roman" w:cs="Times New Roman"/>
          <w:lang w:eastAsia="ru-RU"/>
        </w:rPr>
        <w:t>)</w:t>
      </w:r>
    </w:p>
    <w:p w:rsidR="000F63DC" w:rsidRDefault="00DF4D71" w:rsidP="00413A31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(далее – Участник торгов) п</w:t>
      </w:r>
      <w:r w:rsidR="000F63DC">
        <w:rPr>
          <w:rFonts w:ascii="Times New Roman" w:hAnsi="Times New Roman" w:cs="Times New Roman"/>
          <w:lang w:eastAsia="ru-RU"/>
        </w:rPr>
        <w:t>росит за</w:t>
      </w:r>
      <w:r w:rsidR="009C496E">
        <w:rPr>
          <w:rFonts w:ascii="Times New Roman" w:hAnsi="Times New Roman" w:cs="Times New Roman"/>
          <w:lang w:eastAsia="ru-RU"/>
        </w:rPr>
        <w:t>честь</w:t>
      </w:r>
      <w:r w:rsidR="000F63DC">
        <w:rPr>
          <w:rFonts w:ascii="Times New Roman" w:hAnsi="Times New Roman" w:cs="Times New Roman"/>
          <w:lang w:eastAsia="ru-RU"/>
        </w:rPr>
        <w:t xml:space="preserve"> в качестве сбора за регистрацию в качестве Расчетной фирмы на Срочном рынке </w:t>
      </w:r>
      <w:r w:rsidR="00A074BE">
        <w:rPr>
          <w:rFonts w:ascii="Times New Roman" w:hAnsi="Times New Roman" w:cs="Times New Roman"/>
          <w:lang w:eastAsia="ru-RU"/>
        </w:rPr>
        <w:t xml:space="preserve">ПАО </w:t>
      </w:r>
      <w:r w:rsidR="000F63DC">
        <w:rPr>
          <w:rFonts w:ascii="Times New Roman" w:hAnsi="Times New Roman" w:cs="Times New Roman"/>
          <w:lang w:eastAsia="ru-RU"/>
        </w:rPr>
        <w:t xml:space="preserve">Московская Биржа </w:t>
      </w:r>
    </w:p>
    <w:p w:rsidR="000F63DC" w:rsidRPr="008610B0" w:rsidRDefault="000F63DC" w:rsidP="000F63DC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ru-RU"/>
        </w:rPr>
      </w:pPr>
      <w:r w:rsidRPr="008610B0">
        <w:rPr>
          <w:rFonts w:ascii="Times New Roman" w:hAnsi="Times New Roman" w:cs="Times New Roman"/>
          <w:lang w:eastAsia="ru-RU"/>
        </w:rPr>
        <w:t>________________________________________________________________________</w:t>
      </w:r>
    </w:p>
    <w:p w:rsidR="000F63DC" w:rsidRDefault="000F63DC" w:rsidP="00413A31">
      <w:pPr>
        <w:jc w:val="center"/>
        <w:rPr>
          <w:rFonts w:ascii="Times New Roman" w:hAnsi="Times New Roman" w:cs="Times New Roman"/>
          <w:lang w:eastAsia="ru-RU"/>
        </w:rPr>
      </w:pPr>
      <w:r w:rsidRPr="008610B0">
        <w:rPr>
          <w:rFonts w:ascii="Times New Roman" w:hAnsi="Times New Roman" w:cs="Times New Roman"/>
          <w:lang w:eastAsia="ru-RU"/>
        </w:rPr>
        <w:t>(</w:t>
      </w:r>
      <w:r w:rsidRPr="008610B0">
        <w:rPr>
          <w:rFonts w:ascii="Times New Roman" w:hAnsi="Times New Roman" w:cs="Times New Roman"/>
          <w:i/>
          <w:lang w:eastAsia="ru-RU"/>
        </w:rPr>
        <w:t>полное наименование организации</w:t>
      </w:r>
      <w:r w:rsidRPr="008610B0">
        <w:rPr>
          <w:rFonts w:ascii="Times New Roman" w:hAnsi="Times New Roman" w:cs="Times New Roman"/>
          <w:lang w:eastAsia="ru-RU"/>
        </w:rPr>
        <w:t>)</w:t>
      </w:r>
    </w:p>
    <w:p w:rsidR="002F065B" w:rsidRPr="00413A31" w:rsidRDefault="00DF4D71" w:rsidP="00413A31">
      <w:pPr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(далее – Кандидат) </w:t>
      </w:r>
      <w:r w:rsidR="009C496E">
        <w:rPr>
          <w:rFonts w:ascii="Times New Roman" w:hAnsi="Times New Roman" w:cs="Times New Roman"/>
          <w:lang w:eastAsia="ru-RU"/>
        </w:rPr>
        <w:t xml:space="preserve">уплаченный нами </w:t>
      </w:r>
      <w:r>
        <w:rPr>
          <w:rFonts w:ascii="Times New Roman" w:hAnsi="Times New Roman" w:cs="Times New Roman"/>
          <w:lang w:eastAsia="ru-RU"/>
        </w:rPr>
        <w:t>с</w:t>
      </w:r>
      <w:r w:rsidR="002F065B">
        <w:rPr>
          <w:rFonts w:ascii="Times New Roman" w:hAnsi="Times New Roman" w:cs="Times New Roman"/>
          <w:lang w:eastAsia="ru-RU"/>
        </w:rPr>
        <w:t>бор за регистрацию</w:t>
      </w:r>
      <w:r w:rsidRPr="00DF4D71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в качестве Расчетной фирмы на Срочном рынке </w:t>
      </w:r>
      <w:r w:rsidR="00A074BE">
        <w:rPr>
          <w:rFonts w:ascii="Times New Roman" w:hAnsi="Times New Roman" w:cs="Times New Roman"/>
          <w:lang w:eastAsia="ru-RU"/>
        </w:rPr>
        <w:t xml:space="preserve">ПАО </w:t>
      </w:r>
      <w:r>
        <w:rPr>
          <w:rFonts w:ascii="Times New Roman" w:hAnsi="Times New Roman" w:cs="Times New Roman"/>
          <w:lang w:eastAsia="ru-RU"/>
        </w:rPr>
        <w:t>Московская Биржа</w:t>
      </w:r>
      <w:r w:rsidR="002F065B">
        <w:rPr>
          <w:rFonts w:ascii="Times New Roman" w:hAnsi="Times New Roman" w:cs="Times New Roman"/>
          <w:lang w:eastAsia="ru-RU"/>
        </w:rPr>
        <w:t xml:space="preserve">, </w:t>
      </w:r>
    </w:p>
    <w:p w:rsidR="00DF4D71" w:rsidRDefault="00DF4D71" w:rsidP="00413A31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413A31">
        <w:rPr>
          <w:rFonts w:ascii="Times New Roman" w:hAnsi="Times New Roman" w:cs="Times New Roman"/>
          <w:lang w:eastAsia="ru-RU"/>
        </w:rPr>
        <w:t xml:space="preserve">Просим сообщить о принятом решении Кандидату по </w:t>
      </w:r>
      <w:r>
        <w:rPr>
          <w:rFonts w:ascii="Times New Roman" w:hAnsi="Times New Roman" w:cs="Times New Roman"/>
          <w:lang w:eastAsia="ru-RU"/>
        </w:rPr>
        <w:t>адресу электронной почты ____________________</w:t>
      </w:r>
    </w:p>
    <w:p w:rsidR="00DF4D71" w:rsidRDefault="00DF4D71" w:rsidP="005E1AB5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 настоящему заявлению прилагается:</w:t>
      </w:r>
    </w:p>
    <w:p w:rsidR="00DF4D71" w:rsidRDefault="00DF4D71" w:rsidP="005E1AB5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заявление о прекращении допуска к участию в торгах на Срочном рынке </w:t>
      </w:r>
      <w:r w:rsidR="00A074BE">
        <w:rPr>
          <w:rFonts w:ascii="Times New Roman" w:hAnsi="Times New Roman" w:cs="Times New Roman"/>
          <w:lang w:eastAsia="ru-RU"/>
        </w:rPr>
        <w:t>П</w:t>
      </w:r>
      <w:r w:rsidR="00A074BE" w:rsidRPr="00DF4D71">
        <w:rPr>
          <w:rFonts w:ascii="Times New Roman" w:hAnsi="Times New Roman" w:cs="Times New Roman"/>
          <w:lang w:eastAsia="ru-RU"/>
        </w:rPr>
        <w:t xml:space="preserve">АО </w:t>
      </w:r>
      <w:r w:rsidRPr="00DF4D71">
        <w:rPr>
          <w:rFonts w:ascii="Times New Roman" w:hAnsi="Times New Roman" w:cs="Times New Roman"/>
          <w:lang w:eastAsia="ru-RU"/>
        </w:rPr>
        <w:t>Московская Биржа</w:t>
      </w:r>
      <w:r>
        <w:rPr>
          <w:rFonts w:ascii="Times New Roman" w:hAnsi="Times New Roman" w:cs="Times New Roman"/>
          <w:lang w:eastAsia="ru-RU"/>
        </w:rPr>
        <w:t xml:space="preserve"> Участника торгов</w:t>
      </w:r>
      <w:r w:rsidR="009E270B">
        <w:rPr>
          <w:rFonts w:ascii="Times New Roman" w:hAnsi="Times New Roman" w:cs="Times New Roman"/>
          <w:lang w:eastAsia="ru-RU"/>
        </w:rPr>
        <w:t>.</w:t>
      </w: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_____________________________</w:t>
      </w:r>
    </w:p>
    <w:p w:rsidR="00DF4D71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3C66">
        <w:rPr>
          <w:rFonts w:ascii="Times New Roman CYR" w:hAnsi="Times New Roman CYR" w:cs="Times New Roman CYR"/>
          <w:szCs w:val="24"/>
        </w:rPr>
        <w:t>«____» ___________ 20__ г.</w:t>
      </w: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DF4D71" w:rsidRPr="00413A31" w:rsidRDefault="00DF4D71" w:rsidP="00413A31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F425D0" w:rsidRDefault="00F425D0" w:rsidP="00F425D0">
      <w:pPr>
        <w:pStyle w:val="10"/>
        <w:spacing w:line="240" w:lineRule="auto"/>
        <w:ind w:left="714"/>
        <w:rPr>
          <w:rFonts w:ascii="Times New Roman" w:hAnsi="Times New Roman" w:cs="Times New Roman"/>
        </w:rPr>
      </w:pPr>
      <w:bookmarkStart w:id="75" w:name="_Toc116448553"/>
      <w:bookmarkStart w:id="76" w:name="_Toc160355904"/>
    </w:p>
    <w:p w:rsidR="00F425D0" w:rsidRDefault="00F425D0" w:rsidP="00F425D0"/>
    <w:p w:rsidR="00F425D0" w:rsidRDefault="00F425D0" w:rsidP="00F425D0"/>
    <w:p w:rsidR="00F425D0" w:rsidRDefault="00F425D0" w:rsidP="00F425D0"/>
    <w:p w:rsidR="00F425D0" w:rsidRPr="00DC20D0" w:rsidRDefault="00F425D0" w:rsidP="00F425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F425D0" w:rsidRPr="00DC20D0" w:rsidRDefault="00F425D0" w:rsidP="00F425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дополнительно представляется:</w:t>
      </w:r>
    </w:p>
    <w:p w:rsidR="00F425D0" w:rsidRPr="00DC20D0" w:rsidRDefault="00F425D0" w:rsidP="00F425D0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F425D0" w:rsidRPr="00DC20D0" w:rsidRDefault="00F425D0" w:rsidP="00F425D0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заверенная копия, либо выписка из него, заверенная подписью уполномоченного лица и скрепленная печатью.</w:t>
      </w:r>
    </w:p>
    <w:p w:rsidR="00F425D0" w:rsidRPr="00F425D0" w:rsidRDefault="00F425D0" w:rsidP="00F425D0"/>
    <w:p w:rsidR="001A0BC5" w:rsidRDefault="00D60EF3" w:rsidP="00DC20D0">
      <w:pPr>
        <w:pStyle w:val="10"/>
        <w:numPr>
          <w:ilvl w:val="0"/>
          <w:numId w:val="8"/>
        </w:numPr>
        <w:spacing w:line="240" w:lineRule="auto"/>
        <w:ind w:left="714" w:hanging="357"/>
        <w:rPr>
          <w:rFonts w:ascii="Times New Roman" w:hAnsi="Times New Roman" w:cs="Times New Roman"/>
        </w:rPr>
      </w:pPr>
      <w:bookmarkStart w:id="77" w:name="_Toc421179823"/>
      <w:r w:rsidRPr="00997F2E">
        <w:rPr>
          <w:rFonts w:ascii="Times New Roman" w:hAnsi="Times New Roman" w:cs="Times New Roman"/>
        </w:rPr>
        <w:t xml:space="preserve">Формы документов, предоставляемых Кандидатами/ Участниками торгов в бумажной форме или в форме электронного документа с использованием ЭДО на рынке </w:t>
      </w:r>
      <w:r>
        <w:rPr>
          <w:rFonts w:ascii="Times New Roman" w:hAnsi="Times New Roman" w:cs="Times New Roman"/>
        </w:rPr>
        <w:t xml:space="preserve">Стандартизированных ПФИ </w:t>
      </w:r>
      <w:r w:rsidR="00A074BE">
        <w:rPr>
          <w:rFonts w:ascii="Times New Roman" w:hAnsi="Times New Roman" w:cs="Times New Roman"/>
        </w:rPr>
        <w:t>П</w:t>
      </w:r>
      <w:r w:rsidR="00A074BE" w:rsidRPr="00997F2E">
        <w:rPr>
          <w:rFonts w:ascii="Times New Roman" w:hAnsi="Times New Roman" w:cs="Times New Roman"/>
        </w:rPr>
        <w:t xml:space="preserve">АО </w:t>
      </w:r>
      <w:r w:rsidRPr="00997F2E">
        <w:rPr>
          <w:rFonts w:ascii="Times New Roman" w:hAnsi="Times New Roman" w:cs="Times New Roman"/>
        </w:rPr>
        <w:t>Московская Бирж</w:t>
      </w:r>
      <w:r w:rsidRPr="00DC20D0">
        <w:rPr>
          <w:rFonts w:ascii="Times New Roman" w:hAnsi="Times New Roman" w:cs="Times New Roman"/>
        </w:rPr>
        <w:t>а</w:t>
      </w:r>
      <w:bookmarkEnd w:id="77"/>
    </w:p>
    <w:p w:rsidR="00D60EF3" w:rsidRDefault="00D60EF3" w:rsidP="00DC20D0"/>
    <w:p w:rsidR="00D60EF3" w:rsidRPr="00DC20D0" w:rsidRDefault="00D60EF3" w:rsidP="00DC20D0">
      <w:pPr>
        <w:pStyle w:val="10"/>
        <w:numPr>
          <w:ilvl w:val="1"/>
          <w:numId w:val="8"/>
        </w:numPr>
        <w:rPr>
          <w:rFonts w:ascii="Times New Roman" w:eastAsia="Times New Roman" w:hAnsi="Times New Roman" w:cs="Times New Roman"/>
          <w:snapToGrid w:val="0"/>
          <w:lang w:eastAsia="ru-RU"/>
        </w:rPr>
      </w:pPr>
      <w:bookmarkStart w:id="78" w:name="_Toc421179824"/>
      <w:r w:rsidRPr="00693890">
        <w:rPr>
          <w:rFonts w:ascii="Times New Roman" w:eastAsia="Times New Roman" w:hAnsi="Times New Roman" w:cs="Times New Roman"/>
          <w:snapToGrid w:val="0"/>
          <w:lang w:eastAsia="ru-RU"/>
        </w:rPr>
        <w:t>Заявление</w:t>
      </w:r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D60EF3">
        <w:rPr>
          <w:rFonts w:ascii="Times New Roman" w:eastAsia="Times New Roman" w:hAnsi="Times New Roman" w:cs="Times New Roman"/>
          <w:snapToGrid w:val="0"/>
          <w:lang w:eastAsia="ru-RU"/>
        </w:rPr>
        <w:t>о приостановлении/ возобновлении допуска к участию в торгах</w:t>
      </w:r>
      <w:bookmarkEnd w:id="78"/>
    </w:p>
    <w:p w:rsidR="00D60EF3" w:rsidRPr="00832EA4" w:rsidRDefault="00D60EF3" w:rsidP="00D60EF3">
      <w:pPr>
        <w:jc w:val="right"/>
        <w:rPr>
          <w:rFonts w:ascii="Times New Roman" w:eastAsia="Calibri" w:hAnsi="Times New Roman"/>
          <w:szCs w:val="24"/>
        </w:rPr>
      </w:pPr>
    </w:p>
    <w:p w:rsidR="00D60EF3" w:rsidRPr="00165414" w:rsidRDefault="00A074BE" w:rsidP="00D60EF3">
      <w:pPr>
        <w:jc w:val="right"/>
        <w:rPr>
          <w:rFonts w:ascii="Times New Roman" w:eastAsia="Calibri" w:hAnsi="Times New Roman"/>
          <w:szCs w:val="24"/>
        </w:rPr>
      </w:pPr>
      <w:r>
        <w:rPr>
          <w:rFonts w:ascii="Times New Roman" w:hAnsi="Times New Roman"/>
        </w:rPr>
        <w:t>П</w:t>
      </w:r>
      <w:r w:rsidRPr="008610B0">
        <w:rPr>
          <w:rFonts w:ascii="Times New Roman" w:hAnsi="Times New Roman"/>
        </w:rPr>
        <w:t xml:space="preserve">АО </w:t>
      </w:r>
      <w:r w:rsidR="00A10291" w:rsidRPr="008610B0">
        <w:rPr>
          <w:rFonts w:ascii="Times New Roman" w:hAnsi="Times New Roman"/>
        </w:rPr>
        <w:t>Московская Биржа</w:t>
      </w:r>
    </w:p>
    <w:p w:rsidR="00D60EF3" w:rsidRPr="00165414" w:rsidRDefault="00D60EF3" w:rsidP="00D60EF3">
      <w:pPr>
        <w:jc w:val="both"/>
        <w:rPr>
          <w:rFonts w:ascii="Times New Roman" w:eastAsia="Calibri" w:hAnsi="Times New Roman"/>
          <w:szCs w:val="24"/>
        </w:rPr>
      </w:pPr>
      <w:r w:rsidRPr="00832EA4">
        <w:rPr>
          <w:rFonts w:ascii="Times New Roman" w:eastAsia="Calibri" w:hAnsi="Times New Roman"/>
          <w:szCs w:val="24"/>
        </w:rPr>
        <w:t xml:space="preserve"> </w:t>
      </w:r>
      <w:r w:rsidRPr="00165414">
        <w:rPr>
          <w:rFonts w:ascii="Times New Roman" w:eastAsia="Calibri" w:hAnsi="Times New Roman"/>
          <w:szCs w:val="24"/>
        </w:rPr>
        <w:t>«____» ___________ 20__ г.</w:t>
      </w:r>
    </w:p>
    <w:p w:rsidR="00D60EF3" w:rsidRPr="00DC20D0" w:rsidRDefault="00D60EF3" w:rsidP="00DC20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DC20D0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</w:p>
    <w:p w:rsidR="00D60EF3" w:rsidRPr="00DC20D0" w:rsidRDefault="00D60EF3" w:rsidP="00DC20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DC20D0">
        <w:rPr>
          <w:rFonts w:ascii="Times New Roman" w:eastAsia="Calibri" w:hAnsi="Times New Roman" w:cs="Times New Roman"/>
          <w:b/>
          <w:bCs/>
          <w:lang w:eastAsia="ru-RU"/>
        </w:rPr>
        <w:t xml:space="preserve">о приостановлении/ возобновлении допуска к участию в торгах </w:t>
      </w:r>
    </w:p>
    <w:p w:rsidR="00D60EF3" w:rsidRPr="00165414" w:rsidRDefault="00D60EF3" w:rsidP="00D60EF3">
      <w:pPr>
        <w:jc w:val="center"/>
        <w:rPr>
          <w:rFonts w:ascii="Times New Roman" w:eastAsia="Calibri" w:hAnsi="Times New Roman"/>
          <w:szCs w:val="24"/>
        </w:rPr>
      </w:pPr>
    </w:p>
    <w:p w:rsidR="00D60EF3" w:rsidRPr="00165414" w:rsidRDefault="00D60EF3" w:rsidP="00DC20D0">
      <w:pPr>
        <w:spacing w:after="0"/>
        <w:jc w:val="both"/>
        <w:rPr>
          <w:rFonts w:ascii="Times New Roman" w:eastAsia="Calibri" w:hAnsi="Times New Roman"/>
          <w:szCs w:val="24"/>
        </w:rPr>
      </w:pPr>
      <w:r w:rsidRPr="00165414">
        <w:rPr>
          <w:rFonts w:ascii="Times New Roman" w:eastAsia="Calibri" w:hAnsi="Times New Roman"/>
          <w:szCs w:val="24"/>
        </w:rPr>
        <w:t>________________________________________________</w:t>
      </w:r>
      <w:r w:rsidRPr="00832EA4">
        <w:rPr>
          <w:rFonts w:ascii="Times New Roman" w:eastAsia="Calibri" w:hAnsi="Times New Roman"/>
          <w:szCs w:val="24"/>
        </w:rPr>
        <w:t>_______________________________</w:t>
      </w:r>
    </w:p>
    <w:p w:rsidR="00D60EF3" w:rsidRPr="00165414" w:rsidRDefault="00D60EF3" w:rsidP="00D60EF3">
      <w:pPr>
        <w:jc w:val="center"/>
        <w:rPr>
          <w:rFonts w:ascii="Times New Roman" w:eastAsia="Calibri" w:hAnsi="Times New Roman"/>
          <w:szCs w:val="24"/>
        </w:rPr>
      </w:pPr>
      <w:r w:rsidRPr="00165414">
        <w:rPr>
          <w:rFonts w:ascii="Times New Roman" w:eastAsia="Calibri" w:hAnsi="Times New Roman"/>
          <w:szCs w:val="24"/>
        </w:rPr>
        <w:t>(</w:t>
      </w:r>
      <w:r w:rsidRPr="00DC20D0">
        <w:rPr>
          <w:rFonts w:ascii="Times New Roman" w:eastAsia="Calibri" w:hAnsi="Times New Roman"/>
          <w:i/>
          <w:szCs w:val="24"/>
        </w:rPr>
        <w:t>полное наименование Участника торгов</w:t>
      </w:r>
      <w:r w:rsidRPr="00165414">
        <w:rPr>
          <w:rFonts w:ascii="Times New Roman" w:eastAsia="Calibri" w:hAnsi="Times New Roman"/>
          <w:szCs w:val="24"/>
        </w:rPr>
        <w:t>)</w:t>
      </w:r>
    </w:p>
    <w:p w:rsidR="00D60EF3" w:rsidRPr="00832EA4" w:rsidRDefault="00D60EF3" w:rsidP="00D60EF3">
      <w:pPr>
        <w:jc w:val="both"/>
        <w:rPr>
          <w:rFonts w:ascii="Times New Roman" w:eastAsia="Calibri" w:hAnsi="Times New Roman"/>
          <w:szCs w:val="24"/>
        </w:rPr>
      </w:pPr>
    </w:p>
    <w:p w:rsidR="00D60EF3" w:rsidRPr="00DC20D0" w:rsidRDefault="00D60EF3" w:rsidP="00D60EF3">
      <w:pPr>
        <w:jc w:val="both"/>
        <w:rPr>
          <w:rFonts w:ascii="Times New Roman" w:eastAsia="Calibri" w:hAnsi="Times New Roman" w:cs="Times New Roman"/>
          <w:lang w:val="x-none" w:eastAsia="x-none"/>
        </w:rPr>
      </w:pPr>
      <w:r w:rsidRPr="00DC20D0">
        <w:rPr>
          <w:rFonts w:ascii="Times New Roman" w:eastAsia="Calibri" w:hAnsi="Times New Roman" w:cs="Times New Roman"/>
          <w:lang w:val="x-none" w:eastAsia="x-none"/>
        </w:rPr>
        <w:t xml:space="preserve">просит приостановить/ возобновить допуск к участию в торгах на рынке Стандартизированных ПФИ </w:t>
      </w:r>
      <w:r w:rsidR="00A074BE">
        <w:rPr>
          <w:rFonts w:ascii="Times New Roman" w:eastAsia="Calibri" w:hAnsi="Times New Roman" w:cs="Times New Roman"/>
          <w:lang w:eastAsia="x-none"/>
        </w:rPr>
        <w:t>П</w:t>
      </w:r>
      <w:r w:rsidR="00A074BE" w:rsidRPr="00DC20D0">
        <w:rPr>
          <w:rFonts w:ascii="Times New Roman" w:eastAsia="Calibri" w:hAnsi="Times New Roman" w:cs="Times New Roman"/>
          <w:lang w:val="x-none" w:eastAsia="x-none"/>
        </w:rPr>
        <w:t xml:space="preserve">АО </w:t>
      </w:r>
      <w:r w:rsidRPr="00DC20D0">
        <w:rPr>
          <w:rFonts w:ascii="Times New Roman" w:eastAsia="Calibri" w:hAnsi="Times New Roman" w:cs="Times New Roman"/>
          <w:lang w:val="x-none" w:eastAsia="x-none"/>
        </w:rPr>
        <w:t>Московская Биржа с «___» ______20___ года.</w:t>
      </w:r>
    </w:p>
    <w:p w:rsidR="00D60EF3" w:rsidRPr="001A0BC5" w:rsidRDefault="00D60EF3" w:rsidP="00DC20D0">
      <w:pPr>
        <w:framePr w:w="6166" w:h="2341" w:hSpace="180" w:wrap="around" w:vAnchor="text" w:hAnchor="page" w:x="5235" w:y="15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D60EF3" w:rsidRDefault="00D60EF3" w:rsidP="00DC20D0">
      <w:pPr>
        <w:framePr w:w="6166" w:h="2341" w:hSpace="180" w:wrap="around" w:vAnchor="text" w:hAnchor="page" w:x="5235" w:y="15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D60EF3" w:rsidRPr="001A0BC5" w:rsidRDefault="00D60EF3" w:rsidP="00DC20D0">
      <w:pPr>
        <w:framePr w:w="6166" w:h="2341" w:hSpace="180" w:wrap="around" w:vAnchor="text" w:hAnchor="page" w:x="5235" w:y="15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D60EF3" w:rsidRPr="001A0BC5" w:rsidRDefault="00D60EF3" w:rsidP="00DC20D0">
      <w:pPr>
        <w:framePr w:w="6166" w:h="2341" w:hSpace="180" w:wrap="around" w:vAnchor="text" w:hAnchor="page" w:x="5235" w:y="15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60EF3" w:rsidRPr="001A0BC5" w:rsidRDefault="00D60EF3" w:rsidP="00DC20D0">
      <w:pPr>
        <w:framePr w:w="6166" w:h="2341" w:hSpace="180" w:wrap="around" w:vAnchor="text" w:hAnchor="page" w:x="5235" w:y="15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D60EF3" w:rsidRPr="001A0BC5" w:rsidRDefault="00D60EF3" w:rsidP="00DC20D0">
      <w:pPr>
        <w:framePr w:w="6166" w:h="2341" w:hSpace="180" w:wrap="around" w:vAnchor="text" w:hAnchor="page" w:x="5235" w:y="15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D60EF3" w:rsidRPr="001A0BC5" w:rsidRDefault="00D60EF3" w:rsidP="00DC20D0">
      <w:pPr>
        <w:framePr w:w="6166" w:h="2341" w:hSpace="180" w:wrap="around" w:vAnchor="text" w:hAnchor="page" w:x="5235" w:y="15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60EF3" w:rsidRPr="001A0BC5" w:rsidRDefault="00D60EF3" w:rsidP="00DC20D0">
      <w:pPr>
        <w:framePr w:w="6166" w:h="2341" w:hSpace="180" w:wrap="around" w:vAnchor="text" w:hAnchor="page" w:x="5235" w:y="15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60EF3" w:rsidRPr="001A0BC5" w:rsidRDefault="00D60EF3" w:rsidP="00DC20D0">
      <w:pPr>
        <w:framePr w:w="6166" w:h="2341" w:hSpace="180" w:wrap="around" w:vAnchor="text" w:hAnchor="page" w:x="5235" w:y="15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D60EF3" w:rsidRPr="00832EA4" w:rsidRDefault="00D60EF3" w:rsidP="00D60EF3">
      <w:pPr>
        <w:jc w:val="both"/>
        <w:rPr>
          <w:rFonts w:ascii="Times New Roman" w:eastAsia="Calibri" w:hAnsi="Times New Roman"/>
          <w:szCs w:val="24"/>
        </w:rPr>
      </w:pPr>
    </w:p>
    <w:p w:rsidR="00D60EF3" w:rsidRPr="00832EA4" w:rsidRDefault="00D60EF3" w:rsidP="00D60EF3">
      <w:pPr>
        <w:jc w:val="both"/>
        <w:rPr>
          <w:rFonts w:ascii="Times New Roman" w:eastAsia="Calibri" w:hAnsi="Times New Roman"/>
          <w:szCs w:val="24"/>
        </w:rPr>
      </w:pPr>
    </w:p>
    <w:p w:rsidR="00D60EF3" w:rsidRPr="00832EA4" w:rsidRDefault="00D60EF3" w:rsidP="00D60EF3">
      <w:pPr>
        <w:jc w:val="both"/>
        <w:rPr>
          <w:rFonts w:ascii="Times New Roman" w:eastAsia="Calibri" w:hAnsi="Times New Roman"/>
          <w:szCs w:val="24"/>
        </w:rPr>
      </w:pPr>
    </w:p>
    <w:p w:rsidR="00D60EF3" w:rsidRPr="00832EA4" w:rsidRDefault="00D60EF3" w:rsidP="00D60EF3">
      <w:pPr>
        <w:jc w:val="both"/>
        <w:rPr>
          <w:rFonts w:ascii="Times New Roman" w:eastAsia="Calibri" w:hAnsi="Times New Roman"/>
          <w:szCs w:val="24"/>
        </w:rPr>
      </w:pPr>
    </w:p>
    <w:p w:rsidR="00D60EF3" w:rsidRPr="00832EA4" w:rsidRDefault="00D60EF3" w:rsidP="00D60EF3">
      <w:pPr>
        <w:jc w:val="both"/>
        <w:rPr>
          <w:rFonts w:ascii="Times New Roman" w:eastAsia="Calibri" w:hAnsi="Times New Roman"/>
          <w:szCs w:val="24"/>
        </w:rPr>
      </w:pPr>
    </w:p>
    <w:p w:rsidR="00D60EF3" w:rsidRPr="00DC20D0" w:rsidRDefault="00D60EF3" w:rsidP="00DC20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D60EF3" w:rsidRPr="00DC20D0" w:rsidRDefault="00D60EF3" w:rsidP="00DC20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lastRenderedPageBreak/>
        <w:t>Если лицо, подписавшее данное заявление, действует на основании доверенности, то дополнительно представляется:</w:t>
      </w:r>
    </w:p>
    <w:p w:rsidR="00D60EF3" w:rsidRPr="00DC20D0" w:rsidRDefault="00D60EF3" w:rsidP="00F425D0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D60EF3" w:rsidRPr="00DC20D0" w:rsidRDefault="00D60EF3" w:rsidP="00F425D0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заверенная копия, либо выписка из него, заверенная подписью уполномоченного лица и скрепленная печатью.</w:t>
      </w:r>
    </w:p>
    <w:p w:rsidR="00D60EF3" w:rsidRDefault="00D60EF3" w:rsidP="00DC20D0">
      <w:pPr>
        <w:pStyle w:val="10"/>
        <w:numPr>
          <w:ilvl w:val="1"/>
          <w:numId w:val="8"/>
        </w:num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79" w:name="_Toc421179825"/>
      <w:r w:rsidRPr="00693890">
        <w:rPr>
          <w:rFonts w:ascii="Times New Roman" w:eastAsia="Times New Roman" w:hAnsi="Times New Roman" w:cs="Times New Roman"/>
          <w:snapToGrid w:val="0"/>
          <w:lang w:eastAsia="ru-RU"/>
        </w:rPr>
        <w:t>Заявление</w:t>
      </w:r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D60EF3">
        <w:rPr>
          <w:rFonts w:ascii="Times New Roman" w:eastAsia="Times New Roman" w:hAnsi="Times New Roman" w:cs="Times New Roman"/>
          <w:snapToGrid w:val="0"/>
          <w:lang w:eastAsia="ru-RU"/>
        </w:rPr>
        <w:t>о</w:t>
      </w:r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D60EF3">
        <w:rPr>
          <w:rFonts w:ascii="Times New Roman" w:eastAsia="Times New Roman" w:hAnsi="Times New Roman" w:cs="Times New Roman"/>
          <w:snapToGrid w:val="0"/>
          <w:lang w:eastAsia="ru-RU"/>
        </w:rPr>
        <w:t>возможност</w:t>
      </w:r>
      <w:r>
        <w:rPr>
          <w:rFonts w:ascii="Times New Roman" w:eastAsia="Times New Roman" w:hAnsi="Times New Roman" w:cs="Times New Roman"/>
          <w:snapToGrid w:val="0"/>
          <w:lang w:eastAsia="ru-RU"/>
        </w:rPr>
        <w:t>и</w:t>
      </w:r>
      <w:r w:rsidRPr="00D60EF3">
        <w:rPr>
          <w:rFonts w:ascii="Times New Roman" w:eastAsia="Times New Roman" w:hAnsi="Times New Roman" w:cs="Times New Roman"/>
          <w:snapToGrid w:val="0"/>
          <w:lang w:eastAsia="ru-RU"/>
        </w:rPr>
        <w:t xml:space="preserve"> осуществления операций</w:t>
      </w:r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 через </w:t>
      </w:r>
      <w:r w:rsidRPr="00D60EF3">
        <w:rPr>
          <w:rFonts w:ascii="Times New Roman" w:eastAsia="Times New Roman" w:hAnsi="Times New Roman" w:cs="Times New Roman"/>
          <w:snapToGrid w:val="0"/>
          <w:lang w:eastAsia="ru-RU"/>
        </w:rPr>
        <w:t>Систем</w:t>
      </w:r>
      <w:r>
        <w:rPr>
          <w:rFonts w:ascii="Times New Roman" w:eastAsia="Times New Roman" w:hAnsi="Times New Roman" w:cs="Times New Roman"/>
          <w:snapToGrid w:val="0"/>
          <w:lang w:eastAsia="ru-RU"/>
        </w:rPr>
        <w:t>у</w:t>
      </w:r>
      <w:r w:rsidRPr="00D60EF3">
        <w:rPr>
          <w:rFonts w:ascii="Times New Roman" w:eastAsia="Times New Roman" w:hAnsi="Times New Roman" w:cs="Times New Roman"/>
          <w:snapToGrid w:val="0"/>
          <w:lang w:eastAsia="ru-RU"/>
        </w:rPr>
        <w:t xml:space="preserve"> Блумберг</w:t>
      </w:r>
      <w:bookmarkEnd w:id="79"/>
    </w:p>
    <w:p w:rsidR="00D60EF3" w:rsidRDefault="00A074BE" w:rsidP="00413A31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/>
        </w:rPr>
        <w:t>П</w:t>
      </w:r>
      <w:r w:rsidRPr="008610B0">
        <w:rPr>
          <w:rFonts w:ascii="Times New Roman" w:hAnsi="Times New Roman"/>
        </w:rPr>
        <w:t xml:space="preserve">АО </w:t>
      </w:r>
      <w:r w:rsidR="000E554A" w:rsidRPr="008610B0">
        <w:rPr>
          <w:rFonts w:ascii="Times New Roman" w:hAnsi="Times New Roman"/>
        </w:rPr>
        <w:t>Московская Биржа</w:t>
      </w:r>
    </w:p>
    <w:p w:rsidR="00D60EF3" w:rsidRPr="00D60EF3" w:rsidRDefault="00D60EF3" w:rsidP="00D60E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EF3">
        <w:rPr>
          <w:rFonts w:ascii="Times New Roman" w:eastAsia="Calibri" w:hAnsi="Times New Roman" w:cs="Times New Roman"/>
          <w:sz w:val="24"/>
          <w:szCs w:val="24"/>
        </w:rPr>
        <w:t xml:space="preserve"> «____» ___________ 20__ г.</w:t>
      </w:r>
      <w:r w:rsidR="000E554A" w:rsidRPr="000E554A">
        <w:rPr>
          <w:rFonts w:ascii="Times New Roman" w:hAnsi="Times New Roman"/>
        </w:rPr>
        <w:t xml:space="preserve"> </w:t>
      </w:r>
    </w:p>
    <w:p w:rsidR="00D60EF3" w:rsidRPr="009F430F" w:rsidRDefault="00D60EF3" w:rsidP="00D60E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430F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0EF3">
        <w:rPr>
          <w:rFonts w:ascii="Times New Roman" w:eastAsia="Times New Roman" w:hAnsi="Times New Roman" w:cs="Times New Roman"/>
          <w:lang w:eastAsia="ru-RU"/>
        </w:rPr>
        <w:t>_____________________________________________________________ (далее – Участник торгов),</w:t>
      </w: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60EF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Кандидата/ Участника торгов)</w:t>
      </w: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0EF3">
        <w:rPr>
          <w:rFonts w:ascii="Times New Roman" w:eastAsia="Times New Roman" w:hAnsi="Times New Roman" w:cs="Times New Roman"/>
          <w:lang w:eastAsia="ru-RU"/>
        </w:rPr>
        <w:t>просит обеспечить возможность осуществления операций в Системе торгов при использовании следующих кодов Кандидата/ Участника торгов, закрепленных в Системе Блумберг:</w:t>
      </w: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D60EF3" w:rsidRPr="00D60EF3" w:rsidTr="00E23641">
        <w:trPr>
          <w:trHeight w:val="207"/>
        </w:trPr>
        <w:tc>
          <w:tcPr>
            <w:tcW w:w="4219" w:type="dxa"/>
            <w:shd w:val="clear" w:color="auto" w:fill="777777"/>
            <w:vAlign w:val="center"/>
          </w:tcPr>
          <w:p w:rsidR="00D60EF3" w:rsidRPr="00D60EF3" w:rsidRDefault="00D60EF3" w:rsidP="00D6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</w:pPr>
            <w:r w:rsidRPr="00D60EF3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Код в Системе Блумберг</w:t>
            </w:r>
          </w:p>
        </w:tc>
      </w:tr>
      <w:tr w:rsidR="00D60EF3" w:rsidRPr="00D60EF3" w:rsidTr="00E23641">
        <w:trPr>
          <w:trHeight w:val="228"/>
        </w:trPr>
        <w:tc>
          <w:tcPr>
            <w:tcW w:w="4219" w:type="dxa"/>
          </w:tcPr>
          <w:p w:rsidR="00D60EF3" w:rsidRPr="00D60EF3" w:rsidRDefault="00D60EF3" w:rsidP="00D6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0EF3" w:rsidRPr="00D60EF3" w:rsidTr="00E23641">
        <w:trPr>
          <w:trHeight w:val="248"/>
        </w:trPr>
        <w:tc>
          <w:tcPr>
            <w:tcW w:w="4219" w:type="dxa"/>
          </w:tcPr>
          <w:p w:rsidR="00D60EF3" w:rsidRPr="00D60EF3" w:rsidRDefault="00D60EF3" w:rsidP="00D6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D60EF3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D60EF3" w:rsidRP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P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Pr="00674AEB" w:rsidRDefault="00D60EF3" w:rsidP="00D60E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74AE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D60EF3" w:rsidRPr="00674AEB" w:rsidRDefault="00D60EF3" w:rsidP="00D60E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74AE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дополнительно представляется:</w:t>
      </w:r>
    </w:p>
    <w:p w:rsidR="00D60EF3" w:rsidRPr="00674AEB" w:rsidRDefault="00D60EF3" w:rsidP="00D60EF3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74AE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D60EF3" w:rsidRPr="00D60EF3" w:rsidRDefault="00D60EF3" w:rsidP="00DC20D0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4AE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заверенная копия, либо выписка из него, заверенная подписью уполномоченного лица и скрепленная печатью.</w:t>
      </w:r>
    </w:p>
    <w:p w:rsidR="00D60EF3" w:rsidRPr="00DC20D0" w:rsidRDefault="00D60EF3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63374" w:rsidRDefault="00763374" w:rsidP="00DC20D0">
      <w:pPr>
        <w:pStyle w:val="10"/>
        <w:numPr>
          <w:ilvl w:val="0"/>
          <w:numId w:val="8"/>
        </w:numPr>
        <w:spacing w:line="240" w:lineRule="auto"/>
        <w:ind w:left="714" w:hanging="3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693890" w:rsidRPr="00693890" w:rsidRDefault="00763374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3890">
        <w:rPr>
          <w:rFonts w:ascii="Times New Roman" w:eastAsia="Times New Roman" w:hAnsi="Times New Roman" w:cs="Times New Roman"/>
          <w:lang w:eastAsia="ru-RU"/>
        </w:rPr>
        <w:lastRenderedPageBreak/>
        <w:t>Приложение 0</w:t>
      </w:r>
      <w:r w:rsidR="00693890" w:rsidRPr="00693890">
        <w:rPr>
          <w:rFonts w:ascii="Times New Roman" w:eastAsia="Times New Roman" w:hAnsi="Times New Roman" w:cs="Times New Roman"/>
          <w:lang w:eastAsia="ru-RU"/>
        </w:rPr>
        <w:t xml:space="preserve">1 к Формам документов, </w:t>
      </w:r>
    </w:p>
    <w:p w:rsidR="00693890" w:rsidRPr="00693890" w:rsidRDefault="00693890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3890">
        <w:rPr>
          <w:rFonts w:ascii="Times New Roman" w:eastAsia="Times New Roman" w:hAnsi="Times New Roman" w:cs="Times New Roman"/>
          <w:lang w:eastAsia="ru-RU"/>
        </w:rPr>
        <w:t>предоставляемых Кандидатами/Участниками торгов</w:t>
      </w:r>
    </w:p>
    <w:p w:rsidR="00693890" w:rsidRPr="00693890" w:rsidRDefault="00693890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3890">
        <w:rPr>
          <w:rFonts w:ascii="Times New Roman" w:eastAsia="Times New Roman" w:hAnsi="Times New Roman" w:cs="Times New Roman"/>
          <w:lang w:eastAsia="ru-RU"/>
        </w:rPr>
        <w:t xml:space="preserve"> в соответствии с Правилами организованных торгов</w:t>
      </w:r>
    </w:p>
    <w:p w:rsidR="001A0BC5" w:rsidRPr="00693890" w:rsidRDefault="00693890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38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A074BE">
        <w:rPr>
          <w:rFonts w:ascii="Times New Roman" w:eastAsia="Times New Roman" w:hAnsi="Times New Roman" w:cs="Times New Roman"/>
          <w:lang w:eastAsia="ru-RU"/>
        </w:rPr>
        <w:t>П</w:t>
      </w:r>
      <w:r w:rsidR="00A074BE" w:rsidRPr="00693890">
        <w:rPr>
          <w:rFonts w:ascii="Times New Roman" w:eastAsia="Times New Roman" w:hAnsi="Times New Roman" w:cs="Times New Roman"/>
          <w:lang w:eastAsia="ru-RU"/>
        </w:rPr>
        <w:t xml:space="preserve">АО </w:t>
      </w:r>
      <w:r w:rsidRPr="00693890">
        <w:rPr>
          <w:rFonts w:ascii="Times New Roman" w:eastAsia="Times New Roman" w:hAnsi="Times New Roman" w:cs="Times New Roman"/>
          <w:lang w:eastAsia="ru-RU"/>
        </w:rPr>
        <w:t>Московская Биржа</w:t>
      </w:r>
    </w:p>
    <w:p w:rsidR="004C7462" w:rsidRPr="00820861" w:rsidRDefault="004C7462" w:rsidP="004C7462">
      <w:pPr>
        <w:spacing w:before="240" w:after="0"/>
        <w:ind w:left="714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  <w:bookmarkStart w:id="80" w:name="_Toc388357012"/>
      <w:bookmarkStart w:id="81" w:name="_Toc421179826"/>
      <w:r w:rsidRPr="00820861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t>Порядок организации электронного взаимодействия с Кандидатами/ Участниками торгов в случае предоставления документов в форме электронного документа</w:t>
      </w:r>
      <w:bookmarkEnd w:id="80"/>
      <w:bookmarkEnd w:id="81"/>
    </w:p>
    <w:p w:rsidR="004C7462" w:rsidRPr="00820861" w:rsidRDefault="004C7462" w:rsidP="004C7462">
      <w:pPr>
        <w:rPr>
          <w:rFonts w:ascii="Times New Roman" w:hAnsi="Times New Roman" w:cs="Times New Roman"/>
          <w:sz w:val="24"/>
          <w:szCs w:val="24"/>
        </w:rPr>
      </w:pPr>
    </w:p>
    <w:p w:rsidR="004C7462" w:rsidRPr="00820861" w:rsidRDefault="004C7462" w:rsidP="00201E4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Кандидатами/Участниками торгов на Биржу документов в форме электронного документа осуществляется в соответствии с Правилами ЭДО и настоящим документом. Для предоставления электронного документа (далее – ЭД) Кандидат/Участник торгов, получивший доступ к Системе электронного документооборота </w:t>
      </w:r>
      <w:r w:rsidR="00A074B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074BE"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АО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Московская Биржа в соответствии с Правилами ЭДО, может использовать следующие каналы информационного взаимодействия:</w:t>
      </w:r>
    </w:p>
    <w:p w:rsidR="004C7462" w:rsidRPr="00820861" w:rsidRDefault="004C7462" w:rsidP="00820861">
      <w:pPr>
        <w:numPr>
          <w:ilvl w:val="0"/>
          <w:numId w:val="16"/>
        </w:numPr>
        <w:spacing w:after="120"/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электронная почта </w:t>
      </w:r>
      <w:r w:rsidR="00A074B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074BE"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АО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Московская Биржа;</w:t>
      </w:r>
    </w:p>
    <w:p w:rsidR="004C7462" w:rsidRPr="00820861" w:rsidRDefault="004C7462" w:rsidP="00820861">
      <w:pPr>
        <w:numPr>
          <w:ilvl w:val="0"/>
          <w:numId w:val="16"/>
        </w:numPr>
        <w:spacing w:after="120"/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Личный кабинет Участника на сайте </w:t>
      </w:r>
      <w:r w:rsidR="00A074B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074BE"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АО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Московская Биржа;</w:t>
      </w:r>
    </w:p>
    <w:p w:rsidR="004C7462" w:rsidRPr="00820861" w:rsidRDefault="004C7462" w:rsidP="00820861">
      <w:pPr>
        <w:numPr>
          <w:ilvl w:val="0"/>
          <w:numId w:val="16"/>
        </w:numPr>
        <w:spacing w:after="120"/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ПО "Универсальный файловый шлюз".</w:t>
      </w:r>
    </w:p>
    <w:p w:rsidR="004C7462" w:rsidRPr="00820861" w:rsidRDefault="004C7462" w:rsidP="00201E4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использования каналов информационного взаимодействия "электронная почта </w:t>
      </w:r>
      <w:r w:rsidR="00A074B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074BE"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АО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Московская Биржа" и ПО "Универсальный файловый шлюз" файлы с ЭД отправляются Кандидатами/Участниками торгов в виде вложений электронных сообщений. В случае использования канала информационного взаимодействия "Личный кабинет Участника" файлы с ЭД отправляются Кандидатами/Участниками торгов с использованием механизмов доставки, реализованных в Личном кабинете участника.</w:t>
      </w:r>
    </w:p>
    <w:p w:rsidR="004C7462" w:rsidRPr="00820861" w:rsidRDefault="004C7462" w:rsidP="00201E4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Независимо от реализации канала информационного взаимодействия ЭД должны формироваться в виде файлов в формате </w:t>
      </w:r>
      <w:r w:rsidRPr="00820861">
        <w:rPr>
          <w:rFonts w:ascii="Times New Roman" w:hAnsi="Times New Roman" w:cs="Times New Roman"/>
          <w:sz w:val="24"/>
          <w:szCs w:val="24"/>
          <w:lang w:val="en-US" w:eastAsia="ru-RU"/>
        </w:rPr>
        <w:t>RTF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с использованием форм документов, приведенных в разделах 2-4 настоящего документа. Файл с ЭД в формате </w:t>
      </w:r>
      <w:r w:rsidRPr="00820861">
        <w:rPr>
          <w:rFonts w:ascii="Times New Roman" w:hAnsi="Times New Roman" w:cs="Times New Roman"/>
          <w:sz w:val="24"/>
          <w:szCs w:val="24"/>
          <w:lang w:val="en-US" w:eastAsia="ru-RU"/>
        </w:rPr>
        <w:t>RTF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не должен содержать непринятых исправлений (изменений). При этом имя файла должно иметь следующий вид: "&lt;ИНН</w:t>
      </w:r>
      <w:r w:rsidRPr="00820861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Кандидата/Участника</w:t>
      </w:r>
      <w:r w:rsidRPr="00820861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торгов&gt;_(символ подчеркивания)&lt;Цифровое обозначение документа в соответствии с нумерацией пунктов, приведенными в разделах 3-5 настоящего документа&gt;"_(символ подчеркивания) &lt;Дата документа, указанная цифровыми символами в формате ГГГГММДД, где ГГГГ-год, ММ.-месяц, ДД-день (без дополнительных разделителей)&gt;.</w:t>
      </w:r>
    </w:p>
    <w:p w:rsidR="004C7462" w:rsidRPr="00820861" w:rsidRDefault="004C7462" w:rsidP="00201E4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Сформированный в требуемом формате и в соответствии с установленной в настоящем документе формой файл с ЭД должен быть подписан электронной подписью Кандидата/Участника торгов. Для подписания файла с ЭД может использоваться сертификат ключа проверки электронной подписи (далее - СКПЭП), выпущенный удостоверяющим центром СЭД как с указанием </w:t>
      </w:r>
      <w:r w:rsidRPr="00820861">
        <w:rPr>
          <w:rFonts w:ascii="Times New Roman" w:hAnsi="Times New Roman" w:cs="Times New Roman"/>
          <w:sz w:val="24"/>
          <w:szCs w:val="24"/>
        </w:rPr>
        <w:t>в качестве владельца СКПЭП уполномоченного физического лица, действующего от имени Участника СЭД, так и без указания такого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0861">
        <w:rPr>
          <w:rFonts w:ascii="Times New Roman" w:hAnsi="Times New Roman" w:cs="Times New Roman"/>
          <w:sz w:val="24"/>
          <w:szCs w:val="24"/>
        </w:rPr>
        <w:t xml:space="preserve">уполномоченного физического лица. </w:t>
      </w:r>
      <w:r w:rsidRPr="00820861">
        <w:rPr>
          <w:rFonts w:ascii="Times New Roman" w:hAnsi="Times New Roman" w:cs="Times New Roman"/>
          <w:sz w:val="24"/>
          <w:szCs w:val="24"/>
        </w:rPr>
        <w:lastRenderedPageBreak/>
        <w:t xml:space="preserve">Владельцем СКПЭП без указания уполномоченного физического лица признается юридическое лицо, информация о котором содержится в СКПЭП. Требования к значению области действия применяемого при подписи СКПЭП не предъявляются -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Кандидат/Участник торгов может использовать СКПЭП с любой областью действия</w:t>
      </w:r>
      <w:r w:rsidRPr="00820861">
        <w:rPr>
          <w:rFonts w:ascii="Times New Roman" w:hAnsi="Times New Roman" w:cs="Times New Roman"/>
          <w:sz w:val="24"/>
          <w:szCs w:val="24"/>
        </w:rPr>
        <w:t>.</w:t>
      </w:r>
    </w:p>
    <w:p w:rsidR="004C7462" w:rsidRPr="00820861" w:rsidRDefault="004C7462" w:rsidP="00201E4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После подписания файл с ЭД, содержащий конфиденциальную информацию, должен быть зашифрован.</w:t>
      </w:r>
    </w:p>
    <w:p w:rsidR="004C7462" w:rsidRPr="00820861" w:rsidRDefault="004C7462" w:rsidP="00201E4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Кандидат/Участник торгов и Биржа признают, что ЭД, сформированный и переданный в соответствии с изложенным порядком, имеет ту же юридическую силу, что и документ на бумажном носителе, подписанный собственноручной подписью уполномоченного лица отправителя и заверенный печатью Кандидата/Участника торгов (независимо от того, существует такой документ на бумажном носителе или нет). В случае подписания ЭД электронной подписью с использованием сертификата</w:t>
      </w:r>
      <w:r w:rsidRPr="00820861">
        <w:rPr>
          <w:rFonts w:ascii="Times New Roman" w:hAnsi="Times New Roman" w:cs="Times New Roman"/>
          <w:sz w:val="24"/>
          <w:szCs w:val="24"/>
        </w:rPr>
        <w:t xml:space="preserve"> без указания уполномоченного физического лица, такой ЭД считается подписанным лицом, действующим от имени юридического лица на основании учредительных документов.</w:t>
      </w:r>
    </w:p>
    <w:p w:rsidR="004C7462" w:rsidRPr="00820861" w:rsidRDefault="004C7462" w:rsidP="00201E4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При получении ЭД выполняются следующие действия для файла с ЭД:</w:t>
      </w:r>
    </w:p>
    <w:p w:rsidR="004C7462" w:rsidRPr="00820861" w:rsidRDefault="004C7462" w:rsidP="00820861">
      <w:pPr>
        <w:numPr>
          <w:ilvl w:val="1"/>
          <w:numId w:val="48"/>
        </w:numPr>
        <w:spacing w:after="120"/>
        <w:ind w:left="143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расшифрование (если файл с ЭД был зашифрован);</w:t>
      </w:r>
    </w:p>
    <w:p w:rsidR="004C7462" w:rsidRPr="00820861" w:rsidRDefault="004C7462" w:rsidP="00820861">
      <w:pPr>
        <w:numPr>
          <w:ilvl w:val="1"/>
          <w:numId w:val="48"/>
        </w:numPr>
        <w:spacing w:after="120"/>
        <w:ind w:left="143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проверка электронной подписи с контролем полномочий подписанта ЭД;</w:t>
      </w:r>
    </w:p>
    <w:p w:rsidR="004C7462" w:rsidRPr="00820861" w:rsidRDefault="004C7462" w:rsidP="00820861">
      <w:pPr>
        <w:numPr>
          <w:ilvl w:val="1"/>
          <w:numId w:val="48"/>
        </w:numPr>
        <w:spacing w:after="120"/>
        <w:ind w:left="143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проверка правильности формирования имени файла;</w:t>
      </w:r>
    </w:p>
    <w:p w:rsidR="004C7462" w:rsidRPr="00820861" w:rsidRDefault="004C7462" w:rsidP="00820861">
      <w:pPr>
        <w:numPr>
          <w:ilvl w:val="1"/>
          <w:numId w:val="48"/>
        </w:numPr>
        <w:spacing w:after="120"/>
        <w:ind w:left="143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проверка файла с ЭД на соответствие установленному формату и форме документа.</w:t>
      </w:r>
    </w:p>
    <w:p w:rsidR="004C7462" w:rsidRPr="00820861" w:rsidRDefault="004C7462" w:rsidP="00201E4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все перечисленные в п.7 настоящего приложения действия имеют положительный результат, ЭД принимается к исполнению. Иначе отправителю ЭД направляется электронное сообщение с причиной отказа в исполнении данного ЭД – для каналов информационного взаимодействия "электронная почта </w:t>
      </w:r>
      <w:r w:rsidR="00A074B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074BE"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АО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Московская Биржа" и ПО "Универсальный файловый шлюз". В случае использования канала информационного взаимодействия "Личный кабинет Участника" Кандидат/Участник торгов имеет возможность осведомиться в своем личном кабинете о статусе обработки отправленного ЭД.</w:t>
      </w:r>
    </w:p>
    <w:p w:rsidR="004C7462" w:rsidRPr="00820861" w:rsidRDefault="004C7462" w:rsidP="00201E4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Срок хранения принятых к исполнению ЭД составляет 5 (пять) лет.</w:t>
      </w:r>
    </w:p>
    <w:p w:rsidR="004C7462" w:rsidRPr="00820861" w:rsidRDefault="004C7462" w:rsidP="00201E48">
      <w:pPr>
        <w:numPr>
          <w:ilvl w:val="0"/>
          <w:numId w:val="15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20861">
        <w:rPr>
          <w:rFonts w:ascii="Times New Roman" w:hAnsi="Times New Roman" w:cs="Times New Roman"/>
          <w:snapToGrid w:val="0"/>
          <w:sz w:val="24"/>
          <w:szCs w:val="24"/>
        </w:rPr>
        <w:t xml:space="preserve">Для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подписания</w:t>
      </w:r>
      <w:r w:rsidRPr="00820861">
        <w:rPr>
          <w:rFonts w:ascii="Times New Roman" w:hAnsi="Times New Roman" w:cs="Times New Roman"/>
          <w:snapToGrid w:val="0"/>
          <w:sz w:val="24"/>
          <w:szCs w:val="24"/>
        </w:rPr>
        <w:t xml:space="preserve"> ЭП </w:t>
      </w:r>
      <w:r w:rsidRPr="00820861">
        <w:rPr>
          <w:rFonts w:ascii="Times New Roman" w:hAnsi="Times New Roman" w:cs="Times New Roman"/>
          <w:sz w:val="24"/>
          <w:szCs w:val="24"/>
        </w:rPr>
        <w:t>может применяться как</w:t>
      </w:r>
      <w:r w:rsidRPr="00820861">
        <w:rPr>
          <w:rFonts w:ascii="Times New Roman" w:hAnsi="Times New Roman" w:cs="Times New Roman"/>
          <w:snapToGrid w:val="0"/>
          <w:sz w:val="24"/>
          <w:szCs w:val="24"/>
        </w:rPr>
        <w:t xml:space="preserve"> усиленная квалифицированная электронная подпись, так и усиленная неквалифицированная электронная подпись как они определены в соответствии с действующим законодательством Российской Федерации.</w:t>
      </w:r>
    </w:p>
    <w:p w:rsidR="00763374" w:rsidRPr="00820861" w:rsidRDefault="004C7462" w:rsidP="00820861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20861">
        <w:rPr>
          <w:rFonts w:ascii="Times New Roman" w:hAnsi="Times New Roman" w:cs="Times New Roman"/>
          <w:snapToGrid w:val="0"/>
          <w:sz w:val="24"/>
          <w:szCs w:val="24"/>
        </w:rPr>
        <w:t>Подписание/проверка электронной подписи, шифрование/расшифрование файлов с ЭД выполняются в соответствии с Правилами ЭДО с применением соответствующих СКЗИ.</w:t>
      </w:r>
    </w:p>
    <w:bookmarkEnd w:id="75"/>
    <w:bookmarkEnd w:id="76"/>
    <w:p w:rsidR="00763374" w:rsidRPr="001A0BC5" w:rsidRDefault="00763374" w:rsidP="007633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763374" w:rsidRPr="001A0BC5" w:rsidSect="00DC20D0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B1A" w:rsidRDefault="003E5B1A" w:rsidP="001F3CC5">
      <w:pPr>
        <w:spacing w:after="0" w:line="240" w:lineRule="auto"/>
      </w:pPr>
      <w:r>
        <w:separator/>
      </w:r>
    </w:p>
  </w:endnote>
  <w:endnote w:type="continuationSeparator" w:id="0">
    <w:p w:rsidR="003E5B1A" w:rsidRDefault="003E5B1A" w:rsidP="001F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501885"/>
      <w:docPartObj>
        <w:docPartGallery w:val="Page Numbers (Bottom of Page)"/>
        <w:docPartUnique/>
      </w:docPartObj>
    </w:sdtPr>
    <w:sdtEndPr/>
    <w:sdtContent>
      <w:p w:rsidR="006307C0" w:rsidRDefault="006307C0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288">
          <w:rPr>
            <w:noProof/>
          </w:rPr>
          <w:t>1</w:t>
        </w:r>
        <w:r>
          <w:fldChar w:fldCharType="end"/>
        </w:r>
      </w:p>
    </w:sdtContent>
  </w:sdt>
  <w:p w:rsidR="006307C0" w:rsidRDefault="006307C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B1A" w:rsidRDefault="003E5B1A" w:rsidP="001F3CC5">
      <w:pPr>
        <w:spacing w:after="0" w:line="240" w:lineRule="auto"/>
      </w:pPr>
      <w:r>
        <w:separator/>
      </w:r>
    </w:p>
  </w:footnote>
  <w:footnote w:type="continuationSeparator" w:id="0">
    <w:p w:rsidR="003E5B1A" w:rsidRDefault="003E5B1A" w:rsidP="001F3CC5">
      <w:pPr>
        <w:spacing w:after="0" w:line="240" w:lineRule="auto"/>
      </w:pPr>
      <w:r>
        <w:continuationSeparator/>
      </w:r>
    </w:p>
  </w:footnote>
  <w:footnote w:id="1">
    <w:p w:rsidR="006307C0" w:rsidRPr="002F342C" w:rsidRDefault="006307C0" w:rsidP="0095205C">
      <w:pPr>
        <w:pStyle w:val="ab"/>
        <w:rPr>
          <w:rFonts w:ascii="Times New Roman" w:hAnsi="Times New Roman" w:cs="Times New Roman"/>
          <w:sz w:val="18"/>
          <w:szCs w:val="18"/>
        </w:rPr>
      </w:pPr>
      <w:r>
        <w:rPr>
          <w:rStyle w:val="ae"/>
        </w:rPr>
        <w:footnoteRef/>
      </w:r>
      <w:r>
        <w:t xml:space="preserve"> </w:t>
      </w:r>
      <w:r w:rsidRPr="002F342C">
        <w:rPr>
          <w:rFonts w:ascii="Times New Roman" w:hAnsi="Times New Roman" w:cs="Times New Roman"/>
          <w:sz w:val="18"/>
          <w:szCs w:val="18"/>
        </w:rPr>
        <w:t>Участнику торгов может быть присвоен только один идентификатор РЕЙТЕР</w:t>
      </w:r>
    </w:p>
  </w:footnote>
  <w:footnote w:id="2">
    <w:p w:rsidR="006307C0" w:rsidRDefault="006307C0" w:rsidP="0095205C">
      <w:pPr>
        <w:pStyle w:val="ab"/>
      </w:pPr>
      <w:r w:rsidRPr="002F342C">
        <w:rPr>
          <w:rFonts w:ascii="Times New Roman" w:hAnsi="Times New Roman" w:cs="Times New Roman"/>
          <w:sz w:val="18"/>
          <w:szCs w:val="18"/>
        </w:rPr>
        <w:footnoteRef/>
      </w:r>
      <w:r w:rsidRPr="002F342C">
        <w:rPr>
          <w:rFonts w:ascii="Times New Roman" w:hAnsi="Times New Roman" w:cs="Times New Roman"/>
          <w:sz w:val="18"/>
          <w:szCs w:val="18"/>
        </w:rPr>
        <w:t xml:space="preserve"> Участнику торгов может быть присвоен только один идентификатор</w:t>
      </w:r>
      <w:r w:rsidRPr="002F342C">
        <w:rPr>
          <w:rFonts w:ascii="Times New Roman" w:hAnsi="Times New Roman" w:cs="Times New Roman"/>
        </w:rPr>
        <w:t xml:space="preserve"> Блумберг</w:t>
      </w:r>
    </w:p>
  </w:footnote>
  <w:footnote w:id="3">
    <w:p w:rsidR="006307C0" w:rsidRPr="00F91940" w:rsidRDefault="006307C0" w:rsidP="0095205C">
      <w:pPr>
        <w:pStyle w:val="ab"/>
        <w:rPr>
          <w:rFonts w:ascii="Times New Roman" w:hAnsi="Times New Roman" w:cs="Times New Roman"/>
          <w:sz w:val="18"/>
          <w:szCs w:val="18"/>
        </w:rPr>
      </w:pPr>
      <w:r>
        <w:rPr>
          <w:rStyle w:val="ae"/>
        </w:rPr>
        <w:footnoteRef/>
      </w:r>
      <w:r>
        <w:t xml:space="preserve"> </w:t>
      </w:r>
      <w:r w:rsidRPr="00F91940">
        <w:rPr>
          <w:rFonts w:ascii="Times New Roman" w:hAnsi="Times New Roman" w:cs="Times New Roman"/>
          <w:sz w:val="18"/>
          <w:szCs w:val="18"/>
        </w:rPr>
        <w:t>Может быть присвоен только при выборе типа идентификатора «торговый» или «просмотровый»</w:t>
      </w:r>
    </w:p>
  </w:footnote>
  <w:footnote w:id="4">
    <w:p w:rsidR="006307C0" w:rsidRPr="00A51B1F" w:rsidRDefault="006307C0">
      <w:pPr>
        <w:pStyle w:val="ab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A51B1F">
        <w:rPr>
          <w:rFonts w:ascii="Times New Roman" w:hAnsi="Times New Roman" w:cs="Times New Roman"/>
        </w:rPr>
        <w:t xml:space="preserve">Без ограничений доступны все  Расчетные коды </w:t>
      </w:r>
    </w:p>
  </w:footnote>
  <w:footnote w:id="5">
    <w:p w:rsidR="006307C0" w:rsidRPr="00A51B1F" w:rsidRDefault="006307C0">
      <w:pPr>
        <w:pStyle w:val="ab"/>
        <w:rPr>
          <w:rFonts w:ascii="Times New Roman" w:hAnsi="Times New Roman" w:cs="Times New Roman"/>
        </w:rPr>
      </w:pPr>
      <w:r w:rsidRPr="00A51B1F">
        <w:rPr>
          <w:rStyle w:val="ae"/>
          <w:rFonts w:ascii="Times New Roman" w:hAnsi="Times New Roman" w:cs="Times New Roman"/>
        </w:rPr>
        <w:footnoteRef/>
      </w:r>
      <w:r w:rsidRPr="00A51B1F">
        <w:rPr>
          <w:rFonts w:ascii="Times New Roman" w:hAnsi="Times New Roman" w:cs="Times New Roman"/>
        </w:rPr>
        <w:t xml:space="preserve"> Все указанные идентификаторы будут использоваться только с выбранными Расчетными кодами</w:t>
      </w:r>
    </w:p>
  </w:footnote>
  <w:footnote w:id="6">
    <w:p w:rsidR="006307C0" w:rsidRDefault="006307C0" w:rsidP="00BB60FD">
      <w:pPr>
        <w:pStyle w:val="ab"/>
      </w:pPr>
      <w:r w:rsidRPr="00A51B1F">
        <w:rPr>
          <w:rStyle w:val="ae"/>
          <w:rFonts w:ascii="Times New Roman" w:hAnsi="Times New Roman" w:cs="Times New Roman"/>
        </w:rPr>
        <w:footnoteRef/>
      </w:r>
      <w:r w:rsidRPr="00A51B1F">
        <w:rPr>
          <w:rFonts w:ascii="Times New Roman" w:hAnsi="Times New Roman" w:cs="Times New Roman"/>
        </w:rPr>
        <w:t xml:space="preserve"> Все указанные идентификаторы будут использоваться со всеми Расчетными кодами Участника торгов, за исключением выбранных</w:t>
      </w:r>
    </w:p>
  </w:footnote>
  <w:footnote w:id="7">
    <w:p w:rsidR="006307C0" w:rsidRDefault="006307C0" w:rsidP="006D4590">
      <w:pPr>
        <w:pStyle w:val="ab"/>
      </w:pPr>
      <w:r>
        <w:rPr>
          <w:rStyle w:val="ae"/>
        </w:rPr>
        <w:footnoteRef/>
      </w:r>
      <w:r>
        <w:t xml:space="preserve"> Заполняется при запросе на снятие блокировки</w:t>
      </w:r>
    </w:p>
  </w:footnote>
  <w:footnote w:id="8">
    <w:p w:rsidR="006307C0" w:rsidRPr="005E1AB5" w:rsidRDefault="006307C0" w:rsidP="00305CFA">
      <w:pPr>
        <w:pStyle w:val="ab"/>
        <w:rPr>
          <w:rFonts w:ascii="Times New Roman" w:hAnsi="Times New Roman" w:cs="Times New Roman"/>
        </w:rPr>
      </w:pPr>
      <w:r w:rsidRPr="005E1AB5">
        <w:rPr>
          <w:rStyle w:val="ae"/>
          <w:rFonts w:ascii="Times New Roman" w:hAnsi="Times New Roman" w:cs="Times New Roman"/>
        </w:rPr>
        <w:footnoteRef/>
      </w:r>
      <w:r w:rsidRPr="005E1AB5">
        <w:rPr>
          <w:rFonts w:ascii="Times New Roman" w:hAnsi="Times New Roman" w:cs="Times New Roman"/>
        </w:rPr>
        <w:t xml:space="preserve"> По умолчанию совершение  кросс-сделок запрещено</w:t>
      </w:r>
    </w:p>
  </w:footnote>
  <w:footnote w:id="9">
    <w:p w:rsidR="006307C0" w:rsidRPr="00E35D72" w:rsidRDefault="006307C0" w:rsidP="00F03663">
      <w:pPr>
        <w:pStyle w:val="ab"/>
        <w:rPr>
          <w:rFonts w:ascii="Times New Roman" w:hAnsi="Times New Roman" w:cs="Times New Roman"/>
        </w:rPr>
      </w:pPr>
      <w:r w:rsidRPr="00E35D72">
        <w:rPr>
          <w:rStyle w:val="ae"/>
          <w:rFonts w:ascii="Times New Roman" w:hAnsi="Times New Roman" w:cs="Times New Roman"/>
        </w:rPr>
        <w:footnoteRef/>
      </w:r>
      <w:r w:rsidRPr="00E35D72">
        <w:rPr>
          <w:rFonts w:ascii="Times New Roman" w:hAnsi="Times New Roman" w:cs="Times New Roman"/>
        </w:rPr>
        <w:t xml:space="preserve"> По умолчанию</w:t>
      </w:r>
      <w:r>
        <w:rPr>
          <w:rFonts w:ascii="Times New Roman" w:hAnsi="Times New Roman" w:cs="Times New Roman"/>
        </w:rPr>
        <w:t xml:space="preserve"> – </w:t>
      </w:r>
      <w:r w:rsidRPr="00E35D72">
        <w:rPr>
          <w:rFonts w:ascii="Times New Roman" w:hAnsi="Times New Roman" w:cs="Times New Roman"/>
        </w:rPr>
        <w:t>совершение кросс-сделок запрещено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8779828"/>
    <w:multiLevelType w:val="hybridMultilevel"/>
    <w:tmpl w:val="3DD9BA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6F6DA8"/>
    <w:multiLevelType w:val="hybridMultilevel"/>
    <w:tmpl w:val="B7A0EB78"/>
    <w:lvl w:ilvl="0" w:tplc="CB96DEF4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B6F4E"/>
    <w:multiLevelType w:val="hybridMultilevel"/>
    <w:tmpl w:val="46C08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07237"/>
    <w:multiLevelType w:val="hybridMultilevel"/>
    <w:tmpl w:val="B7A0EB78"/>
    <w:lvl w:ilvl="0" w:tplc="CB96DEF4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C72FC8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0F224006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0F793E49"/>
    <w:multiLevelType w:val="hybridMultilevel"/>
    <w:tmpl w:val="5FD27CF2"/>
    <w:lvl w:ilvl="0" w:tplc="187A6D6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10FC346A"/>
    <w:multiLevelType w:val="hybridMultilevel"/>
    <w:tmpl w:val="28F499CE"/>
    <w:lvl w:ilvl="0" w:tplc="DFD6AD98">
      <w:start w:val="1"/>
      <w:numFmt w:val="upperRoman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91FEB"/>
    <w:multiLevelType w:val="hybridMultilevel"/>
    <w:tmpl w:val="049C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911C5"/>
    <w:multiLevelType w:val="hybridMultilevel"/>
    <w:tmpl w:val="E500E8FC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E74604"/>
    <w:multiLevelType w:val="hybridMultilevel"/>
    <w:tmpl w:val="72BAB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63B8A"/>
    <w:multiLevelType w:val="hybridMultilevel"/>
    <w:tmpl w:val="A9081CB4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47743A"/>
    <w:multiLevelType w:val="hybridMultilevel"/>
    <w:tmpl w:val="63786E7A"/>
    <w:lvl w:ilvl="0" w:tplc="6A9416D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2B727A"/>
    <w:multiLevelType w:val="hybridMultilevel"/>
    <w:tmpl w:val="3A72B002"/>
    <w:lvl w:ilvl="0" w:tplc="9948FD64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5C36E6"/>
    <w:multiLevelType w:val="multilevel"/>
    <w:tmpl w:val="F9EC7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1C61688B"/>
    <w:multiLevelType w:val="hybridMultilevel"/>
    <w:tmpl w:val="D794E32A"/>
    <w:lvl w:ilvl="0" w:tplc="6A9416D4">
      <w:start w:val="1"/>
      <w:numFmt w:val="bullet"/>
      <w:lvlText w:val="o"/>
      <w:lvlJc w:val="left"/>
      <w:pPr>
        <w:ind w:left="22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6">
    <w:nsid w:val="1DEF0871"/>
    <w:multiLevelType w:val="hybridMultilevel"/>
    <w:tmpl w:val="DC66F130"/>
    <w:lvl w:ilvl="0" w:tplc="649E7DC8">
      <w:start w:val="1"/>
      <w:numFmt w:val="decimal"/>
      <w:lvlText w:val="%1."/>
      <w:lvlJc w:val="left"/>
      <w:pPr>
        <w:ind w:left="928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6A5ED5"/>
    <w:multiLevelType w:val="hybridMultilevel"/>
    <w:tmpl w:val="3302235C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6B228E"/>
    <w:multiLevelType w:val="hybridMultilevel"/>
    <w:tmpl w:val="912CD676"/>
    <w:lvl w:ilvl="0" w:tplc="6A9416D4">
      <w:start w:val="1"/>
      <w:numFmt w:val="bullet"/>
      <w:lvlText w:val="o"/>
      <w:lvlJc w:val="left"/>
      <w:pPr>
        <w:ind w:left="22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9">
    <w:nsid w:val="22705E1B"/>
    <w:multiLevelType w:val="hybridMultilevel"/>
    <w:tmpl w:val="1DC44820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917D93"/>
    <w:multiLevelType w:val="hybridMultilevel"/>
    <w:tmpl w:val="85D825A2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0A56EE"/>
    <w:multiLevelType w:val="hybridMultilevel"/>
    <w:tmpl w:val="46C08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9F47F4"/>
    <w:multiLevelType w:val="hybridMultilevel"/>
    <w:tmpl w:val="3A72B002"/>
    <w:lvl w:ilvl="0" w:tplc="9948FD64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EEE1854"/>
    <w:multiLevelType w:val="hybridMultilevel"/>
    <w:tmpl w:val="E1BEB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AA3984"/>
    <w:multiLevelType w:val="hybridMultilevel"/>
    <w:tmpl w:val="2C668FEE"/>
    <w:lvl w:ilvl="0" w:tplc="FFB67B2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232D62"/>
    <w:multiLevelType w:val="hybridMultilevel"/>
    <w:tmpl w:val="782ED9E0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0A4673"/>
    <w:multiLevelType w:val="hybridMultilevel"/>
    <w:tmpl w:val="16147208"/>
    <w:lvl w:ilvl="0" w:tplc="D766F9A4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6A92D3E"/>
    <w:multiLevelType w:val="hybridMultilevel"/>
    <w:tmpl w:val="E02208F0"/>
    <w:lvl w:ilvl="0" w:tplc="6A9416D4">
      <w:start w:val="1"/>
      <w:numFmt w:val="bullet"/>
      <w:lvlText w:val="o"/>
      <w:lvlJc w:val="left"/>
      <w:pPr>
        <w:ind w:left="22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8">
    <w:nsid w:val="376F51B1"/>
    <w:multiLevelType w:val="hybridMultilevel"/>
    <w:tmpl w:val="049C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785F38"/>
    <w:multiLevelType w:val="hybridMultilevel"/>
    <w:tmpl w:val="780A7536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185233"/>
    <w:multiLevelType w:val="hybridMultilevel"/>
    <w:tmpl w:val="65E808AE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B211225"/>
    <w:multiLevelType w:val="hybridMultilevel"/>
    <w:tmpl w:val="B77CB05A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8579F5"/>
    <w:multiLevelType w:val="hybridMultilevel"/>
    <w:tmpl w:val="E9CCC598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6A5716"/>
    <w:multiLevelType w:val="hybridMultilevel"/>
    <w:tmpl w:val="608C538E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33348E"/>
    <w:multiLevelType w:val="hybridMultilevel"/>
    <w:tmpl w:val="E868A2E4"/>
    <w:lvl w:ilvl="0" w:tplc="BDF4C2E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537031"/>
    <w:multiLevelType w:val="hybridMultilevel"/>
    <w:tmpl w:val="3294C6FA"/>
    <w:lvl w:ilvl="0" w:tplc="FFF29E9E">
      <w:start w:val="1"/>
      <w:numFmt w:val="decimal"/>
      <w:lvlText w:val="%1."/>
      <w:lvlJc w:val="left"/>
      <w:pPr>
        <w:ind w:left="1440" w:hanging="360"/>
      </w:pPr>
      <w:rPr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2E806FE"/>
    <w:multiLevelType w:val="hybridMultilevel"/>
    <w:tmpl w:val="E5F48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46800DC"/>
    <w:multiLevelType w:val="hybridMultilevel"/>
    <w:tmpl w:val="48EE503E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6765D0C"/>
    <w:multiLevelType w:val="hybridMultilevel"/>
    <w:tmpl w:val="CB7E1A36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6C0733E"/>
    <w:multiLevelType w:val="hybridMultilevel"/>
    <w:tmpl w:val="B5F4EE86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7E0111E"/>
    <w:multiLevelType w:val="hybridMultilevel"/>
    <w:tmpl w:val="9F4CBAB2"/>
    <w:lvl w:ilvl="0" w:tplc="54AE1EBC">
      <w:start w:val="1"/>
      <w:numFmt w:val="bullet"/>
      <w:lvlText w:val="□"/>
      <w:lvlJc w:val="left"/>
      <w:pPr>
        <w:ind w:left="22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1">
    <w:nsid w:val="4808223F"/>
    <w:multiLevelType w:val="hybridMultilevel"/>
    <w:tmpl w:val="FF088002"/>
    <w:lvl w:ilvl="0" w:tplc="2F64949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8B05622"/>
    <w:multiLevelType w:val="hybridMultilevel"/>
    <w:tmpl w:val="DB1652F8"/>
    <w:lvl w:ilvl="0" w:tplc="47EA36B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9615BBC"/>
    <w:multiLevelType w:val="hybridMultilevel"/>
    <w:tmpl w:val="B206093E"/>
    <w:lvl w:ilvl="0" w:tplc="187A6D6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4">
    <w:nsid w:val="4A446478"/>
    <w:multiLevelType w:val="hybridMultilevel"/>
    <w:tmpl w:val="B206093E"/>
    <w:lvl w:ilvl="0" w:tplc="187A6D6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5">
    <w:nsid w:val="4EE14E86"/>
    <w:multiLevelType w:val="hybridMultilevel"/>
    <w:tmpl w:val="458430F8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FD30844"/>
    <w:multiLevelType w:val="hybridMultilevel"/>
    <w:tmpl w:val="26805BF4"/>
    <w:lvl w:ilvl="0" w:tplc="FFB69D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712E4F"/>
    <w:multiLevelType w:val="hybridMultilevel"/>
    <w:tmpl w:val="B652F8A4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3B5202F"/>
    <w:multiLevelType w:val="hybridMultilevel"/>
    <w:tmpl w:val="CC300A32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5B70EF3"/>
    <w:multiLevelType w:val="hybridMultilevel"/>
    <w:tmpl w:val="E868A2E4"/>
    <w:lvl w:ilvl="0" w:tplc="BDF4C2E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1820A6"/>
    <w:multiLevelType w:val="hybridMultilevel"/>
    <w:tmpl w:val="6494E4BA"/>
    <w:lvl w:ilvl="0" w:tplc="093E00B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A40626"/>
    <w:multiLevelType w:val="hybridMultilevel"/>
    <w:tmpl w:val="B7A0EB78"/>
    <w:lvl w:ilvl="0" w:tplc="CB96DEF4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AE014CD"/>
    <w:multiLevelType w:val="hybridMultilevel"/>
    <w:tmpl w:val="05CA69A6"/>
    <w:lvl w:ilvl="0" w:tplc="FDE61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B15777C"/>
    <w:multiLevelType w:val="hybridMultilevel"/>
    <w:tmpl w:val="26805BF4"/>
    <w:lvl w:ilvl="0" w:tplc="FFB69D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92389D"/>
    <w:multiLevelType w:val="hybridMultilevel"/>
    <w:tmpl w:val="6958D5FC"/>
    <w:lvl w:ilvl="0" w:tplc="46626E68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E4460030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4E0C8C"/>
    <w:multiLevelType w:val="hybridMultilevel"/>
    <w:tmpl w:val="EECCB922"/>
    <w:lvl w:ilvl="0" w:tplc="D766F9A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13627E5"/>
    <w:multiLevelType w:val="hybridMultilevel"/>
    <w:tmpl w:val="F45C135C"/>
    <w:lvl w:ilvl="0" w:tplc="0AB07F2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2594C7D"/>
    <w:multiLevelType w:val="hybridMultilevel"/>
    <w:tmpl w:val="31C81FCE"/>
    <w:lvl w:ilvl="0" w:tplc="6A9416D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62BB5BB2"/>
    <w:multiLevelType w:val="hybridMultilevel"/>
    <w:tmpl w:val="0C162AB6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5F06C05"/>
    <w:multiLevelType w:val="hybridMultilevel"/>
    <w:tmpl w:val="94F62FA8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60B03A3"/>
    <w:multiLevelType w:val="hybridMultilevel"/>
    <w:tmpl w:val="E204647A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68715DB"/>
    <w:multiLevelType w:val="hybridMultilevel"/>
    <w:tmpl w:val="362819CA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91D40D7"/>
    <w:multiLevelType w:val="hybridMultilevel"/>
    <w:tmpl w:val="4DBA4CCE"/>
    <w:lvl w:ilvl="0" w:tplc="C83E752C">
      <w:start w:val="1"/>
      <w:numFmt w:val="upperRoman"/>
      <w:lvlText w:val="%1."/>
      <w:lvlJc w:val="righ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A7A093E"/>
    <w:multiLevelType w:val="hybridMultilevel"/>
    <w:tmpl w:val="B5B8FB48"/>
    <w:lvl w:ilvl="0" w:tplc="C698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F833B00"/>
    <w:multiLevelType w:val="hybridMultilevel"/>
    <w:tmpl w:val="5F9C7A30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3084389"/>
    <w:multiLevelType w:val="hybridMultilevel"/>
    <w:tmpl w:val="3A72B002"/>
    <w:lvl w:ilvl="0" w:tplc="9948FD64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74CD30E7"/>
    <w:multiLevelType w:val="hybridMultilevel"/>
    <w:tmpl w:val="9F40F82C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6171886"/>
    <w:multiLevelType w:val="hybridMultilevel"/>
    <w:tmpl w:val="0F1E3636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9A324EB"/>
    <w:multiLevelType w:val="hybridMultilevel"/>
    <w:tmpl w:val="049C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9B5681B"/>
    <w:multiLevelType w:val="hybridMultilevel"/>
    <w:tmpl w:val="4C88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626E68">
      <w:start w:val="1"/>
      <w:numFmt w:val="russianLow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F5355DA"/>
    <w:multiLevelType w:val="hybridMultilevel"/>
    <w:tmpl w:val="9112F686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FB505A8"/>
    <w:multiLevelType w:val="hybridMultilevel"/>
    <w:tmpl w:val="41408A88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52"/>
  </w:num>
  <w:num w:numId="3">
    <w:abstractNumId w:val="50"/>
  </w:num>
  <w:num w:numId="4">
    <w:abstractNumId w:val="34"/>
  </w:num>
  <w:num w:numId="5">
    <w:abstractNumId w:val="6"/>
  </w:num>
  <w:num w:numId="6">
    <w:abstractNumId w:val="16"/>
  </w:num>
  <w:num w:numId="7">
    <w:abstractNumId w:val="53"/>
  </w:num>
  <w:num w:numId="8">
    <w:abstractNumId w:val="14"/>
  </w:num>
  <w:num w:numId="9">
    <w:abstractNumId w:val="55"/>
  </w:num>
  <w:num w:numId="10">
    <w:abstractNumId w:val="1"/>
  </w:num>
  <w:num w:numId="11">
    <w:abstractNumId w:val="51"/>
  </w:num>
  <w:num w:numId="12">
    <w:abstractNumId w:val="3"/>
  </w:num>
  <w:num w:numId="13">
    <w:abstractNumId w:val="22"/>
  </w:num>
  <w:num w:numId="14">
    <w:abstractNumId w:val="54"/>
  </w:num>
  <w:num w:numId="15">
    <w:abstractNumId w:val="10"/>
  </w:num>
  <w:num w:numId="16">
    <w:abstractNumId w:val="36"/>
  </w:num>
  <w:num w:numId="17">
    <w:abstractNumId w:val="4"/>
  </w:num>
  <w:num w:numId="18">
    <w:abstractNumId w:val="71"/>
  </w:num>
  <w:num w:numId="19">
    <w:abstractNumId w:val="29"/>
  </w:num>
  <w:num w:numId="20">
    <w:abstractNumId w:val="72"/>
  </w:num>
  <w:num w:numId="21">
    <w:abstractNumId w:val="48"/>
  </w:num>
  <w:num w:numId="22">
    <w:abstractNumId w:val="20"/>
  </w:num>
  <w:num w:numId="23">
    <w:abstractNumId w:val="11"/>
  </w:num>
  <w:num w:numId="24">
    <w:abstractNumId w:val="47"/>
  </w:num>
  <w:num w:numId="25">
    <w:abstractNumId w:val="59"/>
  </w:num>
  <w:num w:numId="26">
    <w:abstractNumId w:val="45"/>
  </w:num>
  <w:num w:numId="27">
    <w:abstractNumId w:val="15"/>
  </w:num>
  <w:num w:numId="28">
    <w:abstractNumId w:val="18"/>
  </w:num>
  <w:num w:numId="29">
    <w:abstractNumId w:val="27"/>
  </w:num>
  <w:num w:numId="30">
    <w:abstractNumId w:val="32"/>
  </w:num>
  <w:num w:numId="31">
    <w:abstractNumId w:val="57"/>
  </w:num>
  <w:num w:numId="32">
    <w:abstractNumId w:val="61"/>
  </w:num>
  <w:num w:numId="33">
    <w:abstractNumId w:val="26"/>
  </w:num>
  <w:num w:numId="34">
    <w:abstractNumId w:val="62"/>
  </w:num>
  <w:num w:numId="35">
    <w:abstractNumId w:val="19"/>
  </w:num>
  <w:num w:numId="36">
    <w:abstractNumId w:val="68"/>
  </w:num>
  <w:num w:numId="37">
    <w:abstractNumId w:val="67"/>
  </w:num>
  <w:num w:numId="38">
    <w:abstractNumId w:val="38"/>
  </w:num>
  <w:num w:numId="39">
    <w:abstractNumId w:val="25"/>
  </w:num>
  <w:num w:numId="40">
    <w:abstractNumId w:val="33"/>
  </w:num>
  <w:num w:numId="41">
    <w:abstractNumId w:val="31"/>
  </w:num>
  <w:num w:numId="42">
    <w:abstractNumId w:val="30"/>
  </w:num>
  <w:num w:numId="43">
    <w:abstractNumId w:val="60"/>
  </w:num>
  <w:num w:numId="44">
    <w:abstractNumId w:val="39"/>
  </w:num>
  <w:num w:numId="45">
    <w:abstractNumId w:val="37"/>
  </w:num>
  <w:num w:numId="46">
    <w:abstractNumId w:val="12"/>
  </w:num>
  <w:num w:numId="47">
    <w:abstractNumId w:val="55"/>
  </w:num>
  <w:num w:numId="48">
    <w:abstractNumId w:val="70"/>
  </w:num>
  <w:num w:numId="49">
    <w:abstractNumId w:val="49"/>
  </w:num>
  <w:num w:numId="50">
    <w:abstractNumId w:val="69"/>
  </w:num>
  <w:num w:numId="51">
    <w:abstractNumId w:val="24"/>
  </w:num>
  <w:num w:numId="52">
    <w:abstractNumId w:val="23"/>
  </w:num>
  <w:num w:numId="53">
    <w:abstractNumId w:val="56"/>
  </w:num>
  <w:num w:numId="54">
    <w:abstractNumId w:val="41"/>
  </w:num>
  <w:num w:numId="55">
    <w:abstractNumId w:val="42"/>
  </w:num>
  <w:num w:numId="56">
    <w:abstractNumId w:val="0"/>
  </w:num>
  <w:num w:numId="57">
    <w:abstractNumId w:val="7"/>
  </w:num>
  <w:num w:numId="58">
    <w:abstractNumId w:val="21"/>
  </w:num>
  <w:num w:numId="59">
    <w:abstractNumId w:val="35"/>
  </w:num>
  <w:num w:numId="60">
    <w:abstractNumId w:val="2"/>
  </w:num>
  <w:num w:numId="61">
    <w:abstractNumId w:val="64"/>
  </w:num>
  <w:num w:numId="62">
    <w:abstractNumId w:val="40"/>
  </w:num>
  <w:num w:numId="63">
    <w:abstractNumId w:val="43"/>
  </w:num>
  <w:num w:numId="64">
    <w:abstractNumId w:val="44"/>
  </w:num>
  <w:num w:numId="65">
    <w:abstractNumId w:val="28"/>
  </w:num>
  <w:num w:numId="66">
    <w:abstractNumId w:val="8"/>
  </w:num>
  <w:num w:numId="67">
    <w:abstractNumId w:val="9"/>
  </w:num>
  <w:num w:numId="68">
    <w:abstractNumId w:val="17"/>
  </w:num>
  <w:num w:numId="69">
    <w:abstractNumId w:val="65"/>
  </w:num>
  <w:num w:numId="70">
    <w:abstractNumId w:val="63"/>
  </w:num>
  <w:num w:numId="71">
    <w:abstractNumId w:val="5"/>
  </w:num>
  <w:num w:numId="72">
    <w:abstractNumId w:val="66"/>
  </w:num>
  <w:num w:numId="73">
    <w:abstractNumId w:val="13"/>
  </w:num>
  <w:num w:numId="74">
    <w:abstractNumId w:val="4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D1"/>
    <w:rsid w:val="00007CFB"/>
    <w:rsid w:val="00014C7A"/>
    <w:rsid w:val="0002088E"/>
    <w:rsid w:val="000245D9"/>
    <w:rsid w:val="000329C8"/>
    <w:rsid w:val="000361D1"/>
    <w:rsid w:val="000437E2"/>
    <w:rsid w:val="00062E52"/>
    <w:rsid w:val="00071DEE"/>
    <w:rsid w:val="00074637"/>
    <w:rsid w:val="000B2EED"/>
    <w:rsid w:val="000B7323"/>
    <w:rsid w:val="000C45E6"/>
    <w:rsid w:val="000E2241"/>
    <w:rsid w:val="000E554A"/>
    <w:rsid w:val="000E60EC"/>
    <w:rsid w:val="000F63DC"/>
    <w:rsid w:val="001556EE"/>
    <w:rsid w:val="00172B7C"/>
    <w:rsid w:val="00176A57"/>
    <w:rsid w:val="0018146C"/>
    <w:rsid w:val="00185423"/>
    <w:rsid w:val="00190CD5"/>
    <w:rsid w:val="0019597D"/>
    <w:rsid w:val="001A0BC5"/>
    <w:rsid w:val="001C16B7"/>
    <w:rsid w:val="001C3010"/>
    <w:rsid w:val="001D77AA"/>
    <w:rsid w:val="001F3CC5"/>
    <w:rsid w:val="00201E48"/>
    <w:rsid w:val="002025A2"/>
    <w:rsid w:val="00224415"/>
    <w:rsid w:val="00224A0A"/>
    <w:rsid w:val="00230288"/>
    <w:rsid w:val="0025776F"/>
    <w:rsid w:val="002616A1"/>
    <w:rsid w:val="00297A68"/>
    <w:rsid w:val="002A2545"/>
    <w:rsid w:val="002B0DE2"/>
    <w:rsid w:val="002B3AF4"/>
    <w:rsid w:val="002B4249"/>
    <w:rsid w:val="002F065B"/>
    <w:rsid w:val="002F342C"/>
    <w:rsid w:val="0030159B"/>
    <w:rsid w:val="00303A87"/>
    <w:rsid w:val="00305CFA"/>
    <w:rsid w:val="003154AF"/>
    <w:rsid w:val="00342DA9"/>
    <w:rsid w:val="00364845"/>
    <w:rsid w:val="003B0F5B"/>
    <w:rsid w:val="003B1563"/>
    <w:rsid w:val="003B75C9"/>
    <w:rsid w:val="003B7C8F"/>
    <w:rsid w:val="003D4B8F"/>
    <w:rsid w:val="003E5B1A"/>
    <w:rsid w:val="003E6C6C"/>
    <w:rsid w:val="00403EB1"/>
    <w:rsid w:val="00413A31"/>
    <w:rsid w:val="00443AC3"/>
    <w:rsid w:val="004842DF"/>
    <w:rsid w:val="004C7462"/>
    <w:rsid w:val="004E0764"/>
    <w:rsid w:val="004E733D"/>
    <w:rsid w:val="00510744"/>
    <w:rsid w:val="00515544"/>
    <w:rsid w:val="00532070"/>
    <w:rsid w:val="00535E56"/>
    <w:rsid w:val="005444D1"/>
    <w:rsid w:val="00554AE0"/>
    <w:rsid w:val="00575C08"/>
    <w:rsid w:val="00586649"/>
    <w:rsid w:val="00587254"/>
    <w:rsid w:val="005C70B5"/>
    <w:rsid w:val="005E1AB5"/>
    <w:rsid w:val="005E3044"/>
    <w:rsid w:val="00603733"/>
    <w:rsid w:val="006214C0"/>
    <w:rsid w:val="0062485C"/>
    <w:rsid w:val="0062492D"/>
    <w:rsid w:val="006307C0"/>
    <w:rsid w:val="006337B6"/>
    <w:rsid w:val="006440A0"/>
    <w:rsid w:val="00660C16"/>
    <w:rsid w:val="00664AEF"/>
    <w:rsid w:val="006723D1"/>
    <w:rsid w:val="00672A1F"/>
    <w:rsid w:val="00683E60"/>
    <w:rsid w:val="00693183"/>
    <w:rsid w:val="00693890"/>
    <w:rsid w:val="00695176"/>
    <w:rsid w:val="006D4590"/>
    <w:rsid w:val="006D46AA"/>
    <w:rsid w:val="006F55D5"/>
    <w:rsid w:val="00715C9D"/>
    <w:rsid w:val="00731D73"/>
    <w:rsid w:val="007347A5"/>
    <w:rsid w:val="00744BD7"/>
    <w:rsid w:val="00763374"/>
    <w:rsid w:val="007A0068"/>
    <w:rsid w:val="007A03AA"/>
    <w:rsid w:val="008144F3"/>
    <w:rsid w:val="00820861"/>
    <w:rsid w:val="008219F7"/>
    <w:rsid w:val="00844A4A"/>
    <w:rsid w:val="00852A8A"/>
    <w:rsid w:val="008809AE"/>
    <w:rsid w:val="008934F3"/>
    <w:rsid w:val="00893576"/>
    <w:rsid w:val="00896FE5"/>
    <w:rsid w:val="008C69F9"/>
    <w:rsid w:val="008C75A0"/>
    <w:rsid w:val="008E7D06"/>
    <w:rsid w:val="008F37D7"/>
    <w:rsid w:val="0090723D"/>
    <w:rsid w:val="00917085"/>
    <w:rsid w:val="0095205C"/>
    <w:rsid w:val="0096326E"/>
    <w:rsid w:val="00971403"/>
    <w:rsid w:val="009900CB"/>
    <w:rsid w:val="00997F2E"/>
    <w:rsid w:val="009B0988"/>
    <w:rsid w:val="009C496E"/>
    <w:rsid w:val="009D4651"/>
    <w:rsid w:val="009E1E74"/>
    <w:rsid w:val="009E270B"/>
    <w:rsid w:val="009E27EB"/>
    <w:rsid w:val="009F430F"/>
    <w:rsid w:val="009F6C94"/>
    <w:rsid w:val="00A074BE"/>
    <w:rsid w:val="00A10291"/>
    <w:rsid w:val="00A16654"/>
    <w:rsid w:val="00A51B1F"/>
    <w:rsid w:val="00A87D28"/>
    <w:rsid w:val="00A933DD"/>
    <w:rsid w:val="00AB0E0C"/>
    <w:rsid w:val="00AB3113"/>
    <w:rsid w:val="00AC3147"/>
    <w:rsid w:val="00AC741F"/>
    <w:rsid w:val="00B01350"/>
    <w:rsid w:val="00B2129C"/>
    <w:rsid w:val="00B346FA"/>
    <w:rsid w:val="00B364CE"/>
    <w:rsid w:val="00B475B8"/>
    <w:rsid w:val="00B63D44"/>
    <w:rsid w:val="00B74CE0"/>
    <w:rsid w:val="00B879A8"/>
    <w:rsid w:val="00BB20D7"/>
    <w:rsid w:val="00BB60FD"/>
    <w:rsid w:val="00BD3723"/>
    <w:rsid w:val="00BE0BDB"/>
    <w:rsid w:val="00BF7A1C"/>
    <w:rsid w:val="00C02548"/>
    <w:rsid w:val="00C10442"/>
    <w:rsid w:val="00C1172D"/>
    <w:rsid w:val="00C16ACA"/>
    <w:rsid w:val="00C17796"/>
    <w:rsid w:val="00C20411"/>
    <w:rsid w:val="00C2520A"/>
    <w:rsid w:val="00C26B64"/>
    <w:rsid w:val="00C3383E"/>
    <w:rsid w:val="00C3403E"/>
    <w:rsid w:val="00C35C58"/>
    <w:rsid w:val="00C37D30"/>
    <w:rsid w:val="00C62008"/>
    <w:rsid w:val="00C70AED"/>
    <w:rsid w:val="00C91E5A"/>
    <w:rsid w:val="00D442C0"/>
    <w:rsid w:val="00D47A4B"/>
    <w:rsid w:val="00D51264"/>
    <w:rsid w:val="00D60EF3"/>
    <w:rsid w:val="00D6331E"/>
    <w:rsid w:val="00D73966"/>
    <w:rsid w:val="00DA213D"/>
    <w:rsid w:val="00DB4DE6"/>
    <w:rsid w:val="00DC20D0"/>
    <w:rsid w:val="00DC3171"/>
    <w:rsid w:val="00DE6904"/>
    <w:rsid w:val="00DF4D71"/>
    <w:rsid w:val="00E23641"/>
    <w:rsid w:val="00E6209E"/>
    <w:rsid w:val="00E83F81"/>
    <w:rsid w:val="00EA2A9B"/>
    <w:rsid w:val="00EC3680"/>
    <w:rsid w:val="00EC6D26"/>
    <w:rsid w:val="00EF22C9"/>
    <w:rsid w:val="00EF513D"/>
    <w:rsid w:val="00F03663"/>
    <w:rsid w:val="00F22532"/>
    <w:rsid w:val="00F365F2"/>
    <w:rsid w:val="00F425D0"/>
    <w:rsid w:val="00F67418"/>
    <w:rsid w:val="00F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8D550C-BED1-4D65-9B65-38B02816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13D"/>
  </w:style>
  <w:style w:type="paragraph" w:styleId="10">
    <w:name w:val="heading 1"/>
    <w:basedOn w:val="a"/>
    <w:next w:val="a"/>
    <w:link w:val="11"/>
    <w:uiPriority w:val="9"/>
    <w:qFormat/>
    <w:rsid w:val="00544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6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0B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 (стандарт)"/>
    <w:basedOn w:val="10"/>
    <w:qFormat/>
    <w:rsid w:val="005444D1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caps/>
      <w:noProof/>
      <w:color w:val="auto"/>
      <w:sz w:val="20"/>
      <w:szCs w:val="20"/>
      <w:lang w:eastAsia="ru-RU"/>
    </w:rPr>
  </w:style>
  <w:style w:type="paragraph" w:customStyle="1" w:styleId="3">
    <w:name w:val="Стиль3"/>
    <w:basedOn w:val="a"/>
    <w:autoRedefine/>
    <w:qFormat/>
    <w:rsid w:val="005444D1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44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444D1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1A0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4">
    <w:name w:val="annotation reference"/>
    <w:uiPriority w:val="99"/>
    <w:semiHidden/>
    <w:rsid w:val="001A0BC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1A0B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0BC5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1A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B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4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TOC Heading"/>
    <w:basedOn w:val="10"/>
    <w:next w:val="a"/>
    <w:uiPriority w:val="39"/>
    <w:semiHidden/>
    <w:unhideWhenUsed/>
    <w:qFormat/>
    <w:rsid w:val="00DE6904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DE6904"/>
    <w:pPr>
      <w:spacing w:after="100"/>
    </w:pPr>
  </w:style>
  <w:style w:type="character" w:styleId="aa">
    <w:name w:val="Hyperlink"/>
    <w:basedOn w:val="a0"/>
    <w:uiPriority w:val="99"/>
    <w:unhideWhenUsed/>
    <w:rsid w:val="00DE690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E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DE6904"/>
    <w:pPr>
      <w:tabs>
        <w:tab w:val="right" w:leader="dot" w:pos="9345"/>
      </w:tabs>
      <w:spacing w:after="100"/>
    </w:pPr>
  </w:style>
  <w:style w:type="paragraph" w:styleId="ab">
    <w:name w:val="footnote text"/>
    <w:basedOn w:val="a"/>
    <w:link w:val="ac"/>
    <w:uiPriority w:val="99"/>
    <w:semiHidden/>
    <w:unhideWhenUsed/>
    <w:rsid w:val="001F3CC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F3CC5"/>
    <w:rPr>
      <w:sz w:val="20"/>
      <w:szCs w:val="20"/>
    </w:rPr>
  </w:style>
  <w:style w:type="table" w:styleId="ad">
    <w:name w:val="Table Grid"/>
    <w:basedOn w:val="a1"/>
    <w:uiPriority w:val="59"/>
    <w:rsid w:val="001F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otnote reference"/>
    <w:basedOn w:val="a0"/>
    <w:uiPriority w:val="99"/>
    <w:semiHidden/>
    <w:unhideWhenUsed/>
    <w:rsid w:val="001F3CC5"/>
    <w:rPr>
      <w:vertAlign w:val="superscript"/>
    </w:rPr>
  </w:style>
  <w:style w:type="table" w:customStyle="1" w:styleId="13">
    <w:name w:val="Сетка таблицы1"/>
    <w:basedOn w:val="a1"/>
    <w:next w:val="ad"/>
    <w:uiPriority w:val="59"/>
    <w:rsid w:val="0071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82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20861"/>
  </w:style>
  <w:style w:type="paragraph" w:styleId="af1">
    <w:name w:val="footer"/>
    <w:basedOn w:val="a"/>
    <w:link w:val="af2"/>
    <w:uiPriority w:val="99"/>
    <w:unhideWhenUsed/>
    <w:rsid w:val="0082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20861"/>
  </w:style>
  <w:style w:type="table" w:customStyle="1" w:styleId="22">
    <w:name w:val="Сетка таблицы2"/>
    <w:basedOn w:val="a1"/>
    <w:next w:val="ad"/>
    <w:uiPriority w:val="59"/>
    <w:rsid w:val="00DC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d"/>
    <w:uiPriority w:val="59"/>
    <w:rsid w:val="00DC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484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21E72-F2B3-4E24-B8B5-30284878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6909</Words>
  <Characters>39387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Салтыкова Галина Петровна</cp:lastModifiedBy>
  <cp:revision>3</cp:revision>
  <cp:lastPrinted>2014-05-28T12:03:00Z</cp:lastPrinted>
  <dcterms:created xsi:type="dcterms:W3CDTF">2015-06-04T10:45:00Z</dcterms:created>
  <dcterms:modified xsi:type="dcterms:W3CDTF">2015-06-11T08:41:00Z</dcterms:modified>
</cp:coreProperties>
</file>