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903"/>
        <w:gridCol w:w="2409"/>
        <w:gridCol w:w="3255"/>
      </w:tblGrid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C35D56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:rsidTr="002C027B">
        <w:trPr>
          <w:trHeight w:val="195"/>
        </w:trPr>
        <w:tc>
          <w:tcPr>
            <w:tcW w:w="1920" w:type="dxa"/>
            <w:vMerge w:val="restart"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C35D5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C35D5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255" w:type="dxa"/>
            <w:shd w:val="clear" w:color="auto" w:fill="FFFFFF"/>
          </w:tcPr>
          <w:p w:rsidR="00D24D94" w:rsidRPr="00397C25" w:rsidRDefault="00C35D56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:rsidTr="002C027B">
        <w:trPr>
          <w:trHeight w:val="455"/>
        </w:trPr>
        <w:tc>
          <w:tcPr>
            <w:tcW w:w="1920" w:type="dxa"/>
            <w:vMerge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РЕЙТЕР</w:t>
            </w:r>
          </w:p>
        </w:tc>
      </w:tr>
      <w:tr w:rsidR="00D24D94" w:rsidRPr="00397C25" w:rsidTr="002C027B">
        <w:trPr>
          <w:trHeight w:val="308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C35D5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C35D5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397C25" w:rsidRDefault="00C35D56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:rsidTr="002C027B">
        <w:trPr>
          <w:trHeight w:val="307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C35D56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C7E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C35D56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E81060" w:rsidRDefault="00193C03" w:rsidP="00193C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193C03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3C0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574"/>
        <w:gridCol w:w="1984"/>
        <w:gridCol w:w="709"/>
        <w:gridCol w:w="850"/>
        <w:gridCol w:w="1134"/>
        <w:gridCol w:w="1956"/>
      </w:tblGrid>
      <w:tr w:rsidR="005D2574" w:rsidRPr="00397C25" w:rsidTr="005B72DB">
        <w:tc>
          <w:tcPr>
            <w:tcW w:w="283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C35D56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C35D5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C35D5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C35D5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C35D5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C35D5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B54CE5">
        <w:trPr>
          <w:trHeight w:val="263"/>
        </w:trPr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="00D34123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74" w:rsidRPr="00A70F79" w:rsidRDefault="005D2574" w:rsidP="00376AF2">
            <w:pPr>
              <w:spacing w:after="0" w:line="240" w:lineRule="auto"/>
              <w:ind w:left="17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33054D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</w:t>
            </w:r>
            <w:r w:rsidR="00D609E0" w:rsidRPr="00A70F79">
              <w:rPr>
                <w:rFonts w:ascii="Times New Roman" w:hAnsi="Times New Roman" w:cs="Times New Roman"/>
              </w:rPr>
              <w:t>настроек</w:t>
            </w:r>
            <w:r w:rsidR="00D609E0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</w:p>
        </w:tc>
      </w:tr>
      <w:tr w:rsidR="00193C03" w:rsidRPr="00397C25" w:rsidTr="005306D9">
        <w:trPr>
          <w:trHeight w:val="192"/>
        </w:trPr>
        <w:tc>
          <w:tcPr>
            <w:tcW w:w="283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:rsidTr="005B72DB">
        <w:trPr>
          <w:trHeight w:val="426"/>
        </w:trPr>
        <w:tc>
          <w:tcPr>
            <w:tcW w:w="283" w:type="dxa"/>
            <w:vMerge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93C03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193C03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54CE5" w:rsidRPr="00397C25" w:rsidTr="00531F7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 ограничение (заполняется(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Приложение(я): 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идентификатора(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):)</w:t>
            </w:r>
          </w:p>
          <w:p w:rsidR="00B54CE5" w:rsidRPr="00397C25" w:rsidRDefault="00C35D5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 Системном режиме торгов (Приложение №3)</w:t>
            </w:r>
          </w:p>
          <w:p w:rsidR="00B54CE5" w:rsidRPr="00397C25" w:rsidRDefault="00C35D5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во Внесистемном режиме торгов (Приложение №4)</w:t>
            </w:r>
          </w:p>
          <w:p w:rsidR="00B54CE5" w:rsidRPr="00397C25" w:rsidRDefault="00C35D5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заключению сделок в режиме торгов «Аукцион с Банком России» (Приложение №5)</w:t>
            </w:r>
          </w:p>
        </w:tc>
      </w:tr>
      <w:tr w:rsidR="00B54CE5" w:rsidRPr="00397C25" w:rsidTr="00531F73"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:rsidTr="00531F7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:rsidTr="00531F7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:rsidTr="00531F7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97C25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445"/>
        </w:trPr>
        <w:tc>
          <w:tcPr>
            <w:tcW w:w="283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C35D5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оператор+переводы</w:t>
      </w:r>
      <w:proofErr w:type="spellEnd"/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</w:t>
      </w:r>
      <w:r w:rsidR="00B62793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 Доступ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ен </w:t>
      </w:r>
      <w:r w:rsidR="00376AF2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просмотр 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х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сдел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ок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 иностранной. валютой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</w:t>
      </w:r>
      <w:proofErr w:type="spellEnd"/>
      <w:r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»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E12638" w:rsidRPr="00A70F79" w:rsidRDefault="00E12638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заключение Внебиржевых сделок с иностранной валютой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397C25" w:rsidRPr="00397C25" w:rsidTr="00193C03">
        <w:trPr>
          <w:trHeight w:val="614"/>
        </w:trPr>
        <w:tc>
          <w:tcPr>
            <w:tcW w:w="5949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3544" w:type="dxa"/>
          </w:tcPr>
          <w:p w:rsidR="00397C25" w:rsidRPr="00B72227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 xml:space="preserve">прямое подключение терминала через </w:t>
            </w:r>
            <w:proofErr w:type="gramStart"/>
            <w:r w:rsidR="00397C25" w:rsidRPr="00397C25">
              <w:rPr>
                <w:b/>
                <w:spacing w:val="-5"/>
              </w:rPr>
              <w:t>Интернет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(</w:t>
            </w:r>
            <w:proofErr w:type="gramEnd"/>
            <w:r w:rsidR="00DF70DD">
              <w:rPr>
                <w:rFonts w:ascii="Calibri" w:eastAsia="Calibri" w:hAnsi="Calibri"/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)</w:t>
            </w:r>
          </w:p>
          <w:p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397C25">
              <w:rPr>
                <w:b/>
                <w:spacing w:val="-5"/>
              </w:rPr>
              <w:t xml:space="preserve"> (Выделенный канал)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397C25">
              <w:rPr>
                <w:b/>
                <w:spacing w:val="-5"/>
              </w:rPr>
              <w:t xml:space="preserve"> (</w:t>
            </w:r>
            <w:r w:rsidR="00397C25" w:rsidRPr="00397C25">
              <w:rPr>
                <w:b/>
                <w:spacing w:val="-5"/>
                <w:lang w:val="en-US"/>
              </w:rPr>
              <w:t>POP</w:t>
            </w:r>
            <w:r w:rsidR="00397C25" w:rsidRPr="00397C25">
              <w:rPr>
                <w:b/>
                <w:spacing w:val="-5"/>
              </w:rPr>
              <w:t>)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A65D34" w:rsidRPr="00A65D34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</w:t>
            </w:r>
            <w:r w:rsidRPr="00397C25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CC25EB" w:rsidRPr="00E81060" w:rsidRDefault="00C35D56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098"/>
      </w:tblGrid>
      <w:tr w:rsidR="00397C25" w:rsidRPr="00397C25" w:rsidTr="00DF70DD">
        <w:trPr>
          <w:trHeight w:val="738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C35D56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397C25" w:rsidRPr="00397C25" w:rsidRDefault="00C35D56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97C25" w:rsidRPr="00397C25" w:rsidRDefault="00C35D5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397C25" w:rsidRPr="00397C25" w:rsidRDefault="00C35D5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397C25" w:rsidRPr="00397C25" w:rsidRDefault="00C35D56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A65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CC25EB">
        <w:trPr>
          <w:trHeight w:val="385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554684" w:rsidTr="00DF70DD">
        <w:tc>
          <w:tcPr>
            <w:tcW w:w="3402" w:type="dxa"/>
            <w:shd w:val="clear" w:color="auto" w:fill="DDDDDD"/>
            <w:vAlign w:val="center"/>
          </w:tcPr>
          <w:p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098" w:type="dxa"/>
          </w:tcPr>
          <w:p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:rsidTr="00CC25EB">
        <w:tc>
          <w:tcPr>
            <w:tcW w:w="354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CC25EB">
        <w:tc>
          <w:tcPr>
            <w:tcW w:w="354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CC25EB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:rsidR="00DF70DD" w:rsidRPr="001B78D2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DF70DD" w:rsidRPr="00E8106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397C25" w:rsidRPr="00CC25EB" w:rsidRDefault="00DF70DD" w:rsidP="00CC25EB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удаленного доступа</w:t>
      </w:r>
      <w:proofErr w:type="gramEnd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  <w:r w:rsidR="00397C25" w:rsidRPr="00CC2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DF70DD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DF70DD" w:rsidSect="00AF0456">
          <w:footerReference w:type="default" r:id="rId8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418"/>
        <w:gridCol w:w="133"/>
        <w:gridCol w:w="7"/>
        <w:gridCol w:w="1559"/>
        <w:gridCol w:w="1562"/>
        <w:gridCol w:w="1564"/>
      </w:tblGrid>
      <w:tr w:rsidR="00397C25" w:rsidRPr="00397C25" w:rsidTr="00A5230C">
        <w:trPr>
          <w:trHeight w:val="755"/>
        </w:trPr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E11605" w:rsidRPr="00397C25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08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USDRUB_TD</w:t>
            </w:r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E11605" w:rsidRPr="00022BB9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2319B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022BB9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2319B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11605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E11605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E11605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E11605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E11605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A41820" w:rsidRDefault="00397C25" w:rsidP="00397C2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397C25" w:rsidRPr="00397C25" w:rsidRDefault="00C35D56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203F0" w:rsidRDefault="007203F0" w:rsidP="00A5230C">
      <w:pPr>
        <w:spacing w:after="0" w:line="120" w:lineRule="auto"/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FF0337" w:rsidRDefault="00FF03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0F4" w:rsidRDefault="002C70F4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E11605" w:rsidRPr="00397C25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2319B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397C25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397C25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2319B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E11605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C20ED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E11605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C20ED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E11605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C20ED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E11605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C20ED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E11605" w:rsidRPr="00397C25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C20EDD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605" w:rsidRPr="00022BB9" w:rsidRDefault="00C35D56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05" w:rsidRPr="00022BB9" w:rsidRDefault="00C35D56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:rsidR="00397C25" w:rsidRPr="00FD471C" w:rsidRDefault="00C35D56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C35D5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C35D5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FD471C">
          <w:pgSz w:w="16838" w:h="11906" w:orient="landscape"/>
          <w:pgMar w:top="709" w:right="709" w:bottom="567" w:left="567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97C25" w:rsidRPr="00397C25" w:rsidTr="00AF0456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97C25" w:rsidRPr="00397C25" w:rsidRDefault="00C35D5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AF0456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97C25" w:rsidRPr="00397C25" w:rsidRDefault="00C35D5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  <w:br w:type="page"/>
      </w:r>
    </w:p>
    <w:p w:rsidR="00B62793" w:rsidRPr="00387AE9" w:rsidRDefault="00B62793" w:rsidP="00B6279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B62793" w:rsidRPr="00387AE9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793" w:rsidRPr="00387AE9" w:rsidRDefault="00B62793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574" w:rsidRPr="00387AE9" w:rsidRDefault="005D2574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0"/>
        <w:gridCol w:w="7"/>
        <w:gridCol w:w="1672"/>
        <w:gridCol w:w="1985"/>
        <w:gridCol w:w="1842"/>
      </w:tblGrid>
      <w:tr w:rsidR="00B62793" w:rsidRPr="00EA0921" w:rsidTr="00E47BBB">
        <w:trPr>
          <w:trHeight w:val="263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793" w:rsidRPr="00EA0921" w:rsidRDefault="002C70F4" w:rsidP="00DC7EB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Внебиржевых сделок с иностранной валютой</w:t>
            </w:r>
            <w:r w:rsidR="00923B0C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(режим ОТСТ)</w:t>
            </w:r>
            <w:r w:rsidR="00E47BBB">
              <w:rPr>
                <w:rStyle w:val="aff0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93" w:rsidRPr="00EA0921" w:rsidRDefault="00C35D56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B62793" w:rsidRPr="00EA0921" w:rsidRDefault="00C35D56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EA0921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B62793" w:rsidRPr="00EA0921" w:rsidRDefault="00C35D56" w:rsidP="00EA092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938A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указанным ниже </w:t>
            </w:r>
            <w:r w:rsidR="00EA0921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E11605" w:rsidRPr="00E11605" w:rsidTr="00E11605">
        <w:trPr>
          <w:trHeight w:val="323"/>
        </w:trPr>
        <w:tc>
          <w:tcPr>
            <w:tcW w:w="1843" w:type="dxa"/>
            <w:shd w:val="clear" w:color="auto" w:fill="auto"/>
            <w:vAlign w:val="center"/>
          </w:tcPr>
          <w:p w:rsidR="00E11605" w:rsidRPr="00E11605" w:rsidRDefault="00C35D56" w:rsidP="00E116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08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E116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EURUSD</w:t>
            </w:r>
            <w:r w:rsidR="00E11605" w:rsidRPr="00E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E11605" w:rsidRPr="00E116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SPT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1605" w:rsidRPr="00E11605" w:rsidRDefault="00C35D56" w:rsidP="00E1160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4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E116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GBPUSD_SPT</w:t>
            </w:r>
            <w:bookmarkStart w:id="1" w:name="_GoBack"/>
            <w:bookmarkEnd w:id="1"/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E11605" w:rsidRPr="002319BD" w:rsidRDefault="00C35D56" w:rsidP="00E11605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439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2319BD">
              <w:rPr>
                <w:rFonts w:ascii="Times New Roman" w:eastAsia="Calibri" w:hAnsi="Times New Roman" w:cs="Times New Roman"/>
                <w:sz w:val="18"/>
                <w:szCs w:val="18"/>
              </w:rPr>
              <w:t>USDCNY_SPT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1605" w:rsidRPr="002319BD" w:rsidRDefault="00C35D56" w:rsidP="00E11605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098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2319B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231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2319BD">
              <w:rPr>
                <w:rFonts w:ascii="Times New Roman" w:eastAsia="Calibri" w:hAnsi="Times New Roman" w:cs="Times New Roman"/>
                <w:sz w:val="18"/>
                <w:szCs w:val="18"/>
              </w:rPr>
              <w:t>USDTRY_</w:t>
            </w:r>
            <w:r w:rsidR="00E11605" w:rsidRPr="002319B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E11605" w:rsidRPr="002319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1605" w:rsidRPr="00E11605" w:rsidRDefault="00E11605" w:rsidP="00E116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03"/>
        <w:gridCol w:w="1829"/>
        <w:gridCol w:w="1830"/>
        <w:gridCol w:w="2601"/>
      </w:tblGrid>
      <w:tr w:rsidR="00B62793" w:rsidRPr="00EA0921" w:rsidTr="00B433F7">
        <w:tc>
          <w:tcPr>
            <w:tcW w:w="3544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62793" w:rsidRPr="00EA0921" w:rsidTr="00B433F7">
        <w:tc>
          <w:tcPr>
            <w:tcW w:w="3544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Pr="00EA0921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2C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D56" w:rsidRDefault="00C35D56">
      <w:pPr>
        <w:spacing w:after="0" w:line="240" w:lineRule="auto"/>
      </w:pPr>
      <w:r>
        <w:separator/>
      </w:r>
    </w:p>
  </w:endnote>
  <w:endnote w:type="continuationSeparator" w:id="0">
    <w:p w:rsidR="00C35D56" w:rsidRDefault="00C3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648320"/>
      <w:docPartObj>
        <w:docPartGallery w:val="Page Numbers (Bottom of Page)"/>
        <w:docPartUnique/>
      </w:docPartObj>
    </w:sdtPr>
    <w:sdtEndPr/>
    <w:sdtContent>
      <w:p w:rsidR="00E11605" w:rsidRDefault="00E1160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20">
          <w:rPr>
            <w:noProof/>
          </w:rPr>
          <w:t>9</w:t>
        </w:r>
        <w:r>
          <w:fldChar w:fldCharType="end"/>
        </w:r>
      </w:p>
    </w:sdtContent>
  </w:sdt>
  <w:p w:rsidR="00E11605" w:rsidRDefault="00E11605">
    <w:pPr>
      <w:pStyle w:val="aff3"/>
    </w:pPr>
  </w:p>
  <w:p w:rsidR="00E11605" w:rsidRDefault="00E116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D56" w:rsidRDefault="00C35D56">
      <w:pPr>
        <w:spacing w:after="0" w:line="240" w:lineRule="auto"/>
      </w:pPr>
      <w:r>
        <w:separator/>
      </w:r>
    </w:p>
  </w:footnote>
  <w:footnote w:type="continuationSeparator" w:id="0">
    <w:p w:rsidR="00C35D56" w:rsidRDefault="00C35D56">
      <w:pPr>
        <w:spacing w:after="0" w:line="240" w:lineRule="auto"/>
      </w:pPr>
      <w:r>
        <w:continuationSeparator/>
      </w:r>
    </w:p>
  </w:footnote>
  <w:footnote w:id="1">
    <w:p w:rsidR="00E11605" w:rsidRDefault="00E11605">
      <w:pPr>
        <w:pStyle w:val="afd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8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6"/>
  </w:num>
  <w:num w:numId="3">
    <w:abstractNumId w:val="28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14"/>
  </w:num>
  <w:num w:numId="12">
    <w:abstractNumId w:val="35"/>
  </w:num>
  <w:num w:numId="13">
    <w:abstractNumId w:val="19"/>
  </w:num>
  <w:num w:numId="14">
    <w:abstractNumId w:val="17"/>
  </w:num>
  <w:num w:numId="15">
    <w:abstractNumId w:val="21"/>
  </w:num>
  <w:num w:numId="16">
    <w:abstractNumId w:val="18"/>
  </w:num>
  <w:num w:numId="17">
    <w:abstractNumId w:val="15"/>
  </w:num>
  <w:num w:numId="18">
    <w:abstractNumId w:val="4"/>
  </w:num>
  <w:num w:numId="19">
    <w:abstractNumId w:val="16"/>
  </w:num>
  <w:num w:numId="20">
    <w:abstractNumId w:val="9"/>
  </w:num>
  <w:num w:numId="21">
    <w:abstractNumId w:val="10"/>
  </w:num>
  <w:num w:numId="22">
    <w:abstractNumId w:val="39"/>
  </w:num>
  <w:num w:numId="23">
    <w:abstractNumId w:val="26"/>
  </w:num>
  <w:num w:numId="24">
    <w:abstractNumId w:val="22"/>
  </w:num>
  <w:num w:numId="25">
    <w:abstractNumId w:val="32"/>
  </w:num>
  <w:num w:numId="26">
    <w:abstractNumId w:val="8"/>
  </w:num>
  <w:num w:numId="27">
    <w:abstractNumId w:val="25"/>
  </w:num>
  <w:num w:numId="28">
    <w:abstractNumId w:val="34"/>
  </w:num>
  <w:num w:numId="29">
    <w:abstractNumId w:val="20"/>
  </w:num>
  <w:num w:numId="30">
    <w:abstractNumId w:val="24"/>
  </w:num>
  <w:num w:numId="31">
    <w:abstractNumId w:val="27"/>
  </w:num>
  <w:num w:numId="32">
    <w:abstractNumId w:val="13"/>
  </w:num>
  <w:num w:numId="33">
    <w:abstractNumId w:val="12"/>
  </w:num>
  <w:num w:numId="34">
    <w:abstractNumId w:val="7"/>
  </w:num>
  <w:num w:numId="35">
    <w:abstractNumId w:val="30"/>
  </w:num>
  <w:num w:numId="36">
    <w:abstractNumId w:val="23"/>
  </w:num>
  <w:num w:numId="37">
    <w:abstractNumId w:val="38"/>
  </w:num>
  <w:num w:numId="38">
    <w:abstractNumId w:val="31"/>
  </w:num>
  <w:num w:numId="39">
    <w:abstractNumId w:val="37"/>
  </w:num>
  <w:num w:numId="40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57F74"/>
    <w:rsid w:val="000B42E8"/>
    <w:rsid w:val="0011725E"/>
    <w:rsid w:val="00134664"/>
    <w:rsid w:val="00193C03"/>
    <w:rsid w:val="001B19CD"/>
    <w:rsid w:val="001C7C40"/>
    <w:rsid w:val="001D1B53"/>
    <w:rsid w:val="002069AE"/>
    <w:rsid w:val="002319BD"/>
    <w:rsid w:val="00253E6D"/>
    <w:rsid w:val="00263059"/>
    <w:rsid w:val="002822AB"/>
    <w:rsid w:val="002C027B"/>
    <w:rsid w:val="002C5DDF"/>
    <w:rsid w:val="002C70F4"/>
    <w:rsid w:val="0033054D"/>
    <w:rsid w:val="00376AF2"/>
    <w:rsid w:val="00387AE9"/>
    <w:rsid w:val="00397C25"/>
    <w:rsid w:val="003F1682"/>
    <w:rsid w:val="0042104D"/>
    <w:rsid w:val="00430915"/>
    <w:rsid w:val="004766D7"/>
    <w:rsid w:val="004C5760"/>
    <w:rsid w:val="005306D9"/>
    <w:rsid w:val="00531F73"/>
    <w:rsid w:val="00550580"/>
    <w:rsid w:val="00554684"/>
    <w:rsid w:val="005B72DB"/>
    <w:rsid w:val="005D2574"/>
    <w:rsid w:val="006D7E76"/>
    <w:rsid w:val="006E7010"/>
    <w:rsid w:val="006F1811"/>
    <w:rsid w:val="0070243F"/>
    <w:rsid w:val="007203F0"/>
    <w:rsid w:val="00735700"/>
    <w:rsid w:val="007920E8"/>
    <w:rsid w:val="00796242"/>
    <w:rsid w:val="007D6E7A"/>
    <w:rsid w:val="007D7B8E"/>
    <w:rsid w:val="00863D8D"/>
    <w:rsid w:val="00870202"/>
    <w:rsid w:val="008F727C"/>
    <w:rsid w:val="00923B0C"/>
    <w:rsid w:val="009E03AA"/>
    <w:rsid w:val="00A029D1"/>
    <w:rsid w:val="00A41820"/>
    <w:rsid w:val="00A5230C"/>
    <w:rsid w:val="00A54BAB"/>
    <w:rsid w:val="00A65D34"/>
    <w:rsid w:val="00A70F79"/>
    <w:rsid w:val="00AA520F"/>
    <w:rsid w:val="00AC5F59"/>
    <w:rsid w:val="00AF0456"/>
    <w:rsid w:val="00B15896"/>
    <w:rsid w:val="00B433F7"/>
    <w:rsid w:val="00B52D73"/>
    <w:rsid w:val="00B54CE5"/>
    <w:rsid w:val="00B56E84"/>
    <w:rsid w:val="00B62793"/>
    <w:rsid w:val="00B64373"/>
    <w:rsid w:val="00B70245"/>
    <w:rsid w:val="00B72227"/>
    <w:rsid w:val="00B84D5F"/>
    <w:rsid w:val="00BD0307"/>
    <w:rsid w:val="00C20EDD"/>
    <w:rsid w:val="00C35D56"/>
    <w:rsid w:val="00C43CE7"/>
    <w:rsid w:val="00C87B74"/>
    <w:rsid w:val="00CC25EB"/>
    <w:rsid w:val="00D24D94"/>
    <w:rsid w:val="00D34123"/>
    <w:rsid w:val="00D36266"/>
    <w:rsid w:val="00D40074"/>
    <w:rsid w:val="00D609E0"/>
    <w:rsid w:val="00D83173"/>
    <w:rsid w:val="00D83944"/>
    <w:rsid w:val="00DC7EBF"/>
    <w:rsid w:val="00DF70DD"/>
    <w:rsid w:val="00E11605"/>
    <w:rsid w:val="00E12638"/>
    <w:rsid w:val="00E21331"/>
    <w:rsid w:val="00E34E24"/>
    <w:rsid w:val="00E4007E"/>
    <w:rsid w:val="00E47BBB"/>
    <w:rsid w:val="00E821DD"/>
    <w:rsid w:val="00E879DF"/>
    <w:rsid w:val="00E938AF"/>
    <w:rsid w:val="00EA0921"/>
    <w:rsid w:val="00EA698E"/>
    <w:rsid w:val="00EF30B7"/>
    <w:rsid w:val="00F23C93"/>
    <w:rsid w:val="00F807CD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BF38-92BA-44D2-85D3-4A6800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31ED-C7F2-4162-A5E7-4F5F4C8B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2018-11-02T14:13:00Z</cp:lastPrinted>
  <dcterms:created xsi:type="dcterms:W3CDTF">2019-04-19T14:05:00Z</dcterms:created>
  <dcterms:modified xsi:type="dcterms:W3CDTF">2019-04-19T14:06:00Z</dcterms:modified>
</cp:coreProperties>
</file>