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5128" w14:textId="77777777" w:rsidR="00174167" w:rsidRPr="00174167" w:rsidRDefault="00174167" w:rsidP="0017416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7BE533AF" w14:textId="77777777" w:rsidR="00174167" w:rsidRPr="00174167" w:rsidRDefault="00174167" w:rsidP="0017416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74167">
        <w:rPr>
          <w:rFonts w:ascii="Times New Roman" w:eastAsia="Calibri" w:hAnsi="Times New Roman" w:cs="Times New Roman"/>
        </w:rPr>
        <w:t>ПАО Московская Биржа</w:t>
      </w:r>
    </w:p>
    <w:p w14:paraId="22FCBDB5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5506896B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76D29E57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091172F5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174167">
        <w:rPr>
          <w:rFonts w:ascii="Times New Roman" w:eastAsia="Calibri" w:hAnsi="Times New Roman" w:cs="Times New Roman"/>
          <w:b/>
        </w:rPr>
        <w:t>ЗАЯВЛЕНИЕ</w:t>
      </w:r>
    </w:p>
    <w:p w14:paraId="7D73E483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4"/>
        </w:rPr>
      </w:pPr>
      <w:r w:rsidRPr="00174167">
        <w:rPr>
          <w:rFonts w:ascii="Times New Roman" w:eastAsia="Calibri" w:hAnsi="Times New Roman" w:cs="Times New Roman"/>
          <w:b/>
          <w:szCs w:val="24"/>
        </w:rPr>
        <w:t xml:space="preserve"> о прекращении допуска к участию в торгах ПАО Московская Биржа</w:t>
      </w:r>
    </w:p>
    <w:p w14:paraId="621268AE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30E3CCB7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Настоящим просим прекратить</w:t>
      </w:r>
    </w:p>
    <w:p w14:paraId="2E315EF3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37145B48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0000AA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14:paraId="22FEAC2E" w14:textId="77777777" w:rsidR="000000AA" w:rsidRPr="000000AA" w:rsidRDefault="000000AA" w:rsidP="000000AA">
      <w:pPr>
        <w:tabs>
          <w:tab w:val="left" w:leader="underscore" w:pos="8280"/>
        </w:tabs>
        <w:spacing w:after="20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14:paraId="1F201E14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0000AA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14:paraId="2E2EB60A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допуск к участию в торгах:</w:t>
      </w:r>
    </w:p>
    <w:p w14:paraId="510A7021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на валютном рынке и рынке драгоценных металлов ПАО Московская Биржа</w:t>
      </w:r>
    </w:p>
    <w:p w14:paraId="187C7B4E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на срочном рынке ПАО Московская Биржа:</w:t>
      </w:r>
    </w:p>
    <w:p w14:paraId="7A932697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во всех секциях, в которых Участник торгов допущен к торгам</w:t>
      </w:r>
    </w:p>
    <w:p w14:paraId="7A3C6517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>в</w:t>
      </w:r>
      <w:r w:rsidRPr="000000AA">
        <w:rPr>
          <w:rFonts w:ascii="Times New Roman" w:eastAsia="Calibri" w:hAnsi="Times New Roman" w:cs="Times New Roman"/>
          <w:bCs/>
          <w:szCs w:val="24"/>
        </w:rPr>
        <w:t xml:space="preserve"> Фондовой секции</w:t>
      </w:r>
      <w:r w:rsidRPr="000000AA">
        <w:rPr>
          <w:rFonts w:ascii="Times New Roman" w:eastAsia="Calibri" w:hAnsi="Times New Roman" w:cs="Times New Roman"/>
          <w:szCs w:val="24"/>
        </w:rPr>
        <w:t xml:space="preserve"> </w:t>
      </w:r>
    </w:p>
    <w:p w14:paraId="79FF1578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bCs/>
          <w:szCs w:val="24"/>
        </w:rPr>
        <w:t xml:space="preserve">в Денежной секции </w:t>
      </w:r>
    </w:p>
    <w:p w14:paraId="49E78F02" w14:textId="77777777" w:rsidR="000000AA" w:rsidRPr="000000AA" w:rsidRDefault="000000AA" w:rsidP="000000AA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0000AA">
        <w:rPr>
          <w:rFonts w:ascii="Times New Roman" w:eastAsia="Calibri" w:hAnsi="Times New Roman" w:cs="Times New Roman"/>
          <w:szCs w:val="24"/>
        </w:rPr>
        <w:t xml:space="preserve">в Товарной секции </w:t>
      </w:r>
    </w:p>
    <w:p w14:paraId="536627A7" w14:textId="77777777" w:rsidR="000000AA" w:rsidRPr="000000AA" w:rsidRDefault="000000AA" w:rsidP="000000AA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000AA">
        <w:rPr>
          <w:rFonts w:ascii="Times New Roman" w:eastAsia="Times New Roman" w:hAnsi="Times New Roman" w:cs="Times New Roman"/>
          <w:lang w:eastAsia="ru-RU"/>
        </w:rPr>
        <w:t>на фондовом рынке ПАО Московская Биржа</w:t>
      </w:r>
    </w:p>
    <w:p w14:paraId="110C090A" w14:textId="77777777" w:rsidR="000000AA" w:rsidRPr="000000AA" w:rsidRDefault="000000AA" w:rsidP="000000AA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000AA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14:paraId="15C3702B" w14:textId="77777777" w:rsidR="000000AA" w:rsidRPr="000000AA" w:rsidRDefault="000000AA" w:rsidP="000000AA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000AA">
        <w:rPr>
          <w:rFonts w:ascii="Times New Roman" w:eastAsia="Times New Roman" w:hAnsi="Times New Roman" w:cs="Times New Roman"/>
          <w:lang w:eastAsia="ru-RU"/>
        </w:rPr>
        <w:t>на рынке кредитов ПАО Московская Биржа</w:t>
      </w:r>
    </w:p>
    <w:p w14:paraId="05B2E98E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Cs w:val="24"/>
        </w:rPr>
      </w:pPr>
    </w:p>
    <w:p w14:paraId="3BB6AE73" w14:textId="77777777" w:rsidR="000000AA" w:rsidRPr="000000AA" w:rsidRDefault="000000AA" w:rsidP="000000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14:paraId="6A4F3EA7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7D237471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543702D8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5D74F29B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A8C11DA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1A95C777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14:paraId="7F11EFF3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E2F47AB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DD57D8" w14:textId="77777777" w:rsidR="000000AA" w:rsidRPr="000000AA" w:rsidRDefault="000000AA" w:rsidP="000000A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147FC287" w14:textId="77777777" w:rsidR="000000AA" w:rsidRPr="000000AA" w:rsidRDefault="000000AA" w:rsidP="000000A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04566C58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2872166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518E6BA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758288A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C18251B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55430BD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9DE716A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5B1D689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280163E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6E22583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CC5D606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CB0904D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000AA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0000AA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2C9CB802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0000A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0000AA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0000AA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0000AA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0000AA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34BFCFF" w14:textId="77777777" w:rsidR="000000AA" w:rsidRPr="000000AA" w:rsidRDefault="000000AA" w:rsidP="000000A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5357510" w14:textId="77777777" w:rsidR="000000AA" w:rsidRPr="000000AA" w:rsidRDefault="000000AA" w:rsidP="000000A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ED8CA04" w14:textId="77777777" w:rsidR="000000AA" w:rsidRPr="000000AA" w:rsidRDefault="000000AA" w:rsidP="000000A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DCAE82C" w14:textId="77777777" w:rsidR="000000AA" w:rsidRPr="000000AA" w:rsidRDefault="000000AA" w:rsidP="00000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C39CF55" w14:textId="77777777" w:rsidR="000000AA" w:rsidRPr="000000AA" w:rsidRDefault="000000AA" w:rsidP="00000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0D3A05B" w14:textId="77777777" w:rsidR="000000AA" w:rsidRPr="000000AA" w:rsidRDefault="000000AA" w:rsidP="00000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1BBB0E8" w14:textId="77777777" w:rsidR="000000AA" w:rsidRPr="000000AA" w:rsidRDefault="000000AA" w:rsidP="00000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87E72D9" w14:textId="77777777" w:rsidR="000000AA" w:rsidRPr="000000AA" w:rsidRDefault="000000AA" w:rsidP="00000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608BC03" w14:textId="77777777" w:rsidR="000000AA" w:rsidRPr="000000AA" w:rsidRDefault="000000AA" w:rsidP="000000AA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218D04" w14:textId="77777777" w:rsidR="000000AA" w:rsidRPr="000000AA" w:rsidRDefault="000000AA" w:rsidP="000000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2BA8B3" w14:textId="77777777" w:rsidR="000000AA" w:rsidRPr="000000AA" w:rsidRDefault="000000AA" w:rsidP="000000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000A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0000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14:paraId="17F39121" w14:textId="77777777" w:rsidR="000000AA" w:rsidRPr="000000AA" w:rsidRDefault="000000AA" w:rsidP="000000AA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BC9832D" w14:textId="77777777" w:rsidR="004366B9" w:rsidRDefault="004366B9">
      <w:bookmarkStart w:id="0" w:name="_GoBack"/>
      <w:bookmarkEnd w:id="0"/>
    </w:p>
    <w:sectPr w:rsidR="004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D"/>
    <w:rsid w:val="000000AA"/>
    <w:rsid w:val="00174167"/>
    <w:rsid w:val="004366B9"/>
    <w:rsid w:val="00B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9611-CE09-4C3A-AA21-1FAF432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2025-07-29T11:35:00Z</dcterms:created>
  <dcterms:modified xsi:type="dcterms:W3CDTF">2025-07-29T11:35:00Z</dcterms:modified>
</cp:coreProperties>
</file>